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827"/>
        <w:gridCol w:w="1840"/>
        <w:gridCol w:w="1821"/>
        <w:gridCol w:w="1859"/>
        <w:gridCol w:w="3069"/>
      </w:tblGrid>
      <w:tr w:rsidR="00AA26F9" w14:paraId="6504E049" w14:textId="77777777" w:rsidTr="00944AA5">
        <w:tc>
          <w:tcPr>
            <w:tcW w:w="6120" w:type="dxa"/>
            <w:gridSpan w:val="3"/>
            <w:shd w:val="clear" w:color="auto" w:fill="1E2A40"/>
          </w:tcPr>
          <w:p w14:paraId="5B5B04E3" w14:textId="77777777" w:rsidR="00AA26F9" w:rsidRDefault="00122CA0">
            <w:r>
              <w:rPr>
                <w:b/>
                <w:color w:val="FFFFFF"/>
                <w:sz w:val="44"/>
              </w:rPr>
              <w:t>ELIOS SCOGLIO</w:t>
            </w:r>
          </w:p>
          <w:p w14:paraId="4DD76C3B" w14:textId="77777777" w:rsidR="00AA26F9" w:rsidRDefault="00122CA0">
            <w:pPr>
              <w:spacing w:before="40" w:after="80"/>
            </w:pPr>
            <w:r>
              <w:rPr>
                <w:rFonts w:ascii="Segoe UI" w:hAnsi="Segoe UI"/>
                <w:color w:val="A78BFA"/>
                <w:sz w:val="20"/>
              </w:rPr>
              <w:t>Technical Team Leader · Principal Software Engineer · React Native · Blazor Hybrid / MAUI · AI</w:t>
            </w:r>
          </w:p>
        </w:tc>
        <w:tc>
          <w:tcPr>
            <w:tcW w:w="5504" w:type="dxa"/>
            <w:gridSpan w:val="2"/>
            <w:shd w:val="clear" w:color="auto" w:fill="1E2A40"/>
          </w:tcPr>
          <w:p w14:paraId="5C5FDF42" w14:textId="77777777" w:rsidR="00AA26F9" w:rsidRDefault="00122CA0">
            <w:pPr>
              <w:jc w:val="right"/>
            </w:pPr>
            <w:r>
              <w:rPr>
                <w:rFonts w:ascii="Segoe UI" w:hAnsi="Segoe UI"/>
                <w:color w:val="334155"/>
                <w:sz w:val="17"/>
              </w:rPr>
              <w:t>Settimo Milanese (MI), Italy</w:t>
              <w:br/>
              <w:t>info@108vision.it  ·  +39 347 0684311</w:t>
              <w:br/>
              <w:t>linkedin.com/in/elios-scoglio-44128913/</w:t>
              <w:br/>
              <w:t>github.com/fuzzy77</w:t>
              <w:br/>
              <w:t>www.108vision.it/profilo/team-leader-mobile</w:t>
            </w:r>
          </w:p>
        </w:tc>
      </w:tr>
      <w:tr w:rsidR="00AA26F9" w14:paraId="6B0E139F" w14:textId="77777777" w:rsidTr="00944AA5"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071D2D49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20+</w:t>
            </w:r>
          </w:p>
          <w:p w14:paraId="055EF80E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Years Writing Code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75EDCD9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+30%</w:t>
            </w:r>
          </w:p>
          <w:p w14:paraId="7D4B274D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Dev Velocity (AI)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472FB733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98%</w:t>
            </w:r>
          </w:p>
          <w:p w14:paraId="0C93EDAE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Bug Rate Drop</w:t>
            </w:r>
          </w:p>
        </w:tc>
        <w:tc>
          <w:tcPr>
            <w:tcW w:w="2040" w:type="dxa"/>
            <w:tcBorders>
              <w:top w:val="single" w:sz="4" w:space="0" w:color="1659C5"/>
            </w:tcBorders>
            <w:shd w:val="clear" w:color="auto" w:fill="243350"/>
          </w:tcPr>
          <w:p w14:paraId="2211F0FF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+400%</w:t>
            </w:r>
          </w:p>
          <w:p w14:paraId="255736BD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Deploy Frequency</w:t>
            </w:r>
          </w:p>
        </w:tc>
        <w:tc>
          <w:tcPr>
            <w:tcW w:w="3464" w:type="dxa"/>
            <w:tcBorders>
              <w:top w:val="single" w:sz="4" w:space="0" w:color="1659C5"/>
            </w:tcBorders>
            <w:shd w:val="clear" w:color="auto" w:fill="243350"/>
          </w:tcPr>
          <w:p w14:paraId="1DDBAACF" w14:textId="77777777" w:rsidR="00AA26F9" w:rsidRDefault="00122CA0">
            <w:pPr>
              <w:jc w:val="center"/>
            </w:pPr>
            <w:r>
              <w:rPr>
                <w:b/>
                <w:color w:val="64B5F6"/>
                <w:sz w:val="24"/>
              </w:rPr>
              <w:t>+50%</w:t>
            </w:r>
          </w:p>
          <w:p w14:paraId="0F3478E1" w14:textId="77777777" w:rsidR="00AA26F9" w:rsidRDefault="00122CA0">
            <w:pPr>
              <w:spacing w:after="60"/>
              <w:jc w:val="center"/>
            </w:pPr>
            <w:r>
              <w:rPr>
                <w:color w:val="B0C8E8"/>
                <w:sz w:val="15"/>
              </w:rPr>
              <w:t>Team Satisfaction</w:t>
            </w:r>
          </w:p>
        </w:tc>
      </w:tr>
    </w:tbl>
    <w:p w14:paraId="1613AA55" w14:textId="77777777" w:rsidR="00AA26F9" w:rsidRDefault="00AA26F9">
      <w:pPr>
        <w:spacing w:before="80" w:after="0"/>
      </w:pPr>
    </w:p>
    <w:p w14:paraId="0B7A4431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PROFESSIONAL SUMMARY</w:t>
      </w:r>
    </w:p>
    <w:p w14:paraId="6C96BFF3" w14:textId="77777777" w:rsidR="00AA26F9" w:rsidRDefault="00122CA0">
      <w:pPr>
        <w:spacing w:before="40" w:after="80"/>
      </w:pPr>
      <w:r>
        <w:rPr>
          <w:rFonts w:ascii="Segoe UI" w:hAnsi="Segoe UI"/>
          <w:color w:val="334155"/>
          <w:sz w:val="19"/>
        </w:rPr>
        <w:t>Hands-on Technical Team Leader and Principal Software Engineer who writes code alongside the team — not just someone who manages tickets. 20+ years of continuous development across C# / .NET, Angular, Python, Java, TypeScript and React Native / Expo mobile stacks, from startup to enterprise scale.</w:t>
        <w:br/>
        <w:br/>
        <w:t>Mobile across two stacks: React Native / Expo (TypeScript) for cross-platform iOS / Android delivery, applied at Aruba and TicketOne; Blazor Hybrid / .NET MAUI (C#) developed independently as a personal wellbeing product and applied commercially at Toscano Immobiliare. Coaches teams on both approaches and makes the trade-off explicit: the right stack for the context, not the same hammer every time. Python across scripting, automation and AI tooling.</w:t>
        <w:br/>
        <w:br/>
        <w:t>Leads high-performing engineering teams at Italy's #1 ticketing platform (TicketOne / CTS Eventim Group) while remaining an active contributor across backend, mobile and AI workflows. Coaches engineers on safe AI-assisted development and helps ship applied AI capabilities inside real products — with verification, safety and ownership.</w:t>
        <w:br/>
        <w:br/>
        <w:t>Unique trajectory: developer-first career that grew into team leadership while preserving deep technical depth. Certified NLP Counselor: creates psychological safety and raises team performance sustainably.</w:t>
      </w:r>
    </w:p>
    <w:p w14:paraId="6E4EB74C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rFonts w:ascii="Segoe UI" w:hAnsi="Segoe UI"/>
          <w:b/>
          <w:color w:val="0F172A"/>
          <w:sz w:val="20"/>
        </w:rPr>
        <w:t>AI FOCUS — TEAM ENABLEMENT + PRODUCT AI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AA26F9" w14:paraId="3EE31BBE" w14:textId="77777777">
        <w:tc>
          <w:tcPr>
            <w:tcW w:w="3400" w:type="dxa"/>
            <w:tcBorders>
              <w:top w:val="single" w:sz="4" w:space="0" w:color="1659C5"/>
            </w:tcBorders>
            <w:shd w:val="clear" w:color="auto" w:fill="EBF2FF"/>
          </w:tcPr>
          <w:p w14:paraId="5CDADFB6" w14:textId="77777777" w:rsidR="00AA26F9" w:rsidRDefault="00122CA0">
            <w:r>
              <w:rPr>
                <w:rFonts w:ascii="Segoe UI" w:hAnsi="Segoe UI"/>
                <w:b/>
                <w:color w:val="334155"/>
                <w:sz w:val="17"/>
              </w:rPr>
              <w:t>2019–2024 · Toscano Immobiliare</w:t>
              <w:br/>
              <w:t>Applied AI + Blazor Hybrid / MAUI</w:t>
              <w:br/>
              <w:t>Document intelligence for property content; predictive valuation; generative listing support; semantic search — integrated into multi-tenant product flows. Blazor Hybrid / .NET MAUI (C#) for native property agent app (iOS + Windows), sharing domain logic with the .NET backend. Expertise from personal WellBeing product applied in client delivery.</w:t>
            </w:r>
          </w:p>
          <w:p w14:paraId="53C521C2" w14:textId="77777777" w:rsidR="00AA26F9" w:rsidRDefault="00122CA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4CACE4BF" w14:textId="77777777" w:rsidR="00AA26F9" w:rsidRDefault="00122CA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E8F5E9"/>
          </w:tcPr>
          <w:p w14:paraId="1FD041FD" w14:textId="77777777" w:rsidR="00AA26F9" w:rsidRDefault="00122CA0">
            <w:r>
              <w:rPr>
                <w:rFonts w:ascii="Segoe UI" w:hAnsi="Segoe UI"/>
                <w:b/>
                <w:color w:val="334155"/>
                <w:sz w:val="17"/>
              </w:rPr>
              <w:t>2024–2025 · Aruba S.p.A.</w:t>
              <w:br/>
              <w:t>AI-augmented delivery + React Native / Expo</w:t>
              <w:br/>
              <w:t>React Native Expo (TypeScript) mobile app for cloud ops (iOS + Android); EAS Build in CI/CD; Python for automation, data-prep and AI-assisted log analysis tooling — alongside service development and team coordination.</w:t>
            </w:r>
          </w:p>
          <w:p w14:paraId="13804F25" w14:textId="77777777" w:rsidR="00AA26F9" w:rsidRDefault="00122CA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3C68F5D0" w14:textId="77777777" w:rsidR="00AA26F9" w:rsidRDefault="00122CA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  <w:tc>
          <w:tcPr>
            <w:tcW w:w="3400" w:type="dxa"/>
            <w:tcBorders>
              <w:top w:val="single" w:sz="4" w:space="0" w:color="1659C5"/>
            </w:tcBorders>
            <w:shd w:val="clear" w:color="auto" w:fill="FFF8E1"/>
          </w:tcPr>
          <w:p w14:paraId="21AB0F52" w14:textId="77777777" w:rsidR="00AA26F9" w:rsidRDefault="00122CA0">
            <w:r>
              <w:rPr>
                <w:rFonts w:ascii="Segoe UI" w:hAnsi="Segoe UI"/>
                <w:b/>
                <w:color w:val="334155"/>
                <w:sz w:val="17"/>
              </w:rPr>
              <w:t>2025–Present · TicketOne</w:t>
              <w:br/>
              <w:t>Applied AI + SDLC AI + React Native / Expo</w:t>
              <w:br/>
              <w:t>Multi-agent workflows (Analyst→Architect→Dev→QA); AI quality signals on changes; React Native Expo (TypeScript) mobile extension for venue operations staff; Python for data pipelines and AI prompt orchestration.</w:t>
            </w:r>
          </w:p>
          <w:p w14:paraId="3A777FB3" w14:textId="77777777" w:rsidR="00AA26F9" w:rsidRDefault="00122CA0">
            <w:pPr>
              <w:spacing w:before="20" w:after="40"/>
            </w:pPr>
            <w:r>
              <w:rPr>
                <w:rFonts w:ascii="Segoe UI" w:hAnsi="Segoe UI"/>
                <w:b/>
                <w:color w:val="334155"/>
                <w:sz w:val="18"/>
              </w:rPr>
            </w:r>
          </w:p>
          <w:p w14:paraId="156AD7BD" w14:textId="77777777" w:rsidR="00AA26F9" w:rsidRDefault="00122CA0">
            <w:pPr>
              <w:spacing w:after="80"/>
            </w:pPr>
            <w:r>
              <w:rPr>
                <w:rFonts w:ascii="Segoe UI" w:hAnsi="Segoe UI"/>
                <w:color w:val="334155"/>
                <w:sz w:val="17"/>
              </w:rPr>
            </w:r>
          </w:p>
        </w:tc>
      </w:tr>
    </w:tbl>
    <w:p w14:paraId="29AC16B3" w14:textId="77777777" w:rsidR="00AA26F9" w:rsidRDefault="00AA26F9">
      <w:pPr>
        <w:spacing w:before="40" w:after="0"/>
      </w:pPr>
    </w:p>
    <w:p w14:paraId="49EFA03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WORK EXPERIENCE</w:t>
      </w:r>
    </w:p>
    <w:p w14:paraId="08E2AAB0" w14:textId="77777777" w:rsidR="00AA26F9" w:rsidRDefault="00122CA0">
      <w:pPr>
        <w:spacing w:before="120" w:after="0"/>
      </w:pPr>
      <w:r>
        <w:rPr>
          <w:b/>
          <w:color w:val="1E2A40"/>
        </w:rPr>
        <w:t>TicketOne (CTS Eventim Group)</w:t>
      </w:r>
      <w:r>
        <w:rPr>
          <w:i/>
          <w:color w:val="555555"/>
          <w:sz w:val="18"/>
        </w:rPr>
        <w:t xml:space="preserve">  |  ago 2025 – Present</w:t>
      </w:r>
    </w:p>
    <w:p w14:paraId="7ABADEB3" w14:textId="5BA3C95D" w:rsidR="00AA26F9" w:rsidRDefault="001E27EC">
      <w:pPr>
        <w:spacing w:after="0"/>
      </w:pPr>
      <w:r>
        <w:rPr>
          <w:b/>
          <w:color w:val="2E4060"/>
          <w:sz w:val="18"/>
        </w:rPr>
        <w:t xml:space="preserve">Head of Software Architecture &amp; Development  </w:t>
      </w:r>
      <w:r w:rsidR="00122CA0">
        <w:rPr>
          <w:b/>
          <w:color w:val="2E4060"/>
          <w:sz w:val="18"/>
        </w:rPr>
        <w:t>|  AI / LLM Platform Builder</w:t>
      </w:r>
    </w:p>
    <w:p w14:paraId="6DFE8524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#1 ticketing e-commerce platform — sports, concerts, theater. 10k–50k transactions/hour at on-sale peaks.</w:t>
      </w:r>
    </w:p>
    <w:p w14:paraId="5846A9B1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8  ·  Java 21 Spring Boot  ·  Angular 17+  ·  Python  ·  TypeScript  ·  Claude/AWS Bedrock  ·  Multi-Agent LLM  ·  Kafka  ·  Kubernetes  ·  gRPC  ·  OpenTelemetry  ·  Docker  ·  GitLab CI</w:t>
      </w:r>
    </w:p>
    <w:p w14:paraId="29E8CFA2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Hands-On Development &amp; AI Engineering</w:t>
      </w:r>
    </w:p>
    <w:p w14:paraId="637235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Personally designed and coded the production multi-agent LLM platform (Python + Anthropic SDK + AWS Bedrock): Analyst, Architect, Developer and QA agents cost-routed by task complexity.</w:t>
      </w:r>
    </w:p>
    <w:p w14:paraId="2F80D2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the LLM-powered CI/CD quality gate: Python pipeline that analyses every GitLab MR diff, detects PII exposure / anti-patterns / missing resilience patterns — BLOCKER / WARNING / INFO severity reports.</w:t>
      </w:r>
    </w:p>
    <w:p w14:paraId="7C2511B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AI-driven incident RCA agent correlating structured log streams across distributed services; cuts Mean Time To Diagnose on high-traffic peaks.</w:t>
      </w:r>
    </w:p>
    <w:p w14:paraId="352484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Developed automated test generation pipeline (unit + integration, ≥80% coverage) from source code — reducing developer boilerplate by ~60%.</w:t>
      </w:r>
    </w:p>
    <w:p w14:paraId="55057E4F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Authored custom Claude Code CLI slash commands encoding domain standards, compliance rules and architectural constraints as executable prompts.</w:t>
      </w:r>
    </w:p>
    <w:p w14:paraId="4ECB7E4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Active contributor to Java Spring Boot microservices and .NET 8 services — writes production code, reviews PRs hands-on, solves critical bugs.</w:t>
      </w:r>
    </w:p>
    <w:p>
      <w:pPr>
        <w:pStyle w:val="Puntoelenco"/>
      </w:pPr>
      <w:r>
        <w:rPr>
          <w:color w:val="1E2A40"/>
          <w:sz w:val="18"/>
        </w:rPr>
        <w:t>Coaches the team on safe AI-assisted development: bounded context, output verification, tests, peer review and ownership of AI-assisted changes.</w:t>
      </w:r>
    </w:p>
    <w:p>
      <w:pPr>
        <w:pStyle w:val="Puntoelenco"/>
      </w:pPr>
      <w:r>
        <w:rPr>
          <w:color w:val="1E2A40"/>
          <w:sz w:val="18"/>
        </w:rPr>
        <w:t>Helps deliver applied AI product capabilities (document intelligence, semantic search, generative workflows) as normal software — with evaluation, fallback and clear owners.</w:t>
      </w:r>
    </w:p>
    <w:p>
      <w:pPr>
        <w:pStyle w:val="Puntoelenco"/>
      </w:pPr>
      <w:r>
        <w:rPr>
          <w:color w:val="1E2A40"/>
          <w:sz w:val="18"/>
        </w:rPr>
        <w:t>Provided technical direction for the React Native Expo (TypeScript) mobile extension of the venue operations toolchain (iOS/Android); reviewed code, established TypeScript conventions and integration patterns against SPORT backend REST APIs.</w:t>
      </w:r>
    </w:p>
    <w:p>
      <w:pPr>
        <w:pStyle w:val="Puntoelenco"/>
      </w:pPr>
      <w:r>
        <w:rPr>
          <w:color w:val="1E2A40"/>
          <w:sz w:val="18"/>
        </w:rPr>
        <w:t>Mentors developers on React Native patterns, Expo SDK lifecycle, offline state management and mobile security — same engineering bar as backend, not a simpler layer.</w:t>
      </w:r>
    </w:p>
    <w:p>
      <w:pPr>
        <w:pStyle w:val="Puntoelenco"/>
      </w:pPr>
      <w:r>
        <w:rPr>
          <w:color w:val="1E2A40"/>
          <w:sz w:val="18"/>
        </w:rPr>
        <w:t>Applies Python for data pipeline automation, AI prompt orchestration tooling and operational scripts; coaches the team on Python-first tooling as a productivity multiplier.</w:t>
      </w:r>
    </w:p>
    <w:p w14:paraId="6FB7707B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Team Leadership &amp; Agile Transformation</w:t>
      </w:r>
    </w:p>
    <w:p w14:paraId="6B631BF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team satisfaction — human-centered leadership, NLP coaching, psychological safety.</w:t>
      </w:r>
    </w:p>
    <w:p w14:paraId="5434A12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+30% development flow — unified Jira workflow, Story Points, velocity tracking.</w:t>
      </w:r>
    </w:p>
    <w:p w14:paraId="0218427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Mentored engineers at all levels; established code-review culture and continuous learning rituals.</w:t>
      </w:r>
    </w:p>
    <w:p w14:paraId="77B9D5F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Primary technical liaison for C-level, Product, and Eventim international HQ.</w:t>
      </w:r>
    </w:p>
    <w:p w14:paraId="2F537587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Architecture &amp; Technical Governance</w:t>
      </w:r>
    </w:p>
    <w:p w14:paraId="2FD0770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Steering migration from legacy C++/CORBA + SETA monolith to microservices (Java Spring Boot, .NET 8, gRPC, Kafka, Kubernetes).</w:t>
      </w:r>
    </w:p>
    <w:p w14:paraId="6B72860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API-First (OpenAPI 3.x), Self-Contained Systems, Security by Design, OpenTelemetry observability.</w:t>
      </w:r>
    </w:p>
    <w:p w14:paraId="238DAA5E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ADR, Circuit Breaker / Retry / Bulkhead resilience patterns, structured JSON logging and distributed tracing.</w:t>
      </w:r>
    </w:p>
    <w:p w14:paraId="0CCDA58E" w14:textId="77777777" w:rsidR="00AA26F9" w:rsidRDefault="00122CA0">
      <w:pPr>
        <w:spacing w:before="80" w:after="20"/>
      </w:pPr>
      <w:r>
        <w:rPr>
          <w:b/>
          <w:color w:val="2E4060"/>
          <w:sz w:val="18"/>
        </w:rPr>
        <w:t>Crisis Management</w:t>
      </w:r>
    </w:p>
    <w:p w14:paraId="4854DE0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resilience patterns (circuit breakers, Queue-IT virtual queues) for on-sale peaks; participated in post-incident RCA (5 Whys).</w:t>
      </w:r>
    </w:p>
    <w:p w14:paraId="7AD76BAA" w14:textId="77777777" w:rsidR="00AA26F9" w:rsidRDefault="00122CA0">
      <w:pPr>
        <w:spacing w:before="120" w:after="0"/>
      </w:pPr>
      <w:r>
        <w:rPr>
          <w:b/>
          <w:color w:val="1E2A40"/>
        </w:rPr>
        <w:t>Aruba S.p.A. (via SCAI Tecno)</w:t>
      </w:r>
      <w:r>
        <w:rPr>
          <w:i/>
          <w:color w:val="555555"/>
          <w:sz w:val="18"/>
        </w:rPr>
        <w:t xml:space="preserve">  |  Jun 2024 – ago 2025</w:t>
      </w:r>
    </w:p>
    <w:p w14:paraId="354A5BE2" w14:textId="77777777" w:rsidR="00AA26F9" w:rsidRDefault="00122CA0">
      <w:pPr>
        <w:spacing w:after="0"/>
      </w:pPr>
      <w:r>
        <w:rPr>
          <w:b/>
          <w:color w:val="2E4060"/>
          <w:sz w:val="18"/>
        </w:rPr>
        <w:t>Engineering Manager / Tech Lead</w:t>
      </w:r>
    </w:p>
    <w:p w14:paraId="00B3C226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leading cloud &amp; hosting provider — legacy e-commerce refactoring and cloud migration.</w:t>
      </w:r>
    </w:p>
    <w:p w14:paraId="0B2BE581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6/8  ·  Python  ·  Kafka  ·  MongoDB  ·  Redis  ·  SQL Server  ·  Kubernetes  ·  GitHub Actions  ·  LLM CI/CD Tools  ·  Microservices</w:t>
      </w:r>
    </w:p>
    <w:p w14:paraId="2E103419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Wrote and maintained microservices in C# .NET as hands-on tech lead alongside managing 20 engineers (4 team leaders).</w:t>
      </w:r>
    </w:p>
    <w:p w14:paraId="3EAB64D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98% bug rate reduction in 4 months — enforced code quality standards and automated test coverage.</w:t>
      </w:r>
    </w:p>
    <w:p w14:paraId="504814F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+400% deployment frequency — authored automated GitHub Actions CI/CD pipelines from scratch.</w:t>
      </w:r>
    </w:p>
    <w:p w14:paraId="7859E25B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AI automation scripts for build pipelines, data migration, LLM-assisted code quality checks and operational tooling.</w:t>
      </w:r>
    </w:p>
    <w:p w14:paraId="2B4DC2F5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Refactored legacy e-commerce into event-driven microservices (Kafka, Redis, MongoDB).</w:t>
      </w:r>
    </w:p>
    <w:p w14:paraId="613CFB42" w14:textId="77777777" w:rsidR="00AA26F9" w:rsidRDefault="00122CA0">
      <w:pPr>
        <w:spacing w:before="120" w:after="0"/>
      </w:pPr>
      <w:r>
        <w:rPr>
          <w:b/>
          <w:color w:val="1E2A40"/>
        </w:rPr>
        <w:t>Toscano Immobiliare</w:t>
      </w:r>
      <w:r>
        <w:rPr>
          <w:i/>
          <w:color w:val="555555"/>
          <w:sz w:val="18"/>
        </w:rPr>
        <w:t xml:space="preserve">  |  Sep 2018 – Jun 2024</w:t>
      </w:r>
    </w:p>
    <w:p w14:paraId="7B7FED09" w14:textId="77777777" w:rsidR="00AA26F9" w:rsidRDefault="00122CA0">
      <w:pPr>
        <w:spacing w:after="0"/>
      </w:pPr>
      <w:r>
        <w:rPr>
          <w:b/>
          <w:color w:val="2E4060"/>
          <w:sz w:val="18"/>
        </w:rPr>
        <w:t>Technical Leader / Cloud Architect / Full-Stack Developer</w:t>
      </w:r>
    </w:p>
    <w:p w14:paraId="75B57F35" w14:textId="77777777" w:rsidR="00AA26F9" w:rsidRDefault="00122CA0">
      <w:pPr>
        <w:spacing w:after="0"/>
      </w:pPr>
      <w:r>
        <w:rPr>
          <w:i/>
          <w:color w:val="666666"/>
          <w:sz w:val="18"/>
        </w:rPr>
        <w:t>Italy's largest real estate franchise — multi-tenant cloud-native platform for web, mobile and back-office.</w:t>
      </w:r>
    </w:p>
    <w:p w14:paraId="4EDE07B8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Core→.NET 7  ·  ASP.NET Core APIs  ·  Blazor  ·  .NET MAUI  ·  Angular 8→15  ·  Ionic Angular  ·  Python  ·  scikit-learn  ·  Azure Cognitive Svcs  ·  Azure ML  ·  GPT-3 API  ·  Azure AKS  ·  Azure Functions  ·  SQL Server  ·  Azure DevOps</w:t>
      </w:r>
    </w:p>
    <w:p w14:paraId="36DAF43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cross-functional team of 5 engineers: Scrum rituals, mentoring, code reviews, ADR practice — raised delivery predictability by 40%.</w:t>
      </w:r>
    </w:p>
    <w:p w14:paraId="08D88C33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Built full-stack platform: C# .NET APIs, Angular 8–15 SPA, Ionic Angular mobile apps (iOS+Android), Blazor back-office tools.</w:t>
      </w:r>
    </w:p>
    <w:p w14:paraId="7687314D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Azure Cognitive Services: OCR pipeline for property contracts, image tagging, multilingual search — first AI integration in career.</w:t>
      </w:r>
    </w:p>
    <w:p w14:paraId="3B7B60B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Python + scikit-learn: predictive property valuation models; Azure OpenAI (GPT-3) for automated listing descriptions.</w:t>
      </w:r>
    </w:p>
    <w:p w14:paraId="07393AC0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+50% scalability via Azure multi-tenant architecture (AKS, PaaS, Functions); -60% deployment lead-time via CI/CD automation.</w:t>
      </w:r>
    </w:p>
    <w:p w14:paraId="398F8010" w14:textId="77777777" w:rsidR="00AA26F9" w:rsidRDefault="00122CA0">
      <w:pPr>
        <w:spacing w:before="120" w:after="0"/>
      </w:pPr>
      <w:r>
        <w:rPr>
          <w:b/>
          <w:color w:val="1E2A40"/>
        </w:rPr>
        <w:t>Boken  (Startup — founder)</w:t>
      </w:r>
      <w:r>
        <w:rPr>
          <w:i/>
          <w:color w:val="555555"/>
          <w:sz w:val="18"/>
        </w:rPr>
        <w:t xml:space="preserve">  |  Jan 2014 – Sep 2018</w:t>
      </w:r>
    </w:p>
    <w:p w14:paraId="5130B503" w14:textId="77777777" w:rsidR="00AA26F9" w:rsidRDefault="00122CA0">
      <w:pPr>
        <w:spacing w:after="0"/>
      </w:pPr>
      <w:r>
        <w:rPr>
          <w:b/>
          <w:color w:val="2E4060"/>
          <w:sz w:val="18"/>
        </w:rPr>
        <w:t>CEO / Software Architect / Lead Developer</w:t>
      </w:r>
    </w:p>
    <w:p w14:paraId="549D0DB4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MVC  ·  Angular/AngularJS  ·  JavaScript/PHP  ·  Ionic  ·  iOS (Obj-C/Swift)  ·  Android  ·  SQL Server</w:t>
      </w:r>
    </w:p>
    <w:p w14:paraId="28239586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Founded and personally coded 'Velio' SaaS web-builder — 10,000+ active users; C# .NET backend + AngularJS frontend.</w:t>
      </w:r>
    </w:p>
    <w:p w14:paraId="782BF511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Delivered 4 cross-platform mobile apps (iOS + Android) with Ionic + .NET APIs; managed team of 3 engineers.</w:t>
      </w:r>
    </w:p>
    <w:p w14:paraId="496580A4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End-to-end ownership: product vision, architecture, development, marketing, investor relations.</w:t>
      </w:r>
    </w:p>
    <w:p w14:paraId="5604E9F8" w14:textId="77777777" w:rsidR="00AA26F9" w:rsidRDefault="00122CA0">
      <w:pPr>
        <w:spacing w:before="120" w:after="0"/>
      </w:pPr>
      <w:r>
        <w:rPr>
          <w:b/>
          <w:color w:val="1E2A40"/>
        </w:rPr>
        <w:t>Volkswagen Bank / Easyflysoft</w:t>
      </w:r>
      <w:r>
        <w:rPr>
          <w:i/>
          <w:color w:val="555555"/>
          <w:sz w:val="18"/>
        </w:rPr>
        <w:t xml:space="preserve">  |  May 2006 – Aug 2018</w:t>
      </w:r>
    </w:p>
    <w:p>
      <w:pPr/>
      <w:r>
        <w:rPr>
          <w:color w:val="1E2A40"/>
          <w:sz w:val="20"/>
        </w:rPr>
        <w:t>Delivered a React Native Expo mobile application (TypeScript) as a hands-on contributor alongside backend and platform work; established EAS Build in existing GitLab CI/CD.</w:t>
      </w:r>
    </w:p>
    <w:p>
      <w:pPr/>
      <w:r>
        <w:rPr>
          <w:color w:val="1E2A40"/>
          <w:sz w:val="20"/>
        </w:rPr>
        <w:t>Coached team members on TypeScript mobile patterns, offline-first architecture and push notification handling; set code review standards for the mobile surface aligned with backend engineering practices.</w:t>
      </w:r>
    </w:p>
    <w:p>
      <w:pPr/>
      <w:r>
        <w:rPr>
          <w:color w:val="1E2A40"/>
          <w:sz w:val="20"/>
        </w:rPr>
        <w:t>Introduced Python-based tooling for automation, data preparation and AI-assisted workflows; ensured scripts were tested, documented and team-owned — not black boxes.</w:t>
      </w:r>
    </w:p>
    <w:p>
      <w:pPr/>
      <w:r>
        <w:rPr>
          <w:color w:val="1E2A40"/>
          <w:sz w:val="20"/>
        </w:rPr>
        <w:t>Applied Blazor Hybrid / .NET MAUI (C#/Razor) to deliver a native property agent application (iOS + Windows), sharing service layer and domain logic with the existing .NET backend.</w:t>
      </w:r>
    </w:p>
    <w:p>
      <w:pPr/>
      <w:r>
        <w:rPr>
          <w:color w:val="1E2A40"/>
          <w:sz w:val="20"/>
        </w:rPr>
        <w:t>Brought hands-on Blazor Hybrid expertise from independent product development (personal wellbeing application) into a commercial delivery context.</w:t>
      </w:r>
    </w:p>
    <w:p w14:paraId="1590B97F" w14:textId="77777777" w:rsidR="00AA26F9" w:rsidRDefault="00122CA0">
      <w:pPr>
        <w:spacing w:after="0"/>
      </w:pPr>
      <w:r>
        <w:rPr>
          <w:b/>
          <w:color w:val="2E4060"/>
          <w:sz w:val="18"/>
        </w:rPr>
        <w:t>Senior Software Engineer / Team Lead</w:t>
      </w:r>
    </w:p>
    <w:p w14:paraId="6C28EDEA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C# .NET  ·  AS400 Integration  ·  SQL Server</w:t>
      </w:r>
    </w:p>
    <w:p w14:paraId="793C0D5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Led backend integration team (3 devs) for banking systems — AS400 ↔ .NET interfaces; -40% transaction processing time.</w:t>
      </w:r>
    </w:p>
    <w:p w14:paraId="0FD97D3C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crisis management protocols for financial systems ensuring business continuity.</w:t>
      </w:r>
    </w:p>
    <w:p w14:paraId="25A60F2F" w14:textId="77777777" w:rsidR="00AA26F9" w:rsidRDefault="00122CA0">
      <w:pPr>
        <w:spacing w:before="120" w:after="0"/>
      </w:pPr>
      <w:r>
        <w:rPr>
          <w:b/>
          <w:color w:val="1E2A40"/>
        </w:rPr>
        <w:t>BPSOFT</w:t>
      </w:r>
      <w:r>
        <w:rPr>
          <w:i/>
          <w:color w:val="555555"/>
          <w:sz w:val="18"/>
        </w:rPr>
        <w:t xml:space="preserve">  |  2010–2012</w:t>
      </w:r>
    </w:p>
    <w:p w14:paraId="6EA1543D" w14:textId="77777777" w:rsidR="00AA26F9" w:rsidRDefault="00122CA0">
      <w:pPr>
        <w:spacing w:after="0"/>
      </w:pPr>
      <w:r>
        <w:rPr>
          <w:b/>
          <w:color w:val="2E4060"/>
          <w:sz w:val="18"/>
        </w:rPr>
        <w:t>Mobile Developer</w:t>
      </w:r>
    </w:p>
    <w:p w14:paraId="3E29A404" w14:textId="77777777" w:rsidR="00AA26F9" w:rsidRDefault="00122CA0">
      <w:pPr>
        <w:spacing w:before="20" w:after="40"/>
      </w:pPr>
      <w:r>
        <w:rPr>
          <w:i/>
          <w:color w:val="555555"/>
          <w:sz w:val="17"/>
        </w:rPr>
        <w:t>Objective-C  ·  Swift  ·  PHP</w:t>
      </w:r>
    </w:p>
    <w:p w14:paraId="5E861108" w14:textId="77777777" w:rsidR="00AA26F9" w:rsidRDefault="00122CA0">
      <w:pPr>
        <w:pStyle w:val="Puntoelenco"/>
        <w:spacing w:after="20"/>
        <w:ind w:left="283" w:hanging="227"/>
      </w:pPr>
      <w:r>
        <w:rPr>
          <w:color w:val="1E2A40"/>
          <w:sz w:val="18"/>
        </w:rPr>
        <w:t>Designed and launched 2 iOS apps (Objective-C + PHP backend) — 20,000+ downloads.</w:t>
      </w:r>
    </w:p>
    <w:p w14:paraId="5848491B" w14:textId="77777777" w:rsidR="00AA26F9" w:rsidRDefault="00122CA0">
      <w:pPr>
        <w:spacing w:before="120" w:after="40"/>
      </w:pPr>
      <w:r>
        <w:rPr>
          <w:b/>
          <w:color w:val="1E2A40"/>
          <w:sz w:val="18"/>
        </w:rPr>
        <w:t xml:space="preserve">Earlier roles (2005–2010): </w:t>
      </w:r>
      <w:r>
        <w:rPr>
          <w:color w:val="1E2A40"/>
          <w:sz w:val="18"/>
        </w:rPr>
        <w:t>Autogrill/Unisys · Epipoli · Mediobanca · Sanofi · Azcom Technology — Software Engineer / Team Lead. Stack: VB.NET, Oracle PL/SQL, C#, Oracle Forms, SharePoint, C++/Embedded CE. Led teams of 2–8 devs in enterprise projects for major Italian corporates.</w:t>
      </w:r>
    </w:p>
    <w:p w14:paraId="68296B8B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AA26F9" w14:paraId="10B3C347" w14:textId="77777777">
        <w:tc>
          <w:tcPr>
            <w:tcW w:w="5100" w:type="dxa"/>
            <w:shd w:val="clear" w:color="auto" w:fill="F0F4FF"/>
          </w:tcPr>
          <w:p w14:paraId="180FB26D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AI / LLM Engineering</w:t>
            </w:r>
          </w:p>
        </w:tc>
        <w:tc>
          <w:tcPr>
            <w:tcW w:w="5100" w:type="dxa"/>
            <w:shd w:val="clear" w:color="auto" w:fill="F0F4FF"/>
          </w:tcPr>
          <w:p w14:paraId="2D3CCDE6" w14:textId="77777777" w:rsidR="00AA26F9" w:rsidRDefault="00122CA0">
            <w:pPr>
              <w:spacing w:before="40" w:after="40"/>
            </w:pPr>
            <w:r>
              <w:rPr>
                <w:rFonts w:ascii="Segoe UI" w:hAnsi="Segoe UI"/>
                <w:color w:val="334155"/>
                <w:sz w:val="18"/>
              </w:rPr>
              <w:t>AI-Augmented Delivery · Team AI Conventions · Prompt Playbooks · Assisted Review &amp; Test Design · Multi-Agent Workflows · RAG / Semantic Search · Evaluation &amp; Safety · Claude / AWS Bedrock · Python AI</w:t>
              <w:br/>
              <w:br/>
              <w:t>Mobile: React Native · Expo SDK · EAS Build · TypeScript (strict) · Blazor Hybrid · .NET MAUI · C# / Razor · MVVM · Offline-First · Push Notifications · REST / WebSocket · iOS / Android / Windows · Python tooling</w:t>
            </w:r>
          </w:p>
        </w:tc>
      </w:tr>
      <w:tr w:rsidR="00AA26F9" w14:paraId="73BC544F" w14:textId="77777777">
        <w:tc>
          <w:tcPr>
            <w:tcW w:w="5100" w:type="dxa"/>
          </w:tcPr>
          <w:p w14:paraId="5B5742A6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Languages &amp; Ecosystems</w:t>
            </w:r>
          </w:p>
        </w:tc>
        <w:tc>
          <w:tcPr>
            <w:tcW w:w="5100" w:type="dxa"/>
          </w:tcPr>
          <w:p w14:paraId="3DA4BB90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C# .NET 8/Core (20 yrs) · Python (7 yrs) · TypeScript/JavaScript (15 yrs) · Java 21 Spring Boot (4 yrs) · Swift/Obj-C · PHP · VB.NET</w:t>
            </w:r>
          </w:p>
        </w:tc>
      </w:tr>
      <w:tr w:rsidR="00AA26F9" w14:paraId="57998D6F" w14:textId="77777777">
        <w:tc>
          <w:tcPr>
            <w:tcW w:w="5100" w:type="dxa"/>
            <w:shd w:val="clear" w:color="auto" w:fill="F0F4FF"/>
          </w:tcPr>
          <w:p w14:paraId="1AFB421A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Frontend / Mobile</w:t>
            </w:r>
          </w:p>
        </w:tc>
        <w:tc>
          <w:tcPr>
            <w:tcW w:w="5100" w:type="dxa"/>
            <w:shd w:val="clear" w:color="auto" w:fill="F0F4FF"/>
          </w:tcPr>
          <w:p w14:paraId="3423AC6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Angular 17+ · Ionic Angular · Blazor · .NET MAUI · React · RxJS/NgRx · TypeScript · SCSS/HTML5</w:t>
            </w:r>
          </w:p>
        </w:tc>
      </w:tr>
      <w:tr w:rsidR="00AA26F9" w14:paraId="429A3ED4" w14:textId="77777777">
        <w:tc>
          <w:tcPr>
            <w:tcW w:w="5100" w:type="dxa"/>
          </w:tcPr>
          <w:p w14:paraId="38D3C6FF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Leadership &amp; Methodology</w:t>
            </w:r>
          </w:p>
        </w:tc>
        <w:tc>
          <w:tcPr>
            <w:tcW w:w="5100" w:type="dxa"/>
          </w:tcPr>
          <w:p w14:paraId="2F85FF27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Agile/Scrum/Kanban · Team Building &amp; Mentoring · NLP Coaching · Psychological Safety · Velocity &amp; KPI Tracking · Jira · Confluence · Magic Estimation</w:t>
            </w:r>
          </w:p>
        </w:tc>
      </w:tr>
      <w:tr w:rsidR="00AA26F9" w14:paraId="0E03B8A0" w14:textId="77777777">
        <w:tc>
          <w:tcPr>
            <w:tcW w:w="5100" w:type="dxa"/>
            <w:shd w:val="clear" w:color="auto" w:fill="F0F4FF"/>
          </w:tcPr>
          <w:p w14:paraId="326925AE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Architecture &amp; Patterns</w:t>
            </w:r>
          </w:p>
        </w:tc>
        <w:tc>
          <w:tcPr>
            <w:tcW w:w="5100" w:type="dxa"/>
            <w:shd w:val="clear" w:color="auto" w:fill="F0F4FF"/>
          </w:tcPr>
          <w:p w14:paraId="06D755D0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Microservices · DDD · Clean/Onion Architecture · SCS · CQRS · Event Sourcing · gRPC · REST/OpenAPI 3.x · ADR · SOLID · Result/Mediator Pattern</w:t>
            </w:r>
          </w:p>
        </w:tc>
      </w:tr>
      <w:tr w:rsidR="00AA26F9" w14:paraId="0402C7BA" w14:textId="77777777">
        <w:tc>
          <w:tcPr>
            <w:tcW w:w="5100" w:type="dxa"/>
          </w:tcPr>
          <w:p w14:paraId="3FCE7E1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Cloud &amp; DevOps</w:t>
            </w:r>
          </w:p>
        </w:tc>
        <w:tc>
          <w:tcPr>
            <w:tcW w:w="5100" w:type="dxa"/>
          </w:tcPr>
          <w:p w14:paraId="6FC8C38C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Azure (AKS, PaaS, Functions, Key Vault, Service Bus) · AWS Bedrock · Kubernetes · Docker · GitHub Actions · GitLab CI · Azure DevOps · Terraform</w:t>
            </w:r>
          </w:p>
        </w:tc>
      </w:tr>
      <w:tr w:rsidR="00AA26F9" w14:paraId="28AB03D3" w14:textId="77777777">
        <w:tc>
          <w:tcPr>
            <w:tcW w:w="5100" w:type="dxa"/>
            <w:shd w:val="clear" w:color="auto" w:fill="F0F4FF"/>
          </w:tcPr>
          <w:p w14:paraId="79B4D367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Observability &amp; Resilience</w:t>
            </w:r>
          </w:p>
        </w:tc>
        <w:tc>
          <w:tcPr>
            <w:tcW w:w="5100" w:type="dxa"/>
            <w:shd w:val="clear" w:color="auto" w:fill="F0F4FF"/>
          </w:tcPr>
          <w:p w14:paraId="291F1666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OpenTelemetry · Prometheus · Grafana · Polly (Circuit Breaker, Retry, Bulkhead) · Structured JSON Logging · Health/Readiness Probes · SLI/SLO/SLA</w:t>
            </w:r>
          </w:p>
        </w:tc>
      </w:tr>
      <w:tr w:rsidR="00AA26F9" w14:paraId="2C4D3967" w14:textId="77777777">
        <w:tc>
          <w:tcPr>
            <w:tcW w:w="5100" w:type="dxa"/>
          </w:tcPr>
          <w:p w14:paraId="43BE750B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Security &amp; Compliance</w:t>
            </w:r>
          </w:p>
        </w:tc>
        <w:tc>
          <w:tcPr>
            <w:tcW w:w="5100" w:type="dxa"/>
          </w:tcPr>
          <w:p w14:paraId="7C9CF418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OWASP Top 10 · GDPR · Fiscal/SIAE Compliance · PCI DSS · OAuth2/OIDC · JWT · SAST · Secret Management · Azure AD / Identity Server</w:t>
            </w:r>
          </w:p>
        </w:tc>
      </w:tr>
      <w:tr w:rsidR="00AA26F9" w14:paraId="36C912AE" w14:textId="77777777">
        <w:tc>
          <w:tcPr>
            <w:tcW w:w="5100" w:type="dxa"/>
            <w:shd w:val="clear" w:color="auto" w:fill="F0F4FF"/>
          </w:tcPr>
          <w:p w14:paraId="299FE17C" w14:textId="77777777" w:rsidR="00AA26F9" w:rsidRDefault="00122CA0">
            <w:pPr>
              <w:spacing w:before="40" w:after="40"/>
            </w:pPr>
            <w:r>
              <w:rPr>
                <w:b/>
                <w:color w:val="1659C5"/>
                <w:sz w:val="17"/>
              </w:rPr>
              <w:t>Databases</w:t>
            </w:r>
          </w:p>
        </w:tc>
        <w:tc>
          <w:tcPr>
            <w:tcW w:w="5100" w:type="dxa"/>
            <w:shd w:val="clear" w:color="auto" w:fill="F0F4FF"/>
          </w:tcPr>
          <w:p w14:paraId="759A2D4E" w14:textId="77777777" w:rsidR="00AA26F9" w:rsidRDefault="00122CA0">
            <w:pPr>
              <w:spacing w:before="40" w:after="40"/>
            </w:pPr>
            <w:r>
              <w:rPr>
                <w:color w:val="1E2A40"/>
                <w:sz w:val="17"/>
              </w:rPr>
              <w:t>MS SQL Server (15 yrs) · Oracle/PL-SQL (10 yrs) · MongoDB · Cosmos DB · MySQL · Redis</w:t>
            </w:r>
          </w:p>
        </w:tc>
      </w:tr>
    </w:tbl>
    <w:p w14:paraId="5ADE751A" w14:textId="77777777" w:rsidR="00AA26F9" w:rsidRDefault="00AA26F9">
      <w:pPr>
        <w:spacing w:before="40" w:after="0"/>
      </w:pPr>
    </w:p>
    <w:p w14:paraId="233F42C2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EDUCATION &amp; CERTIFICATIONS</w:t>
      </w:r>
    </w:p>
    <w:p w14:paraId="4CF0DDEC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M.Sc. Computer Science (5-year degree, 107/110)  —  Università degli Studi di Milano-Bicocca  ·  1997–2002</w:t>
      </w:r>
    </w:p>
    <w:p w14:paraId="4F7E9195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High School Diploma in IT (58/60)  —  I.T.I.S. Marie Curie Milano  ·  1991–1996</w:t>
      </w:r>
    </w:p>
    <w:p w14:paraId="45A3DBB8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NLP Counselor  —  PNL Meta  ·  2010–2013</w:t>
      </w:r>
    </w:p>
    <w:p w14:paraId="3A30EC79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Certified Yoga Teacher  —  Hara Yoga  ·  2003–present</w:t>
      </w:r>
    </w:p>
    <w:p w14:paraId="01ECB481" w14:textId="77777777" w:rsidR="00AA26F9" w:rsidRDefault="00122CA0">
      <w:pPr>
        <w:spacing w:before="20" w:after="20"/>
        <w:ind w:left="170"/>
      </w:pPr>
      <w:r>
        <w:rPr>
          <w:b/>
          <w:color w:val="1659C5"/>
          <w:sz w:val="17"/>
        </w:rPr>
        <w:t xml:space="preserve">▸  </w:t>
      </w:r>
      <w:r>
        <w:rPr>
          <w:color w:val="1E2A40"/>
          <w:sz w:val="18"/>
        </w:rPr>
        <w:t>Continuous training: Azure Cloud · DevOps · Security · Microservices · Python · AI/LLM Engineering</w:t>
      </w:r>
    </w:p>
    <w:p w14:paraId="70D56478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LANGUAGES</w:t>
      </w:r>
    </w:p>
    <w:p w14:paraId="457C44DC" w14:textId="77777777" w:rsidR="00AA26F9" w:rsidRDefault="00122CA0">
      <w:pPr>
        <w:spacing w:before="40" w:after="40"/>
      </w:pPr>
      <w:r>
        <w:rPr>
          <w:b/>
          <w:color w:val="1E2A40"/>
          <w:sz w:val="18"/>
        </w:rPr>
        <w:t>Italian: Native</w:t>
      </w:r>
      <w:r>
        <w:rPr>
          <w:color w:val="1E2A40"/>
          <w:sz w:val="18"/>
        </w:rPr>
        <w:t xml:space="preserve">   |   English: C1 Reading / B2 Writing / B1 Speaking   |   Spanish: B1 Reading / A2 Writing</w:t>
      </w:r>
    </w:p>
    <w:p w14:paraId="4B6A80AA" w14:textId="77777777" w:rsidR="00AA26F9" w:rsidRDefault="00122CA0">
      <w:pPr>
        <w:pBdr>
          <w:bottom w:val="single" w:sz="8" w:space="2" w:color="1659C5"/>
        </w:pBdr>
        <w:spacing w:before="200" w:after="40"/>
      </w:pPr>
      <w:r>
        <w:rPr>
          <w:b/>
          <w:color w:val="1659C5"/>
        </w:rPr>
        <w:t>UNIQUE DIFFERENTIATORS</w:t>
      </w:r>
    </w:p>
    <w:p w14:paraId="4FD6E44E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Developer-First Team Leader: Writes code every day across backend, mobile and AI tooling — leads by example and unblocks the team hands-on.</w:t>
      </w:r>
    </w:p>
    <w:p w14:paraId="0201696B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Two Mobile Stacks, One Engineering Standard: React Native/Expo (TypeScript, enterprise delivery) · Blazor Hybrid/MAUI (C#, independent product + Toscano) — coaches the full stack with first-hand experience on both.</w:t>
      </w:r>
    </w:p>
    <w:p w14:paraId="0B35E2A0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Dual AI Focus: Raises team capability with AI-assisted delivery while helping ship applied AI features safely — without creating AI dependency.</w:t>
      </w:r>
    </w:p>
    <w:p w14:paraId="2D43C2CF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Human-Centered Leader: NLP Counselor + Yoga Teacher — psychological safety and sustainable team performance.</w:t>
      </w:r>
    </w:p>
    <w:p w14:paraId="1B954FE4" w14:textId="77777777" w:rsidR="00AA26F9" w:rsidRDefault="00122CA0">
      <w:pPr>
        <w:spacing w:before="40" w:after="20"/>
        <w:ind w:left="170"/>
      </w:pPr>
      <w:r>
        <w:rPr>
          <w:rFonts w:ascii="Segoe UI" w:hAnsi="Segoe UI"/>
          <w:b/>
          <w:color w:val="334155"/>
          <w:sz w:val="18"/>
        </w:rPr>
        <w:t>✦  Business Acumen: Startup CEO + enterprise experience — product, ROI and engineering trade-offs.</w:t>
      </w:r>
    </w:p>
    <w:p w14:paraId="4A269A1C" w14:textId="77777777" w:rsidR="00AA26F9" w:rsidRDefault="00122CA0">
      <w:pPr>
        <w:spacing w:before="120" w:after="0"/>
        <w:jc w:val="center"/>
      </w:pPr>
      <w:r>
        <w:rPr>
          <w:i/>
          <w:color w:val="555555"/>
          <w:sz w:val="17"/>
        </w:rPr>
        <w:t>EU work authorization  ·  Theater &amp; guitar enthusiast  ·  Active tech community contributor</w:t>
      </w:r>
    </w:p>
    <w:p>
      <w:r>
        <w:rPr>
          <w:i/>
          <w:color w:val="6D28D9"/>
          <w:sz w:val="16"/>
        </w:rPr>
        <w:t>V3 — Full-Stack + Mobile (React Native + Blazor Hybrid) + AI  |  108 Vision  |  www.108vision.it  |  info@108vision.it  |  www.108vision.it/profilo/team-leader-mobile</w:t>
      </w:r>
    </w:p>
    <w:sectPr w:rsidR="00AA26F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9048280">
    <w:abstractNumId w:val="8"/>
  </w:num>
  <w:num w:numId="2" w16cid:durableId="1591966588">
    <w:abstractNumId w:val="6"/>
  </w:num>
  <w:num w:numId="3" w16cid:durableId="1080174754">
    <w:abstractNumId w:val="5"/>
  </w:num>
  <w:num w:numId="4" w16cid:durableId="1861697663">
    <w:abstractNumId w:val="4"/>
  </w:num>
  <w:num w:numId="5" w16cid:durableId="1828521409">
    <w:abstractNumId w:val="7"/>
  </w:num>
  <w:num w:numId="6" w16cid:durableId="1699699501">
    <w:abstractNumId w:val="3"/>
  </w:num>
  <w:num w:numId="7" w16cid:durableId="479152126">
    <w:abstractNumId w:val="2"/>
  </w:num>
  <w:num w:numId="8" w16cid:durableId="274674745">
    <w:abstractNumId w:val="1"/>
  </w:num>
  <w:num w:numId="9" w16cid:durableId="446434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85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2CA0"/>
    <w:rsid w:val="0015074B"/>
    <w:rsid w:val="001A184C"/>
    <w:rsid w:val="001E27EC"/>
    <w:rsid w:val="0029639D"/>
    <w:rsid w:val="00326F90"/>
    <w:rsid w:val="00944AA5"/>
    <w:rsid w:val="009B3269"/>
    <w:rsid w:val="00AA1D8D"/>
    <w:rsid w:val="00AA26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6F64B"/>
  <w14:defaultImageDpi w14:val="300"/>
  <w15:docId w15:val="{D65229DD-F6D0-4859-BBBB-2CF1416F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rFonts w:ascii="Calibri" w:hAnsi="Calibri"/>
      <w:sz w:val="20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1555</Words>
  <Characters>8869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Scoglio, Elios</cp:lastModifiedBy>
  <cp:revision>4</cp:revision>
  <cp:lastPrinted>2026-05-14T14:50:00Z</cp:lastPrinted>
  <dcterms:created xsi:type="dcterms:W3CDTF">2026-05-14T14:44:00Z</dcterms:created>
  <dcterms:modified xsi:type="dcterms:W3CDTF">2026-05-14T15:29:00Z</dcterms:modified>
  <cp:category/>
</cp:coreProperties>
</file>