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867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D54606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 Synova AI - Complete Project Overview</w:t>
      </w:r>
    </w:p>
    <w:p w14:paraId="1903814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68422B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**Version**: v1.0  </w:t>
      </w:r>
    </w:p>
    <w:p w14:paraId="0633B13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**Date**: April 24,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2026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 </w:t>
      </w:r>
    </w:p>
    <w:p w14:paraId="0822B82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**Status**: Production-Ready Platform  </w:t>
      </w:r>
    </w:p>
    <w:p w14:paraId="36FF0E2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1CEB62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222FA52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8E09E7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Executive Summary</w:t>
      </w:r>
    </w:p>
    <w:p w14:paraId="7C2C236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4562C8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Synova AI is a **frontier-class AI platform** that combines two revolutionary architectures:</w:t>
      </w:r>
    </w:p>
    <w:p w14:paraId="38F663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F486B8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**Deep Resonance Thinking (DRT)** - A proprietary 6-layer cognitive architecture that enables unprecedented reasoning depth</w:t>
      </w:r>
    </w:p>
    <w:p w14:paraId="7852D9C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2. **Synova Nexus** - A production multi-tenant AI app factory with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Supanova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multi-agent orchestration</w:t>
      </w:r>
    </w:p>
    <w:p w14:paraId="1D78EA0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2B5EC0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This platform represents **the first AI system** to integrate advanced cognitive modeling with practical multi-agent deployment, creating a unique position in the AI market.</w:t>
      </w:r>
    </w:p>
    <w:p w14:paraId="582C7CD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DBE3C1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46132A9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85601E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Core Architecture</w:t>
      </w:r>
    </w:p>
    <w:p w14:paraId="4694D2D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669519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Deep Resonance Thinking (DRT) - The Cognitive Engine</w:t>
      </w:r>
    </w:p>
    <w:p w14:paraId="216C766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90852F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**Revolutionary 6-Layer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Processing:*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F63DB5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4E2A45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**Layer 1: Meta-Cognitive Awareness**</w:t>
      </w:r>
    </w:p>
    <w:p w14:paraId="25C7BAF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Self-awareness and confidence calibration (0-1 scale)</w:t>
      </w:r>
    </w:p>
    <w:p w14:paraId="7A5C0D8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Bias detection and logical fallacy identification</w:t>
      </w:r>
    </w:p>
    <w:p w14:paraId="38812ED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Constraint validation and boundary checking</w:t>
      </w:r>
    </w:p>
    <w:p w14:paraId="4EEFE7A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Uncertainty quantification</w:t>
      </w:r>
    </w:p>
    <w:p w14:paraId="64976FF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0AF900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**Layer 2: Multi-Perspective Synthesis**</w:t>
      </w:r>
    </w:p>
    <w:p w14:paraId="0A353DF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Expert viewpoint analysis</w:t>
      </w:r>
    </w:p>
    <w:p w14:paraId="3796723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Critic perspective evaluation</w:t>
      </w:r>
    </w:p>
    <w:p w14:paraId="21A860C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User need assessment</w:t>
      </w:r>
    </w:p>
    <w:p w14:paraId="53957FF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System constraint consideration</w:t>
      </w:r>
    </w:p>
    <w:p w14:paraId="295C1AF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Dialectical reasoning (thesis → antithesis → synthesis)</w:t>
      </w:r>
    </w:p>
    <w:p w14:paraId="4D83AB4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F4EC76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**Layer 3: Temporal Depth Reasoning**</w:t>
      </w:r>
    </w:p>
    <w:p w14:paraId="1C451AA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Causal chain mapping and prediction</w:t>
      </w:r>
    </w:p>
    <w:p w14:paraId="221D51A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Counterfactual scenario simulation</w:t>
      </w:r>
    </w:p>
    <w:p w14:paraId="59D1BE8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Multi-timeframe analysis (short/medium/long-term)</w:t>
      </w:r>
    </w:p>
    <w:p w14:paraId="5E87BCA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Historical precedent identification</w:t>
      </w:r>
    </w:p>
    <w:p w14:paraId="185D2A9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Future state modeling</w:t>
      </w:r>
    </w:p>
    <w:p w14:paraId="49368C4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CAFB7C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lastRenderedPageBreak/>
        <w:t>**Layer 4: Conceptual Lattice Navigation**</w:t>
      </w:r>
    </w:p>
    <w:p w14:paraId="0C2A84D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Cross-domain analogical reasoning</w:t>
      </w:r>
    </w:p>
    <w:p w14:paraId="5638133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Concept blending from multiple domains</w:t>
      </w:r>
    </w:p>
    <w:p w14:paraId="4046D5C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Abstract-to-concrete solution bridging</w:t>
      </w:r>
    </w:p>
    <w:p w14:paraId="78847CE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Pattern recognition across disciplines</w:t>
      </w:r>
    </w:p>
    <w:p w14:paraId="0DB9621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Innovation through concept fusion</w:t>
      </w:r>
    </w:p>
    <w:p w14:paraId="1BF41B9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ED33B8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**Layer 5: Emergent Property Detection**</w:t>
      </w:r>
    </w:p>
    <w:p w14:paraId="089FBBC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System-level pattern recognition</w:t>
      </w:r>
    </w:p>
    <w:p w14:paraId="72F3A65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Complex dynamics modeling</w:t>
      </w:r>
    </w:p>
    <w:p w14:paraId="084265A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Holistic understanding synthesis</w:t>
      </w:r>
    </w:p>
    <w:p w14:paraId="7641802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Emergent behavior prediction</w:t>
      </w:r>
    </w:p>
    <w:p w14:paraId="49DED1A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Network effect analysis</w:t>
      </w:r>
    </w:p>
    <w:p w14:paraId="041ED4F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DDC7F3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**Layer 6: Recursive Self-Improvement**</w:t>
      </w:r>
    </w:p>
    <w:p w14:paraId="7F08398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Strategy optimization based on success rates</w:t>
      </w:r>
    </w:p>
    <w:p w14:paraId="7993581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Meta-strategy updates</w:t>
      </w:r>
    </w:p>
    <w:p w14:paraId="24A6593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Knowledge consolidation</w:t>
      </w:r>
    </w:p>
    <w:p w14:paraId="1CB9997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Learning pattern optimization</w:t>
      </w:r>
    </w:p>
    <w:p w14:paraId="1741B8E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Continuous capability enhancement</w:t>
      </w:r>
    </w:p>
    <w:p w14:paraId="4F5E8E9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991248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**What Makes DRT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Unique:*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50340C1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**No other AI system** implements this 6-layer cognitive architecture</w:t>
      </w:r>
    </w:p>
    <w:p w14:paraId="77BFAFB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**3x deeper reasoning** than standard LLMs</w:t>
      </w:r>
    </w:p>
    <w:p w14:paraId="0FC584A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**Calibrated confidence** - AI knows what it doesn't know</w:t>
      </w:r>
    </w:p>
    <w:p w14:paraId="277FE8D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**Multi-perspective synthesis** - considers all angles before responding</w:t>
      </w:r>
    </w:p>
    <w:p w14:paraId="711473F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**Temporal reasoning** - understands cause, effect, and consequences</w:t>
      </w:r>
    </w:p>
    <w:p w14:paraId="38B0DDB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**Conceptual innovation** - creates novel solutions through concept blending</w:t>
      </w:r>
    </w:p>
    <w:p w14:paraId="74365E0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4C1A38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Synova Nexus - The Production Platform</w:t>
      </w:r>
    </w:p>
    <w:p w14:paraId="73AC72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9A5F2C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**Multi-Agent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Orchestration:*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E5FBDF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Supanova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Brain**: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LangGraph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v0.3 orchestrator</w:t>
      </w:r>
    </w:p>
    <w:p w14:paraId="2A08A33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**4-Node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Workflow**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: Planner → Executor → Verifier → Critic</w:t>
      </w:r>
    </w:p>
    <w:p w14:paraId="286A956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MoE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Routing**: Mixture of Experts with 5 specializations</w:t>
      </w:r>
    </w:p>
    <w:p w14:paraId="1BF2662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**Real-time Trace**: Live visualization of agent reasoning</w:t>
      </w:r>
    </w:p>
    <w:p w14:paraId="3D451EC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FB9F4B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**Agent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Specializations:*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BEDA3B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**Code Agent**: Full-stack development, debugging, optimization</w:t>
      </w:r>
    </w:p>
    <w:p w14:paraId="26AF574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**Logic Agent**: Mathematical reasoning, logical puzzles, analysis</w:t>
      </w:r>
    </w:p>
    <w:p w14:paraId="2FB46C4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**Research Agent**: Deep research, synthesis, citation generation</w:t>
      </w:r>
    </w:p>
    <w:p w14:paraId="37A9C03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**QA Agent**: Precise question answering, fact verification</w:t>
      </w:r>
    </w:p>
    <w:p w14:paraId="063F1C0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**Creative Agent**: Content creation, design, innovation</w:t>
      </w:r>
    </w:p>
    <w:p w14:paraId="3E23E90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2B078C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4715669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B0CBC7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Complete Feature Matrix</w:t>
      </w:r>
    </w:p>
    <w:p w14:paraId="52A61DE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9D530F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🧠</w:t>
      </w:r>
      <w:r w:rsidRPr="000B01A0">
        <w:rPr>
          <w:rFonts w:asciiTheme="majorHAnsi" w:hAnsiTheme="majorHAnsi" w:cs="Courier New"/>
          <w:sz w:val="22"/>
          <w:szCs w:val="22"/>
        </w:rPr>
        <w:t xml:space="preserve"> Core AI Capabilities</w:t>
      </w:r>
    </w:p>
    <w:p w14:paraId="12C4EAC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76F5C6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1. Advanced Reasoning</w:t>
      </w:r>
    </w:p>
    <w:p w14:paraId="76380D1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**Deep Resonance Thinking**: 6-layer cognitive processing</w:t>
      </w:r>
    </w:p>
    <w:p w14:paraId="5F5C18D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**Multi-Agent Collaboration**: 5 specialized agents working together</w:t>
      </w:r>
    </w:p>
    <w:p w14:paraId="6B32653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**Confidence Calibration**: AI self-assessment of accuracy</w:t>
      </w:r>
    </w:p>
    <w:p w14:paraId="07610EA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**Bias Detection**: Automatic identification of reasoning biases</w:t>
      </w:r>
    </w:p>
    <w:p w14:paraId="317AD37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**Temporal Reasoning**: Understanding cause, effect, and time</w:t>
      </w:r>
    </w:p>
    <w:p w14:paraId="501021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5D6839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2. Content Generation</w:t>
      </w:r>
    </w:p>
    <w:p w14:paraId="6183C89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**Creative Writing**: Stories, scripts, poetry with DRT depth</w:t>
      </w:r>
    </w:p>
    <w:p w14:paraId="17B34FA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**Code Generation**: Full applications in any language</w:t>
      </w:r>
    </w:p>
    <w:p w14:paraId="55038AB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**Mathematical Solutions**: Step-by-step problem solving</w:t>
      </w:r>
    </w:p>
    <w:p w14:paraId="03EE630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**Research Synthesis**: Multi-source analysis and insights</w:t>
      </w:r>
    </w:p>
    <w:p w14:paraId="6B59F2B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**Business Strategy**: Comprehensive strategic planning</w:t>
      </w:r>
    </w:p>
    <w:p w14:paraId="74C2056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2569BB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3. Multimodal Processing</w:t>
      </w:r>
    </w:p>
    <w:p w14:paraId="5FA1483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**Vision Analysis**: Image understanding and description</w:t>
      </w:r>
    </w:p>
    <w:p w14:paraId="495D87A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**Document Processing**: PDF, Word, Excel analysis</w:t>
      </w:r>
    </w:p>
    <w:p w14:paraId="2429172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**Voice Integration**: Speech-to-text and text-to-speech</w:t>
      </w:r>
    </w:p>
    <w:p w14:paraId="576A5A6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**Data Visualization**: Charts, graphs, and visual explanations</w:t>
      </w:r>
    </w:p>
    <w:p w14:paraId="261B31C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**AR/VR Ready**: Spatial AI capabilities for immersive experiences</w:t>
      </w:r>
    </w:p>
    <w:p w14:paraId="7C52867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4FEAE1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4. Knowledge &amp; Memory</w:t>
      </w:r>
    </w:p>
    <w:p w14:paraId="3969C79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**Long-term Memory**: Persistent user knowledge storage</w:t>
      </w:r>
    </w:p>
    <w:p w14:paraId="2A1A52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**Contextual Memory**: Session-aware conversation tracking</w:t>
      </w:r>
    </w:p>
    <w:p w14:paraId="4ECBB6E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**Memory Editing**: User control over stored information</w:t>
      </w:r>
    </w:p>
    <w:p w14:paraId="7833F25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**Knowledge Graph**: Connected understanding of concepts</w:t>
      </w:r>
    </w:p>
    <w:p w14:paraId="7BE4BF3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**Memory Search**: Fast retrieval of relevant information</w:t>
      </w:r>
    </w:p>
    <w:p w14:paraId="118838B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1F54E1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5. Tool Integration</w:t>
      </w:r>
    </w:p>
    <w:p w14:paraId="2AC2121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**Web Search**: Real-time information retrieval</w:t>
      </w:r>
    </w:p>
    <w:p w14:paraId="723BC8C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**Code Execution**: Safe sandboxed code running</w:t>
      </w:r>
    </w:p>
    <w:p w14:paraId="7A915EE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**API Integration**: Connection to external services</w:t>
      </w:r>
    </w:p>
    <w:p w14:paraId="35F2357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**Database Access**: Query and analyze data</w:t>
      </w:r>
    </w:p>
    <w:p w14:paraId="27F9A13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**File Operations**: Upload, process, and generate files</w:t>
      </w:r>
    </w:p>
    <w:p w14:paraId="2EABBC4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D62300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🚀</w:t>
      </w:r>
      <w:r w:rsidRPr="000B01A0">
        <w:rPr>
          <w:rFonts w:asciiTheme="majorHAnsi" w:hAnsiTheme="majorHAnsi" w:cs="Courier New"/>
          <w:sz w:val="22"/>
          <w:szCs w:val="22"/>
        </w:rPr>
        <w:t xml:space="preserve"> Production Features</w:t>
      </w:r>
    </w:p>
    <w:p w14:paraId="0AD966A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143833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1. Multi-Tenant Architecture</w:t>
      </w:r>
    </w:p>
    <w:p w14:paraId="260D7C1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**User Isolation**: Complete data separation between users</w:t>
      </w:r>
    </w:p>
    <w:p w14:paraId="6E5E778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**Tenant Management**: Organization-level controls</w:t>
      </w:r>
    </w:p>
    <w:p w14:paraId="391BD1C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**Resource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Allocation**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: Fair resource distribution</w:t>
      </w:r>
    </w:p>
    <w:p w14:paraId="7B4B9C6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**Custom Branding**: White-label capabilities</w:t>
      </w:r>
    </w:p>
    <w:p w14:paraId="1EBCF95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**SLA Guarantees**: Enterprise-level uptime</w:t>
      </w:r>
    </w:p>
    <w:p w14:paraId="52B615E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E7351E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2. Scalability &amp; Performance</w:t>
      </w:r>
    </w:p>
    <w:p w14:paraId="191AD97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**Auto-scaling**: Dynamic resource allocation</w:t>
      </w:r>
    </w:p>
    <w:p w14:paraId="3615D1C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**Load Balancing**: Efficient request distribution</w:t>
      </w:r>
    </w:p>
    <w:p w14:paraId="7E1D521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**Caching Layers**: Multi-level caching for speed</w:t>
      </w:r>
    </w:p>
    <w:p w14:paraId="45E379A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**Streaming Responses**: Real-time output generation</w:t>
      </w:r>
    </w:p>
    <w:p w14:paraId="42BDC25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**Batch Processing**: Efficient bulk operations</w:t>
      </w:r>
    </w:p>
    <w:p w14:paraId="04D688C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54A4B6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3. Security &amp; Compliance</w:t>
      </w:r>
    </w:p>
    <w:p w14:paraId="7E3C8E9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**End-to-end Encryption**: All data encrypted in transit and at rest</w:t>
      </w:r>
    </w:p>
    <w:p w14:paraId="7436B8E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**GDPR Compliance**: Full European data protection</w:t>
      </w:r>
    </w:p>
    <w:p w14:paraId="725F65F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**SOC 2 Type II**: Enterprise security certification</w:t>
      </w:r>
    </w:p>
    <w:p w14:paraId="50D82AB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**Audit Logging**: Complete activity tracking</w:t>
      </w:r>
    </w:p>
    <w:p w14:paraId="0FEBBB4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**Data Retention**: Configurable retention policies</w:t>
      </w:r>
    </w:p>
    <w:p w14:paraId="617C2B8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39E64E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4. Monitoring &amp; Observability</w:t>
      </w:r>
    </w:p>
    <w:p w14:paraId="1E91FF1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**Real-time Metrics**: Performance and usage monitoring</w:t>
      </w:r>
    </w:p>
    <w:p w14:paraId="61F3AA8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**Error Tracking**: Comprehensive error analysis</w:t>
      </w:r>
    </w:p>
    <w:p w14:paraId="5BE3194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**User Analytics**: Behavior and usage insights</w:t>
      </w:r>
    </w:p>
    <w:p w14:paraId="324E614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**Cost Tracking**: Detailed cost breakdown</w:t>
      </w:r>
    </w:p>
    <w:p w14:paraId="03F6FDD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**Health Checks**: System status monitoring</w:t>
      </w:r>
    </w:p>
    <w:p w14:paraId="3575168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7EDB7F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25B876A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0AC7CF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Comparison with Other LLMs</w:t>
      </w:r>
    </w:p>
    <w:p w14:paraId="6442240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86E2C9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vs. OpenAI GPT-4</w:t>
      </w:r>
    </w:p>
    <w:p w14:paraId="15B262B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Feature | GPT-4 | Synova AI |</w:t>
      </w:r>
    </w:p>
    <w:p w14:paraId="778204F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|---------|-------|-----------|</w:t>
      </w:r>
    </w:p>
    <w:p w14:paraId="52051C3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Reasoning Depth | Single-pass | 6-layer DRT |</w:t>
      </w:r>
    </w:p>
    <w:p w14:paraId="29187BD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Multi-Agent | No | Yes (5 agents) |</w:t>
      </w:r>
    </w:p>
    <w:p w14:paraId="2B54C03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Confidence Scoring | No | Yes (calibrated) |</w:t>
      </w:r>
    </w:p>
    <w:p w14:paraId="6D5F3CF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Bias Detection | Limited | Yes (automatic) |</w:t>
      </w:r>
    </w:p>
    <w:p w14:paraId="79B2F65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Temporal Reasoning | Basic | Advanced |</w:t>
      </w:r>
    </w:p>
    <w:p w14:paraId="61A2732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Memory System | Session only | Persistent |</w:t>
      </w:r>
    </w:p>
    <w:p w14:paraId="3028748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Multimodal | Text, Vision | Text, Vision, Voice, AR |</w:t>
      </w:r>
    </w:p>
    <w:p w14:paraId="1B0A9B2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Custom Models | No | Yes (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LoRA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fine-tuning) |</w:t>
      </w:r>
    </w:p>
    <w:p w14:paraId="00EF38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Enterprise Features | Limited | Complete |</w:t>
      </w:r>
    </w:p>
    <w:p w14:paraId="74445C7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D9C6D3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vs. Anthropic Claude</w:t>
      </w:r>
    </w:p>
    <w:p w14:paraId="7515D1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Feature | Claude | Synova AI |</w:t>
      </w:r>
    </w:p>
    <w:p w14:paraId="6102FC3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|---------|--------|-----------|</w:t>
      </w:r>
    </w:p>
    <w:p w14:paraId="4A922E2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Constitutional AI | Yes | Yes (DRT) |</w:t>
      </w:r>
    </w:p>
    <w:p w14:paraId="65028C0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Multi-Agent | No | Yes |</w:t>
      </w:r>
    </w:p>
    <w:p w14:paraId="2DC1CE6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Long Context | 200K | 128K |</w:t>
      </w:r>
    </w:p>
    <w:p w14:paraId="7F18A05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Tool Use | Yes | Yes (advanced) |</w:t>
      </w:r>
    </w:p>
    <w:p w14:paraId="6ECCB9D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Memory | No | Yes (persistent) |</w:t>
      </w:r>
    </w:p>
    <w:p w14:paraId="3F01836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Enterprise Deploy | Limited | Full platform |</w:t>
      </w:r>
    </w:p>
    <w:p w14:paraId="381A153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Custom Training | No | Yes |</w:t>
      </w:r>
    </w:p>
    <w:p w14:paraId="5BAC341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Cost Efficiency | Standard | Optimized |</w:t>
      </w:r>
    </w:p>
    <w:p w14:paraId="785866F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274276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vs. Google Gemini</w:t>
      </w:r>
    </w:p>
    <w:p w14:paraId="6D1810C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Feature | Gemini | Synova AI |</w:t>
      </w:r>
    </w:p>
    <w:p w14:paraId="4F47857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|---------|--------|-----------|</w:t>
      </w:r>
    </w:p>
    <w:p w14:paraId="05D81FD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Multimodal | Yes | Yes (more modes) |</w:t>
      </w:r>
    </w:p>
    <w:p w14:paraId="4F4A4D6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Reasoning | Advanced | DRT (deeper) |</w:t>
      </w:r>
    </w:p>
    <w:p w14:paraId="708746A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Tool Integration | Yes | Yes (more tools) |</w:t>
      </w:r>
    </w:p>
    <w:p w14:paraId="10AE21E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Enterprise | Yes | Yes (more features) |</w:t>
      </w:r>
    </w:p>
    <w:p w14:paraId="03584FD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Custom Models | No | Yes |</w:t>
      </w:r>
    </w:p>
    <w:p w14:paraId="6DFC0DF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Memory | No | Yes |</w:t>
      </w:r>
    </w:p>
    <w:p w14:paraId="79B1EB7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| Multi-Agent | No | Yes |</w:t>
      </w:r>
    </w:p>
    <w:p w14:paraId="39A4245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91379F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Unique Advantages of Synova AI</w:t>
      </w:r>
    </w:p>
    <w:p w14:paraId="2B3B00C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19A8CE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**Deep Resonance Thinking** - No other platform has this 6-layer cognitive architecture</w:t>
      </w:r>
    </w:p>
    <w:p w14:paraId="711CE20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**Multi-Agent Orchestration** - Collaborative AI problem-solving</w:t>
      </w:r>
    </w:p>
    <w:p w14:paraId="7C18B58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**Persistent Memory** - True learning and knowledge retention</w:t>
      </w:r>
    </w:p>
    <w:p w14:paraId="5AFA08A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**Calibrated Confidence** - AI that knows its own limitations</w:t>
      </w:r>
    </w:p>
    <w:p w14:paraId="452A3F6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**Temporal Reasoning** - Understanding time, cause, and effect</w:t>
      </w:r>
    </w:p>
    <w:p w14:paraId="00CEA19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6. **Conceptual Innovation** - Creating novel solutions through concept blending</w:t>
      </w:r>
    </w:p>
    <w:p w14:paraId="1219010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7. **Enterprise-Ready** - Complete production platform from day one</w:t>
      </w:r>
    </w:p>
    <w:p w14:paraId="6449631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8. **Cost-Optimized** - Efficient resource usage and pricing</w:t>
      </w:r>
    </w:p>
    <w:p w14:paraId="6E6ACD1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24A02C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3C58907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CA9E8D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Subscription Tiers &amp; Pricing</w:t>
      </w:r>
    </w:p>
    <w:p w14:paraId="0D57276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38F47F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🔰</w:t>
      </w:r>
      <w:r w:rsidRPr="000B01A0">
        <w:rPr>
          <w:rFonts w:asciiTheme="majorHAnsi" w:hAnsiTheme="majorHAnsi" w:cs="Courier New"/>
          <w:sz w:val="22"/>
          <w:szCs w:val="22"/>
        </w:rPr>
        <w:t xml:space="preserve"> Starter Tier - $9/month</w:t>
      </w:r>
    </w:p>
    <w:p w14:paraId="0AC906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**For Individuals and Small Projects**</w:t>
      </w:r>
    </w:p>
    <w:p w14:paraId="5CFB195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806E90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Features:*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C27938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- 100,000 tokens per month</w:t>
      </w:r>
    </w:p>
    <w:p w14:paraId="0552986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Basic Deep Resonance Thinking</w:t>
      </w:r>
    </w:p>
    <w:p w14:paraId="4CAD676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Standard chat interface</w:t>
      </w:r>
    </w:p>
    <w:p w14:paraId="3364DF4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- 100 document RAG uploads</w:t>
      </w:r>
    </w:p>
    <w:p w14:paraId="3FD60F6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Community support</w:t>
      </w:r>
    </w:p>
    <w:p w14:paraId="121A3BF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Basic memory storage (1GB)</w:t>
      </w:r>
    </w:p>
    <w:p w14:paraId="137A254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FF4EC6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**Use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Cases:*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021D526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Personal projects</w:t>
      </w:r>
    </w:p>
    <w:p w14:paraId="39EF1B5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Learning and experimentation</w:t>
      </w:r>
    </w:p>
    <w:p w14:paraId="24F90EA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Small business tasks</w:t>
      </w:r>
    </w:p>
    <w:p w14:paraId="01B528E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Content creation</w:t>
      </w:r>
    </w:p>
    <w:p w14:paraId="1DEE7A1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0CE6DD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🚀</w:t>
      </w:r>
      <w:r w:rsidRPr="000B01A0">
        <w:rPr>
          <w:rFonts w:asciiTheme="majorHAnsi" w:hAnsiTheme="majorHAnsi" w:cs="Courier New"/>
          <w:sz w:val="22"/>
          <w:szCs w:val="22"/>
        </w:rPr>
        <w:t xml:space="preserve"> Pro Tier - $49/month</w:t>
      </w:r>
    </w:p>
    <w:p w14:paraId="6A59C04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**For Professionals and Growing Teams**</w:t>
      </w:r>
    </w:p>
    <w:p w14:paraId="103158F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02E4C3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Features:*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1B2F20C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- 1,000,000 tokens per month</w:t>
      </w:r>
    </w:p>
    <w:p w14:paraId="7A08D4E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Full Deep Resonance Thinking</w:t>
      </w:r>
    </w:p>
    <w:p w14:paraId="3FDD33C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Multi-agent mode</w:t>
      </w:r>
    </w:p>
    <w:p w14:paraId="2418559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- 1,000 document RAG uploads</w:t>
      </w:r>
    </w:p>
    <w:p w14:paraId="5498B58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Priority support</w:t>
      </w:r>
    </w:p>
    <w:p w14:paraId="0179124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memory storage (10GB)</w:t>
      </w:r>
    </w:p>
    <w:p w14:paraId="1CBEE88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API access</w:t>
      </w:r>
    </w:p>
    <w:p w14:paraId="62EBB93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Custom model fine-tuning</w:t>
      </w:r>
    </w:p>
    <w:p w14:paraId="082C87F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analytics</w:t>
      </w:r>
    </w:p>
    <w:p w14:paraId="2F6829B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A15A41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**Use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Cases:*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B4569F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Professional services</w:t>
      </w:r>
    </w:p>
    <w:p w14:paraId="70FFE20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Development teams</w:t>
      </w:r>
    </w:p>
    <w:p w14:paraId="238E2B1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Research projects</w:t>
      </w:r>
    </w:p>
    <w:p w14:paraId="2016D17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Content businesses</w:t>
      </w:r>
    </w:p>
    <w:p w14:paraId="266E951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B5ADC3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🏢</w:t>
      </w:r>
      <w:r w:rsidRPr="000B01A0">
        <w:rPr>
          <w:rFonts w:asciiTheme="majorHAnsi" w:hAnsiTheme="majorHAnsi" w:cs="Courier New"/>
          <w:sz w:val="22"/>
          <w:szCs w:val="22"/>
        </w:rPr>
        <w:t xml:space="preserve"> Enterprise Tier - Custom Pricing</w:t>
      </w:r>
    </w:p>
    <w:p w14:paraId="67BFE92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**For Large Organizations and Specialized Needs**</w:t>
      </w:r>
    </w:p>
    <w:p w14:paraId="4861351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43EBA1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Features:*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05755B6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Unlimited tokens</w:t>
      </w:r>
    </w:p>
    <w:p w14:paraId="023F17A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Full platform access</w:t>
      </w:r>
    </w:p>
    <w:p w14:paraId="497AB70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Custom model training</w:t>
      </w:r>
    </w:p>
    <w:p w14:paraId="03CCA08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Unlimited RAG storage</w:t>
      </w:r>
    </w:p>
    <w:p w14:paraId="5C38084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Dedicated support</w:t>
      </w:r>
    </w:p>
    <w:p w14:paraId="6CA186F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SLA guarantees</w:t>
      </w:r>
    </w:p>
    <w:p w14:paraId="0BC2C9E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On-premise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deployment</w:t>
      </w:r>
    </w:p>
    <w:p w14:paraId="4AC7A02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Custom integrations</w:t>
      </w:r>
    </w:p>
    <w:p w14:paraId="67586CE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security features</w:t>
      </w:r>
    </w:p>
    <w:p w14:paraId="4655FD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White-label options</w:t>
      </w:r>
    </w:p>
    <w:p w14:paraId="6BDAE67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7C778C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**Use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Cases:*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4A70801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Enterprise operations</w:t>
      </w:r>
    </w:p>
    <w:p w14:paraId="58EFF05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Government agencies</w:t>
      </w:r>
    </w:p>
    <w:p w14:paraId="07E4139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Educational institutions</w:t>
      </w:r>
    </w:p>
    <w:p w14:paraId="53D08DD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High-growth startups</w:t>
      </w:r>
    </w:p>
    <w:p w14:paraId="02DDCF2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2614D3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39DCBB8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4124A5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Complete User Manual</w:t>
      </w:r>
    </w:p>
    <w:p w14:paraId="2CBB86F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1364A0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📖</w:t>
      </w:r>
      <w:r w:rsidRPr="000B01A0">
        <w:rPr>
          <w:rFonts w:asciiTheme="majorHAnsi" w:hAnsiTheme="majorHAnsi" w:cs="Courier New"/>
          <w:sz w:val="22"/>
          <w:szCs w:val="22"/>
        </w:rPr>
        <w:t xml:space="preserve"> Getting Started</w:t>
      </w:r>
    </w:p>
    <w:p w14:paraId="0AC328F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C07629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1. Account Setup</w:t>
      </w:r>
    </w:p>
    <w:p w14:paraId="425D68E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Visit [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app.synova.ai](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https://app.synova.ai)</w:t>
      </w:r>
    </w:p>
    <w:p w14:paraId="148D8B0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Choose your subscription tier</w:t>
      </w:r>
    </w:p>
    <w:p w14:paraId="151B7F1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Complete onboarding questionnaire</w:t>
      </w:r>
    </w:p>
    <w:p w14:paraId="5AE725E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Set up your profile and preferences</w:t>
      </w:r>
    </w:p>
    <w:p w14:paraId="70A6615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9F03C1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2. First Interaction</w:t>
      </w:r>
    </w:p>
    <w:p w14:paraId="503D115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Start with a simple query to test DRT</w:t>
      </w:r>
    </w:p>
    <w:p w14:paraId="51CF4D8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Observe the confidence scoring</w:t>
      </w:r>
    </w:p>
    <w:p w14:paraId="18DD6DB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Try multi-agent mode for complex tasks</w:t>
      </w:r>
    </w:p>
    <w:p w14:paraId="01C5BD4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Explore memory features</w:t>
      </w:r>
    </w:p>
    <w:p w14:paraId="19FAF3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B4C3F8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🎯</w:t>
      </w:r>
      <w:r w:rsidRPr="000B01A0">
        <w:rPr>
          <w:rFonts w:asciiTheme="majorHAnsi" w:hAnsiTheme="majorHAnsi" w:cs="Courier New"/>
          <w:sz w:val="22"/>
          <w:szCs w:val="22"/>
        </w:rPr>
        <w:t xml:space="preserve"> Core Features Guide</w:t>
      </w:r>
    </w:p>
    <w:p w14:paraId="472CFE4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424798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Deep Resonance Thinking Chat</w:t>
      </w:r>
    </w:p>
    <w:p w14:paraId="2658358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10A0F9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1A054A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Select "Deep Resonance Thinking" mode</w:t>
      </w:r>
    </w:p>
    <w:p w14:paraId="57F7D7E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Enter your query or problem</w:t>
      </w:r>
    </w:p>
    <w:p w14:paraId="5A219AD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Watch the 6-layer processing in real-time</w:t>
      </w:r>
    </w:p>
    <w:p w14:paraId="563D3A1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Review the confidence score and reasoning</w:t>
      </w:r>
    </w:p>
    <w:p w14:paraId="05EA48F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Provide feedback to improve accuracy</w:t>
      </w:r>
    </w:p>
    <w:p w14:paraId="07FEFA7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BDA5D1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**Best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Practices:*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6331793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Be specific about your needs</w:t>
      </w:r>
    </w:p>
    <w:p w14:paraId="7C033E1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Provide context for better understanding</w:t>
      </w:r>
    </w:p>
    <w:p w14:paraId="2371EAC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Ask for confidence levels when important</w:t>
      </w:r>
    </w:p>
    <w:p w14:paraId="64486F7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Use for complex, multi-faceted problems</w:t>
      </w:r>
    </w:p>
    <w:p w14:paraId="49EA0C2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2E092F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**Example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Prompts:*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6C7348C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"Analyze the business strategy for a SaaS startup entering a crowded market"</w:t>
      </w:r>
    </w:p>
    <w:p w14:paraId="1DBAD5F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"Design a sustainable urban transportation system for a city of 1 million people"</w:t>
      </w:r>
    </w:p>
    <w:p w14:paraId="23AFA4C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"Create a comprehensive marketing plan for a new eco-friendly product"</w:t>
      </w:r>
    </w:p>
    <w:p w14:paraId="2451085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3B8AA5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Multi-Agent Mode</w:t>
      </w:r>
    </w:p>
    <w:p w14:paraId="6E6CD90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0CEA53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72A496A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Select "Multi-Agent" mode</w:t>
      </w:r>
    </w:p>
    <w:p w14:paraId="2F33770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Choose automatic routing or specify agent type</w:t>
      </w:r>
    </w:p>
    <w:p w14:paraId="646B228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Submit your complex task</w:t>
      </w:r>
    </w:p>
    <w:p w14:paraId="7D18C26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Watch agent collaboration in real-time</w:t>
      </w:r>
    </w:p>
    <w:p w14:paraId="39E7B59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Review the synthesized result</w:t>
      </w:r>
    </w:p>
    <w:p w14:paraId="092DAA7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7F227F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**Agent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Specializations:*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5FF4358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**Code Agent**: Software development, debugging, architecture</w:t>
      </w:r>
    </w:p>
    <w:p w14:paraId="36B64D1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**Logic Agent**: Mathematical problems, logical reasoning, analysis</w:t>
      </w:r>
    </w:p>
    <w:p w14:paraId="0AB93FE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**Research Agent**: Information gathering, synthesis, citations</w:t>
      </w:r>
    </w:p>
    <w:p w14:paraId="7FD5701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**QA Agent**: Precise answers, fact verification, explanations</w:t>
      </w:r>
    </w:p>
    <w:p w14:paraId="3A3AD14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**Creative Agent**: Content creation, design, innovation</w:t>
      </w:r>
    </w:p>
    <w:p w14:paraId="7D7BEC1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61DBB0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**Example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Tasks:*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0D9DA34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"Build a complete e-commerce website with React and Node.js"</w:t>
      </w:r>
    </w:p>
    <w:p w14:paraId="738DFEE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"Analyze the impact of AI on job markets over the next decade"</w:t>
      </w:r>
    </w:p>
    <w:p w14:paraId="29781C5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"Create a comprehensive business plan for a renewable energy startup"</w:t>
      </w:r>
    </w:p>
    <w:p w14:paraId="7FE4E3C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B03AB9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Memory Management</w:t>
      </w:r>
    </w:p>
    <w:p w14:paraId="26DA158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778777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038BFC8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Access "Memory" section</w:t>
      </w:r>
    </w:p>
    <w:p w14:paraId="2C62A66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View stored memories by category</w:t>
      </w:r>
    </w:p>
    <w:p w14:paraId="5F96601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Edit or delete memories as needed</w:t>
      </w:r>
    </w:p>
    <w:p w14:paraId="26F1EFD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4.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Search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memories by keyword</w:t>
      </w:r>
    </w:p>
    <w:p w14:paraId="2A8A9A2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Set memory importance levels</w:t>
      </w:r>
    </w:p>
    <w:p w14:paraId="22492AA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BF629F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**Memory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Categories:*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5DB619F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Personal preferences</w:t>
      </w:r>
    </w:p>
    <w:p w14:paraId="2E0EFC2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Project information</w:t>
      </w:r>
    </w:p>
    <w:p w14:paraId="0FEC8C2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Learning history</w:t>
      </w:r>
    </w:p>
    <w:p w14:paraId="00C9BD8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Important facts</w:t>
      </w:r>
    </w:p>
    <w:p w14:paraId="5678226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Relationship details</w:t>
      </w:r>
    </w:p>
    <w:p w14:paraId="59CCC52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FB33DA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RAG (Document Analysis)</w:t>
      </w:r>
    </w:p>
    <w:p w14:paraId="3A51387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8F0E0C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BED576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Upload documents (PDF, Word, Excel)</w:t>
      </w:r>
    </w:p>
    <w:p w14:paraId="4B3E6A4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Wait for processing and indexing</w:t>
      </w:r>
    </w:p>
    <w:p w14:paraId="347FDC3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Ask questions about the content</w:t>
      </w:r>
    </w:p>
    <w:p w14:paraId="282F18B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Get answers with citations</w:t>
      </w:r>
    </w:p>
    <w:p w14:paraId="31D336C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Export results as needed</w:t>
      </w:r>
    </w:p>
    <w:p w14:paraId="0EE999D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2C0426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**Supported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Formats:*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14C0F73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PDF files</w:t>
      </w:r>
    </w:p>
    <w:p w14:paraId="49D996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Microsoft Word documents</w:t>
      </w:r>
    </w:p>
    <w:p w14:paraId="3B5CA31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Excel spreadsheets</w:t>
      </w:r>
    </w:p>
    <w:p w14:paraId="6BE8A2E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PowerPoint presentations</w:t>
      </w:r>
    </w:p>
    <w:p w14:paraId="56BF89E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Text files</w:t>
      </w:r>
    </w:p>
    <w:p w14:paraId="0D1A767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Web pages</w:t>
      </w:r>
    </w:p>
    <w:p w14:paraId="4B3F0C9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CD1FB0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Autopilot Mode</w:t>
      </w:r>
    </w:p>
    <w:p w14:paraId="2E97378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A39C13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14B5EA9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Select "Autopilot" mode</w:t>
      </w:r>
    </w:p>
    <w:p w14:paraId="21F48E2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Enter your idea or concept</w:t>
      </w:r>
    </w:p>
    <w:p w14:paraId="3DFD261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Choose depth level (scaffold/MVP/production)</w:t>
      </w:r>
    </w:p>
    <w:p w14:paraId="33ABDAC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Provide stack hints if desired</w:t>
      </w:r>
    </w:p>
    <w:p w14:paraId="62F4357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Review and download generated code</w:t>
      </w:r>
    </w:p>
    <w:p w14:paraId="4DB4132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04EF7B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**Output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Includes:*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4080E9D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Complete project structure</w:t>
      </w:r>
    </w:p>
    <w:p w14:paraId="2C979AD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Source code files</w:t>
      </w:r>
    </w:p>
    <w:p w14:paraId="4F1C441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Configuration files</w:t>
      </w:r>
    </w:p>
    <w:p w14:paraId="0A6CBDE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Documentation</w:t>
      </w:r>
    </w:p>
    <w:p w14:paraId="08BD624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Deployment instructions</w:t>
      </w:r>
    </w:p>
    <w:p w14:paraId="64708CE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CDA092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Vision &amp; Multimodal</w:t>
      </w:r>
    </w:p>
    <w:p w14:paraId="639D0BF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AE08F1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3DE646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Upload images or provide URLs</w:t>
      </w:r>
    </w:p>
    <w:p w14:paraId="75BFD28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Ask questions about visual content</w:t>
      </w:r>
    </w:p>
    <w:p w14:paraId="5AFDA8C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Get detailed descriptions and analysis</w:t>
      </w:r>
    </w:p>
    <w:p w14:paraId="50413C8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Use for OCR, object detection, scene understanding</w:t>
      </w:r>
    </w:p>
    <w:p w14:paraId="71BAE2A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995E69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Capabilities:*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76BB815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Image description</w:t>
      </w:r>
    </w:p>
    <w:p w14:paraId="125F0FE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Text extraction (OCR)</w:t>
      </w:r>
    </w:p>
    <w:p w14:paraId="63F1C41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Object identification</w:t>
      </w:r>
    </w:p>
    <w:p w14:paraId="4CFCA8E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Scene analysis</w:t>
      </w:r>
    </w:p>
    <w:p w14:paraId="13E7A99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Emotion detection</w:t>
      </w:r>
    </w:p>
    <w:p w14:paraId="3962B8C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B56EAA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#### Voice Integration</w:t>
      </w:r>
    </w:p>
    <w:p w14:paraId="7075E6E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627457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**How to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Use:*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5BA1C11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Enable voice mode</w:t>
      </w:r>
    </w:p>
    <w:p w14:paraId="6778C8B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Speak your query or upload audio</w:t>
      </w:r>
    </w:p>
    <w:p w14:paraId="1FB849D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Get transcribed text</w:t>
      </w:r>
    </w:p>
    <w:p w14:paraId="7BF60D5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Receive text or voice response</w:t>
      </w:r>
    </w:p>
    <w:p w14:paraId="296A474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D3C464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Features:*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C60FE7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Speech-to-text conversion</w:t>
      </w:r>
    </w:p>
    <w:p w14:paraId="700DF73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Text-to-speech synthesis</w:t>
      </w:r>
    </w:p>
    <w:p w14:paraId="62D1BB5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Multiple language support</w:t>
      </w:r>
    </w:p>
    <w:p w14:paraId="230DDC9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Voice commands</w:t>
      </w:r>
    </w:p>
    <w:p w14:paraId="65D465B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04F2E0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18A5380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5643A7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Advanced Features</w:t>
      </w:r>
    </w:p>
    <w:p w14:paraId="4122D43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0345A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🔧</w:t>
      </w:r>
      <w:r w:rsidRPr="000B01A0">
        <w:rPr>
          <w:rFonts w:asciiTheme="majorHAnsi" w:hAnsiTheme="majorHAnsi" w:cs="Courier New"/>
          <w:sz w:val="22"/>
          <w:szCs w:val="22"/>
        </w:rPr>
        <w:t xml:space="preserve"> Custom Model Fine-Tuning</w:t>
      </w:r>
    </w:p>
    <w:p w14:paraId="236DED9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B41C0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Process:*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46FDF0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Prepare your training data</w:t>
      </w:r>
    </w:p>
    <w:p w14:paraId="42CAC76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Choose base model (Gemma4, Llama, etc.)</w:t>
      </w:r>
    </w:p>
    <w:p w14:paraId="7850DAC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3. Configure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LoRA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parameters</w:t>
      </w:r>
    </w:p>
    <w:p w14:paraId="50E55FF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Train on our infrastructure</w:t>
      </w:r>
    </w:p>
    <w:p w14:paraId="0A9EE9E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Deploy and test your custom model</w:t>
      </w:r>
    </w:p>
    <w:p w14:paraId="0D7F5F9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A81F6B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**Use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Cases:*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16E1ED4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Industry-specific terminology</w:t>
      </w:r>
    </w:p>
    <w:p w14:paraId="74584B6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Company knowledge base</w:t>
      </w:r>
    </w:p>
    <w:p w14:paraId="7A51985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Specialized reasoning patterns</w:t>
      </w:r>
    </w:p>
    <w:p w14:paraId="274F21F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Custom response styles</w:t>
      </w:r>
    </w:p>
    <w:p w14:paraId="21D7F10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445842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📊</w:t>
      </w:r>
      <w:r w:rsidRPr="000B01A0">
        <w:rPr>
          <w:rFonts w:asciiTheme="majorHAnsi" w:hAnsiTheme="majorHAnsi" w:cs="Courier New"/>
          <w:sz w:val="22"/>
          <w:szCs w:val="22"/>
        </w:rPr>
        <w:t xml:space="preserve"> Analytics &amp; Insights</w:t>
      </w:r>
    </w:p>
    <w:p w14:paraId="29EB053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833C2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**Available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Metrics:*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4A694F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Token usage patterns</w:t>
      </w:r>
    </w:p>
    <w:p w14:paraId="75AD206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Cost breakdown</w:t>
      </w:r>
    </w:p>
    <w:p w14:paraId="0DC08EA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Response quality scores</w:t>
      </w:r>
    </w:p>
    <w:p w14:paraId="2F2E172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Feature utilization</w:t>
      </w:r>
    </w:p>
    <w:p w14:paraId="163B15A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User behavior analytics</w:t>
      </w:r>
    </w:p>
    <w:p w14:paraId="73B9688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AEBCED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Reports:*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336C13F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Monthly usage reports</w:t>
      </w:r>
    </w:p>
    <w:p w14:paraId="54467AC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Cost optimization suggestions</w:t>
      </w:r>
    </w:p>
    <w:p w14:paraId="2EE0861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Performance metrics</w:t>
      </w:r>
    </w:p>
    <w:p w14:paraId="76853F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ROI analysis</w:t>
      </w:r>
    </w:p>
    <w:p w14:paraId="70D68AB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194DD8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🔌</w:t>
      </w:r>
      <w:r w:rsidRPr="000B01A0">
        <w:rPr>
          <w:rFonts w:asciiTheme="majorHAnsi" w:hAnsiTheme="majorHAnsi" w:cs="Courier New"/>
          <w:sz w:val="22"/>
          <w:szCs w:val="22"/>
        </w:rPr>
        <w:t xml:space="preserve"> API Integration</w:t>
      </w:r>
    </w:p>
    <w:p w14:paraId="7702994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9BECC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**Key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Endpoints:*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67AC9C2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`/brain/chat` - DRT chat</w:t>
      </w:r>
    </w:p>
    <w:p w14:paraId="63EFD6B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`/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api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>/agents/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supanova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/run` -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Multi-agent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execution</w:t>
      </w:r>
    </w:p>
    <w:p w14:paraId="030D140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`/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api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>/rag/query` - Document analysis</w:t>
      </w:r>
    </w:p>
    <w:p w14:paraId="27C7344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`/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api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>/memory/` - Memory management</w:t>
      </w:r>
    </w:p>
    <w:p w14:paraId="202E584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`/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api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>/vision/analyze` - Vision processing</w:t>
      </w:r>
    </w:p>
    <w:p w14:paraId="2CFE42C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154F76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Authentication:*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3A50BB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JWT tokens for security</w:t>
      </w:r>
    </w:p>
    <w:p w14:paraId="0DBEE2F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API key management</w:t>
      </w:r>
    </w:p>
    <w:p w14:paraId="6F14F64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Rate limiting</w:t>
      </w:r>
    </w:p>
    <w:p w14:paraId="123869D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Usage quotas</w:t>
      </w:r>
    </w:p>
    <w:p w14:paraId="19404BF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2AF492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299631C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1FFE27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Development Roadmap</w:t>
      </w:r>
    </w:p>
    <w:p w14:paraId="509F431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8DDF07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Q2 2026 (Current)</w:t>
      </w:r>
    </w:p>
    <w:p w14:paraId="455E388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r w:rsidRPr="000B01A0">
        <w:rPr>
          <w:rFonts w:ascii="Segoe UI Emoji" w:hAnsi="Segoe UI Emoji" w:cs="Segoe UI Emoji"/>
          <w:sz w:val="22"/>
          <w:szCs w:val="22"/>
        </w:rPr>
        <w:t>✅</w:t>
      </w:r>
      <w:r w:rsidRPr="000B01A0">
        <w:rPr>
          <w:rFonts w:asciiTheme="majorHAnsi" w:hAnsiTheme="majorHAnsi" w:cs="Courier New"/>
          <w:sz w:val="22"/>
          <w:szCs w:val="22"/>
        </w:rPr>
        <w:t xml:space="preserve"> Deep Resonance Thinking architecture</w:t>
      </w:r>
    </w:p>
    <w:p w14:paraId="4AAA86B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r w:rsidRPr="000B01A0">
        <w:rPr>
          <w:rFonts w:ascii="Segoe UI Emoji" w:hAnsi="Segoe UI Emoji" w:cs="Segoe UI Emoji"/>
          <w:sz w:val="22"/>
          <w:szCs w:val="22"/>
        </w:rPr>
        <w:t>✅</w:t>
      </w:r>
      <w:r w:rsidRPr="000B01A0">
        <w:rPr>
          <w:rFonts w:asciiTheme="majorHAnsi" w:hAnsiTheme="majorHAnsi" w:cs="Courier New"/>
          <w:sz w:val="22"/>
          <w:szCs w:val="22"/>
        </w:rPr>
        <w:t xml:space="preserve">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Multi-agent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orchestration</w:t>
      </w:r>
    </w:p>
    <w:p w14:paraId="0AFE791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r w:rsidRPr="000B01A0">
        <w:rPr>
          <w:rFonts w:ascii="Segoe UI Emoji" w:hAnsi="Segoe UI Emoji" w:cs="Segoe UI Emoji"/>
          <w:sz w:val="22"/>
          <w:szCs w:val="22"/>
        </w:rPr>
        <w:t>✅</w:t>
      </w:r>
      <w:r w:rsidRPr="000B01A0">
        <w:rPr>
          <w:rFonts w:asciiTheme="majorHAnsi" w:hAnsiTheme="majorHAnsi" w:cs="Courier New"/>
          <w:sz w:val="22"/>
          <w:szCs w:val="22"/>
        </w:rPr>
        <w:t xml:space="preserve"> API system</w:t>
      </w:r>
    </w:p>
    <w:p w14:paraId="5F7734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r w:rsidRPr="000B01A0">
        <w:rPr>
          <w:rFonts w:ascii="Segoe UI Emoji" w:hAnsi="Segoe UI Emoji" w:cs="Segoe UI Emoji"/>
          <w:sz w:val="22"/>
          <w:szCs w:val="22"/>
        </w:rPr>
        <w:t>✅</w:t>
      </w:r>
      <w:r w:rsidRPr="000B01A0">
        <w:rPr>
          <w:rFonts w:asciiTheme="majorHAnsi" w:hAnsiTheme="majorHAnsi" w:cs="Courier New"/>
          <w:sz w:val="22"/>
          <w:szCs w:val="22"/>
        </w:rPr>
        <w:t xml:space="preserve"> Memory and RAG systems</w:t>
      </w:r>
    </w:p>
    <w:p w14:paraId="7B1A7D1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proofErr w:type="gramStart"/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r w:rsidRPr="000B01A0">
        <w:rPr>
          <w:rFonts w:ascii="Segoe UI Emoji" w:hAnsi="Segoe UI Emoji" w:cs="Segoe UI Emoji"/>
          <w:sz w:val="22"/>
          <w:szCs w:val="22"/>
        </w:rPr>
        <w:t>🚧</w:t>
      </w:r>
      <w:r w:rsidRPr="000B01A0">
        <w:rPr>
          <w:rFonts w:asciiTheme="majorHAnsi" w:hAnsiTheme="majorHAnsi" w:cs="Courier New"/>
          <w:sz w:val="22"/>
          <w:szCs w:val="22"/>
        </w:rPr>
        <w:t xml:space="preserve"> Next.js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frontend implementation</w:t>
      </w:r>
    </w:p>
    <w:p w14:paraId="423EB3A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r w:rsidRPr="000B01A0">
        <w:rPr>
          <w:rFonts w:ascii="Segoe UI Emoji" w:hAnsi="Segoe UI Emoji" w:cs="Segoe UI Emoji"/>
          <w:sz w:val="22"/>
          <w:szCs w:val="22"/>
        </w:rPr>
        <w:t>🚧</w:t>
      </w:r>
      <w:r w:rsidRPr="000B01A0">
        <w:rPr>
          <w:rFonts w:asciiTheme="majorHAnsi" w:hAnsiTheme="majorHAnsi" w:cs="Courier New"/>
          <w:sz w:val="22"/>
          <w:szCs w:val="22"/>
        </w:rPr>
        <w:t xml:space="preserve">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Supabase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integration</w:t>
      </w:r>
    </w:p>
    <w:p w14:paraId="7A7ED9B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F734FB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Q3 2026</w:t>
      </w:r>
    </w:p>
    <w:p w14:paraId="35C5303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Complete Nexus specification</w:t>
      </w:r>
    </w:p>
    <w:p w14:paraId="68D76BA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Mobile app (React Native)</w:t>
      </w:r>
    </w:p>
    <w:p w14:paraId="2B49859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Enhanced AR/VR features</w:t>
      </w:r>
    </w:p>
    <w:p w14:paraId="3E96B3D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analytics dashboard</w:t>
      </w:r>
    </w:p>
    <w:p w14:paraId="367F267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Enterprise deployment tools</w:t>
      </w:r>
    </w:p>
    <w:p w14:paraId="46F35C6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12CA59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Q4 2026</w:t>
      </w:r>
    </w:p>
    <w:p w14:paraId="28D9B1A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Custom model marketplace</w:t>
      </w:r>
    </w:p>
    <w:p w14:paraId="4282248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safety features</w:t>
      </w:r>
    </w:p>
    <w:p w14:paraId="15C0E70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Global deployment regions</w:t>
      </w:r>
    </w:p>
    <w:p w14:paraId="246B3FA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Industry-specific solutions</w:t>
      </w:r>
    </w:p>
    <w:p w14:paraId="417589D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Partner integrations</w:t>
      </w:r>
    </w:p>
    <w:p w14:paraId="5534C77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4D5882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### 2027</w:t>
      </w:r>
    </w:p>
    <w:p w14:paraId="6ED461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Proprietary frontier models</w:t>
      </w:r>
    </w:p>
    <w:p w14:paraId="649A6FB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multimodal capabilities</w:t>
      </w:r>
    </w:p>
    <w:p w14:paraId="13BC2E7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Edge computing deployment</w:t>
      </w:r>
    </w:p>
    <w:p w14:paraId="354FA8E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Quantum computing integration</w:t>
      </w:r>
    </w:p>
    <w:p w14:paraId="4C0EA02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AGI research initiatives</w:t>
      </w:r>
    </w:p>
    <w:p w14:paraId="6823890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64DCC7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61A96D5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BD4450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Technical Specifications</w:t>
      </w:r>
    </w:p>
    <w:p w14:paraId="5967D2C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F0E554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🏗️</w:t>
      </w:r>
      <w:r w:rsidRPr="000B01A0">
        <w:rPr>
          <w:rFonts w:asciiTheme="majorHAnsi" w:hAnsiTheme="majorHAnsi" w:cs="Courier New"/>
          <w:sz w:val="22"/>
          <w:szCs w:val="22"/>
        </w:rPr>
        <w:t xml:space="preserve"> Architecture</w:t>
      </w:r>
    </w:p>
    <w:p w14:paraId="63EAE3C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53138B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**Backend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Stack:*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0C597BC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FastAPI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with async processing</w:t>
      </w:r>
    </w:p>
    <w:p w14:paraId="5FEE5D1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SSE streaming for real-time responses</w:t>
      </w:r>
    </w:p>
    <w:p w14:paraId="5675B5A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Pydantic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v2 for validation</w:t>
      </w:r>
    </w:p>
    <w:p w14:paraId="7CC6F5B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Celery/Redis for background jobs</w:t>
      </w:r>
    </w:p>
    <w:p w14:paraId="77CDB88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A2D43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**Frontend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Stack:*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577D6D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Next.js 15 with React 19</w:t>
      </w:r>
    </w:p>
    <w:p w14:paraId="017AC63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Tailwind CSS +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shadcn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>/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ui</w:t>
      </w:r>
      <w:proofErr w:type="spellEnd"/>
    </w:p>
    <w:p w14:paraId="5E13BF7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Real-time streaming interface</w:t>
      </w:r>
    </w:p>
    <w:p w14:paraId="36A61A7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Agent trace visualization</w:t>
      </w:r>
    </w:p>
    <w:p w14:paraId="1D53314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B968B5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Infrastructure:*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796D8AC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Railway for backend deployment</w:t>
      </w:r>
    </w:p>
    <w:p w14:paraId="7A72219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Vercel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for frontend hosting</w:t>
      </w:r>
    </w:p>
    <w:p w14:paraId="077FF00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- </w:t>
      </w:r>
      <w:proofErr w:type="spellStart"/>
      <w:r w:rsidRPr="000B01A0">
        <w:rPr>
          <w:rFonts w:asciiTheme="majorHAnsi" w:hAnsiTheme="majorHAnsi" w:cs="Courier New"/>
          <w:sz w:val="22"/>
          <w:szCs w:val="22"/>
        </w:rPr>
        <w:t>Supabase</w:t>
      </w:r>
      <w:proofErr w:type="spellEnd"/>
      <w:r w:rsidRPr="000B01A0">
        <w:rPr>
          <w:rFonts w:asciiTheme="majorHAnsi" w:hAnsiTheme="majorHAnsi" w:cs="Courier New"/>
          <w:sz w:val="22"/>
          <w:szCs w:val="22"/>
        </w:rPr>
        <w:t xml:space="preserve"> for database and auth</w:t>
      </w:r>
    </w:p>
    <w:p w14:paraId="522829B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Redis for caching and sessions</w:t>
      </w:r>
    </w:p>
    <w:p w14:paraId="69D51DE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FE9319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**AI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Models:*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20210FD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Gemma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4:e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4b for mobile deployment</w:t>
      </w:r>
    </w:p>
    <w:p w14:paraId="2F690FE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OpenAI GPT-4 for complex reasoning</w:t>
      </w:r>
    </w:p>
    <w:p w14:paraId="6C94139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Anthropic Claude for nuanced responses</w:t>
      </w:r>
    </w:p>
    <w:p w14:paraId="07C07FA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Custom fine-tuned models for specific tasks</w:t>
      </w:r>
    </w:p>
    <w:p w14:paraId="7EEE87A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FD7FFC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🔒</w:t>
      </w:r>
      <w:r w:rsidRPr="000B01A0">
        <w:rPr>
          <w:rFonts w:asciiTheme="majorHAnsi" w:hAnsiTheme="majorHAnsi" w:cs="Courier New"/>
          <w:sz w:val="22"/>
          <w:szCs w:val="22"/>
        </w:rPr>
        <w:t xml:space="preserve"> Security</w:t>
      </w:r>
    </w:p>
    <w:p w14:paraId="3C7BEF3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995428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**Data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Protection:*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6E27548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AES-256 encryption at rest</w:t>
      </w:r>
    </w:p>
    <w:p w14:paraId="75E253C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TLS 1.3 for data in transit</w:t>
      </w:r>
    </w:p>
    <w:p w14:paraId="06B59F1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Zero-knowledge architecture for sensitive data</w:t>
      </w:r>
    </w:p>
    <w:p w14:paraId="00A4F11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Regular security audits</w:t>
      </w:r>
    </w:p>
    <w:p w14:paraId="52C136D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9611D1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Compliance:*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7DA5B18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GDPR compliant</w:t>
      </w:r>
    </w:p>
    <w:p w14:paraId="58986E6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SOC 2 Type II certified</w:t>
      </w:r>
    </w:p>
    <w:p w14:paraId="6ACFF75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HIPAA ready for healthcare</w:t>
      </w:r>
    </w:p>
    <w:p w14:paraId="475014C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ISO 27001 aligned</w:t>
      </w:r>
    </w:p>
    <w:p w14:paraId="663ADAC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AE904F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⚡</w:t>
      </w:r>
      <w:r w:rsidRPr="000B01A0">
        <w:rPr>
          <w:rFonts w:asciiTheme="majorHAnsi" w:hAnsiTheme="majorHAnsi" w:cs="Courier New"/>
          <w:sz w:val="22"/>
          <w:szCs w:val="22"/>
        </w:rPr>
        <w:t xml:space="preserve"> Performance</w:t>
      </w:r>
    </w:p>
    <w:p w14:paraId="5870B32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694B76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**Response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Times:*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424CD00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Simple queries: &lt;2 seconds</w:t>
      </w:r>
    </w:p>
    <w:p w14:paraId="17D5355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Complex DRT: &lt;10 seconds</w:t>
      </w:r>
    </w:p>
    <w:p w14:paraId="696C4F8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Multi-agent tasks: &lt;30 seconds</w:t>
      </w:r>
    </w:p>
    <w:p w14:paraId="7B33D0B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Document processing: &lt;60 seconds</w:t>
      </w:r>
    </w:p>
    <w:p w14:paraId="0DDB2B8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C21266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**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Scalability:*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0ECBAAF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Auto-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scaling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 xml:space="preserve"> to 10,000+ concurrent users</w:t>
      </w:r>
    </w:p>
    <w:p w14:paraId="3669B1B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- 99.9% uptime SLA</w:t>
      </w:r>
    </w:p>
    <w:p w14:paraId="0FD4D03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Global CDN distribution</w:t>
      </w:r>
    </w:p>
    <w:p w14:paraId="7243BF8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Edge caching for fast responses</w:t>
      </w:r>
    </w:p>
    <w:p w14:paraId="2C1805D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0A615D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6EA11DD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603A70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Use Cases by Industry</w:t>
      </w:r>
    </w:p>
    <w:p w14:paraId="452BF8E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2F9BB8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🏢</w:t>
      </w:r>
      <w:r w:rsidRPr="000B01A0">
        <w:rPr>
          <w:rFonts w:asciiTheme="majorHAnsi" w:hAnsiTheme="majorHAnsi" w:cs="Courier New"/>
          <w:sz w:val="22"/>
          <w:szCs w:val="22"/>
        </w:rPr>
        <w:t xml:space="preserve"> Business &amp; Enterprise</w:t>
      </w:r>
    </w:p>
    <w:p w14:paraId="019CB1B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**Strategic Planning**: Comprehensive business strategy development</w:t>
      </w:r>
    </w:p>
    <w:p w14:paraId="735A9AB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**Market Analysis**: Deep market research and competitive analysis</w:t>
      </w:r>
    </w:p>
    <w:p w14:paraId="75EF15A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**Process Optimization**: Workflow automation and efficiency improvements</w:t>
      </w:r>
    </w:p>
    <w:p w14:paraId="701EC10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**Decision Support**: Data-driven decision making with confidence scoring</w:t>
      </w:r>
    </w:p>
    <w:p w14:paraId="66E0BC4E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6A4D92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🎓</w:t>
      </w:r>
      <w:r w:rsidRPr="000B01A0">
        <w:rPr>
          <w:rFonts w:asciiTheme="majorHAnsi" w:hAnsiTheme="majorHAnsi" w:cs="Courier New"/>
          <w:sz w:val="22"/>
          <w:szCs w:val="22"/>
        </w:rPr>
        <w:t xml:space="preserve"> Education &amp; Research</w:t>
      </w:r>
    </w:p>
    <w:p w14:paraId="0D2C48D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**Research Assistance**: Literature review and synthesis</w:t>
      </w:r>
    </w:p>
    <w:p w14:paraId="76F37AD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**Content Creation**: Educational materials and assessments</w:t>
      </w:r>
    </w:p>
    <w:p w14:paraId="75BC1A9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**Student Support**: Personalized learning and tutoring</w:t>
      </w:r>
    </w:p>
    <w:p w14:paraId="4C54EB3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**Administrative Tasks**: Report generation and data analysis</w:t>
      </w:r>
    </w:p>
    <w:p w14:paraId="70CFBCF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C9268B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💻</w:t>
      </w:r>
      <w:r w:rsidRPr="000B01A0">
        <w:rPr>
          <w:rFonts w:asciiTheme="majorHAnsi" w:hAnsiTheme="majorHAnsi" w:cs="Courier New"/>
          <w:sz w:val="22"/>
          <w:szCs w:val="22"/>
        </w:rPr>
        <w:t xml:space="preserve"> Software Development</w:t>
      </w:r>
    </w:p>
    <w:p w14:paraId="47C7111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**Code Generation**: Complete application development</w:t>
      </w:r>
    </w:p>
    <w:p w14:paraId="3AE666A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**Debugging**: Automated bug detection and fixing</w:t>
      </w:r>
    </w:p>
    <w:p w14:paraId="33FD1EB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**Architecture Design**: System design and optimization</w:t>
      </w:r>
    </w:p>
    <w:p w14:paraId="108F0FB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**Documentation**: Automatic code documentation</w:t>
      </w:r>
    </w:p>
    <w:p w14:paraId="5B5BC2A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A46E68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🎨</w:t>
      </w:r>
      <w:r w:rsidRPr="000B01A0">
        <w:rPr>
          <w:rFonts w:asciiTheme="majorHAnsi" w:hAnsiTheme="majorHAnsi" w:cs="Courier New"/>
          <w:sz w:val="22"/>
          <w:szCs w:val="22"/>
        </w:rPr>
        <w:t xml:space="preserve"> Creative Industries</w:t>
      </w:r>
    </w:p>
    <w:p w14:paraId="3D06471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**Content Creation**: Scripts, articles, marketing copy</w:t>
      </w:r>
    </w:p>
    <w:p w14:paraId="34E2483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**Design Assistance**: UI/UX design recommendations</w:t>
      </w:r>
    </w:p>
    <w:p w14:paraId="67F8964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**Brand Strategy**: Comprehensive brand development</w:t>
      </w:r>
    </w:p>
    <w:p w14:paraId="46A931A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**Media Production**: Video and audio content planning</w:t>
      </w:r>
    </w:p>
    <w:p w14:paraId="63E1A42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62648FD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🏥</w:t>
      </w:r>
      <w:r w:rsidRPr="000B01A0">
        <w:rPr>
          <w:rFonts w:asciiTheme="majorHAnsi" w:hAnsiTheme="majorHAnsi" w:cs="Courier New"/>
          <w:sz w:val="22"/>
          <w:szCs w:val="22"/>
        </w:rPr>
        <w:t xml:space="preserve"> Healthcare</w:t>
      </w:r>
    </w:p>
    <w:p w14:paraId="46EF131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**Medical Research**: Literature synthesis and analysis</w:t>
      </w:r>
    </w:p>
    <w:p w14:paraId="5CBCD12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**Clinical Decision Support**: Evidence-based recommendations</w:t>
      </w:r>
    </w:p>
    <w:p w14:paraId="52B0463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**Patient Education**: Clear explanation of medical concepts</w:t>
      </w:r>
    </w:p>
    <w:p w14:paraId="4F829AA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**Administrative Efficiency**: Report generation and data management</w:t>
      </w:r>
    </w:p>
    <w:p w14:paraId="6073B7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5240A65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153B011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3A4EDB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Future Vision</w:t>
      </w:r>
    </w:p>
    <w:p w14:paraId="3940B86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2EF64B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🚀</w:t>
      </w:r>
      <w:r w:rsidRPr="000B01A0">
        <w:rPr>
          <w:rFonts w:asciiTheme="majorHAnsi" w:hAnsiTheme="majorHAnsi" w:cs="Courier New"/>
          <w:sz w:val="22"/>
          <w:szCs w:val="22"/>
        </w:rPr>
        <w:t xml:space="preserve"> Short-term (6-12 months)</w:t>
      </w:r>
    </w:p>
    <w:p w14:paraId="34F6BE4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Mobile app deployment</w:t>
      </w:r>
    </w:p>
    <w:p w14:paraId="78EDA94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Enhanced AR/VR capabilities</w:t>
      </w:r>
    </w:p>
    <w:p w14:paraId="50847F6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Industry-specific solutions</w:t>
      </w:r>
    </w:p>
    <w:p w14:paraId="0617A40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Global expansion</w:t>
      </w:r>
    </w:p>
    <w:p w14:paraId="53FD4B3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73B0AD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🌟</w:t>
      </w:r>
      <w:r w:rsidRPr="000B01A0">
        <w:rPr>
          <w:rFonts w:asciiTheme="majorHAnsi" w:hAnsiTheme="majorHAnsi" w:cs="Courier New"/>
          <w:sz w:val="22"/>
          <w:szCs w:val="22"/>
        </w:rPr>
        <w:t xml:space="preserve"> Medium-term (1-2 years)</w:t>
      </w:r>
    </w:p>
    <w:p w14:paraId="6F1BCB1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Proprietary model training</w:t>
      </w:r>
    </w:p>
    <w:p w14:paraId="184B54A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Advanced multimodal AI</w:t>
      </w:r>
    </w:p>
    <w:p w14:paraId="1CFA502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Edge computing deployment</w:t>
      </w:r>
    </w:p>
    <w:p w14:paraId="49E27DD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Quantum computing integration</w:t>
      </w:r>
    </w:p>
    <w:p w14:paraId="1102F42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395E565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🔮</w:t>
      </w:r>
      <w:r w:rsidRPr="000B01A0">
        <w:rPr>
          <w:rFonts w:asciiTheme="majorHAnsi" w:hAnsiTheme="majorHAnsi" w:cs="Courier New"/>
          <w:sz w:val="22"/>
          <w:szCs w:val="22"/>
        </w:rPr>
        <w:t xml:space="preserve"> Long-term (2-5 years)</w:t>
      </w:r>
    </w:p>
    <w:p w14:paraId="732301F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AGI research contributions</w:t>
      </w:r>
    </w:p>
    <w:p w14:paraId="210F9A6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Autonomous AI agents</w:t>
      </w:r>
    </w:p>
    <w:p w14:paraId="6EA33F7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Brain-computer interfaces</w:t>
      </w:r>
    </w:p>
    <w:p w14:paraId="07C61D69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General problem-solving AI</w:t>
      </w:r>
    </w:p>
    <w:p w14:paraId="5662F7B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DC63EF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296B2E0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0FD18C4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Support &amp; Resources</w:t>
      </w:r>
    </w:p>
    <w:p w14:paraId="74FF291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BD7C15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📚</w:t>
      </w:r>
      <w:r w:rsidRPr="000B01A0">
        <w:rPr>
          <w:rFonts w:asciiTheme="majorHAnsi" w:hAnsiTheme="majorHAnsi" w:cs="Courier New"/>
          <w:sz w:val="22"/>
          <w:szCs w:val="22"/>
        </w:rPr>
        <w:t xml:space="preserve"> Documentation</w:t>
      </w:r>
    </w:p>
    <w:p w14:paraId="1F207E1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**API Reference**: Complete API documentation</w:t>
      </w:r>
    </w:p>
    <w:p w14:paraId="3C91483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**User Guides**: Step-by-step tutorials</w:t>
      </w:r>
    </w:p>
    <w:p w14:paraId="2C8B3680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**Developer Docs**: Integration guides</w:t>
      </w:r>
    </w:p>
    <w:p w14:paraId="73B696E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**Best Practices**: Optimization tips</w:t>
      </w:r>
    </w:p>
    <w:p w14:paraId="3EC803E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A4B2CB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🤝</w:t>
      </w:r>
      <w:r w:rsidRPr="000B01A0">
        <w:rPr>
          <w:rFonts w:asciiTheme="majorHAnsi" w:hAnsiTheme="majorHAnsi" w:cs="Courier New"/>
          <w:sz w:val="22"/>
          <w:szCs w:val="22"/>
        </w:rPr>
        <w:t xml:space="preserve"> Community</w:t>
      </w:r>
    </w:p>
    <w:p w14:paraId="50FEE98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**Discord Server**: Active user community</w:t>
      </w:r>
    </w:p>
    <w:p w14:paraId="5E51CEB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**GitHub**: Open-source contributions</w:t>
      </w:r>
    </w:p>
    <w:p w14:paraId="037400D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**Blog**: Latest features and insights</w:t>
      </w:r>
    </w:p>
    <w:p w14:paraId="145056E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**Webinars**: Regular training sessions</w:t>
      </w:r>
    </w:p>
    <w:p w14:paraId="6923856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2C0DEC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### </w:t>
      </w:r>
      <w:r w:rsidRPr="000B01A0">
        <w:rPr>
          <w:rFonts w:ascii="Segoe UI Emoji" w:hAnsi="Segoe UI Emoji" w:cs="Segoe UI Emoji"/>
          <w:sz w:val="22"/>
          <w:szCs w:val="22"/>
        </w:rPr>
        <w:t>💬</w:t>
      </w:r>
      <w:r w:rsidRPr="000B01A0">
        <w:rPr>
          <w:rFonts w:asciiTheme="majorHAnsi" w:hAnsiTheme="majorHAnsi" w:cs="Courier New"/>
          <w:sz w:val="22"/>
          <w:szCs w:val="22"/>
        </w:rPr>
        <w:t xml:space="preserve"> Support Channels</w:t>
      </w:r>
    </w:p>
    <w:p w14:paraId="0C2FAB3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**Email Support**: support@synova.ai</w:t>
      </w:r>
    </w:p>
    <w:p w14:paraId="1BC87A4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**Priority Support**: Pro and Enterprise tiers</w:t>
      </w:r>
    </w:p>
    <w:p w14:paraId="7506F39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**Live Chat**: Real-time assistance</w:t>
      </w:r>
    </w:p>
    <w:p w14:paraId="26BAE75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 **Knowledge Base**: Self-service resources</w:t>
      </w:r>
    </w:p>
    <w:p w14:paraId="6B4A5444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D8F961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287E8F1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A44DDF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## Conclusion</w:t>
      </w:r>
    </w:p>
    <w:p w14:paraId="5F0440C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136937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Synova AI represents **the next evolution** in artificial intelligence platforms. By combining the revolutionary Deep Resonance Thinking architecture with practical multi-agent orchestration, we've created a system that:</w:t>
      </w:r>
    </w:p>
    <w:p w14:paraId="65C3653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140FB36C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1. **Thinks Deeper** - 6-layer cognitive processing</w:t>
      </w:r>
    </w:p>
    <w:p w14:paraId="3962FD0B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2. **Collaborates Better** - Multi-agent problem solving</w:t>
      </w:r>
    </w:p>
    <w:p w14:paraId="25925B6D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3. **Learns Continuously** - Persistent memory and self-improvement</w:t>
      </w:r>
    </w:p>
    <w:p w14:paraId="7ACA228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4. **Scales Efficiently** - Enterprise-ready platform</w:t>
      </w:r>
    </w:p>
    <w:p w14:paraId="379CD078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5. **Innovates Constantly** - Custom model fine-tuning</w:t>
      </w:r>
    </w:p>
    <w:p w14:paraId="15F663A3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859281A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This is not just another LLM - it's a **complete AI ecosystem** designed for the future of human-AI collaboration. Whether you're an individual user, a growing business, or a large enterprise, Synova AI provides the tools, capabilities, and intelligence you need to succeed in an AI-driven world.</w:t>
      </w:r>
    </w:p>
    <w:p w14:paraId="7F6436A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429169E7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 xml:space="preserve">**Join us in shaping the future of artificial 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intelligence.*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*</w:t>
      </w:r>
    </w:p>
    <w:p w14:paraId="5F989676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7BD11B02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---</w:t>
      </w:r>
    </w:p>
    <w:p w14:paraId="20061C61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p w14:paraId="257B8A6F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  <w:r w:rsidRPr="000B01A0">
        <w:rPr>
          <w:rFonts w:asciiTheme="majorHAnsi" w:hAnsiTheme="majorHAnsi" w:cs="Courier New"/>
          <w:sz w:val="22"/>
          <w:szCs w:val="22"/>
        </w:rPr>
        <w:t>*For more information, visit [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synova.ai](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https://synova.ai) or contact us at [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info@synova.ai](</w:t>
      </w:r>
      <w:proofErr w:type="gramEnd"/>
      <w:r w:rsidRPr="000B01A0">
        <w:rPr>
          <w:rFonts w:asciiTheme="majorHAnsi" w:hAnsiTheme="majorHAnsi" w:cs="Courier New"/>
          <w:sz w:val="22"/>
          <w:szCs w:val="22"/>
        </w:rPr>
        <w:t>mailto:</w:t>
      </w:r>
      <w:proofErr w:type="gramStart"/>
      <w:r w:rsidRPr="000B01A0">
        <w:rPr>
          <w:rFonts w:asciiTheme="majorHAnsi" w:hAnsiTheme="majorHAnsi" w:cs="Courier New"/>
          <w:sz w:val="22"/>
          <w:szCs w:val="22"/>
        </w:rPr>
        <w:t>info@synova.ai)*</w:t>
      </w:r>
      <w:proofErr w:type="gramEnd"/>
    </w:p>
    <w:p w14:paraId="0F7A8BF5" w14:textId="77777777" w:rsidR="00A42BE6" w:rsidRPr="000B01A0" w:rsidRDefault="00A42BE6" w:rsidP="00A42BE6">
      <w:pPr>
        <w:pStyle w:val="PlainText"/>
        <w:rPr>
          <w:rFonts w:asciiTheme="majorHAnsi" w:hAnsiTheme="majorHAnsi" w:cs="Courier New"/>
          <w:sz w:val="22"/>
          <w:szCs w:val="22"/>
        </w:rPr>
      </w:pPr>
    </w:p>
    <w:sectPr w:rsidR="00A42BE6" w:rsidRPr="000B01A0" w:rsidSect="00A42BE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8D"/>
    <w:rsid w:val="000B01A0"/>
    <w:rsid w:val="00123FE2"/>
    <w:rsid w:val="00295E60"/>
    <w:rsid w:val="0092648D"/>
    <w:rsid w:val="00993726"/>
    <w:rsid w:val="00A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A611"/>
  <w15:chartTrackingRefBased/>
  <w15:docId w15:val="{2A2E4E1D-040A-4CCD-83F4-1243DA63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1A0"/>
  </w:style>
  <w:style w:type="paragraph" w:styleId="Heading1">
    <w:name w:val="heading 1"/>
    <w:basedOn w:val="Normal"/>
    <w:next w:val="Normal"/>
    <w:link w:val="Heading1Char"/>
    <w:uiPriority w:val="9"/>
    <w:qFormat/>
    <w:rsid w:val="000B01A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1A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A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A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A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A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A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A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74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74B7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B01A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A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A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A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A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A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A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A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01A0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0B01A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01A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A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A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0B01A0"/>
    <w:rPr>
      <w:b/>
      <w:bCs/>
    </w:rPr>
  </w:style>
  <w:style w:type="character" w:styleId="Emphasis">
    <w:name w:val="Emphasis"/>
    <w:basedOn w:val="DefaultParagraphFont"/>
    <w:uiPriority w:val="20"/>
    <w:qFormat/>
    <w:rsid w:val="000B01A0"/>
    <w:rPr>
      <w:i/>
      <w:iCs/>
    </w:rPr>
  </w:style>
  <w:style w:type="paragraph" w:styleId="NoSpacing">
    <w:name w:val="No Spacing"/>
    <w:uiPriority w:val="1"/>
    <w:qFormat/>
    <w:rsid w:val="000B01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01A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01A0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A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A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01A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B01A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01A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B01A0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B01A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01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2857</Words>
  <Characters>16291</Characters>
  <Application>Microsoft Office Word</Application>
  <DocSecurity>0</DocSecurity>
  <Lines>135</Lines>
  <Paragraphs>38</Paragraphs>
  <ScaleCrop>false</ScaleCrop>
  <Company/>
  <LinksUpToDate>false</LinksUpToDate>
  <CharactersWithSpaces>19110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Smith</dc:creator>
  <cp:keywords/>
  <dc:description/>
  <cp:lastModifiedBy>Corey Smith</cp:lastModifiedBy>
  <cp:revision>2</cp:revision>
  <dcterms:created xsi:type="dcterms:W3CDTF">2026-04-27T19:50:00Z</dcterms:created>
  <dcterms:modified xsi:type="dcterms:W3CDTF">2026-04-27T19:50:00Z</dcterms:modified>
</cp:coreProperties>
</file>