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0C1A" w14:textId="61F27DB3" w:rsidR="00462875" w:rsidRPr="003A53E4" w:rsidRDefault="00462875" w:rsidP="00462875">
      <w:pPr>
        <w:pStyle w:val="Title"/>
      </w:pPr>
      <w:r w:rsidRPr="003A53E4">
        <w:t>Multi class twitter data classification</w:t>
      </w:r>
    </w:p>
    <w:p w14:paraId="65081FB4" w14:textId="77777777" w:rsidR="00462875" w:rsidRPr="003A53E4" w:rsidRDefault="00462875" w:rsidP="00462875">
      <w:pPr>
        <w:pStyle w:val="Heading1"/>
      </w:pPr>
      <w:r w:rsidRPr="003A53E4">
        <w:t>Abstract</w:t>
      </w:r>
    </w:p>
    <w:p w14:paraId="1E163F12" w14:textId="26AE04BF" w:rsidR="00462875" w:rsidRPr="003A53E4" w:rsidRDefault="00FB4F70" w:rsidP="00EC4A63">
      <w:pPr>
        <w:jc w:val="both"/>
      </w:pPr>
      <w:r w:rsidRPr="003A53E4">
        <w:t xml:space="preserve">Recently many researchers have been </w:t>
      </w:r>
      <w:r w:rsidR="00EC4A63" w:rsidRPr="003A53E4">
        <w:t>attentive</w:t>
      </w:r>
      <w:r w:rsidRPr="003A53E4">
        <w:t xml:space="preserve"> in studying online social media platforms as they are growing rapidly and the impact online social media content made on people’s behaviour. most of the work focuses on the sentimental analysis and opinion mining. It is </w:t>
      </w:r>
      <w:r w:rsidR="00462875" w:rsidRPr="003A53E4">
        <w:t xml:space="preserve">a field which </w:t>
      </w:r>
      <w:r w:rsidRPr="003A53E4">
        <w:t>automatic identifies the opinion of user</w:t>
      </w:r>
      <w:r w:rsidR="00462875" w:rsidRPr="003A53E4">
        <w:t xml:space="preserve"> towards a product or an organization or a person</w:t>
      </w:r>
      <w:r w:rsidRPr="003A53E4">
        <w:t xml:space="preserve"> by analysing their posts and publications</w:t>
      </w:r>
      <w:r w:rsidR="00462875" w:rsidRPr="003A53E4">
        <w:t>.</w:t>
      </w:r>
      <w:r w:rsidRPr="003A53E4">
        <w:t xml:space="preserve"> </w:t>
      </w:r>
      <w:r w:rsidR="00EC4A63" w:rsidRPr="003A53E4">
        <w:t>The most popular microblogging service today that allows users to share their</w:t>
      </w:r>
      <w:r w:rsidR="005B4BE8" w:rsidRPr="003A53E4">
        <w:t xml:space="preserve"> aspects of life and</w:t>
      </w:r>
      <w:r w:rsidR="00EC4A63" w:rsidRPr="003A53E4">
        <w:t xml:space="preserve"> opinions is Twitter. Tweets are </w:t>
      </w:r>
      <w:r w:rsidR="005B4BE8" w:rsidRPr="003A53E4">
        <w:t>brief</w:t>
      </w:r>
      <w:r w:rsidR="00EC4A63" w:rsidRPr="003A53E4">
        <w:t xml:space="preserve">, </w:t>
      </w:r>
      <w:sdt>
        <w:sdtPr>
          <w:id w:val="-1221896983"/>
          <w:citation/>
        </w:sdtPr>
        <w:sdtEndPr/>
        <w:sdtContent>
          <w:r w:rsidR="005A389B" w:rsidRPr="003A53E4">
            <w:fldChar w:fldCharType="begin"/>
          </w:r>
          <w:r w:rsidR="00164ED2" w:rsidRPr="003A53E4">
            <w:instrText xml:space="preserve">CITATION fal21 \n  \t  \l 16393 </w:instrText>
          </w:r>
          <w:r w:rsidR="005A389B" w:rsidRPr="003A53E4">
            <w:fldChar w:fldCharType="separate"/>
          </w:r>
          <w:r w:rsidR="00164ED2" w:rsidRPr="003A53E4">
            <w:rPr>
              <w:noProof/>
            </w:rPr>
            <w:t>(2021)</w:t>
          </w:r>
          <w:r w:rsidR="005A389B" w:rsidRPr="003A53E4">
            <w:fldChar w:fldCharType="end"/>
          </w:r>
        </w:sdtContent>
      </w:sdt>
      <w:r w:rsidR="00EC4A63" w:rsidRPr="003A53E4">
        <w:t xml:space="preserve">140-character messages that can be </w:t>
      </w:r>
      <w:r w:rsidR="005B4BE8" w:rsidRPr="003A53E4">
        <w:t>pull out</w:t>
      </w:r>
      <w:r w:rsidR="00EC4A63" w:rsidRPr="003A53E4">
        <w:t xml:space="preserve"> to </w:t>
      </w:r>
      <w:r w:rsidR="005B4BE8" w:rsidRPr="003A53E4">
        <w:t>analyse</w:t>
      </w:r>
      <w:r w:rsidR="00EC4A63" w:rsidRPr="003A53E4">
        <w:t xml:space="preserve"> user comments.</w:t>
      </w:r>
      <w:sdt>
        <w:sdtPr>
          <w:id w:val="-842859635"/>
          <w:citation/>
        </w:sdtPr>
        <w:sdtEndPr/>
        <w:sdtContent>
          <w:r w:rsidR="00065CB6" w:rsidRPr="003A53E4">
            <w:fldChar w:fldCharType="begin"/>
          </w:r>
          <w:r w:rsidR="00164ED2" w:rsidRPr="003A53E4">
            <w:instrText xml:space="preserve">CITATION fal21 \l 16393 </w:instrText>
          </w:r>
          <w:r w:rsidR="00065CB6" w:rsidRPr="003A53E4">
            <w:fldChar w:fldCharType="separate"/>
          </w:r>
          <w:r w:rsidR="00164ED2" w:rsidRPr="003A53E4">
            <w:rPr>
              <w:noProof/>
            </w:rPr>
            <w:t xml:space="preserve"> (-Report), 2021)</w:t>
          </w:r>
          <w:r w:rsidR="00065CB6" w:rsidRPr="003A53E4">
            <w:fldChar w:fldCharType="end"/>
          </w:r>
        </w:sdtContent>
      </w:sdt>
      <w:r w:rsidR="00462875" w:rsidRPr="003A53E4">
        <w:t xml:space="preserve"> Tweets express the opinion and emotion of every individual. </w:t>
      </w:r>
      <w:r w:rsidR="00032181" w:rsidRPr="003A53E4">
        <w:t>That being the case, opinion mining of twitter data has been given much attention over the past decade. As such, we present the model to classify the sentiment of various twitter data</w:t>
      </w:r>
      <w:r w:rsidR="00462875" w:rsidRPr="003A53E4">
        <w:t>.</w:t>
      </w:r>
    </w:p>
    <w:p w14:paraId="3DD9B132" w14:textId="77777777" w:rsidR="00462875" w:rsidRPr="003A53E4" w:rsidRDefault="00462875" w:rsidP="00462875">
      <w:pPr>
        <w:pStyle w:val="Heading1"/>
      </w:pPr>
      <w:r w:rsidRPr="003A53E4">
        <w:t>Introduction</w:t>
      </w:r>
    </w:p>
    <w:p w14:paraId="636FAF44" w14:textId="69DACB59" w:rsidR="00462875" w:rsidRPr="003A53E4" w:rsidRDefault="00462875" w:rsidP="00662B25">
      <w:pPr>
        <w:jc w:val="both"/>
        <w:rPr>
          <w:rFonts w:asciiTheme="majorHAnsi" w:hAnsiTheme="majorHAnsi" w:cstheme="majorHAnsi"/>
        </w:rPr>
      </w:pPr>
      <w:r w:rsidRPr="003A53E4">
        <w:rPr>
          <w:rFonts w:asciiTheme="majorHAnsi" w:hAnsiTheme="majorHAnsi" w:cstheme="majorHAnsi"/>
        </w:rPr>
        <w:t xml:space="preserve">Twitter has </w:t>
      </w:r>
      <w:r w:rsidR="00032181" w:rsidRPr="003A53E4">
        <w:rPr>
          <w:rFonts w:asciiTheme="majorHAnsi" w:hAnsiTheme="majorHAnsi" w:cstheme="majorHAnsi"/>
        </w:rPr>
        <w:t>turn out to be</w:t>
      </w:r>
      <w:r w:rsidRPr="003A53E4">
        <w:rPr>
          <w:rFonts w:asciiTheme="majorHAnsi" w:hAnsiTheme="majorHAnsi" w:cstheme="majorHAnsi"/>
        </w:rPr>
        <w:t xml:space="preserve"> a </w:t>
      </w:r>
      <w:r w:rsidR="00662B25" w:rsidRPr="003A53E4">
        <w:rPr>
          <w:rFonts w:asciiTheme="majorHAnsi" w:hAnsiTheme="majorHAnsi" w:cstheme="majorHAnsi"/>
        </w:rPr>
        <w:t xml:space="preserve">common </w:t>
      </w:r>
      <w:r w:rsidR="00E30FC7" w:rsidRPr="003A53E4">
        <w:rPr>
          <w:rFonts w:asciiTheme="majorHAnsi" w:hAnsiTheme="majorHAnsi" w:cstheme="majorHAnsi"/>
        </w:rPr>
        <w:t>specialized communication</w:t>
      </w:r>
      <w:r w:rsidRPr="003A53E4">
        <w:rPr>
          <w:rFonts w:asciiTheme="majorHAnsi" w:hAnsiTheme="majorHAnsi" w:cstheme="majorHAnsi"/>
        </w:rPr>
        <w:t xml:space="preserve"> tool </w:t>
      </w:r>
      <w:r w:rsidR="00EC4A63" w:rsidRPr="003A53E4">
        <w:rPr>
          <w:rFonts w:asciiTheme="majorHAnsi" w:hAnsiTheme="majorHAnsi" w:cstheme="majorHAnsi"/>
        </w:rPr>
        <w:t>between</w:t>
      </w:r>
      <w:r w:rsidRPr="003A53E4">
        <w:rPr>
          <w:rFonts w:asciiTheme="majorHAnsi" w:hAnsiTheme="majorHAnsi" w:cstheme="majorHAnsi"/>
        </w:rPr>
        <w:t xml:space="preserve"> internet users,</w:t>
      </w:r>
      <w:r w:rsidR="00662B25" w:rsidRPr="003A53E4">
        <w:rPr>
          <w:rFonts w:asciiTheme="majorHAnsi" w:hAnsiTheme="majorHAnsi" w:cstheme="majorHAnsi"/>
        </w:rPr>
        <w:t xml:space="preserve"> in which tens of thousands and thousands of</w:t>
      </w:r>
      <w:r w:rsidRPr="003A53E4">
        <w:rPr>
          <w:rFonts w:asciiTheme="majorHAnsi" w:hAnsiTheme="majorHAnsi" w:cstheme="majorHAnsi"/>
        </w:rPr>
        <w:t xml:space="preserve"> status </w:t>
      </w:r>
      <w:r w:rsidR="003369FA" w:rsidRPr="003A53E4">
        <w:rPr>
          <w:rFonts w:asciiTheme="majorHAnsi" w:hAnsiTheme="majorHAnsi" w:cstheme="majorHAnsi"/>
        </w:rPr>
        <w:t>keep posted</w:t>
      </w:r>
      <w:r w:rsidRPr="003A53E4">
        <w:rPr>
          <w:rFonts w:asciiTheme="majorHAnsi" w:hAnsiTheme="majorHAnsi" w:cstheme="majorHAnsi"/>
        </w:rPr>
        <w:t xml:space="preserve"> that voice </w:t>
      </w:r>
      <w:r w:rsidR="00662B25" w:rsidRPr="003A53E4">
        <w:rPr>
          <w:rFonts w:asciiTheme="majorHAnsi" w:hAnsiTheme="majorHAnsi" w:cstheme="majorHAnsi"/>
        </w:rPr>
        <w:t xml:space="preserve">critiques </w:t>
      </w:r>
      <w:r w:rsidR="003369FA" w:rsidRPr="003A53E4">
        <w:rPr>
          <w:rFonts w:asciiTheme="majorHAnsi" w:hAnsiTheme="majorHAnsi" w:cstheme="majorHAnsi"/>
        </w:rPr>
        <w:t>taking place</w:t>
      </w:r>
      <w:r w:rsidRPr="003A53E4">
        <w:rPr>
          <w:rFonts w:asciiTheme="majorHAnsi" w:hAnsiTheme="majorHAnsi" w:cstheme="majorHAnsi"/>
        </w:rPr>
        <w:t xml:space="preserve"> </w:t>
      </w:r>
      <w:r w:rsidR="00662B25" w:rsidRPr="003A53E4">
        <w:rPr>
          <w:rFonts w:asciiTheme="majorHAnsi" w:hAnsiTheme="majorHAnsi" w:cstheme="majorHAnsi"/>
        </w:rPr>
        <w:t>loads of subjects</w:t>
      </w:r>
      <w:r w:rsidRPr="003A53E4">
        <w:rPr>
          <w:rFonts w:asciiTheme="majorHAnsi" w:hAnsiTheme="majorHAnsi" w:cstheme="majorHAnsi"/>
        </w:rPr>
        <w:t xml:space="preserve"> or </w:t>
      </w:r>
      <w:r w:rsidR="00662B25" w:rsidRPr="003A53E4">
        <w:rPr>
          <w:rFonts w:asciiTheme="majorHAnsi" w:hAnsiTheme="majorHAnsi" w:cstheme="majorHAnsi"/>
        </w:rPr>
        <w:t>offer</w:t>
      </w:r>
      <w:r w:rsidRPr="003A53E4">
        <w:rPr>
          <w:rFonts w:asciiTheme="majorHAnsi" w:hAnsiTheme="majorHAnsi" w:cstheme="majorHAnsi"/>
        </w:rPr>
        <w:t xml:space="preserve"> </w:t>
      </w:r>
      <w:r w:rsidR="00190DE8" w:rsidRPr="003A53E4">
        <w:rPr>
          <w:rFonts w:asciiTheme="majorHAnsi" w:hAnsiTheme="majorHAnsi" w:cstheme="majorHAnsi"/>
        </w:rPr>
        <w:t>private</w:t>
      </w:r>
      <w:r w:rsidRPr="003A53E4">
        <w:rPr>
          <w:rFonts w:asciiTheme="majorHAnsi" w:hAnsiTheme="majorHAnsi" w:cstheme="majorHAnsi"/>
        </w:rPr>
        <w:t xml:space="preserve"> </w:t>
      </w:r>
      <w:r w:rsidR="00B90815" w:rsidRPr="003A53E4">
        <w:rPr>
          <w:rFonts w:asciiTheme="majorHAnsi" w:hAnsiTheme="majorHAnsi" w:cstheme="majorHAnsi"/>
        </w:rPr>
        <w:t>state of mind</w:t>
      </w:r>
      <w:r w:rsidRPr="003A53E4">
        <w:rPr>
          <w:rFonts w:asciiTheme="majorHAnsi" w:hAnsiTheme="majorHAnsi" w:cstheme="majorHAnsi"/>
        </w:rPr>
        <w:t>,</w:t>
      </w:r>
      <w:r w:rsidR="00190DE8" w:rsidRPr="003A53E4">
        <w:rPr>
          <w:rFonts w:asciiTheme="majorHAnsi" w:hAnsiTheme="majorHAnsi" w:cstheme="majorHAnsi"/>
        </w:rPr>
        <w:t xml:space="preserve"> event and</w:t>
      </w:r>
      <w:r w:rsidRPr="003A53E4">
        <w:rPr>
          <w:rFonts w:asciiTheme="majorHAnsi" w:hAnsiTheme="majorHAnsi" w:cstheme="majorHAnsi"/>
        </w:rPr>
        <w:t xml:space="preserve"> statements, are “tweeted” every </w:t>
      </w:r>
      <w:r w:rsidR="00B90815" w:rsidRPr="003A53E4">
        <w:rPr>
          <w:rFonts w:asciiTheme="majorHAnsi" w:hAnsiTheme="majorHAnsi" w:cstheme="majorHAnsi"/>
        </w:rPr>
        <w:t>solitary</w:t>
      </w:r>
      <w:r w:rsidRPr="003A53E4">
        <w:rPr>
          <w:rFonts w:asciiTheme="majorHAnsi" w:hAnsiTheme="majorHAnsi" w:cstheme="majorHAnsi"/>
        </w:rPr>
        <w:t xml:space="preserve"> day. </w:t>
      </w:r>
      <w:r w:rsidR="00662B25" w:rsidRPr="003A53E4">
        <w:rPr>
          <w:rFonts w:asciiTheme="majorHAnsi" w:hAnsiTheme="majorHAnsi" w:cstheme="majorHAnsi"/>
        </w:rPr>
        <w:t xml:space="preserve">It additionally has turn out to be </w:t>
      </w:r>
      <w:r w:rsidR="00190DE8" w:rsidRPr="003A53E4">
        <w:rPr>
          <w:rFonts w:asciiTheme="majorHAnsi" w:hAnsiTheme="majorHAnsi" w:cstheme="majorHAnsi"/>
        </w:rPr>
        <w:t>a</w:t>
      </w:r>
      <w:r w:rsidR="00662B25" w:rsidRPr="003A53E4">
        <w:rPr>
          <w:rFonts w:asciiTheme="majorHAnsi" w:hAnsiTheme="majorHAnsi" w:cstheme="majorHAnsi"/>
        </w:rPr>
        <w:t xml:space="preserve"> critical platform for country wide discussions</w:t>
      </w:r>
      <w:r w:rsidRPr="003A53E4">
        <w:rPr>
          <w:rFonts w:asciiTheme="majorHAnsi" w:hAnsiTheme="majorHAnsi" w:cstheme="majorHAnsi"/>
        </w:rPr>
        <w:t xml:space="preserve"> w</w:t>
      </w:r>
      <w:r w:rsidR="00662B25" w:rsidRPr="003A53E4">
        <w:rPr>
          <w:rFonts w:asciiTheme="majorHAnsi" w:hAnsiTheme="majorHAnsi" w:cstheme="majorHAnsi"/>
        </w:rPr>
        <w:t>hich lets in</w:t>
      </w:r>
      <w:r w:rsidR="003369FA" w:rsidRPr="003A53E4">
        <w:rPr>
          <w:rFonts w:asciiTheme="majorHAnsi" w:hAnsiTheme="majorHAnsi" w:cstheme="majorHAnsi"/>
        </w:rPr>
        <w:t xml:space="preserve"> community </w:t>
      </w:r>
      <w:r w:rsidRPr="003A53E4">
        <w:rPr>
          <w:rFonts w:asciiTheme="majorHAnsi" w:hAnsiTheme="majorHAnsi" w:cstheme="majorHAnsi"/>
        </w:rPr>
        <w:t xml:space="preserve">, </w:t>
      </w:r>
      <w:r w:rsidR="00190DE8" w:rsidRPr="003A53E4">
        <w:rPr>
          <w:rFonts w:asciiTheme="majorHAnsi" w:hAnsiTheme="majorHAnsi" w:cstheme="majorHAnsi"/>
        </w:rPr>
        <w:t xml:space="preserve">politicians </w:t>
      </w:r>
      <w:r w:rsidR="003369FA" w:rsidRPr="003A53E4">
        <w:rPr>
          <w:rFonts w:asciiTheme="majorHAnsi" w:hAnsiTheme="majorHAnsi" w:cstheme="majorHAnsi"/>
        </w:rPr>
        <w:t xml:space="preserve">&amp; </w:t>
      </w:r>
      <w:r w:rsidRPr="003A53E4">
        <w:rPr>
          <w:rFonts w:asciiTheme="majorHAnsi" w:hAnsiTheme="majorHAnsi" w:cstheme="majorHAnsi"/>
        </w:rPr>
        <w:t xml:space="preserve">scholars to get a </w:t>
      </w:r>
      <w:r w:rsidR="00662B25" w:rsidRPr="003A53E4">
        <w:rPr>
          <w:rFonts w:asciiTheme="majorHAnsi" w:hAnsiTheme="majorHAnsi" w:cstheme="majorHAnsi"/>
        </w:rPr>
        <w:t xml:space="preserve">brand </w:t>
      </w:r>
      <w:r w:rsidRPr="003A53E4">
        <w:rPr>
          <w:rFonts w:asciiTheme="majorHAnsi" w:hAnsiTheme="majorHAnsi" w:cstheme="majorHAnsi"/>
        </w:rPr>
        <w:t xml:space="preserve">new and </w:t>
      </w:r>
      <w:r w:rsidR="00190DE8" w:rsidRPr="003A53E4">
        <w:rPr>
          <w:rFonts w:asciiTheme="majorHAnsi" w:hAnsiTheme="majorHAnsi" w:cstheme="majorHAnsi"/>
        </w:rPr>
        <w:t>well-timed</w:t>
      </w:r>
      <w:r w:rsidRPr="003A53E4">
        <w:rPr>
          <w:rFonts w:asciiTheme="majorHAnsi" w:hAnsiTheme="majorHAnsi" w:cstheme="majorHAnsi"/>
        </w:rPr>
        <w:t xml:space="preserve"> update of </w:t>
      </w:r>
      <w:r w:rsidR="00662B25" w:rsidRPr="003A53E4">
        <w:rPr>
          <w:rFonts w:asciiTheme="majorHAnsi" w:hAnsiTheme="majorHAnsi" w:cstheme="majorHAnsi"/>
        </w:rPr>
        <w:t>the general public critiques</w:t>
      </w:r>
      <w:r w:rsidRPr="003A53E4">
        <w:rPr>
          <w:rFonts w:asciiTheme="majorHAnsi" w:hAnsiTheme="majorHAnsi" w:cstheme="majorHAnsi"/>
        </w:rPr>
        <w:t xml:space="preserve"> </w:t>
      </w:r>
      <w:r w:rsidR="00190DE8" w:rsidRPr="003A53E4">
        <w:rPr>
          <w:rFonts w:asciiTheme="majorHAnsi" w:hAnsiTheme="majorHAnsi" w:cstheme="majorHAnsi"/>
        </w:rPr>
        <w:t>in the direction of</w:t>
      </w:r>
      <w:r w:rsidRPr="003A53E4">
        <w:rPr>
          <w:rFonts w:asciiTheme="majorHAnsi" w:hAnsiTheme="majorHAnsi" w:cstheme="majorHAnsi"/>
        </w:rPr>
        <w:t xml:space="preserve"> an event like </w:t>
      </w:r>
      <w:r w:rsidR="00B90815" w:rsidRPr="003A53E4">
        <w:rPr>
          <w:rFonts w:asciiTheme="majorHAnsi" w:hAnsiTheme="majorHAnsi" w:cstheme="majorHAnsi"/>
        </w:rPr>
        <w:t xml:space="preserve">natural disaster or </w:t>
      </w:r>
      <w:r w:rsidRPr="003A53E4">
        <w:rPr>
          <w:rFonts w:asciiTheme="majorHAnsi" w:hAnsiTheme="majorHAnsi" w:cstheme="majorHAnsi"/>
        </w:rPr>
        <w:t>terror attack.</w:t>
      </w:r>
      <w:sdt>
        <w:sdtPr>
          <w:rPr>
            <w:rFonts w:asciiTheme="majorHAnsi" w:hAnsiTheme="majorHAnsi" w:cstheme="majorHAnsi"/>
          </w:rPr>
          <w:id w:val="-672950417"/>
          <w:citation/>
        </w:sdtPr>
        <w:sdtEndPr/>
        <w:sdtContent>
          <w:r w:rsidR="00885600" w:rsidRPr="003A53E4">
            <w:rPr>
              <w:rFonts w:asciiTheme="majorHAnsi" w:hAnsiTheme="majorHAnsi" w:cstheme="majorHAnsi"/>
            </w:rPr>
            <w:fldChar w:fldCharType="begin"/>
          </w:r>
          <w:r w:rsidR="00885600" w:rsidRPr="003A53E4">
            <w:rPr>
              <w:rFonts w:asciiTheme="majorHAnsi" w:hAnsiTheme="majorHAnsi" w:cstheme="majorHAnsi"/>
            </w:rPr>
            <w:instrText xml:space="preserve">CITATION MKa19 \l 16393 </w:instrText>
          </w:r>
          <w:r w:rsidR="00885600" w:rsidRPr="003A53E4">
            <w:rPr>
              <w:rFonts w:asciiTheme="majorHAnsi" w:hAnsiTheme="majorHAnsi" w:cstheme="majorHAnsi"/>
            </w:rPr>
            <w:fldChar w:fldCharType="separate"/>
          </w:r>
          <w:r w:rsidR="00164ED2" w:rsidRPr="003A53E4">
            <w:rPr>
              <w:rFonts w:asciiTheme="majorHAnsi" w:hAnsiTheme="majorHAnsi" w:cstheme="majorHAnsi"/>
              <w:noProof/>
            </w:rPr>
            <w:t xml:space="preserve"> (Mengdi Li, 2018)</w:t>
          </w:r>
          <w:r w:rsidR="00885600" w:rsidRPr="003A53E4">
            <w:rPr>
              <w:rFonts w:asciiTheme="majorHAnsi" w:hAnsiTheme="majorHAnsi" w:cstheme="majorHAnsi"/>
            </w:rPr>
            <w:fldChar w:fldCharType="end"/>
          </w:r>
        </w:sdtContent>
      </w:sdt>
    </w:p>
    <w:p w14:paraId="157638E7" w14:textId="533B7359" w:rsidR="008B4057" w:rsidRPr="003A53E4" w:rsidRDefault="00190DE8" w:rsidP="00462875">
      <w:pPr>
        <w:jc w:val="both"/>
      </w:pPr>
      <w:r w:rsidRPr="003A53E4">
        <w:t>Also, relationships between Twitter users are not necessarily reciprocal. Likewise, Twitter has a free-to-use API that allows anyone to tweet and work on any topic in real time.</w:t>
      </w:r>
    </w:p>
    <w:p w14:paraId="4EA3B751" w14:textId="68C2D25D" w:rsidR="00462875" w:rsidRPr="003A53E4" w:rsidRDefault="003A53E4" w:rsidP="00462875">
      <w:pPr>
        <w:jc w:val="both"/>
        <w:rPr>
          <w:rFonts w:asciiTheme="majorHAnsi" w:hAnsiTheme="majorHAnsi" w:cstheme="majorHAnsi"/>
        </w:rPr>
      </w:pPr>
      <w:sdt>
        <w:sdtPr>
          <w:rPr>
            <w:rFonts w:asciiTheme="majorHAnsi" w:hAnsiTheme="majorHAnsi" w:cstheme="majorHAnsi"/>
          </w:rPr>
          <w:id w:val="182873236"/>
          <w:citation/>
        </w:sdtPr>
        <w:sdtEndPr/>
        <w:sdtContent>
          <w:r w:rsidR="00065CB6" w:rsidRPr="003A53E4">
            <w:rPr>
              <w:rFonts w:asciiTheme="majorHAnsi" w:hAnsiTheme="majorHAnsi" w:cstheme="majorHAnsi"/>
            </w:rPr>
            <w:fldChar w:fldCharType="begin"/>
          </w:r>
          <w:r w:rsidR="00164ED2" w:rsidRPr="003A53E4">
            <w:rPr>
              <w:rFonts w:asciiTheme="majorHAnsi" w:hAnsiTheme="majorHAnsi" w:cstheme="majorHAnsi"/>
            </w:rPr>
            <w:instrText xml:space="preserve">CITATION fal21 \l 16393 </w:instrText>
          </w:r>
          <w:r w:rsidR="00065CB6" w:rsidRPr="003A53E4">
            <w:rPr>
              <w:rFonts w:asciiTheme="majorHAnsi" w:hAnsiTheme="majorHAnsi" w:cstheme="majorHAnsi"/>
            </w:rPr>
            <w:fldChar w:fldCharType="separate"/>
          </w:r>
          <w:r w:rsidR="00164ED2" w:rsidRPr="003A53E4">
            <w:rPr>
              <w:rFonts w:asciiTheme="majorHAnsi" w:hAnsiTheme="majorHAnsi" w:cstheme="majorHAnsi"/>
              <w:noProof/>
            </w:rPr>
            <w:t>(-Report), 2021)</w:t>
          </w:r>
          <w:r w:rsidR="00065CB6" w:rsidRPr="003A53E4">
            <w:rPr>
              <w:rFonts w:asciiTheme="majorHAnsi" w:hAnsiTheme="majorHAnsi" w:cstheme="majorHAnsi"/>
            </w:rPr>
            <w:fldChar w:fldCharType="end"/>
          </w:r>
        </w:sdtContent>
      </w:sdt>
      <w:r w:rsidR="00462875" w:rsidRPr="003A53E4">
        <w:rPr>
          <w:rFonts w:asciiTheme="majorHAnsi" w:hAnsiTheme="majorHAnsi" w:cstheme="majorHAnsi"/>
        </w:rPr>
        <w:t xml:space="preserve">That being the case, </w:t>
      </w:r>
      <w:r w:rsidR="005B4BE8" w:rsidRPr="003A53E4">
        <w:rPr>
          <w:rFonts w:asciiTheme="majorHAnsi" w:hAnsiTheme="majorHAnsi" w:cstheme="majorHAnsi"/>
        </w:rPr>
        <w:t>Scientists</w:t>
      </w:r>
      <w:r w:rsidR="00462875" w:rsidRPr="003A53E4">
        <w:rPr>
          <w:rFonts w:asciiTheme="majorHAnsi" w:hAnsiTheme="majorHAnsi" w:cstheme="majorHAnsi"/>
        </w:rPr>
        <w:t xml:space="preserve"> have more </w:t>
      </w:r>
      <w:r w:rsidR="005B4BE8" w:rsidRPr="003A53E4">
        <w:rPr>
          <w:rFonts w:asciiTheme="majorHAnsi" w:hAnsiTheme="majorHAnsi" w:cstheme="majorHAnsi"/>
        </w:rPr>
        <w:t>attention</w:t>
      </w:r>
      <w:r w:rsidR="00462875" w:rsidRPr="003A53E4">
        <w:rPr>
          <w:rFonts w:asciiTheme="majorHAnsi" w:hAnsiTheme="majorHAnsi" w:cstheme="majorHAnsi"/>
        </w:rPr>
        <w:t xml:space="preserve"> into </w:t>
      </w:r>
      <w:sdt>
        <w:sdtPr>
          <w:rPr>
            <w:rFonts w:asciiTheme="majorHAnsi" w:hAnsiTheme="majorHAnsi" w:cstheme="majorHAnsi"/>
          </w:rPr>
          <w:id w:val="-264701920"/>
          <w:citation/>
        </w:sdtPr>
        <w:sdtEndPr/>
        <w:sdtContent>
          <w:r w:rsidR="003369FA" w:rsidRPr="003A53E4">
            <w:rPr>
              <w:rFonts w:asciiTheme="majorHAnsi" w:hAnsiTheme="majorHAnsi" w:cstheme="majorHAnsi"/>
            </w:rPr>
            <w:fldChar w:fldCharType="begin"/>
          </w:r>
          <w:r w:rsidR="003369FA" w:rsidRPr="003A53E4">
            <w:rPr>
              <w:rFonts w:asciiTheme="majorHAnsi" w:hAnsiTheme="majorHAnsi" w:cstheme="majorHAnsi"/>
            </w:rPr>
            <w:instrText xml:space="preserve"> CITATION fal21 \l 16393 </w:instrText>
          </w:r>
          <w:r w:rsidR="003369FA" w:rsidRPr="003A53E4">
            <w:rPr>
              <w:rFonts w:asciiTheme="majorHAnsi" w:hAnsiTheme="majorHAnsi" w:cstheme="majorHAnsi"/>
            </w:rPr>
            <w:fldChar w:fldCharType="separate"/>
          </w:r>
          <w:r w:rsidR="003369FA" w:rsidRPr="003A53E4">
            <w:rPr>
              <w:rFonts w:asciiTheme="majorHAnsi" w:hAnsiTheme="majorHAnsi" w:cstheme="majorHAnsi"/>
              <w:noProof/>
            </w:rPr>
            <w:t>(-Report), 2021)</w:t>
          </w:r>
          <w:r w:rsidR="003369FA" w:rsidRPr="003A53E4">
            <w:rPr>
              <w:rFonts w:asciiTheme="majorHAnsi" w:hAnsiTheme="majorHAnsi" w:cstheme="majorHAnsi"/>
            </w:rPr>
            <w:fldChar w:fldCharType="end"/>
          </w:r>
        </w:sdtContent>
      </w:sdt>
      <w:r w:rsidR="00462875" w:rsidRPr="003A53E4">
        <w:rPr>
          <w:rFonts w:asciiTheme="majorHAnsi" w:hAnsiTheme="majorHAnsi" w:cstheme="majorHAnsi"/>
        </w:rPr>
        <w:t xml:space="preserve">text analysis of tweets. </w:t>
      </w:r>
      <w:r w:rsidR="003369FA" w:rsidRPr="003A53E4">
        <w:rPr>
          <w:rFonts w:asciiTheme="majorHAnsi" w:hAnsiTheme="majorHAnsi" w:cstheme="majorHAnsi"/>
        </w:rPr>
        <w:t xml:space="preserve">As </w:t>
      </w:r>
      <w:r w:rsidR="00462875" w:rsidRPr="003A53E4">
        <w:rPr>
          <w:rFonts w:asciiTheme="majorHAnsi" w:hAnsiTheme="majorHAnsi" w:cstheme="majorHAnsi"/>
        </w:rPr>
        <w:t xml:space="preserve">it </w:t>
      </w:r>
      <w:r w:rsidR="003369FA" w:rsidRPr="003A53E4">
        <w:rPr>
          <w:rFonts w:asciiTheme="majorHAnsi" w:hAnsiTheme="majorHAnsi" w:cstheme="majorHAnsi"/>
        </w:rPr>
        <w:t>will be</w:t>
      </w:r>
      <w:r w:rsidR="00462875" w:rsidRPr="003A53E4">
        <w:rPr>
          <w:rFonts w:asciiTheme="majorHAnsi" w:hAnsiTheme="majorHAnsi" w:cstheme="majorHAnsi"/>
        </w:rPr>
        <w:t xml:space="preserve"> help</w:t>
      </w:r>
      <w:r w:rsidR="003369FA" w:rsidRPr="003A53E4">
        <w:rPr>
          <w:rFonts w:asciiTheme="majorHAnsi" w:hAnsiTheme="majorHAnsi" w:cstheme="majorHAnsi"/>
        </w:rPr>
        <w:t>ful in</w:t>
      </w:r>
      <w:r w:rsidR="00462875" w:rsidRPr="003A53E4">
        <w:rPr>
          <w:rFonts w:asciiTheme="majorHAnsi" w:hAnsiTheme="majorHAnsi" w:cstheme="majorHAnsi"/>
        </w:rPr>
        <w:t xml:space="preserve"> businesses to plan marketing strategies </w:t>
      </w:r>
      <w:r w:rsidR="005B4BE8" w:rsidRPr="003A53E4">
        <w:rPr>
          <w:rFonts w:asciiTheme="majorHAnsi" w:hAnsiTheme="majorHAnsi" w:cstheme="majorHAnsi"/>
        </w:rPr>
        <w:t>built</w:t>
      </w:r>
      <w:r w:rsidR="00190DE8" w:rsidRPr="003A53E4">
        <w:rPr>
          <w:rFonts w:asciiTheme="majorHAnsi" w:hAnsiTheme="majorHAnsi" w:cstheme="majorHAnsi"/>
        </w:rPr>
        <w:t xml:space="preserve"> on product</w:t>
      </w:r>
      <w:r w:rsidR="00462875" w:rsidRPr="003A53E4">
        <w:rPr>
          <w:rFonts w:asciiTheme="majorHAnsi" w:hAnsiTheme="majorHAnsi" w:cstheme="majorHAnsi"/>
        </w:rPr>
        <w:t xml:space="preserve"> and feedback. It can </w:t>
      </w:r>
      <w:r w:rsidR="00190DE8" w:rsidRPr="003A53E4">
        <w:rPr>
          <w:rFonts w:asciiTheme="majorHAnsi" w:hAnsiTheme="majorHAnsi" w:cstheme="majorHAnsi"/>
        </w:rPr>
        <w:t>correspondingly</w:t>
      </w:r>
      <w:r w:rsidR="00462875" w:rsidRPr="003A53E4">
        <w:rPr>
          <w:rFonts w:asciiTheme="majorHAnsi" w:hAnsiTheme="majorHAnsi" w:cstheme="majorHAnsi"/>
        </w:rPr>
        <w:t xml:space="preserve"> be </w:t>
      </w:r>
      <w:r w:rsidR="00190DE8" w:rsidRPr="003A53E4">
        <w:rPr>
          <w:rFonts w:asciiTheme="majorHAnsi" w:hAnsiTheme="majorHAnsi" w:cstheme="majorHAnsi"/>
        </w:rPr>
        <w:t>supportive</w:t>
      </w:r>
      <w:r w:rsidR="00462875" w:rsidRPr="003A53E4">
        <w:rPr>
          <w:rFonts w:asciiTheme="majorHAnsi" w:hAnsiTheme="majorHAnsi" w:cstheme="majorHAnsi"/>
        </w:rPr>
        <w:t xml:space="preserve"> to analyse public opinion on subject to politics</w:t>
      </w:r>
      <w:r w:rsidR="005B4BE8" w:rsidRPr="003A53E4">
        <w:rPr>
          <w:rFonts w:asciiTheme="majorHAnsi" w:hAnsiTheme="majorHAnsi" w:cstheme="majorHAnsi"/>
        </w:rPr>
        <w:t xml:space="preserve"> and </w:t>
      </w:r>
      <w:r w:rsidR="00462875" w:rsidRPr="003A53E4">
        <w:rPr>
          <w:rFonts w:asciiTheme="majorHAnsi" w:hAnsiTheme="majorHAnsi" w:cstheme="majorHAnsi"/>
        </w:rPr>
        <w:t xml:space="preserve">entertainment industry etc. </w:t>
      </w:r>
    </w:p>
    <w:p w14:paraId="5E4E6C88" w14:textId="3599070A" w:rsidR="00231F91" w:rsidRPr="003A53E4" w:rsidRDefault="00EF7F34" w:rsidP="00EF7F34">
      <w:pPr>
        <w:jc w:val="both"/>
      </w:pPr>
      <w:r w:rsidRPr="003A53E4">
        <w:t xml:space="preserve">Text classification is the process of categorizing the text into an organized group by labelling them with relevant categories from a predefined set of categories. </w:t>
      </w:r>
      <w:r w:rsidR="005B4BE8" w:rsidRPr="003A53E4">
        <w:t>Scientists</w:t>
      </w:r>
      <w:r w:rsidRPr="003A53E4">
        <w:t xml:space="preserve"> handled the text classification problem in many ways. Support Vector Machine (SVM)[</w:t>
      </w:r>
      <w:r w:rsidRPr="003A53E4">
        <w:rPr>
          <w:color w:val="FF0000"/>
        </w:rPr>
        <w:t>8</w:t>
      </w:r>
      <w:r w:rsidRPr="003A53E4">
        <w:t>] ,Naïve Bayes (NB)[</w:t>
      </w:r>
      <w:r w:rsidRPr="003A53E4">
        <w:rPr>
          <w:color w:val="FF0000"/>
        </w:rPr>
        <w:t>4</w:t>
      </w:r>
      <w:r w:rsidRPr="003A53E4">
        <w:t xml:space="preserve">], K Nearest </w:t>
      </w:r>
      <w:r w:rsidR="005B4BE8" w:rsidRPr="003A53E4">
        <w:t>Neighbours</w:t>
      </w:r>
      <w:r w:rsidRPr="003A53E4">
        <w:t xml:space="preserve"> (KNN) [</w:t>
      </w:r>
      <w:r w:rsidRPr="003A53E4">
        <w:rPr>
          <w:color w:val="FF0000"/>
        </w:rPr>
        <w:t>18</w:t>
      </w:r>
      <w:r w:rsidRPr="003A53E4">
        <w:t>], Probabilistic Bayesian models [</w:t>
      </w:r>
      <w:r w:rsidRPr="003A53E4">
        <w:rPr>
          <w:color w:val="FF0000"/>
        </w:rPr>
        <w:t>15, 7</w:t>
      </w:r>
      <w:r w:rsidRPr="003A53E4">
        <w:t>], Decision Rules [</w:t>
      </w:r>
      <w:r w:rsidRPr="003A53E4">
        <w:rPr>
          <w:color w:val="FF0000"/>
        </w:rPr>
        <w:t>11, 4</w:t>
      </w:r>
      <w:r w:rsidRPr="003A53E4">
        <w:t>], Decision Tree (DT) [</w:t>
      </w:r>
      <w:r w:rsidRPr="003A53E4">
        <w:rPr>
          <w:color w:val="FF0000"/>
        </w:rPr>
        <w:t>6, 9</w:t>
      </w:r>
      <w:r w:rsidRPr="003A53E4">
        <w:t>], hidden Markov model (HMM), etc. are fundamentally commonly used text classification models.</w:t>
      </w:r>
      <w:r w:rsidR="00110117" w:rsidRPr="003A53E4">
        <w:t xml:space="preserve"> The aim of the </w:t>
      </w:r>
      <w:r w:rsidR="00110117" w:rsidRPr="003A53E4">
        <w:t>proposed method is to categorized tweets into predefined classes.</w:t>
      </w:r>
    </w:p>
    <w:p w14:paraId="7868B746" w14:textId="444320CF" w:rsidR="00E16911" w:rsidRPr="003A53E4" w:rsidRDefault="00E16911" w:rsidP="00E16911">
      <w:pPr>
        <w:pStyle w:val="Heading1"/>
      </w:pPr>
      <w:r w:rsidRPr="003A53E4">
        <w:t>Background</w:t>
      </w:r>
    </w:p>
    <w:p w14:paraId="644BED8A" w14:textId="25274E00" w:rsidR="00E16911" w:rsidRPr="003A53E4" w:rsidRDefault="00880F81" w:rsidP="00880F81">
      <w:pPr>
        <w:jc w:val="both"/>
      </w:pPr>
      <w:r w:rsidRPr="003A53E4">
        <w:t xml:space="preserve">Classification is a way of distributing documents to pre-established groups of classes and plays an imperative role in </w:t>
      </w:r>
      <w:r w:rsidR="005B4BE8" w:rsidRPr="003A53E4">
        <w:t>numerous</w:t>
      </w:r>
      <w:r w:rsidRPr="003A53E4">
        <w:t xml:space="preserve"> data management applications.</w:t>
      </w:r>
      <w:r w:rsidR="00E16911" w:rsidRPr="003A53E4">
        <w:t xml:space="preserve"> </w:t>
      </w:r>
      <w:r w:rsidRPr="003A53E4">
        <w:t>until now</w:t>
      </w:r>
      <w:r w:rsidR="00E16911" w:rsidRPr="003A53E4">
        <w:t xml:space="preserve">, </w:t>
      </w:r>
      <w:r w:rsidR="00E30FC7" w:rsidRPr="003A53E4">
        <w:t>several</w:t>
      </w:r>
      <w:r w:rsidR="00E16911" w:rsidRPr="003A53E4">
        <w:t xml:space="preserve"> </w:t>
      </w:r>
      <w:r w:rsidR="00E30FC7" w:rsidRPr="003A53E4">
        <w:t xml:space="preserve">mainstream </w:t>
      </w:r>
      <w:r w:rsidR="00E16911" w:rsidRPr="003A53E4">
        <w:t xml:space="preserve">text categorization </w:t>
      </w:r>
      <w:r w:rsidRPr="003A53E4">
        <w:t>systems</w:t>
      </w:r>
      <w:r w:rsidR="00E16911" w:rsidRPr="003A53E4">
        <w:t xml:space="preserve">, </w:t>
      </w:r>
      <w:r w:rsidRPr="003A53E4">
        <w:t>for example</w:t>
      </w:r>
      <w:r w:rsidR="00E16911" w:rsidRPr="003A53E4">
        <w:t xml:space="preserve"> Naïve Bayes</w:t>
      </w:r>
      <w:r w:rsidR="00E30FC7" w:rsidRPr="003A53E4">
        <w:t>, Neural Network,</w:t>
      </w:r>
      <w:r w:rsidR="00FC52B9" w:rsidRPr="003A53E4">
        <w:t xml:space="preserve"> Decision Tree,</w:t>
      </w:r>
      <w:r w:rsidR="00E16911" w:rsidRPr="003A53E4">
        <w:t xml:space="preserve"> k- Nearest </w:t>
      </w:r>
      <w:r w:rsidR="005B4BE8" w:rsidRPr="003A53E4">
        <w:t>Neighbour</w:t>
      </w:r>
      <w:r w:rsidR="00E16911" w:rsidRPr="003A53E4">
        <w:t xml:space="preserve">, </w:t>
      </w:r>
      <w:r w:rsidR="00E30FC7" w:rsidRPr="003A53E4">
        <w:t>Support Vector Machine</w:t>
      </w:r>
      <w:r w:rsidR="00E16911" w:rsidRPr="003A53E4">
        <w:t xml:space="preserve">, </w:t>
      </w:r>
      <w:r w:rsidRPr="003A53E4">
        <w:t xml:space="preserve">are </w:t>
      </w:r>
      <w:r w:rsidR="00E30FC7" w:rsidRPr="003A53E4">
        <w:t>effectively</w:t>
      </w:r>
      <w:r w:rsidR="00E16911" w:rsidRPr="003A53E4">
        <w:t xml:space="preserve"> applied to text </w:t>
      </w:r>
      <w:r w:rsidR="00E30FC7" w:rsidRPr="003A53E4">
        <w:t>classification</w:t>
      </w:r>
      <w:r w:rsidR="00E16911" w:rsidRPr="003A53E4">
        <w:t>.</w:t>
      </w:r>
      <w:sdt>
        <w:sdtPr>
          <w:id w:val="-2101631329"/>
          <w:citation/>
        </w:sdtPr>
        <w:sdtEndPr/>
        <w:sdtContent>
          <w:r w:rsidR="00885600" w:rsidRPr="003A53E4">
            <w:fldChar w:fldCharType="begin"/>
          </w:r>
          <w:r w:rsidR="00885600" w:rsidRPr="003A53E4">
            <w:instrText xml:space="preserve"> CITATION Pin08 \l 16393 </w:instrText>
          </w:r>
          <w:r w:rsidR="00885600" w:rsidRPr="003A53E4">
            <w:fldChar w:fldCharType="separate"/>
          </w:r>
          <w:r w:rsidR="00164ED2" w:rsidRPr="003A53E4">
            <w:rPr>
              <w:noProof/>
            </w:rPr>
            <w:t xml:space="preserve"> (Pingpeng Yuan, 2008)</w:t>
          </w:r>
          <w:r w:rsidR="00885600" w:rsidRPr="003A53E4">
            <w:fldChar w:fldCharType="end"/>
          </w:r>
        </w:sdtContent>
      </w:sdt>
    </w:p>
    <w:p w14:paraId="3195B2A6" w14:textId="2AFF0BE5" w:rsidR="00E16911" w:rsidRPr="003A53E4" w:rsidRDefault="00E16911" w:rsidP="00E16911">
      <w:pPr>
        <w:jc w:val="both"/>
      </w:pPr>
      <w:r w:rsidRPr="003A53E4">
        <w:t>Berger and Ghani studied</w:t>
      </w:r>
      <w:r w:rsidR="00396013" w:rsidRPr="003A53E4">
        <w:t xml:space="preserve"> </w:t>
      </w:r>
      <w:r w:rsidR="005B4BE8" w:rsidRPr="003A53E4">
        <w:t>“</w:t>
      </w:r>
      <w:r w:rsidR="00880F81" w:rsidRPr="003A53E4">
        <w:t>Naïve Bayes</w:t>
      </w:r>
      <w:r w:rsidR="005B4BE8" w:rsidRPr="003A53E4">
        <w:t>”</w:t>
      </w:r>
      <w:r w:rsidR="00880F81" w:rsidRPr="003A53E4">
        <w:t xml:space="preserve"> as the binary classifier </w:t>
      </w:r>
      <w:r w:rsidR="00711D40" w:rsidRPr="003A53E4">
        <w:t xml:space="preserve">for </w:t>
      </w:r>
      <w:r w:rsidRPr="003A53E4">
        <w:t xml:space="preserve">Error-correcting Output Codes </w:t>
      </w:r>
      <w:r w:rsidR="00396013" w:rsidRPr="003A53E4">
        <w:t>for multi class problem</w:t>
      </w:r>
      <w:r w:rsidR="00711D40" w:rsidRPr="003A53E4">
        <w:t xml:space="preserve"> on the dataset of 105 classes</w:t>
      </w:r>
      <w:r w:rsidR="005B4BE8" w:rsidRPr="003A53E4">
        <w:t xml:space="preserve"> of industry sector</w:t>
      </w:r>
      <w:r w:rsidRPr="003A53E4">
        <w:t xml:space="preserve">, and </w:t>
      </w:r>
      <w:r w:rsidR="00396013" w:rsidRPr="003A53E4">
        <w:t>gives</w:t>
      </w:r>
      <w:r w:rsidRPr="003A53E4">
        <w:t xml:space="preserve"> the </w:t>
      </w:r>
      <w:r w:rsidR="00396013" w:rsidRPr="003A53E4">
        <w:t xml:space="preserve">best </w:t>
      </w:r>
      <w:r w:rsidR="005B4BE8" w:rsidRPr="003A53E4">
        <w:t>decrease</w:t>
      </w:r>
      <w:r w:rsidRPr="003A53E4">
        <w:t xml:space="preserve"> in error</w:t>
      </w:r>
      <w:r w:rsidR="00880F81" w:rsidRPr="003A53E4">
        <w:t>.</w:t>
      </w:r>
      <w:sdt>
        <w:sdtPr>
          <w:id w:val="-709112927"/>
          <w:citation/>
        </w:sdtPr>
        <w:sdtEndPr/>
        <w:sdtContent>
          <w:r w:rsidR="00885600" w:rsidRPr="003A53E4">
            <w:fldChar w:fldCharType="begin"/>
          </w:r>
          <w:r w:rsidR="00885600" w:rsidRPr="003A53E4">
            <w:instrText xml:space="preserve"> CITATION Pin08 \l 16393 </w:instrText>
          </w:r>
          <w:r w:rsidR="00885600" w:rsidRPr="003A53E4">
            <w:fldChar w:fldCharType="separate"/>
          </w:r>
          <w:r w:rsidR="00164ED2" w:rsidRPr="003A53E4">
            <w:rPr>
              <w:noProof/>
            </w:rPr>
            <w:t xml:space="preserve"> (Pingpeng Yuan, 2008)</w:t>
          </w:r>
          <w:r w:rsidR="00885600" w:rsidRPr="003A53E4">
            <w:fldChar w:fldCharType="end"/>
          </w:r>
        </w:sdtContent>
      </w:sdt>
    </w:p>
    <w:p w14:paraId="43AB13C5" w14:textId="4B958D58" w:rsidR="00226DF8" w:rsidRPr="003A53E4" w:rsidRDefault="00E16911" w:rsidP="00E16911">
      <w:pPr>
        <w:jc w:val="both"/>
      </w:pPr>
      <w:r w:rsidRPr="003A53E4">
        <w:t xml:space="preserve"> </w:t>
      </w:r>
      <w:r w:rsidR="00711D40" w:rsidRPr="003A53E4">
        <w:t>A software has been</w:t>
      </w:r>
      <w:r w:rsidRPr="003A53E4">
        <w:t xml:space="preserve"> </w:t>
      </w:r>
      <w:r w:rsidR="00BE7E83" w:rsidRPr="003A53E4">
        <w:t>built up</w:t>
      </w:r>
      <w:r w:rsidRPr="003A53E4">
        <w:t xml:space="preserve"> </w:t>
      </w:r>
      <w:r w:rsidR="00711D40" w:rsidRPr="003A53E4">
        <w:t xml:space="preserve">by </w:t>
      </w:r>
      <w:r w:rsidR="00FF2734" w:rsidRPr="003A53E4">
        <w:t>“</w:t>
      </w:r>
      <w:proofErr w:type="spellStart"/>
      <w:r w:rsidR="00711D40" w:rsidRPr="003A53E4">
        <w:t>Pazzani</w:t>
      </w:r>
      <w:proofErr w:type="spellEnd"/>
      <w:r w:rsidR="00FF2734" w:rsidRPr="003A53E4">
        <w:t>”</w:t>
      </w:r>
      <w:r w:rsidR="00711D40" w:rsidRPr="003A53E4">
        <w:t xml:space="preserve"> et al. </w:t>
      </w:r>
      <w:r w:rsidRPr="003A53E4">
        <w:t xml:space="preserve">that </w:t>
      </w:r>
      <w:r w:rsidR="00BE7E83" w:rsidRPr="003A53E4">
        <w:t xml:space="preserve">figured out how to </w:t>
      </w:r>
      <w:r w:rsidR="005B4BE8" w:rsidRPr="003A53E4">
        <w:t>grade</w:t>
      </w:r>
      <w:r w:rsidR="00BE7E83" w:rsidRPr="003A53E4">
        <w:t xml:space="preserve"> pages</w:t>
      </w:r>
      <w:r w:rsidR="00FC52B9" w:rsidRPr="003A53E4">
        <w:t xml:space="preserve"> are</w:t>
      </w:r>
      <w:r w:rsidR="00BE7E83" w:rsidRPr="003A53E4">
        <w:t xml:space="preserve"> </w:t>
      </w:r>
      <w:r w:rsidR="00FC52B9" w:rsidRPr="003A53E4">
        <w:t xml:space="preserve"> given </w:t>
      </w:r>
      <w:r w:rsidR="00BE7E83" w:rsidRPr="003A53E4">
        <w:t>on the www</w:t>
      </w:r>
      <w:r w:rsidRPr="003A53E4">
        <w:t xml:space="preserve"> based on user </w:t>
      </w:r>
      <w:r w:rsidR="00711D40" w:rsidRPr="003A53E4">
        <w:t>ruling</w:t>
      </w:r>
      <w:r w:rsidRPr="003A53E4">
        <w:t xml:space="preserve">. </w:t>
      </w:r>
      <w:r w:rsidR="00BE7E83" w:rsidRPr="003A53E4">
        <w:t xml:space="preserve">They </w:t>
      </w:r>
      <w:r w:rsidR="005B4BE8" w:rsidRPr="003A53E4">
        <w:t>analysed</w:t>
      </w:r>
      <w:r w:rsidR="00BE7E83" w:rsidRPr="003A53E4">
        <w:t xml:space="preserve"> </w:t>
      </w:r>
      <w:r w:rsidR="005B4BE8" w:rsidRPr="003A53E4">
        <w:t>3</w:t>
      </w:r>
      <w:r w:rsidR="00BE7E83" w:rsidRPr="003A53E4">
        <w:t xml:space="preserve"> distinct calculations</w:t>
      </w:r>
      <w:r w:rsidRPr="003A53E4">
        <w:t xml:space="preserve">: </w:t>
      </w:r>
      <w:r w:rsidR="005B4BE8" w:rsidRPr="003A53E4">
        <w:t>“T</w:t>
      </w:r>
      <w:r w:rsidRPr="003A53E4">
        <w:t>he Bayesian classifier</w:t>
      </w:r>
      <w:r w:rsidR="005B4BE8" w:rsidRPr="003A53E4">
        <w:t>”</w:t>
      </w:r>
      <w:r w:rsidRPr="003A53E4">
        <w:t xml:space="preserve">, </w:t>
      </w:r>
      <w:r w:rsidR="005B4BE8" w:rsidRPr="003A53E4">
        <w:t>“</w:t>
      </w:r>
      <w:r w:rsidRPr="003A53E4">
        <w:t>Decision Tree</w:t>
      </w:r>
      <w:r w:rsidR="005B4BE8" w:rsidRPr="003A53E4">
        <w:t>”</w:t>
      </w:r>
      <w:r w:rsidR="00711D40" w:rsidRPr="003A53E4">
        <w:t xml:space="preserve"> (DT)</w:t>
      </w:r>
      <w:r w:rsidRPr="003A53E4">
        <w:t xml:space="preserve"> </w:t>
      </w:r>
      <w:r w:rsidR="00FC52B9" w:rsidRPr="003A53E4">
        <w:t>&amp;</w:t>
      </w:r>
      <w:r w:rsidR="005B4BE8" w:rsidRPr="003A53E4">
        <w:t>“</w:t>
      </w:r>
      <w:r w:rsidRPr="003A53E4">
        <w:t>k-N</w:t>
      </w:r>
      <w:r w:rsidR="00711D40" w:rsidRPr="003A53E4">
        <w:t xml:space="preserve">earest </w:t>
      </w:r>
      <w:r w:rsidRPr="003A53E4">
        <w:t>N</w:t>
      </w:r>
      <w:r w:rsidR="00711D40" w:rsidRPr="003A53E4">
        <w:t>eighbour</w:t>
      </w:r>
      <w:r w:rsidR="005B4BE8" w:rsidRPr="003A53E4">
        <w:t>”</w:t>
      </w:r>
      <w:r w:rsidRPr="003A53E4">
        <w:t xml:space="preserve"> with a </w:t>
      </w:r>
      <w:proofErr w:type="spellStart"/>
      <w:r w:rsidR="00FC52B9" w:rsidRPr="003A53E4">
        <w:t>two fold</w:t>
      </w:r>
      <w:proofErr w:type="spellEnd"/>
      <w:r w:rsidRPr="003A53E4">
        <w:t xml:space="preserve"> feature vector on  </w:t>
      </w:r>
      <w:r w:rsidR="005B4BE8" w:rsidRPr="003A53E4">
        <w:t>2</w:t>
      </w:r>
      <w:r w:rsidRPr="003A53E4">
        <w:t xml:space="preserve"> </w:t>
      </w:r>
      <w:r w:rsidR="00226DF8" w:rsidRPr="003A53E4">
        <w:t>classes</w:t>
      </w:r>
      <w:r w:rsidRPr="003A53E4">
        <w:t xml:space="preserve"> of user </w:t>
      </w:r>
      <w:r w:rsidR="00711D40" w:rsidRPr="003A53E4">
        <w:t>likings</w:t>
      </w:r>
      <w:r w:rsidRPr="003A53E4">
        <w:t xml:space="preserve"> [8]. </w:t>
      </w:r>
      <w:r w:rsidR="00226DF8" w:rsidRPr="003A53E4">
        <w:t xml:space="preserve">Their </w:t>
      </w:r>
      <w:r w:rsidR="005B4BE8" w:rsidRPr="003A53E4">
        <w:t>experimental</w:t>
      </w:r>
      <w:r w:rsidR="00226DF8" w:rsidRPr="003A53E4">
        <w:t xml:space="preserve"> outcomes demonstrated</w:t>
      </w:r>
      <w:r w:rsidR="00FC52B9" w:rsidRPr="003A53E4">
        <w:t xml:space="preserve"> in which</w:t>
      </w:r>
      <w:r w:rsidRPr="003A53E4">
        <w:t xml:space="preserve"> </w:t>
      </w:r>
      <w:r w:rsidR="00711D40" w:rsidRPr="003A53E4">
        <w:t>DT</w:t>
      </w:r>
      <w:r w:rsidRPr="003A53E4">
        <w:t xml:space="preserve"> </w:t>
      </w:r>
      <w:r w:rsidR="00FC52B9" w:rsidRPr="003A53E4">
        <w:t>is</w:t>
      </w:r>
      <w:r w:rsidRPr="003A53E4">
        <w:t xml:space="preserve"> not </w:t>
      </w:r>
      <w:r w:rsidR="00226DF8" w:rsidRPr="003A53E4">
        <w:t xml:space="preserve">fit to their </w:t>
      </w:r>
      <w:r w:rsidR="00FC52B9" w:rsidRPr="003A53E4">
        <w:t>Issue</w:t>
      </w:r>
      <w:r w:rsidR="00711D40" w:rsidRPr="003A53E4">
        <w:t xml:space="preserve"> statement</w:t>
      </w:r>
      <w:r w:rsidRPr="003A53E4">
        <w:t xml:space="preserve"> and the k- N</w:t>
      </w:r>
      <w:r w:rsidR="00711D40" w:rsidRPr="003A53E4">
        <w:t>earest Neighbour</w:t>
      </w:r>
      <w:r w:rsidRPr="003A53E4">
        <w:t xml:space="preserve"> classifier </w:t>
      </w:r>
      <w:r w:rsidR="00226DF8" w:rsidRPr="003A53E4">
        <w:t xml:space="preserve">functioned admirably over different techniques when given countless </w:t>
      </w:r>
      <w:r w:rsidR="005B4BE8" w:rsidRPr="003A53E4">
        <w:t>samples</w:t>
      </w:r>
      <w:r w:rsidRPr="003A53E4">
        <w:t xml:space="preserve">. </w:t>
      </w:r>
      <w:sdt>
        <w:sdtPr>
          <w:id w:val="1586110050"/>
          <w:citation/>
        </w:sdtPr>
        <w:sdtEndPr/>
        <w:sdtContent>
          <w:r w:rsidR="00885600" w:rsidRPr="003A53E4">
            <w:fldChar w:fldCharType="begin"/>
          </w:r>
          <w:r w:rsidR="00885600" w:rsidRPr="003A53E4">
            <w:instrText xml:space="preserve"> CITATION Pin08 \l 16393 </w:instrText>
          </w:r>
          <w:r w:rsidR="00885600" w:rsidRPr="003A53E4">
            <w:fldChar w:fldCharType="separate"/>
          </w:r>
          <w:r w:rsidR="00164ED2" w:rsidRPr="003A53E4">
            <w:rPr>
              <w:noProof/>
            </w:rPr>
            <w:t>(Pingpeng Yuan, 2008)</w:t>
          </w:r>
          <w:r w:rsidR="00885600" w:rsidRPr="003A53E4">
            <w:fldChar w:fldCharType="end"/>
          </w:r>
        </w:sdtContent>
      </w:sdt>
    </w:p>
    <w:p w14:paraId="4FE4C3BD" w14:textId="1644C821" w:rsidR="00E16911" w:rsidRPr="003A53E4" w:rsidRDefault="00FF2734" w:rsidP="00E16911">
      <w:pPr>
        <w:jc w:val="both"/>
      </w:pPr>
      <w:r w:rsidRPr="003A53E4">
        <w:t>“</w:t>
      </w:r>
      <w:proofErr w:type="spellStart"/>
      <w:r w:rsidR="00E16911" w:rsidRPr="003A53E4">
        <w:t>Ou</w:t>
      </w:r>
      <w:proofErr w:type="spellEnd"/>
      <w:r w:rsidRPr="003A53E4">
        <w:t>”</w:t>
      </w:r>
      <w:r w:rsidR="00E16911" w:rsidRPr="003A53E4">
        <w:t xml:space="preserve"> </w:t>
      </w:r>
      <w:r w:rsidR="00FC52B9" w:rsidRPr="003A53E4">
        <w:t>&amp;</w:t>
      </w:r>
      <w:r w:rsidR="00E16911" w:rsidRPr="003A53E4">
        <w:t xml:space="preserve"> </w:t>
      </w:r>
      <w:r w:rsidRPr="003A53E4">
        <w:t>“</w:t>
      </w:r>
      <w:r w:rsidR="00E16911" w:rsidRPr="003A53E4">
        <w:t>Murphey</w:t>
      </w:r>
      <w:r w:rsidRPr="003A53E4">
        <w:t>”</w:t>
      </w:r>
      <w:r w:rsidR="00E16911" w:rsidRPr="003A53E4">
        <w:t xml:space="preserve"> [9] </w:t>
      </w:r>
      <w:r w:rsidR="00711D40" w:rsidRPr="003A53E4">
        <w:t xml:space="preserve">presented </w:t>
      </w:r>
      <w:r w:rsidR="00E16911" w:rsidRPr="003A53E4">
        <w:t>stud</w:t>
      </w:r>
      <w:r w:rsidR="00711D40" w:rsidRPr="003A53E4">
        <w:t>y</w:t>
      </w:r>
      <w:r w:rsidR="00E16911" w:rsidRPr="003A53E4">
        <w:t xml:space="preserve"> in</w:t>
      </w:r>
      <w:r w:rsidR="00FC52B9" w:rsidRPr="003A53E4">
        <w:t xml:space="preserve"> the</w:t>
      </w:r>
      <w:r w:rsidR="00E16911" w:rsidRPr="003A53E4">
        <w:t xml:space="preserve"> multi-class neural learning, </w:t>
      </w:r>
      <w:r w:rsidR="00E91ED0" w:rsidRPr="003A53E4">
        <w:t xml:space="preserve">enforced </w:t>
      </w:r>
      <w:r w:rsidR="00711D40" w:rsidRPr="003A53E4">
        <w:t xml:space="preserve">analysing training time complexity related with different methodology by </w:t>
      </w:r>
      <w:r w:rsidR="00E16911" w:rsidRPr="003A53E4">
        <w:t>multi-class pattern classifier.</w:t>
      </w:r>
      <w:sdt>
        <w:sdtPr>
          <w:id w:val="1347985815"/>
          <w:citation/>
        </w:sdtPr>
        <w:sdtEndPr/>
        <w:sdtContent>
          <w:r w:rsidR="00885600" w:rsidRPr="003A53E4">
            <w:fldChar w:fldCharType="begin"/>
          </w:r>
          <w:r w:rsidR="00885600" w:rsidRPr="003A53E4">
            <w:instrText xml:space="preserve"> CITATION Pin08 \l 16393 </w:instrText>
          </w:r>
          <w:r w:rsidR="00885600" w:rsidRPr="003A53E4">
            <w:fldChar w:fldCharType="separate"/>
          </w:r>
          <w:r w:rsidR="00164ED2" w:rsidRPr="003A53E4">
            <w:rPr>
              <w:noProof/>
            </w:rPr>
            <w:t xml:space="preserve"> (Pingpeng Yuan, 2008)</w:t>
          </w:r>
          <w:r w:rsidR="00885600" w:rsidRPr="003A53E4">
            <w:fldChar w:fldCharType="end"/>
          </w:r>
        </w:sdtContent>
      </w:sdt>
    </w:p>
    <w:p w14:paraId="63E67F2B" w14:textId="715DF6BB" w:rsidR="004300AF" w:rsidRPr="003A53E4" w:rsidRDefault="004300AF" w:rsidP="004300AF">
      <w:pPr>
        <w:jc w:val="both"/>
      </w:pPr>
      <w:r w:rsidRPr="003A53E4">
        <w:t xml:space="preserve">Dmitry Davidov, Oren </w:t>
      </w:r>
      <w:proofErr w:type="spellStart"/>
      <w:r w:rsidRPr="003A53E4">
        <w:t>Tsur</w:t>
      </w:r>
      <w:proofErr w:type="spellEnd"/>
      <w:r w:rsidRPr="003A53E4">
        <w:t xml:space="preserve">, Ari </w:t>
      </w:r>
      <w:proofErr w:type="spellStart"/>
      <w:r w:rsidRPr="003A53E4">
        <w:t>Rappoport</w:t>
      </w:r>
      <w:proofErr w:type="spellEnd"/>
      <w:r w:rsidRPr="003A53E4">
        <w:t xml:space="preserve"> proposed a supervised</w:t>
      </w:r>
      <w:r w:rsidR="00376AB8" w:rsidRPr="003A53E4">
        <w:t xml:space="preserve"> of</w:t>
      </w:r>
      <w:r w:rsidRPr="003A53E4">
        <w:t xml:space="preserve"> sentiment classification framework</w:t>
      </w:r>
      <w:r w:rsidR="00AF6F03" w:rsidRPr="003A53E4">
        <w:t xml:space="preserve"> that relies on</w:t>
      </w:r>
      <w:r w:rsidR="00711D40" w:rsidRPr="003A53E4">
        <w:t xml:space="preserve"> </w:t>
      </w:r>
      <w:r w:rsidR="00376AB8" w:rsidRPr="003A53E4">
        <w:t>facts</w:t>
      </w:r>
      <w:r w:rsidR="00711D40" w:rsidRPr="003A53E4">
        <w:t xml:space="preserve"> provided by</w:t>
      </w:r>
      <w:r w:rsidR="00AF6F03" w:rsidRPr="003A53E4">
        <w:t xml:space="preserve"> </w:t>
      </w:r>
      <w:r w:rsidRPr="003A53E4">
        <w:t xml:space="preserve">twitter. They used </w:t>
      </w:r>
      <w:r w:rsidR="00AF6F03" w:rsidRPr="003A53E4">
        <w:t xml:space="preserve">feature vector and </w:t>
      </w:r>
      <w:r w:rsidRPr="003A53E4">
        <w:t>K</w:t>
      </w:r>
      <w:r w:rsidR="00711D40" w:rsidRPr="003A53E4">
        <w:t>-</w:t>
      </w:r>
      <w:r w:rsidRPr="003A53E4">
        <w:t xml:space="preserve"> nearest neighbour. </w:t>
      </w:r>
      <w:r w:rsidR="00711D40" w:rsidRPr="003A53E4">
        <w:t>T</w:t>
      </w:r>
      <w:r w:rsidR="00AF6F03" w:rsidRPr="003A53E4">
        <w:t>he fundamental reason for this system is to recognize</w:t>
      </w:r>
      <w:r w:rsidRPr="003A53E4">
        <w:t xml:space="preserve"> and </w:t>
      </w:r>
      <w:r w:rsidR="00711D40" w:rsidRPr="003A53E4">
        <w:t>discriminate</w:t>
      </w:r>
      <w:r w:rsidRPr="003A53E4">
        <w:t xml:space="preserve"> between sentiment types </w:t>
      </w:r>
      <w:r w:rsidR="00AF6F03" w:rsidRPr="003A53E4">
        <w:t>outlined</w:t>
      </w:r>
      <w:r w:rsidRPr="003A53E4">
        <w:t xml:space="preserve"> by </w:t>
      </w:r>
      <w:r w:rsidR="00711D40" w:rsidRPr="003A53E4">
        <w:t xml:space="preserve">tags </w:t>
      </w:r>
      <w:r w:rsidRPr="003A53E4">
        <w:t>and</w:t>
      </w:r>
      <w:r w:rsidR="00711D40" w:rsidRPr="003A53E4">
        <w:t xml:space="preserve"> smiley</w:t>
      </w:r>
      <w:r w:rsidRPr="003A53E4">
        <w:t>.[6]</w:t>
      </w:r>
    </w:p>
    <w:p w14:paraId="34C425AF" w14:textId="607AFF62" w:rsidR="004300AF" w:rsidRPr="003A53E4" w:rsidRDefault="003A53E4" w:rsidP="004300AF">
      <w:pPr>
        <w:jc w:val="both"/>
      </w:pPr>
      <w:sdt>
        <w:sdtPr>
          <w:id w:val="1544948082"/>
          <w:citation/>
        </w:sdtPr>
        <w:sdtEndPr/>
        <w:sdtContent>
          <w:r w:rsidR="00065CB6" w:rsidRPr="003A53E4">
            <w:fldChar w:fldCharType="begin"/>
          </w:r>
          <w:r w:rsidR="00164ED2" w:rsidRPr="003A53E4">
            <w:instrText xml:space="preserve">CITATION fal21 \l 16393 </w:instrText>
          </w:r>
          <w:r w:rsidR="00065CB6" w:rsidRPr="003A53E4">
            <w:fldChar w:fldCharType="separate"/>
          </w:r>
          <w:r w:rsidR="00164ED2" w:rsidRPr="003A53E4">
            <w:rPr>
              <w:noProof/>
            </w:rPr>
            <w:t>(-Report), 2021)</w:t>
          </w:r>
          <w:r w:rsidR="00065CB6" w:rsidRPr="003A53E4">
            <w:fldChar w:fldCharType="end"/>
          </w:r>
        </w:sdtContent>
      </w:sdt>
      <w:proofErr w:type="spellStart"/>
      <w:r w:rsidR="004300AF" w:rsidRPr="003A53E4">
        <w:t>Hetu</w:t>
      </w:r>
      <w:proofErr w:type="spellEnd"/>
      <w:r w:rsidR="004300AF" w:rsidRPr="003A53E4">
        <w:t xml:space="preserve"> et al. </w:t>
      </w:r>
      <w:r w:rsidR="00B90815" w:rsidRPr="003A53E4">
        <w:t>anticipated</w:t>
      </w:r>
      <w:r w:rsidR="004300AF" w:rsidRPr="003A53E4">
        <w:t xml:space="preserve"> </w:t>
      </w:r>
      <w:r w:rsidR="00376AB8" w:rsidRPr="003A53E4">
        <w:t>one</w:t>
      </w:r>
      <w:r w:rsidR="004300AF" w:rsidRPr="003A53E4">
        <w:t xml:space="preserve"> model in sentiment analysis on</w:t>
      </w:r>
      <w:r w:rsidR="00376AB8" w:rsidRPr="003A53E4">
        <w:t xml:space="preserve"> given</w:t>
      </w:r>
      <w:r w:rsidR="004300AF" w:rsidRPr="003A53E4">
        <w:t xml:space="preserve"> twitter data. They classify the </w:t>
      </w:r>
      <w:r w:rsidR="0062012E" w:rsidRPr="003A53E4">
        <w:t xml:space="preserve">individuals’ </w:t>
      </w:r>
      <w:r w:rsidR="00B90815" w:rsidRPr="003A53E4">
        <w:t>sentiments</w:t>
      </w:r>
      <w:r w:rsidR="004300AF" w:rsidRPr="003A53E4">
        <w:t xml:space="preserve"> </w:t>
      </w:r>
      <w:r w:rsidR="00B90815" w:rsidRPr="003A53E4">
        <w:t>grounded</w:t>
      </w:r>
      <w:r w:rsidR="004300AF" w:rsidRPr="003A53E4">
        <w:t xml:space="preserve"> on positive</w:t>
      </w:r>
      <w:r w:rsidR="00376AB8" w:rsidRPr="003A53E4">
        <w:t xml:space="preserve"> side </w:t>
      </w:r>
      <w:r w:rsidR="004300AF" w:rsidRPr="003A53E4">
        <w:t xml:space="preserve"> </w:t>
      </w:r>
      <w:r w:rsidR="00376AB8" w:rsidRPr="003A53E4">
        <w:t xml:space="preserve">&amp; </w:t>
      </w:r>
      <w:r w:rsidR="004300AF" w:rsidRPr="003A53E4">
        <w:t xml:space="preserve">negative </w:t>
      </w:r>
      <w:r w:rsidR="00376AB8" w:rsidRPr="003A53E4">
        <w:t xml:space="preserve"> side </w:t>
      </w:r>
      <w:r w:rsidR="004300AF" w:rsidRPr="003A53E4">
        <w:t xml:space="preserve">reviews. This model gives high </w:t>
      </w:r>
      <w:r w:rsidR="0062012E" w:rsidRPr="003A53E4">
        <w:t xml:space="preserve">precision </w:t>
      </w:r>
      <w:r w:rsidR="00376AB8" w:rsidRPr="003A53E4">
        <w:t>arranged</w:t>
      </w:r>
      <w:r w:rsidR="004300AF" w:rsidRPr="003A53E4">
        <w:t xml:space="preserve"> </w:t>
      </w:r>
      <w:r w:rsidR="0062012E" w:rsidRPr="003A53E4">
        <w:t>huge</w:t>
      </w:r>
      <w:r w:rsidR="004300AF" w:rsidRPr="003A53E4">
        <w:t xml:space="preserve"> </w:t>
      </w:r>
      <w:r w:rsidR="0062012E" w:rsidRPr="003A53E4">
        <w:t>dataset [</w:t>
      </w:r>
      <w:r w:rsidR="00281E80" w:rsidRPr="003A53E4">
        <w:t>10]</w:t>
      </w:r>
      <w:r w:rsidR="004300AF" w:rsidRPr="003A53E4">
        <w:t>.</w:t>
      </w:r>
    </w:p>
    <w:p w14:paraId="15A0B37B" w14:textId="7A1B81B7" w:rsidR="004300AF" w:rsidRPr="003A53E4" w:rsidRDefault="004300AF" w:rsidP="004300AF">
      <w:pPr>
        <w:pStyle w:val="Heading1"/>
      </w:pPr>
      <w:r w:rsidRPr="003A53E4">
        <w:t>Methodology</w:t>
      </w:r>
    </w:p>
    <w:p w14:paraId="0C4C32E8" w14:textId="0E31A97C" w:rsidR="008D2211" w:rsidRPr="003A53E4" w:rsidRDefault="00CD0E6B" w:rsidP="008D2211">
      <w:r w:rsidRPr="003A53E4">
        <w:t xml:space="preserve">The general architecture of text </w:t>
      </w:r>
      <w:r w:rsidR="00FF2734" w:rsidRPr="003A53E4">
        <w:t>cataloguing</w:t>
      </w:r>
      <w:r w:rsidRPr="003A53E4">
        <w:t xml:space="preserve"> is shown in the figure</w:t>
      </w:r>
      <w:r w:rsidR="008D2211" w:rsidRPr="003A53E4">
        <w:t xml:space="preserve">. </w:t>
      </w:r>
      <w:r w:rsidRPr="003A53E4">
        <w:t>This design can be utilized as a fundamental /starting model for</w:t>
      </w:r>
      <w:r w:rsidR="008D2211" w:rsidRPr="003A53E4">
        <w:t xml:space="preserve"> many </w:t>
      </w:r>
      <w:r w:rsidR="00B111BE" w:rsidRPr="003A53E4">
        <w:t>classification</w:t>
      </w:r>
      <w:r w:rsidR="008D2211" w:rsidRPr="003A53E4">
        <w:t xml:space="preserve"> tasks.</w:t>
      </w:r>
    </w:p>
    <w:p w14:paraId="155D3B19" w14:textId="64981395" w:rsidR="004300AF" w:rsidRPr="003A53E4" w:rsidRDefault="008D2211" w:rsidP="004300AF">
      <w:r w:rsidRPr="003A53E4">
        <w:rPr>
          <w:noProof/>
        </w:rPr>
        <w:lastRenderedPageBreak/>
        <w:drawing>
          <wp:inline distT="0" distB="0" distL="0" distR="0" wp14:anchorId="125925AB" wp14:editId="6DDF5D12">
            <wp:extent cx="3111500" cy="4197927"/>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356" cy="4215271"/>
                    </a:xfrm>
                    <a:prstGeom prst="rect">
                      <a:avLst/>
                    </a:prstGeom>
                    <a:noFill/>
                    <a:ln>
                      <a:noFill/>
                    </a:ln>
                  </pic:spPr>
                </pic:pic>
              </a:graphicData>
            </a:graphic>
          </wp:inline>
        </w:drawing>
      </w:r>
    </w:p>
    <w:p w14:paraId="74CD05E9" w14:textId="6443438B" w:rsidR="00E16911" w:rsidRPr="003A53E4" w:rsidRDefault="003A53E4" w:rsidP="00462875">
      <w:pPr>
        <w:jc w:val="both"/>
      </w:pPr>
      <w:sdt>
        <w:sdtPr>
          <w:id w:val="408898176"/>
          <w:citation/>
        </w:sdtPr>
        <w:sdtEndPr/>
        <w:sdtContent>
          <w:r w:rsidR="00065CB6" w:rsidRPr="003A53E4">
            <w:fldChar w:fldCharType="begin"/>
          </w:r>
          <w:r w:rsidR="00164ED2" w:rsidRPr="003A53E4">
            <w:instrText xml:space="preserve">CITATION fal21 \l 16393 </w:instrText>
          </w:r>
          <w:r w:rsidR="00065CB6" w:rsidRPr="003A53E4">
            <w:fldChar w:fldCharType="separate"/>
          </w:r>
          <w:r w:rsidR="00164ED2" w:rsidRPr="003A53E4">
            <w:rPr>
              <w:noProof/>
            </w:rPr>
            <w:t>(-Report), 2021)</w:t>
          </w:r>
          <w:r w:rsidR="00065CB6" w:rsidRPr="003A53E4">
            <w:fldChar w:fldCharType="end"/>
          </w:r>
        </w:sdtContent>
      </w:sdt>
      <w:r w:rsidR="00CD0E6B" w:rsidRPr="003A53E4">
        <w:t>Cleaning up your data set is an important step in machine learning.</w:t>
      </w:r>
      <w:r w:rsidR="001E080F" w:rsidRPr="003A53E4">
        <w:t xml:space="preserve"> </w:t>
      </w:r>
      <w:r w:rsidR="00FF2734" w:rsidRPr="003A53E4">
        <w:t>Numerous</w:t>
      </w:r>
      <w:r w:rsidR="001E080F" w:rsidRPr="003A53E4">
        <w:t xml:space="preserve"> Toy Datasets do</w:t>
      </w:r>
      <w:r w:rsidR="00376AB8" w:rsidRPr="003A53E4">
        <w:t xml:space="preserve"> </w:t>
      </w:r>
      <w:r w:rsidR="001E080F" w:rsidRPr="003A53E4">
        <w:t>n</w:t>
      </w:r>
      <w:r w:rsidR="00376AB8" w:rsidRPr="003A53E4">
        <w:t>o</w:t>
      </w:r>
      <w:r w:rsidR="001E080F" w:rsidRPr="003A53E4">
        <w:t xml:space="preserve">t </w:t>
      </w:r>
      <w:r w:rsidR="00FF2734" w:rsidRPr="003A53E4">
        <w:t>have</w:t>
      </w:r>
      <w:r w:rsidR="001E080F" w:rsidRPr="003A53E4">
        <w:t xml:space="preserve"> to clean, </w:t>
      </w:r>
      <w:r w:rsidR="00CD0E6B" w:rsidRPr="003A53E4">
        <w:t xml:space="preserve">considering the fact </w:t>
      </w:r>
      <w:r w:rsidR="00376AB8" w:rsidRPr="003A53E4">
        <w:t xml:space="preserve">is </w:t>
      </w:r>
      <w:r w:rsidR="00CD0E6B" w:rsidRPr="003A53E4">
        <w:t>t</w:t>
      </w:r>
      <w:r w:rsidR="001E080F" w:rsidRPr="003A53E4">
        <w:t xml:space="preserve">hat it's </w:t>
      </w:r>
      <w:r w:rsidR="00FF2734" w:rsidRPr="003A53E4">
        <w:t>up to now</w:t>
      </w:r>
      <w:r w:rsidR="001E080F" w:rsidRPr="003A53E4">
        <w:t xml:space="preserve"> spotless, peer-assessed </w:t>
      </w:r>
      <w:r w:rsidR="00376AB8" w:rsidRPr="003A53E4">
        <w:t xml:space="preserve">&amp; </w:t>
      </w:r>
      <w:r w:rsidR="001E080F" w:rsidRPr="003A53E4">
        <w:t xml:space="preserve">distributed </w:t>
      </w:r>
      <w:r w:rsidR="00376AB8" w:rsidRPr="003A53E4">
        <w:t>in way</w:t>
      </w:r>
      <w:r w:rsidR="001E080F" w:rsidRPr="003A53E4">
        <w:t xml:space="preserve"> you can </w:t>
      </w:r>
      <w:r w:rsidR="00CD0E6B" w:rsidRPr="003A53E4">
        <w:t>employ</w:t>
      </w:r>
      <w:r w:rsidR="00376AB8" w:rsidRPr="003A53E4">
        <w:t>ed</w:t>
      </w:r>
      <w:r w:rsidR="001E080F" w:rsidRPr="003A53E4">
        <w:t xml:space="preserve"> it </w:t>
      </w:r>
      <w:r w:rsidR="00376AB8" w:rsidRPr="003A53E4">
        <w:t xml:space="preserve">is </w:t>
      </w:r>
      <w:r w:rsidR="001E080F" w:rsidRPr="003A53E4">
        <w:t>precisely to deal with the learning calculations.</w:t>
      </w:r>
    </w:p>
    <w:p w14:paraId="5A904C18" w14:textId="06911CB4" w:rsidR="001E080F" w:rsidRPr="003A53E4" w:rsidRDefault="001E080F" w:rsidP="00462875">
      <w:pPr>
        <w:jc w:val="both"/>
      </w:pPr>
      <w:r w:rsidRPr="003A53E4">
        <w:t xml:space="preserve">But for most of the data there are some unhelpful information present. </w:t>
      </w:r>
      <w:r w:rsidR="00CD0E6B" w:rsidRPr="003A53E4">
        <w:t>This can affect the final result of the classifier. The basic steps in data cleansing are symbol removal, URL removal, number removal, and more.</w:t>
      </w:r>
    </w:p>
    <w:p w14:paraId="53F5B398" w14:textId="2384CB4F" w:rsidR="001E080F" w:rsidRPr="003A53E4" w:rsidRDefault="00CD0E6B" w:rsidP="00462875">
      <w:pPr>
        <w:jc w:val="both"/>
      </w:pPr>
      <w:r w:rsidRPr="003A53E4">
        <w:t xml:space="preserve">After that, the features are </w:t>
      </w:r>
      <w:r w:rsidR="00FF2734" w:rsidRPr="003A53E4">
        <w:t>pull out</w:t>
      </w:r>
      <w:r w:rsidRPr="003A53E4">
        <w:t xml:space="preserve"> from the data. Can be used to </w:t>
      </w:r>
      <w:r w:rsidR="00FF2734" w:rsidRPr="003A53E4">
        <w:t>generate</w:t>
      </w:r>
      <w:r w:rsidRPr="003A53E4">
        <w:t xml:space="preserve"> a classifier model.</w:t>
      </w:r>
    </w:p>
    <w:p w14:paraId="1E33BBD8" w14:textId="0C6D23DF" w:rsidR="001E080F" w:rsidRPr="003A53E4" w:rsidRDefault="001E080F" w:rsidP="00462875">
      <w:pPr>
        <w:jc w:val="both"/>
      </w:pPr>
      <w:r w:rsidRPr="003A53E4">
        <w:t xml:space="preserve">Next step is to </w:t>
      </w:r>
      <w:r w:rsidR="00C3402C" w:rsidRPr="003A53E4">
        <w:t>detached</w:t>
      </w:r>
      <w:r w:rsidRPr="003A53E4">
        <w:t xml:space="preserve"> training dataset and test dataset. So that test dataset can </w:t>
      </w:r>
      <w:r w:rsidR="00FF2734" w:rsidRPr="003A53E4">
        <w:t>additionally</w:t>
      </w:r>
      <w:r w:rsidRPr="003A53E4">
        <w:t xml:space="preserve"> be used for </w:t>
      </w:r>
      <w:r w:rsidR="00C3402C" w:rsidRPr="003A53E4">
        <w:t xml:space="preserve">classifier </w:t>
      </w:r>
      <w:r w:rsidR="00FF2734" w:rsidRPr="003A53E4">
        <w:t>assessment</w:t>
      </w:r>
      <w:r w:rsidRPr="003A53E4">
        <w:t xml:space="preserve"> </w:t>
      </w:r>
      <w:r w:rsidR="00C3402C" w:rsidRPr="003A53E4">
        <w:t>or class prediction of new text</w:t>
      </w:r>
      <w:r w:rsidRPr="003A53E4">
        <w:t>.</w:t>
      </w:r>
    </w:p>
    <w:p w14:paraId="59B65866" w14:textId="3CDCC3FD" w:rsidR="001E080F" w:rsidRPr="003A53E4" w:rsidRDefault="00C3402C" w:rsidP="00462875">
      <w:pPr>
        <w:jc w:val="both"/>
      </w:pPr>
      <w:r w:rsidRPr="003A53E4">
        <w:t xml:space="preserve">By </w:t>
      </w:r>
      <w:r w:rsidR="001E080F" w:rsidRPr="003A53E4">
        <w:t>feeding features of training data and their label</w:t>
      </w:r>
      <w:r w:rsidR="002816E0" w:rsidRPr="003A53E4">
        <w:t xml:space="preserve"> as an input</w:t>
      </w:r>
      <w:r w:rsidRPr="003A53E4">
        <w:t xml:space="preserve"> classifier is trained in the next step</w:t>
      </w:r>
      <w:r w:rsidR="002816E0" w:rsidRPr="003A53E4">
        <w:t xml:space="preserve">. </w:t>
      </w:r>
    </w:p>
    <w:p w14:paraId="2812F915" w14:textId="54AC502B" w:rsidR="002816E0" w:rsidRPr="003A53E4" w:rsidRDefault="002816E0" w:rsidP="00462875">
      <w:pPr>
        <w:jc w:val="both"/>
      </w:pPr>
      <w:r w:rsidRPr="003A53E4">
        <w:t>Trained classifier further be used to</w:t>
      </w:r>
      <w:r w:rsidR="00C3402C" w:rsidRPr="003A53E4">
        <w:t xml:space="preserve"> evaluate the classifier </w:t>
      </w:r>
      <w:r w:rsidR="00376AB8" w:rsidRPr="003A53E4">
        <w:t xml:space="preserve">prototype </w:t>
      </w:r>
      <w:r w:rsidR="00C3402C" w:rsidRPr="003A53E4">
        <w:t>or</w:t>
      </w:r>
      <w:r w:rsidRPr="003A53E4">
        <w:t xml:space="preserve"> predict label of text presented in </w:t>
      </w:r>
      <w:r w:rsidR="00376AB8" w:rsidRPr="003A53E4">
        <w:t>assessment</w:t>
      </w:r>
      <w:r w:rsidRPr="003A53E4">
        <w:t xml:space="preserve"> data.</w:t>
      </w:r>
    </w:p>
    <w:p w14:paraId="020C2F8B" w14:textId="77777777" w:rsidR="005C597C" w:rsidRPr="003A53E4" w:rsidRDefault="005C597C" w:rsidP="005C597C">
      <w:pPr>
        <w:pStyle w:val="Heading2"/>
      </w:pPr>
      <w:r w:rsidRPr="003A53E4">
        <w:t>Data cleaning</w:t>
      </w:r>
    </w:p>
    <w:p w14:paraId="2888A876" w14:textId="3EFB4505" w:rsidR="005C597C" w:rsidRPr="003A53E4" w:rsidRDefault="005C597C" w:rsidP="005C597C">
      <w:pPr>
        <w:jc w:val="both"/>
      </w:pPr>
      <w:r w:rsidRPr="003A53E4">
        <w:t xml:space="preserve"> Tw</w:t>
      </w:r>
      <w:r w:rsidR="00877B37" w:rsidRPr="003A53E4">
        <w:t>it</w:t>
      </w:r>
      <w:r w:rsidRPr="003A53E4">
        <w:t xml:space="preserve">ter data </w:t>
      </w:r>
      <w:r w:rsidR="00877B37" w:rsidRPr="003A53E4">
        <w:t>might</w:t>
      </w:r>
      <w:r w:rsidRPr="003A53E4">
        <w:t xml:space="preserve"> </w:t>
      </w:r>
      <w:r w:rsidR="00877B37" w:rsidRPr="003A53E4">
        <w:t>hold</w:t>
      </w:r>
      <w:r w:rsidRPr="003A53E4">
        <w:t xml:space="preserve"> bunch of noise and uninformative parts like digits,</w:t>
      </w:r>
      <w:r w:rsidR="00877B37" w:rsidRPr="003A53E4">
        <w:t xml:space="preserve"> URL’s,</w:t>
      </w:r>
      <w:r w:rsidR="00C3402C" w:rsidRPr="003A53E4">
        <w:t xml:space="preserve"> </w:t>
      </w:r>
      <w:r w:rsidRPr="003A53E4">
        <w:t xml:space="preserve">handles, symbols and so on. </w:t>
      </w:r>
      <w:r w:rsidR="00877B37" w:rsidRPr="003A53E4">
        <w:t>By</w:t>
      </w:r>
      <w:r w:rsidRPr="003A53E4">
        <w:t xml:space="preserve"> keeping these noise and uninformative </w:t>
      </w:r>
      <w:r w:rsidR="00877B37" w:rsidRPr="003A53E4">
        <w:t>fragments</w:t>
      </w:r>
      <w:r w:rsidRPr="003A53E4">
        <w:t xml:space="preserve"> of the text </w:t>
      </w:r>
      <w:r w:rsidR="00FF2734" w:rsidRPr="003A53E4">
        <w:t>may get</w:t>
      </w:r>
      <w:r w:rsidRPr="003A53E4">
        <w:t xml:space="preserve"> the issue with high dimensional</w:t>
      </w:r>
      <w:r w:rsidR="00877B37" w:rsidRPr="003A53E4">
        <w:t>. Therefore, the</w:t>
      </w:r>
      <w:r w:rsidRPr="003A53E4">
        <w:t xml:space="preserve"> classification </w:t>
      </w:r>
      <w:r w:rsidR="00877B37" w:rsidRPr="003A53E4">
        <w:t>becomes</w:t>
      </w:r>
      <w:r w:rsidRPr="003A53E4">
        <w:t xml:space="preserve"> </w:t>
      </w:r>
      <w:r w:rsidR="00FF2734" w:rsidRPr="003A53E4">
        <w:t>extra</w:t>
      </w:r>
      <w:r w:rsidRPr="003A53E4">
        <w:t xml:space="preserve"> troublesome since </w:t>
      </w:r>
      <w:r w:rsidR="00877B37" w:rsidRPr="003A53E4">
        <w:t>every</w:t>
      </w:r>
      <w:r w:rsidRPr="003A53E4">
        <w:t xml:space="preserve"> word in the text is </w:t>
      </w:r>
      <w:r w:rsidR="00877B37" w:rsidRPr="003A53E4">
        <w:t>pickled</w:t>
      </w:r>
      <w:r w:rsidRPr="003A53E4">
        <w:t xml:space="preserve"> as one dimension. Furthermore, that </w:t>
      </w:r>
      <w:r w:rsidR="00FF2734" w:rsidRPr="003A53E4">
        <w:t>unproductive</w:t>
      </w:r>
      <w:r w:rsidRPr="003A53E4">
        <w:t xml:space="preserve"> parts </w:t>
      </w:r>
      <w:r w:rsidR="00877B37" w:rsidRPr="003A53E4">
        <w:t>might</w:t>
      </w:r>
      <w:r w:rsidRPr="003A53E4">
        <w:t xml:space="preserve"> influence on </w:t>
      </w:r>
      <w:r w:rsidR="00FF2734" w:rsidRPr="003A53E4">
        <w:t>accurateness</w:t>
      </w:r>
      <w:r w:rsidRPr="003A53E4">
        <w:t xml:space="preserve"> of model. </w:t>
      </w:r>
    </w:p>
    <w:p w14:paraId="1DB37CDB" w14:textId="6ED7CBFF" w:rsidR="005C597C" w:rsidRPr="003A53E4" w:rsidRDefault="005C597C" w:rsidP="00484A78">
      <w:pPr>
        <w:jc w:val="both"/>
      </w:pPr>
      <w:r w:rsidRPr="003A53E4">
        <w:t xml:space="preserve">Proposed text cleaning process </w:t>
      </w:r>
      <w:r w:rsidR="00877B37" w:rsidRPr="003A53E4">
        <w:t>encompasses</w:t>
      </w:r>
      <w:r w:rsidRPr="003A53E4">
        <w:t xml:space="preserve"> several steps: 1) coverts all uppercase character to lowercase,2) replace symbol with the white space,3)</w:t>
      </w:r>
      <w:r w:rsidR="00484A78" w:rsidRPr="003A53E4">
        <w:t xml:space="preserve"> remove punctuation and numbers,4) remove single character, 5) remove multiple space, 6)</w:t>
      </w:r>
      <w:r w:rsidRPr="003A53E4">
        <w:t xml:space="preserve"> remove stop words</w:t>
      </w:r>
      <w:r w:rsidR="00484A78" w:rsidRPr="003A53E4">
        <w:t>.</w:t>
      </w:r>
    </w:p>
    <w:p w14:paraId="09C99AB4" w14:textId="07FB8489" w:rsidR="005C597C" w:rsidRPr="003A53E4" w:rsidRDefault="004A2CA7" w:rsidP="005C597C">
      <w:pPr>
        <w:jc w:val="both"/>
      </w:pPr>
      <w:r w:rsidRPr="003A53E4">
        <w:t>S</w:t>
      </w:r>
      <w:r w:rsidR="00877B37" w:rsidRPr="003A53E4">
        <w:t>eparat</w:t>
      </w:r>
      <w:r w:rsidRPr="003A53E4">
        <w:t>ing</w:t>
      </w:r>
      <w:r w:rsidR="00877B37" w:rsidRPr="003A53E4">
        <w:t xml:space="preserve"> words from a text string</w:t>
      </w:r>
      <w:r w:rsidRPr="003A53E4">
        <w:t xml:space="preserve"> is called tokenization</w:t>
      </w:r>
      <w:r w:rsidR="00877B37" w:rsidRPr="003A53E4">
        <w:t>. And stemming is to removing the suffix of the word.</w:t>
      </w:r>
    </w:p>
    <w:p w14:paraId="1640A743" w14:textId="06E4FE86" w:rsidR="005C597C" w:rsidRPr="003A53E4" w:rsidRDefault="005C597C" w:rsidP="005C597C">
      <w:pPr>
        <w:pStyle w:val="Heading2"/>
      </w:pPr>
      <w:r w:rsidRPr="003A53E4">
        <w:t>Feature Engineering</w:t>
      </w:r>
      <w:sdt>
        <w:sdtPr>
          <w:id w:val="265359263"/>
          <w:citation/>
        </w:sdtPr>
        <w:sdtEndPr/>
        <w:sdtContent>
          <w:r w:rsidR="00065CB6" w:rsidRPr="003A53E4">
            <w:fldChar w:fldCharType="begin"/>
          </w:r>
          <w:r w:rsidR="00164ED2" w:rsidRPr="003A53E4">
            <w:instrText xml:space="preserve">CITATION fal21 \l 16393 </w:instrText>
          </w:r>
          <w:r w:rsidR="00065CB6" w:rsidRPr="003A53E4">
            <w:fldChar w:fldCharType="separate"/>
          </w:r>
          <w:r w:rsidR="00164ED2" w:rsidRPr="003A53E4">
            <w:rPr>
              <w:noProof/>
            </w:rPr>
            <w:t xml:space="preserve"> (-Report), 2021)</w:t>
          </w:r>
          <w:r w:rsidR="00065CB6" w:rsidRPr="003A53E4">
            <w:fldChar w:fldCharType="end"/>
          </w:r>
        </w:sdtContent>
      </w:sdt>
    </w:p>
    <w:p w14:paraId="721F5F14" w14:textId="4F42CA72" w:rsidR="005C597C" w:rsidRPr="003A53E4" w:rsidRDefault="00877B37" w:rsidP="00484A78">
      <w:pPr>
        <w:jc w:val="both"/>
      </w:pPr>
      <w:r w:rsidRPr="003A53E4">
        <w:t xml:space="preserve">The data cleaned up at this stage </w:t>
      </w:r>
      <w:r w:rsidR="005C597C" w:rsidRPr="003A53E4">
        <w:t xml:space="preserve">(pre-processed data) is </w:t>
      </w:r>
      <w:r w:rsidR="004A2CA7" w:rsidRPr="003A53E4">
        <w:t>transmuted</w:t>
      </w:r>
      <w:r w:rsidR="005C597C" w:rsidRPr="003A53E4">
        <w:t xml:space="preserve"> into flat features </w:t>
      </w:r>
      <w:r w:rsidRPr="003A53E4">
        <w:t>that</w:t>
      </w:r>
      <w:r w:rsidR="005C597C" w:rsidRPr="003A53E4">
        <w:t xml:space="preserve"> can further </w:t>
      </w:r>
      <w:r w:rsidRPr="003A53E4">
        <w:t xml:space="preserve">be </w:t>
      </w:r>
      <w:r w:rsidR="00376AB8" w:rsidRPr="003A53E4">
        <w:t>applicable</w:t>
      </w:r>
      <w:r w:rsidR="005C597C" w:rsidRPr="003A53E4">
        <w:t xml:space="preserve"> in machine learning model. </w:t>
      </w:r>
      <w:r w:rsidR="00484A78" w:rsidRPr="003A53E4">
        <w:t xml:space="preserve">Proposed method use tokenizer function from </w:t>
      </w:r>
      <w:proofErr w:type="spellStart"/>
      <w:r w:rsidR="00484A78" w:rsidRPr="003A53E4">
        <w:t>keras</w:t>
      </w:r>
      <w:proofErr w:type="spellEnd"/>
      <w:r w:rsidR="00484A78" w:rsidRPr="003A53E4">
        <w:t xml:space="preserve"> pre-processing library.</w:t>
      </w:r>
    </w:p>
    <w:p w14:paraId="03846EC9" w14:textId="77777777" w:rsidR="005C597C" w:rsidRPr="003A53E4" w:rsidRDefault="005C597C" w:rsidP="005C597C">
      <w:pPr>
        <w:pStyle w:val="Heading2"/>
      </w:pPr>
      <w:r w:rsidRPr="003A53E4">
        <w:t>Train classifier</w:t>
      </w:r>
    </w:p>
    <w:p w14:paraId="0A9ACE7E" w14:textId="1F67940B" w:rsidR="005C597C" w:rsidRPr="003A53E4" w:rsidRDefault="00877B37" w:rsidP="005C597C">
      <w:pPr>
        <w:jc w:val="both"/>
      </w:pPr>
      <w:r w:rsidRPr="003A53E4">
        <w:t xml:space="preserve">The extracted features </w:t>
      </w:r>
      <w:r w:rsidR="00B90815" w:rsidRPr="003A53E4">
        <w:t>can be</w:t>
      </w:r>
      <w:r w:rsidRPr="003A53E4">
        <w:t xml:space="preserve"> used to train the classifier. Several machine learning models </w:t>
      </w:r>
      <w:r w:rsidR="00376AB8" w:rsidRPr="003A53E4">
        <w:t xml:space="preserve">would </w:t>
      </w:r>
      <w:r w:rsidRPr="003A53E4">
        <w:t>be used for text classification</w:t>
      </w:r>
      <w:r w:rsidR="005C597C" w:rsidRPr="003A53E4">
        <w:t xml:space="preserve">. For </w:t>
      </w:r>
      <w:r w:rsidR="00376AB8" w:rsidRPr="003A53E4">
        <w:t>illustration</w:t>
      </w:r>
      <w:r w:rsidR="005C597C" w:rsidRPr="003A53E4">
        <w:t xml:space="preserve">: </w:t>
      </w:r>
      <w:r w:rsidR="00BD6EA1" w:rsidRPr="003A53E4">
        <w:t xml:space="preserve">baggie </w:t>
      </w:r>
      <w:r w:rsidR="00B90815" w:rsidRPr="003A53E4">
        <w:t>models, naïve</w:t>
      </w:r>
      <w:r w:rsidR="005C597C" w:rsidRPr="003A53E4">
        <w:t xml:space="preserve"> bayes classifier, support vector machine,</w:t>
      </w:r>
      <w:r w:rsidR="00BD6EA1" w:rsidRPr="003A53E4">
        <w:t xml:space="preserve"> linear classifier,</w:t>
      </w:r>
      <w:r w:rsidR="005C597C" w:rsidRPr="003A53E4">
        <w:t xml:space="preserve"> etc.</w:t>
      </w:r>
    </w:p>
    <w:p w14:paraId="0D048919" w14:textId="0D1C61F2" w:rsidR="005C597C" w:rsidRPr="003A53E4" w:rsidRDefault="00484A78" w:rsidP="00462875">
      <w:pPr>
        <w:jc w:val="both"/>
      </w:pPr>
      <w:r w:rsidRPr="003A53E4">
        <w:t xml:space="preserve">Proposed model uses </w:t>
      </w:r>
      <w:proofErr w:type="spellStart"/>
      <w:r w:rsidRPr="003A53E4">
        <w:t>keras</w:t>
      </w:r>
      <w:proofErr w:type="spellEnd"/>
      <w:r w:rsidRPr="003A53E4">
        <w:t xml:space="preserve"> neural network sequential model for classification.</w:t>
      </w:r>
    </w:p>
    <w:p w14:paraId="4A13CE27" w14:textId="14E63871" w:rsidR="002816E0" w:rsidRPr="003A53E4" w:rsidRDefault="002816E0" w:rsidP="002816E0">
      <w:pPr>
        <w:pStyle w:val="Heading1"/>
      </w:pPr>
      <w:r w:rsidRPr="003A53E4">
        <w:t>Results</w:t>
      </w:r>
    </w:p>
    <w:p w14:paraId="5F100202" w14:textId="68C68C0F" w:rsidR="00E31D5F" w:rsidRPr="003A53E4" w:rsidRDefault="00AB2418" w:rsidP="00AB2418">
      <w:pPr>
        <w:pStyle w:val="Heading2"/>
      </w:pPr>
      <w:r w:rsidRPr="003A53E4">
        <w:t>Dataset</w:t>
      </w:r>
    </w:p>
    <w:p w14:paraId="10519D2A" w14:textId="425A25FB" w:rsidR="00F26909" w:rsidRPr="003A53E4" w:rsidRDefault="00BD6EA1" w:rsidP="00F26909">
      <w:pPr>
        <w:jc w:val="both"/>
      </w:pPr>
      <w:r w:rsidRPr="003A53E4">
        <w:t>The proposed model uses</w:t>
      </w:r>
      <w:r w:rsidR="00F26909" w:rsidRPr="003A53E4">
        <w:t xml:space="preserve"> </w:t>
      </w:r>
      <w:proofErr w:type="spellStart"/>
      <w:r w:rsidR="00F26909" w:rsidRPr="003A53E4">
        <w:t>TweetEval</w:t>
      </w:r>
      <w:proofErr w:type="spellEnd"/>
      <w:r w:rsidR="00F26909" w:rsidRPr="003A53E4">
        <w:t xml:space="preserve"> [</w:t>
      </w:r>
      <w:r w:rsidR="00F26909" w:rsidRPr="003A53E4">
        <w:rPr>
          <w:color w:val="FF0000"/>
        </w:rPr>
        <w:t>12</w:t>
      </w:r>
      <w:r w:rsidR="00F26909" w:rsidRPr="003A53E4">
        <w:t xml:space="preserve">] dataset for multi class text classification of </w:t>
      </w:r>
      <w:r w:rsidRPr="003A53E4">
        <w:t>data provided  by twitter</w:t>
      </w:r>
      <w:r w:rsidR="00F26909" w:rsidRPr="003A53E4">
        <w:t xml:space="preserve">. </w:t>
      </w:r>
      <w:sdt>
        <w:sdtPr>
          <w:id w:val="-163314493"/>
          <w:citation/>
        </w:sdtPr>
        <w:sdtEndPr/>
        <w:sdtContent>
          <w:r w:rsidR="00065CB6" w:rsidRPr="003A53E4">
            <w:fldChar w:fldCharType="begin"/>
          </w:r>
          <w:r w:rsidR="00164ED2" w:rsidRPr="003A53E4">
            <w:instrText xml:space="preserve">CITATION fal21 \l 16393 </w:instrText>
          </w:r>
          <w:r w:rsidR="00065CB6" w:rsidRPr="003A53E4">
            <w:fldChar w:fldCharType="separate"/>
          </w:r>
          <w:r w:rsidR="00164ED2" w:rsidRPr="003A53E4">
            <w:rPr>
              <w:noProof/>
            </w:rPr>
            <w:t>(-Report), 2021)</w:t>
          </w:r>
          <w:r w:rsidR="00065CB6" w:rsidRPr="003A53E4">
            <w:fldChar w:fldCharType="end"/>
          </w:r>
        </w:sdtContent>
      </w:sdt>
      <w:r w:rsidR="00F26909" w:rsidRPr="003A53E4">
        <w:t xml:space="preserve">There are </w:t>
      </w:r>
      <w:r w:rsidRPr="003A53E4">
        <w:t>7</w:t>
      </w:r>
      <w:r w:rsidR="00F26909" w:rsidRPr="003A53E4">
        <w:t xml:space="preserve"> classes in </w:t>
      </w:r>
      <w:proofErr w:type="spellStart"/>
      <w:r w:rsidR="00F26909" w:rsidRPr="003A53E4">
        <w:t>TweetEval</w:t>
      </w:r>
      <w:proofErr w:type="spellEnd"/>
      <w:r w:rsidR="00F26909" w:rsidRPr="003A53E4">
        <w:t xml:space="preserve"> dataset. </w:t>
      </w:r>
      <w:r w:rsidRPr="003A53E4">
        <w:t>Proposed method use</w:t>
      </w:r>
      <w:r w:rsidR="00F26909" w:rsidRPr="003A53E4">
        <w:t xml:space="preserve"> three classes(irony recognition, Hate speech detection, Offensive language identification) from them. </w:t>
      </w:r>
      <w:sdt>
        <w:sdtPr>
          <w:id w:val="337349281"/>
          <w:citation/>
        </w:sdtPr>
        <w:sdtEndPr/>
        <w:sdtContent>
          <w:r w:rsidR="00065CB6" w:rsidRPr="003A53E4">
            <w:fldChar w:fldCharType="begin"/>
          </w:r>
          <w:r w:rsidR="00164ED2" w:rsidRPr="003A53E4">
            <w:instrText xml:space="preserve">CITATION fal21 \l 16393 </w:instrText>
          </w:r>
          <w:r w:rsidR="00065CB6" w:rsidRPr="003A53E4">
            <w:fldChar w:fldCharType="separate"/>
          </w:r>
          <w:r w:rsidR="00164ED2" w:rsidRPr="003A53E4">
            <w:rPr>
              <w:noProof/>
            </w:rPr>
            <w:t>(-Report), 2021)</w:t>
          </w:r>
          <w:r w:rsidR="00065CB6" w:rsidRPr="003A53E4">
            <w:fldChar w:fldCharType="end"/>
          </w:r>
        </w:sdtContent>
      </w:sdt>
      <w:r w:rsidR="00F26909" w:rsidRPr="003A53E4">
        <w:t xml:space="preserve">Table 2 </w:t>
      </w:r>
      <w:r w:rsidRPr="003A53E4">
        <w:t>contains</w:t>
      </w:r>
      <w:r w:rsidR="00F26909" w:rsidRPr="003A53E4">
        <w:t xml:space="preserve"> the TWEETEVAL datasets statistics.</w:t>
      </w:r>
    </w:p>
    <w:tbl>
      <w:tblPr>
        <w:tblStyle w:val="TableGrid"/>
        <w:tblW w:w="0" w:type="auto"/>
        <w:tblLook w:val="04A0" w:firstRow="1" w:lastRow="0" w:firstColumn="1" w:lastColumn="0" w:noHBand="0" w:noVBand="1"/>
      </w:tblPr>
      <w:tblGrid>
        <w:gridCol w:w="1426"/>
        <w:gridCol w:w="764"/>
        <w:gridCol w:w="949"/>
        <w:gridCol w:w="865"/>
        <w:gridCol w:w="865"/>
      </w:tblGrid>
      <w:tr w:rsidR="00F26909" w:rsidRPr="003A53E4" w14:paraId="140FE8CC" w14:textId="77777777" w:rsidTr="0082277A">
        <w:tc>
          <w:tcPr>
            <w:tcW w:w="2091" w:type="dxa"/>
          </w:tcPr>
          <w:p w14:paraId="33359425" w14:textId="77777777" w:rsidR="00F26909" w:rsidRPr="003A53E4" w:rsidRDefault="00F26909" w:rsidP="0082277A">
            <w:r w:rsidRPr="003A53E4">
              <w:t>Task</w:t>
            </w:r>
          </w:p>
        </w:tc>
        <w:tc>
          <w:tcPr>
            <w:tcW w:w="2091" w:type="dxa"/>
          </w:tcPr>
          <w:p w14:paraId="29810DEF" w14:textId="77777777" w:rsidR="00F26909" w:rsidRPr="003A53E4" w:rsidRDefault="00F26909" w:rsidP="0082277A">
            <w:r w:rsidRPr="003A53E4">
              <w:t>Lab</w:t>
            </w:r>
          </w:p>
        </w:tc>
        <w:tc>
          <w:tcPr>
            <w:tcW w:w="2091" w:type="dxa"/>
          </w:tcPr>
          <w:p w14:paraId="57005008" w14:textId="77777777" w:rsidR="00F26909" w:rsidRPr="003A53E4" w:rsidRDefault="00F26909" w:rsidP="0082277A">
            <w:r w:rsidRPr="003A53E4">
              <w:t>Train</w:t>
            </w:r>
          </w:p>
        </w:tc>
        <w:tc>
          <w:tcPr>
            <w:tcW w:w="2091" w:type="dxa"/>
          </w:tcPr>
          <w:p w14:paraId="420B2450" w14:textId="77777777" w:rsidR="00F26909" w:rsidRPr="003A53E4" w:rsidRDefault="00F26909" w:rsidP="0082277A">
            <w:r w:rsidRPr="003A53E4">
              <w:t>Val</w:t>
            </w:r>
          </w:p>
        </w:tc>
        <w:tc>
          <w:tcPr>
            <w:tcW w:w="2092" w:type="dxa"/>
          </w:tcPr>
          <w:p w14:paraId="407CEFFF" w14:textId="77777777" w:rsidR="00F26909" w:rsidRPr="003A53E4" w:rsidRDefault="00F26909" w:rsidP="0082277A">
            <w:r w:rsidRPr="003A53E4">
              <w:t>Test</w:t>
            </w:r>
          </w:p>
        </w:tc>
      </w:tr>
      <w:tr w:rsidR="00F26909" w:rsidRPr="003A53E4" w14:paraId="150E7658" w14:textId="77777777" w:rsidTr="0082277A">
        <w:tc>
          <w:tcPr>
            <w:tcW w:w="2091" w:type="dxa"/>
          </w:tcPr>
          <w:p w14:paraId="4162A7CF" w14:textId="1F99E00D" w:rsidR="00F26909" w:rsidRPr="003A53E4" w:rsidRDefault="00F26909" w:rsidP="0082277A">
            <w:r w:rsidRPr="003A53E4">
              <w:t>Irony detection</w:t>
            </w:r>
            <w:sdt>
              <w:sdtPr>
                <w:id w:val="2053338314"/>
                <w:citation/>
              </w:sdtPr>
              <w:sdtEndPr/>
              <w:sdtContent>
                <w:r w:rsidR="00065CB6" w:rsidRPr="003A53E4">
                  <w:fldChar w:fldCharType="begin"/>
                </w:r>
                <w:r w:rsidR="00164ED2" w:rsidRPr="003A53E4">
                  <w:instrText xml:space="preserve">CITATION fal21 \l 16393 </w:instrText>
                </w:r>
                <w:r w:rsidR="00065CB6" w:rsidRPr="003A53E4">
                  <w:fldChar w:fldCharType="separate"/>
                </w:r>
                <w:r w:rsidR="00164ED2" w:rsidRPr="003A53E4">
                  <w:rPr>
                    <w:noProof/>
                  </w:rPr>
                  <w:t xml:space="preserve"> (-Report), 2021)</w:t>
                </w:r>
                <w:r w:rsidR="00065CB6" w:rsidRPr="003A53E4">
                  <w:fldChar w:fldCharType="end"/>
                </w:r>
              </w:sdtContent>
            </w:sdt>
          </w:p>
        </w:tc>
        <w:tc>
          <w:tcPr>
            <w:tcW w:w="2091" w:type="dxa"/>
          </w:tcPr>
          <w:p w14:paraId="00CC97E7" w14:textId="11AA2015" w:rsidR="00F26909" w:rsidRPr="003A53E4" w:rsidRDefault="00F26909" w:rsidP="0082277A">
            <w:r w:rsidRPr="003A53E4">
              <w:t>2</w:t>
            </w:r>
          </w:p>
        </w:tc>
        <w:tc>
          <w:tcPr>
            <w:tcW w:w="2091" w:type="dxa"/>
          </w:tcPr>
          <w:p w14:paraId="43EC3B61" w14:textId="50339B37" w:rsidR="00F26909" w:rsidRPr="003A53E4" w:rsidRDefault="00F26909" w:rsidP="0082277A">
            <w:r w:rsidRPr="003A53E4">
              <w:t>2862</w:t>
            </w:r>
          </w:p>
        </w:tc>
        <w:tc>
          <w:tcPr>
            <w:tcW w:w="2091" w:type="dxa"/>
          </w:tcPr>
          <w:p w14:paraId="58AED680" w14:textId="52EC34D8" w:rsidR="00F26909" w:rsidRPr="003A53E4" w:rsidRDefault="00F26909" w:rsidP="0082277A">
            <w:r w:rsidRPr="003A53E4">
              <w:t>955</w:t>
            </w:r>
          </w:p>
        </w:tc>
        <w:tc>
          <w:tcPr>
            <w:tcW w:w="2092" w:type="dxa"/>
          </w:tcPr>
          <w:p w14:paraId="4667BEC5" w14:textId="055867F8" w:rsidR="00F26909" w:rsidRPr="003A53E4" w:rsidRDefault="00F26909" w:rsidP="0082277A">
            <w:r w:rsidRPr="003A53E4">
              <w:t>784</w:t>
            </w:r>
          </w:p>
        </w:tc>
      </w:tr>
      <w:tr w:rsidR="00F26909" w:rsidRPr="003A53E4" w14:paraId="23F91250" w14:textId="77777777" w:rsidTr="0082277A">
        <w:tc>
          <w:tcPr>
            <w:tcW w:w="2091" w:type="dxa"/>
          </w:tcPr>
          <w:p w14:paraId="66DEBB39" w14:textId="401EAA02" w:rsidR="00F26909" w:rsidRPr="003A53E4" w:rsidRDefault="00F26909" w:rsidP="0082277A">
            <w:r w:rsidRPr="003A53E4">
              <w:t>Hate speech detection</w:t>
            </w:r>
            <w:sdt>
              <w:sdtPr>
                <w:id w:val="771358685"/>
                <w:citation/>
              </w:sdtPr>
              <w:sdtEndPr/>
              <w:sdtContent>
                <w:r w:rsidR="00065CB6" w:rsidRPr="003A53E4">
                  <w:fldChar w:fldCharType="begin"/>
                </w:r>
                <w:r w:rsidR="00164ED2" w:rsidRPr="003A53E4">
                  <w:instrText xml:space="preserve">CITATION fal21 \l 16393 </w:instrText>
                </w:r>
                <w:r w:rsidR="00065CB6" w:rsidRPr="003A53E4">
                  <w:fldChar w:fldCharType="separate"/>
                </w:r>
                <w:r w:rsidR="00164ED2" w:rsidRPr="003A53E4">
                  <w:rPr>
                    <w:noProof/>
                  </w:rPr>
                  <w:t xml:space="preserve"> (-Report), 2021)</w:t>
                </w:r>
                <w:r w:rsidR="00065CB6" w:rsidRPr="003A53E4">
                  <w:fldChar w:fldCharType="end"/>
                </w:r>
              </w:sdtContent>
            </w:sdt>
          </w:p>
        </w:tc>
        <w:tc>
          <w:tcPr>
            <w:tcW w:w="2091" w:type="dxa"/>
          </w:tcPr>
          <w:p w14:paraId="09C16ED3" w14:textId="77777777" w:rsidR="00F26909" w:rsidRPr="003A53E4" w:rsidRDefault="00F26909" w:rsidP="0082277A">
            <w:r w:rsidRPr="003A53E4">
              <w:t>2</w:t>
            </w:r>
          </w:p>
        </w:tc>
        <w:tc>
          <w:tcPr>
            <w:tcW w:w="2091" w:type="dxa"/>
          </w:tcPr>
          <w:p w14:paraId="5CC54475" w14:textId="77777777" w:rsidR="00F26909" w:rsidRPr="003A53E4" w:rsidRDefault="00F26909" w:rsidP="0082277A">
            <w:r w:rsidRPr="003A53E4">
              <w:t>9000</w:t>
            </w:r>
          </w:p>
        </w:tc>
        <w:tc>
          <w:tcPr>
            <w:tcW w:w="2091" w:type="dxa"/>
          </w:tcPr>
          <w:p w14:paraId="16E01200" w14:textId="77777777" w:rsidR="00F26909" w:rsidRPr="003A53E4" w:rsidRDefault="00F26909" w:rsidP="0082277A">
            <w:r w:rsidRPr="003A53E4">
              <w:t>1000</w:t>
            </w:r>
          </w:p>
        </w:tc>
        <w:tc>
          <w:tcPr>
            <w:tcW w:w="2092" w:type="dxa"/>
          </w:tcPr>
          <w:p w14:paraId="2D1F4725" w14:textId="77777777" w:rsidR="00F26909" w:rsidRPr="003A53E4" w:rsidRDefault="00F26909" w:rsidP="0082277A">
            <w:r w:rsidRPr="003A53E4">
              <w:t>2970</w:t>
            </w:r>
          </w:p>
        </w:tc>
      </w:tr>
      <w:tr w:rsidR="00F26909" w:rsidRPr="003A53E4" w14:paraId="4B5F017E" w14:textId="77777777" w:rsidTr="0082277A">
        <w:tc>
          <w:tcPr>
            <w:tcW w:w="2091" w:type="dxa"/>
          </w:tcPr>
          <w:p w14:paraId="25403F8F" w14:textId="77777777" w:rsidR="00F26909" w:rsidRPr="003A53E4" w:rsidRDefault="00F26909" w:rsidP="0082277A">
            <w:r w:rsidRPr="003A53E4">
              <w:t>Offensive language identification</w:t>
            </w:r>
          </w:p>
        </w:tc>
        <w:tc>
          <w:tcPr>
            <w:tcW w:w="2091" w:type="dxa"/>
          </w:tcPr>
          <w:p w14:paraId="2CD32924" w14:textId="77777777" w:rsidR="00F26909" w:rsidRPr="003A53E4" w:rsidRDefault="00F26909" w:rsidP="0082277A">
            <w:r w:rsidRPr="003A53E4">
              <w:t>2</w:t>
            </w:r>
          </w:p>
        </w:tc>
        <w:tc>
          <w:tcPr>
            <w:tcW w:w="2091" w:type="dxa"/>
          </w:tcPr>
          <w:p w14:paraId="3BDE1BE7" w14:textId="77777777" w:rsidR="00F26909" w:rsidRPr="003A53E4" w:rsidRDefault="00F26909" w:rsidP="0082277A">
            <w:r w:rsidRPr="003A53E4">
              <w:t>11916</w:t>
            </w:r>
          </w:p>
        </w:tc>
        <w:tc>
          <w:tcPr>
            <w:tcW w:w="2091" w:type="dxa"/>
          </w:tcPr>
          <w:p w14:paraId="52E12DE1" w14:textId="77777777" w:rsidR="00F26909" w:rsidRPr="003A53E4" w:rsidRDefault="00F26909" w:rsidP="0082277A">
            <w:r w:rsidRPr="003A53E4">
              <w:t>1324</w:t>
            </w:r>
          </w:p>
        </w:tc>
        <w:tc>
          <w:tcPr>
            <w:tcW w:w="2092" w:type="dxa"/>
          </w:tcPr>
          <w:p w14:paraId="23A9FD16" w14:textId="77777777" w:rsidR="00F26909" w:rsidRPr="003A53E4" w:rsidRDefault="00F26909" w:rsidP="0082277A">
            <w:r w:rsidRPr="003A53E4">
              <w:t>860</w:t>
            </w:r>
          </w:p>
        </w:tc>
      </w:tr>
    </w:tbl>
    <w:p w14:paraId="45EC96ED" w14:textId="31A7052E" w:rsidR="00F26909" w:rsidRPr="003A53E4" w:rsidRDefault="00F26909" w:rsidP="00AB2418">
      <w:r w:rsidRPr="003A53E4">
        <w:t>Sample text data are shown in Table.2 with their true label.</w:t>
      </w:r>
    </w:p>
    <w:tbl>
      <w:tblPr>
        <w:tblStyle w:val="TableGrid"/>
        <w:tblW w:w="0" w:type="auto"/>
        <w:tblLook w:val="04A0" w:firstRow="1" w:lastRow="0" w:firstColumn="1" w:lastColumn="0" w:noHBand="0" w:noVBand="1"/>
      </w:tblPr>
      <w:tblGrid>
        <w:gridCol w:w="475"/>
        <w:gridCol w:w="2922"/>
        <w:gridCol w:w="752"/>
      </w:tblGrid>
      <w:tr w:rsidR="00F26909" w:rsidRPr="003A53E4" w14:paraId="2B24D5D2" w14:textId="77777777" w:rsidTr="0082277A">
        <w:tc>
          <w:tcPr>
            <w:tcW w:w="475" w:type="dxa"/>
          </w:tcPr>
          <w:p w14:paraId="637B9B3B" w14:textId="77777777" w:rsidR="00F26909" w:rsidRPr="003A53E4" w:rsidRDefault="00F26909" w:rsidP="0082277A">
            <w:bookmarkStart w:id="0" w:name="_Hlk69610270"/>
            <w:r w:rsidRPr="003A53E4">
              <w:t>No</w:t>
            </w:r>
          </w:p>
        </w:tc>
        <w:tc>
          <w:tcPr>
            <w:tcW w:w="2922" w:type="dxa"/>
          </w:tcPr>
          <w:p w14:paraId="17FF1BB3" w14:textId="77777777" w:rsidR="00F26909" w:rsidRPr="003A53E4" w:rsidRDefault="00F26909" w:rsidP="0082277A">
            <w:r w:rsidRPr="003A53E4">
              <w:t>Data</w:t>
            </w:r>
          </w:p>
        </w:tc>
        <w:tc>
          <w:tcPr>
            <w:tcW w:w="752" w:type="dxa"/>
          </w:tcPr>
          <w:p w14:paraId="30D65FC5" w14:textId="77777777" w:rsidR="00F26909" w:rsidRPr="003A53E4" w:rsidRDefault="00F26909" w:rsidP="0082277A">
            <w:r w:rsidRPr="003A53E4">
              <w:t>label</w:t>
            </w:r>
          </w:p>
        </w:tc>
      </w:tr>
      <w:tr w:rsidR="00F26909" w:rsidRPr="003A53E4" w14:paraId="17FBA79E" w14:textId="77777777" w:rsidTr="0082277A">
        <w:tc>
          <w:tcPr>
            <w:tcW w:w="475" w:type="dxa"/>
          </w:tcPr>
          <w:p w14:paraId="3F2B972E" w14:textId="77777777" w:rsidR="00F26909" w:rsidRPr="003A53E4" w:rsidRDefault="00F26909" w:rsidP="0082277A">
            <w:r w:rsidRPr="003A53E4">
              <w:t>1</w:t>
            </w:r>
          </w:p>
        </w:tc>
        <w:tc>
          <w:tcPr>
            <w:tcW w:w="2922" w:type="dxa"/>
          </w:tcPr>
          <w:p w14:paraId="06539AE7" w14:textId="77C9BA9D" w:rsidR="00F26909" w:rsidRPr="003A53E4" w:rsidRDefault="00B1210C" w:rsidP="0082277A">
            <w:r w:rsidRPr="003A53E4">
              <w:t xml:space="preserve">seeing ppl walking w/ crutches </w:t>
            </w:r>
            <w:r w:rsidR="00B06D03" w:rsidRPr="003A53E4">
              <w:t xml:space="preserve">is </w:t>
            </w:r>
            <w:r w:rsidRPr="003A53E4">
              <w:t>makes me really excited for the next 3 weeks of my life</w:t>
            </w:r>
            <w:sdt>
              <w:sdtPr>
                <w:id w:val="1237051287"/>
                <w:citation/>
              </w:sdtPr>
              <w:sdtEndPr/>
              <w:sdtContent>
                <w:r w:rsidR="00065CB6" w:rsidRPr="003A53E4">
                  <w:fldChar w:fldCharType="begin"/>
                </w:r>
                <w:r w:rsidR="00164ED2" w:rsidRPr="003A53E4">
                  <w:instrText xml:space="preserve">CITATION fal21 \l 16393 </w:instrText>
                </w:r>
                <w:r w:rsidR="00065CB6" w:rsidRPr="003A53E4">
                  <w:fldChar w:fldCharType="separate"/>
                </w:r>
                <w:r w:rsidR="00164ED2" w:rsidRPr="003A53E4">
                  <w:rPr>
                    <w:noProof/>
                  </w:rPr>
                  <w:t xml:space="preserve"> (-Report), 2021)</w:t>
                </w:r>
                <w:r w:rsidR="00065CB6" w:rsidRPr="003A53E4">
                  <w:fldChar w:fldCharType="end"/>
                </w:r>
              </w:sdtContent>
            </w:sdt>
          </w:p>
        </w:tc>
        <w:tc>
          <w:tcPr>
            <w:tcW w:w="752" w:type="dxa"/>
          </w:tcPr>
          <w:p w14:paraId="506A4591" w14:textId="76D1F9F3" w:rsidR="00F26909" w:rsidRPr="003A53E4" w:rsidRDefault="00B1210C" w:rsidP="0082277A">
            <w:r w:rsidRPr="003A53E4">
              <w:t>irony</w:t>
            </w:r>
          </w:p>
        </w:tc>
      </w:tr>
      <w:tr w:rsidR="00F26909" w:rsidRPr="003A53E4" w14:paraId="007619CD" w14:textId="77777777" w:rsidTr="0082277A">
        <w:tc>
          <w:tcPr>
            <w:tcW w:w="475" w:type="dxa"/>
          </w:tcPr>
          <w:p w14:paraId="2C5A0701" w14:textId="77777777" w:rsidR="00F26909" w:rsidRPr="003A53E4" w:rsidRDefault="00F26909" w:rsidP="0082277A">
            <w:r w:rsidRPr="003A53E4">
              <w:t>2</w:t>
            </w:r>
          </w:p>
        </w:tc>
        <w:tc>
          <w:tcPr>
            <w:tcW w:w="2922" w:type="dxa"/>
          </w:tcPr>
          <w:p w14:paraId="14CB8A75" w14:textId="4CA0D890" w:rsidR="00F26909" w:rsidRPr="003A53E4" w:rsidRDefault="00B1210C" w:rsidP="0082277A">
            <w:r w:rsidRPr="003A53E4">
              <w:t xml:space="preserve">look for the girl with the broken smile, ask her if she wants to stay while, and she will be loved. </w:t>
            </w:r>
            <w:r w:rsidRPr="003A53E4">
              <w:rPr>
                <w:rFonts w:ascii="Segoe UI Emoji" w:hAnsi="Segoe UI Emoji" w:cs="Segoe UI Emoji"/>
              </w:rPr>
              <w:t>💕🎵</w:t>
            </w:r>
            <w:sdt>
              <w:sdtPr>
                <w:rPr>
                  <w:rFonts w:ascii="Segoe UI Emoji" w:hAnsi="Segoe UI Emoji" w:cs="Segoe UI Emoji"/>
                </w:rPr>
                <w:id w:val="1855616642"/>
                <w:citation/>
              </w:sdtPr>
              <w:sdtEndPr/>
              <w:sdtContent>
                <w:r w:rsidR="00065CB6" w:rsidRPr="003A53E4">
                  <w:rPr>
                    <w:rFonts w:ascii="Segoe UI Emoji" w:hAnsi="Segoe UI Emoji" w:cs="Segoe UI Emoji"/>
                  </w:rPr>
                  <w:fldChar w:fldCharType="begin"/>
                </w:r>
                <w:r w:rsidR="00164ED2" w:rsidRPr="003A53E4">
                  <w:rPr>
                    <w:rFonts w:ascii="Segoe UI Emoji" w:hAnsi="Segoe UI Emoji" w:cs="Segoe UI Emoji"/>
                  </w:rPr>
                  <w:instrText xml:space="preserve">CITATION fal21 \l 16393 </w:instrText>
                </w:r>
                <w:r w:rsidR="00065CB6" w:rsidRPr="003A53E4">
                  <w:rPr>
                    <w:rFonts w:ascii="Segoe UI Emoji" w:hAnsi="Segoe UI Emoji" w:cs="Segoe UI Emoji"/>
                  </w:rPr>
                  <w:fldChar w:fldCharType="separate"/>
                </w:r>
                <w:r w:rsidR="00164ED2" w:rsidRPr="003A53E4">
                  <w:rPr>
                    <w:rFonts w:ascii="Segoe UI Emoji" w:hAnsi="Segoe UI Emoji" w:cs="Segoe UI Emoji"/>
                    <w:noProof/>
                  </w:rPr>
                  <w:t xml:space="preserve"> (-Report), 2021)</w:t>
                </w:r>
                <w:r w:rsidR="00065CB6" w:rsidRPr="003A53E4">
                  <w:rPr>
                    <w:rFonts w:ascii="Segoe UI Emoji" w:hAnsi="Segoe UI Emoji" w:cs="Segoe UI Emoji"/>
                  </w:rPr>
                  <w:fldChar w:fldCharType="end"/>
                </w:r>
              </w:sdtContent>
            </w:sdt>
          </w:p>
        </w:tc>
        <w:tc>
          <w:tcPr>
            <w:tcW w:w="752" w:type="dxa"/>
          </w:tcPr>
          <w:p w14:paraId="5F8B5CDB" w14:textId="737D4D05" w:rsidR="00F26909" w:rsidRPr="003A53E4" w:rsidRDefault="00B1210C" w:rsidP="0082277A">
            <w:r w:rsidRPr="003A53E4">
              <w:t>Not-irony</w:t>
            </w:r>
          </w:p>
        </w:tc>
      </w:tr>
      <w:tr w:rsidR="00F26909" w:rsidRPr="003A53E4" w14:paraId="09BA2AFF" w14:textId="77777777" w:rsidTr="0082277A">
        <w:tc>
          <w:tcPr>
            <w:tcW w:w="475" w:type="dxa"/>
          </w:tcPr>
          <w:p w14:paraId="4DC87196" w14:textId="77777777" w:rsidR="00F26909" w:rsidRPr="003A53E4" w:rsidRDefault="00F26909" w:rsidP="0082277A">
            <w:r w:rsidRPr="003A53E4">
              <w:t>3</w:t>
            </w:r>
          </w:p>
        </w:tc>
        <w:tc>
          <w:tcPr>
            <w:tcW w:w="2922" w:type="dxa"/>
          </w:tcPr>
          <w:p w14:paraId="1DBA7677" w14:textId="2144756D" w:rsidR="00F26909" w:rsidRPr="003A53E4" w:rsidRDefault="00B1210C" w:rsidP="0082277A">
            <w:r w:rsidRPr="003A53E4">
              <w:t>Now I remember why I buy books online @user #servicewithasmile</w:t>
            </w:r>
          </w:p>
        </w:tc>
        <w:tc>
          <w:tcPr>
            <w:tcW w:w="752" w:type="dxa"/>
          </w:tcPr>
          <w:p w14:paraId="155F728C" w14:textId="0E311A20" w:rsidR="00F26909" w:rsidRPr="003A53E4" w:rsidRDefault="00B1210C" w:rsidP="0082277A">
            <w:r w:rsidRPr="003A53E4">
              <w:t>irony</w:t>
            </w:r>
          </w:p>
        </w:tc>
      </w:tr>
      <w:tr w:rsidR="00F26909" w:rsidRPr="003A53E4" w14:paraId="293E41DE" w14:textId="77777777" w:rsidTr="0082277A">
        <w:tc>
          <w:tcPr>
            <w:tcW w:w="475" w:type="dxa"/>
          </w:tcPr>
          <w:p w14:paraId="46102CB6" w14:textId="77777777" w:rsidR="00F26909" w:rsidRPr="003A53E4" w:rsidRDefault="00F26909" w:rsidP="0082277A">
            <w:r w:rsidRPr="003A53E4">
              <w:lastRenderedPageBreak/>
              <w:t>4</w:t>
            </w:r>
          </w:p>
        </w:tc>
        <w:tc>
          <w:tcPr>
            <w:tcW w:w="2922" w:type="dxa"/>
          </w:tcPr>
          <w:p w14:paraId="7590252B" w14:textId="13929337" w:rsidR="00F26909" w:rsidRPr="003A53E4" w:rsidRDefault="00B1210C" w:rsidP="0082277A">
            <w:r w:rsidRPr="003A53E4">
              <w:t>@user @user So is he banded from wearing the clothes?  #Karma</w:t>
            </w:r>
          </w:p>
        </w:tc>
        <w:tc>
          <w:tcPr>
            <w:tcW w:w="752" w:type="dxa"/>
          </w:tcPr>
          <w:p w14:paraId="35EEE7C5" w14:textId="5569B414" w:rsidR="00F26909" w:rsidRPr="003A53E4" w:rsidRDefault="00B1210C" w:rsidP="0082277A">
            <w:r w:rsidRPr="003A53E4">
              <w:t>irony</w:t>
            </w:r>
          </w:p>
        </w:tc>
      </w:tr>
      <w:tr w:rsidR="00F26909" w:rsidRPr="003A53E4" w14:paraId="297EFD8A" w14:textId="77777777" w:rsidTr="0082277A">
        <w:tc>
          <w:tcPr>
            <w:tcW w:w="475" w:type="dxa"/>
          </w:tcPr>
          <w:p w14:paraId="54719832" w14:textId="77777777" w:rsidR="00F26909" w:rsidRPr="003A53E4" w:rsidRDefault="00F26909" w:rsidP="0082277A">
            <w:r w:rsidRPr="003A53E4">
              <w:t>5</w:t>
            </w:r>
          </w:p>
        </w:tc>
        <w:tc>
          <w:tcPr>
            <w:tcW w:w="2922" w:type="dxa"/>
          </w:tcPr>
          <w:p w14:paraId="24E898FF" w14:textId="40B049B4" w:rsidR="00F26909" w:rsidRPr="003A53E4" w:rsidRDefault="00B1210C" w:rsidP="0082277A">
            <w:r w:rsidRPr="003A53E4">
              <w:t>Just found out there are Etch A Sketch apps.  #oldschool #notoldschool</w:t>
            </w:r>
          </w:p>
        </w:tc>
        <w:tc>
          <w:tcPr>
            <w:tcW w:w="752" w:type="dxa"/>
          </w:tcPr>
          <w:p w14:paraId="0A423885" w14:textId="33C21A41" w:rsidR="00F26909" w:rsidRPr="003A53E4" w:rsidRDefault="00B1210C" w:rsidP="0082277A">
            <w:r w:rsidRPr="003A53E4">
              <w:t>irony</w:t>
            </w:r>
          </w:p>
        </w:tc>
      </w:tr>
    </w:tbl>
    <w:bookmarkEnd w:id="0"/>
    <w:p w14:paraId="55883437" w14:textId="555850EB" w:rsidR="00697000" w:rsidRPr="003A53E4" w:rsidRDefault="00697000" w:rsidP="00697000">
      <w:pPr>
        <w:jc w:val="both"/>
      </w:pPr>
      <w:r w:rsidRPr="003A53E4">
        <w:t xml:space="preserve">sample data are shown in table 3 after applying text cleaning function. </w:t>
      </w:r>
    </w:p>
    <w:tbl>
      <w:tblPr>
        <w:tblStyle w:val="TableGrid"/>
        <w:tblW w:w="0" w:type="auto"/>
        <w:tblLook w:val="04A0" w:firstRow="1" w:lastRow="0" w:firstColumn="1" w:lastColumn="0" w:noHBand="0" w:noVBand="1"/>
      </w:tblPr>
      <w:tblGrid>
        <w:gridCol w:w="475"/>
        <w:gridCol w:w="3631"/>
      </w:tblGrid>
      <w:tr w:rsidR="00697000" w:rsidRPr="003A53E4" w14:paraId="7387384D" w14:textId="77777777" w:rsidTr="00697000">
        <w:tc>
          <w:tcPr>
            <w:tcW w:w="475" w:type="dxa"/>
          </w:tcPr>
          <w:p w14:paraId="02445422" w14:textId="77777777" w:rsidR="00697000" w:rsidRPr="003A53E4" w:rsidRDefault="00697000" w:rsidP="0082277A">
            <w:r w:rsidRPr="003A53E4">
              <w:t>No</w:t>
            </w:r>
          </w:p>
        </w:tc>
        <w:tc>
          <w:tcPr>
            <w:tcW w:w="3631" w:type="dxa"/>
          </w:tcPr>
          <w:p w14:paraId="125C3BF9" w14:textId="77777777" w:rsidR="00697000" w:rsidRPr="003A53E4" w:rsidRDefault="00697000" w:rsidP="0082277A">
            <w:r w:rsidRPr="003A53E4">
              <w:t>Data</w:t>
            </w:r>
          </w:p>
        </w:tc>
      </w:tr>
      <w:tr w:rsidR="00697000" w:rsidRPr="003A53E4" w14:paraId="5CD12B64" w14:textId="77777777" w:rsidTr="00697000">
        <w:tc>
          <w:tcPr>
            <w:tcW w:w="475" w:type="dxa"/>
          </w:tcPr>
          <w:p w14:paraId="2587DD62" w14:textId="77777777" w:rsidR="00697000" w:rsidRPr="003A53E4" w:rsidRDefault="00697000" w:rsidP="0082277A">
            <w:r w:rsidRPr="003A53E4">
              <w:t>1</w:t>
            </w:r>
          </w:p>
        </w:tc>
        <w:tc>
          <w:tcPr>
            <w:tcW w:w="3631" w:type="dxa"/>
          </w:tcPr>
          <w:p w14:paraId="6844B25F" w14:textId="34BF7258" w:rsidR="00697000" w:rsidRPr="003A53E4" w:rsidRDefault="00697000" w:rsidP="0082277A">
            <w:r w:rsidRPr="003A53E4">
              <w:t>seeing ppl walking w crutches makes excited 3 weeks life</w:t>
            </w:r>
          </w:p>
        </w:tc>
      </w:tr>
      <w:tr w:rsidR="00697000" w:rsidRPr="003A53E4" w14:paraId="5F8B2352" w14:textId="77777777" w:rsidTr="00697000">
        <w:tc>
          <w:tcPr>
            <w:tcW w:w="475" w:type="dxa"/>
          </w:tcPr>
          <w:p w14:paraId="5F7A8906" w14:textId="77777777" w:rsidR="00697000" w:rsidRPr="003A53E4" w:rsidRDefault="00697000" w:rsidP="0082277A">
            <w:r w:rsidRPr="003A53E4">
              <w:t>2</w:t>
            </w:r>
          </w:p>
        </w:tc>
        <w:tc>
          <w:tcPr>
            <w:tcW w:w="3631" w:type="dxa"/>
          </w:tcPr>
          <w:p w14:paraId="7AE78205" w14:textId="5B010F49" w:rsidR="00697000" w:rsidRPr="003A53E4" w:rsidRDefault="00697000" w:rsidP="0082277A">
            <w:r w:rsidRPr="003A53E4">
              <w:t>look girl broken smile ask wants stay loved</w:t>
            </w:r>
          </w:p>
        </w:tc>
      </w:tr>
      <w:tr w:rsidR="00697000" w:rsidRPr="003A53E4" w14:paraId="32229E2A" w14:textId="77777777" w:rsidTr="00697000">
        <w:tc>
          <w:tcPr>
            <w:tcW w:w="475" w:type="dxa"/>
          </w:tcPr>
          <w:p w14:paraId="77D6F453" w14:textId="77777777" w:rsidR="00697000" w:rsidRPr="003A53E4" w:rsidRDefault="00697000" w:rsidP="0082277A">
            <w:r w:rsidRPr="003A53E4">
              <w:t>3</w:t>
            </w:r>
          </w:p>
        </w:tc>
        <w:tc>
          <w:tcPr>
            <w:tcW w:w="3631" w:type="dxa"/>
          </w:tcPr>
          <w:p w14:paraId="0C6817CE" w14:textId="5107E68D" w:rsidR="00697000" w:rsidRPr="003A53E4" w:rsidRDefault="00697000" w:rsidP="0082277A">
            <w:r w:rsidRPr="003A53E4">
              <w:t>remember buy books online user #servicewithasmile</w:t>
            </w:r>
          </w:p>
        </w:tc>
      </w:tr>
      <w:tr w:rsidR="00697000" w:rsidRPr="003A53E4" w14:paraId="6FF47EE2" w14:textId="77777777" w:rsidTr="00697000">
        <w:tc>
          <w:tcPr>
            <w:tcW w:w="475" w:type="dxa"/>
          </w:tcPr>
          <w:p w14:paraId="751A8C98" w14:textId="77777777" w:rsidR="00697000" w:rsidRPr="003A53E4" w:rsidRDefault="00697000" w:rsidP="0082277A">
            <w:r w:rsidRPr="003A53E4">
              <w:t>4</w:t>
            </w:r>
          </w:p>
        </w:tc>
        <w:tc>
          <w:tcPr>
            <w:tcW w:w="3631" w:type="dxa"/>
          </w:tcPr>
          <w:p w14:paraId="16908D2C" w14:textId="7DF7E0AF" w:rsidR="00697000" w:rsidRPr="003A53E4" w:rsidRDefault="00697000" w:rsidP="0082277A">
            <w:r w:rsidRPr="003A53E4">
              <w:t xml:space="preserve">user </w:t>
            </w:r>
            <w:proofErr w:type="spellStart"/>
            <w:r w:rsidRPr="003A53E4">
              <w:t>user</w:t>
            </w:r>
            <w:proofErr w:type="spellEnd"/>
            <w:r w:rsidRPr="003A53E4">
              <w:t xml:space="preserve"> banded wearing clothes #karma</w:t>
            </w:r>
          </w:p>
        </w:tc>
      </w:tr>
      <w:tr w:rsidR="00697000" w:rsidRPr="003A53E4" w14:paraId="0FD6BFA0" w14:textId="77777777" w:rsidTr="00697000">
        <w:tc>
          <w:tcPr>
            <w:tcW w:w="475" w:type="dxa"/>
          </w:tcPr>
          <w:p w14:paraId="11B49446" w14:textId="77777777" w:rsidR="00697000" w:rsidRPr="003A53E4" w:rsidRDefault="00697000" w:rsidP="0082277A">
            <w:r w:rsidRPr="003A53E4">
              <w:t>5</w:t>
            </w:r>
          </w:p>
        </w:tc>
        <w:tc>
          <w:tcPr>
            <w:tcW w:w="3631" w:type="dxa"/>
          </w:tcPr>
          <w:p w14:paraId="57A8F1C2" w14:textId="2B9814A7" w:rsidR="00697000" w:rsidRPr="003A53E4" w:rsidRDefault="00697000" w:rsidP="0082277A">
            <w:r w:rsidRPr="003A53E4">
              <w:t>etch sketch apps #oldschool #notoldschool</w:t>
            </w:r>
          </w:p>
        </w:tc>
      </w:tr>
    </w:tbl>
    <w:p w14:paraId="0D4CC758" w14:textId="5625987E" w:rsidR="00697000" w:rsidRPr="003A53E4" w:rsidRDefault="00DB27DF" w:rsidP="00AB2418">
      <w:r w:rsidRPr="003A53E4">
        <w:t xml:space="preserve">Summary of the model created by using </w:t>
      </w:r>
      <w:proofErr w:type="spellStart"/>
      <w:r w:rsidRPr="003A53E4">
        <w:t>keras</w:t>
      </w:r>
      <w:proofErr w:type="spellEnd"/>
      <w:r w:rsidRPr="003A53E4">
        <w:t xml:space="preserve"> neural network is shown in figure </w:t>
      </w:r>
      <w:r w:rsidR="006A4196" w:rsidRPr="003A53E4">
        <w:t>below. (</w:t>
      </w:r>
      <w:r w:rsidRPr="003A53E4">
        <w:t>for irony)</w:t>
      </w:r>
    </w:p>
    <w:p w14:paraId="65EE01D5" w14:textId="591A65CE" w:rsidR="00C93A35" w:rsidRPr="003A53E4" w:rsidRDefault="00DB27DF" w:rsidP="00C93A35">
      <w:pPr>
        <w:rPr>
          <w:rStyle w:val="Emphasis"/>
          <w:i w:val="0"/>
          <w:iCs w:val="0"/>
        </w:rPr>
      </w:pPr>
      <w:r w:rsidRPr="003A53E4">
        <w:rPr>
          <w:noProof/>
        </w:rPr>
        <w:drawing>
          <wp:inline distT="0" distB="0" distL="0" distR="0" wp14:anchorId="5A224358" wp14:editId="6D566A09">
            <wp:extent cx="3098165" cy="191452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8165" cy="1914525"/>
                    </a:xfrm>
                    <a:prstGeom prst="rect">
                      <a:avLst/>
                    </a:prstGeom>
                  </pic:spPr>
                </pic:pic>
              </a:graphicData>
            </a:graphic>
          </wp:inline>
        </w:drawing>
      </w:r>
    </w:p>
    <w:p w14:paraId="64C073B7" w14:textId="712D9253" w:rsidR="00C93A35" w:rsidRPr="003A53E4" w:rsidRDefault="00C93A35" w:rsidP="00C93A35">
      <w:pPr>
        <w:rPr>
          <w:rStyle w:val="Emphasis"/>
          <w:i w:val="0"/>
          <w:iCs w:val="0"/>
        </w:rPr>
      </w:pPr>
      <w:r w:rsidRPr="003A53E4">
        <w:rPr>
          <w:rStyle w:val="Emphasis"/>
          <w:i w:val="0"/>
          <w:iCs w:val="0"/>
        </w:rPr>
        <w:t>Training Accuracy and loss graphs for each task are shown below:</w:t>
      </w:r>
    </w:p>
    <w:p w14:paraId="7C536020" w14:textId="02D8DE49" w:rsidR="00C93A35" w:rsidRPr="003A53E4" w:rsidRDefault="003F5D1A" w:rsidP="003F5D1A">
      <w:pPr>
        <w:pStyle w:val="Heading3"/>
        <w:rPr>
          <w:rStyle w:val="Emphasis"/>
          <w:i w:val="0"/>
          <w:iCs w:val="0"/>
        </w:rPr>
      </w:pPr>
      <w:r w:rsidRPr="003A53E4">
        <w:rPr>
          <w:rStyle w:val="Emphasis"/>
          <w:i w:val="0"/>
          <w:iCs w:val="0"/>
        </w:rPr>
        <w:t>Hate:</w:t>
      </w:r>
    </w:p>
    <w:p w14:paraId="54D45AC7" w14:textId="344F842E" w:rsidR="003F5D1A" w:rsidRPr="003A53E4" w:rsidRDefault="003F5D1A" w:rsidP="003F5D1A">
      <w:r w:rsidRPr="003A53E4">
        <w:rPr>
          <w:noProof/>
        </w:rPr>
        <w:drawing>
          <wp:inline distT="0" distB="0" distL="0" distR="0" wp14:anchorId="2F878B4C" wp14:editId="6ACE3373">
            <wp:extent cx="2796679" cy="1953491"/>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738" cy="1975885"/>
                    </a:xfrm>
                    <a:prstGeom prst="rect">
                      <a:avLst/>
                    </a:prstGeom>
                    <a:noFill/>
                    <a:ln>
                      <a:noFill/>
                    </a:ln>
                  </pic:spPr>
                </pic:pic>
              </a:graphicData>
            </a:graphic>
          </wp:inline>
        </w:drawing>
      </w:r>
    </w:p>
    <w:p w14:paraId="698EAF40" w14:textId="0B1FAF9E" w:rsidR="003F5D1A" w:rsidRPr="003A53E4" w:rsidRDefault="003F5D1A" w:rsidP="003F5D1A">
      <w:r w:rsidRPr="003A53E4">
        <w:rPr>
          <w:noProof/>
        </w:rPr>
        <w:drawing>
          <wp:inline distT="0" distB="0" distL="0" distR="0" wp14:anchorId="586496BB" wp14:editId="370EC52C">
            <wp:extent cx="2764660" cy="19604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9951" cy="1964170"/>
                    </a:xfrm>
                    <a:prstGeom prst="rect">
                      <a:avLst/>
                    </a:prstGeom>
                    <a:noFill/>
                    <a:ln>
                      <a:noFill/>
                    </a:ln>
                  </pic:spPr>
                </pic:pic>
              </a:graphicData>
            </a:graphic>
          </wp:inline>
        </w:drawing>
      </w:r>
    </w:p>
    <w:p w14:paraId="59A0EC3B" w14:textId="3E312636" w:rsidR="00F36C93" w:rsidRPr="003A53E4" w:rsidRDefault="00F36C93" w:rsidP="00F36C93">
      <w:pPr>
        <w:pStyle w:val="Heading3"/>
      </w:pPr>
      <w:r w:rsidRPr="003A53E4">
        <w:t>Irony:</w:t>
      </w:r>
    </w:p>
    <w:p w14:paraId="7E93BB42" w14:textId="5DEF378B" w:rsidR="00F36C93" w:rsidRPr="003A53E4" w:rsidRDefault="00F36C93" w:rsidP="00F36C93">
      <w:r w:rsidRPr="003A53E4">
        <w:rPr>
          <w:noProof/>
        </w:rPr>
        <w:drawing>
          <wp:inline distT="0" distB="0" distL="0" distR="0" wp14:anchorId="73796755" wp14:editId="5CB7D198">
            <wp:extent cx="2836348" cy="1981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801" cy="1995487"/>
                    </a:xfrm>
                    <a:prstGeom prst="rect">
                      <a:avLst/>
                    </a:prstGeom>
                    <a:noFill/>
                    <a:ln>
                      <a:noFill/>
                    </a:ln>
                  </pic:spPr>
                </pic:pic>
              </a:graphicData>
            </a:graphic>
          </wp:inline>
        </w:drawing>
      </w:r>
    </w:p>
    <w:p w14:paraId="3D32CAFA" w14:textId="7BEC982D" w:rsidR="00F36C93" w:rsidRPr="003A53E4" w:rsidRDefault="00F36C93" w:rsidP="00F36C93">
      <w:r w:rsidRPr="003A53E4">
        <w:rPr>
          <w:noProof/>
        </w:rPr>
        <w:drawing>
          <wp:inline distT="0" distB="0" distL="0" distR="0" wp14:anchorId="18DAC5CF" wp14:editId="3EDF28A4">
            <wp:extent cx="2833370" cy="20091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3370" cy="2009140"/>
                    </a:xfrm>
                    <a:prstGeom prst="rect">
                      <a:avLst/>
                    </a:prstGeom>
                    <a:noFill/>
                    <a:ln>
                      <a:noFill/>
                    </a:ln>
                  </pic:spPr>
                </pic:pic>
              </a:graphicData>
            </a:graphic>
          </wp:inline>
        </w:drawing>
      </w:r>
    </w:p>
    <w:p w14:paraId="3E96FE0B" w14:textId="4D598B6F" w:rsidR="00F36C93" w:rsidRPr="003A53E4" w:rsidRDefault="00F36C93" w:rsidP="00F36C93">
      <w:pPr>
        <w:pStyle w:val="Heading3"/>
      </w:pPr>
      <w:r w:rsidRPr="003A53E4">
        <w:t>Offensive:</w:t>
      </w:r>
    </w:p>
    <w:p w14:paraId="7F46EF8C" w14:textId="45034F8E" w:rsidR="00F36C93" w:rsidRPr="003A53E4" w:rsidRDefault="00F36C93" w:rsidP="00F36C93">
      <w:r w:rsidRPr="003A53E4">
        <w:rPr>
          <w:noProof/>
        </w:rPr>
        <w:drawing>
          <wp:inline distT="0" distB="0" distL="0" distR="0" wp14:anchorId="6D7945AE" wp14:editId="24DB5541">
            <wp:extent cx="2945439" cy="20574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7151" cy="2072566"/>
                    </a:xfrm>
                    <a:prstGeom prst="rect">
                      <a:avLst/>
                    </a:prstGeom>
                    <a:noFill/>
                    <a:ln>
                      <a:noFill/>
                    </a:ln>
                  </pic:spPr>
                </pic:pic>
              </a:graphicData>
            </a:graphic>
          </wp:inline>
        </w:drawing>
      </w:r>
    </w:p>
    <w:p w14:paraId="2B0FC870" w14:textId="4967964D" w:rsidR="00F36C93" w:rsidRPr="003A53E4" w:rsidRDefault="00F36C93" w:rsidP="00F36C93">
      <w:r w:rsidRPr="003A53E4">
        <w:rPr>
          <w:noProof/>
        </w:rPr>
        <w:lastRenderedPageBreak/>
        <w:drawing>
          <wp:inline distT="0" distB="0" distL="0" distR="0" wp14:anchorId="0683E965" wp14:editId="300E5962">
            <wp:extent cx="2833370" cy="200914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3370" cy="2009140"/>
                    </a:xfrm>
                    <a:prstGeom prst="rect">
                      <a:avLst/>
                    </a:prstGeom>
                    <a:noFill/>
                    <a:ln>
                      <a:noFill/>
                    </a:ln>
                  </pic:spPr>
                </pic:pic>
              </a:graphicData>
            </a:graphic>
          </wp:inline>
        </w:drawing>
      </w:r>
    </w:p>
    <w:p w14:paraId="46FDDD59" w14:textId="608AFD9A" w:rsidR="00B077F8" w:rsidRPr="003A53E4" w:rsidRDefault="006F01C6" w:rsidP="006F01C6">
      <w:pPr>
        <w:pStyle w:val="Heading1"/>
      </w:pPr>
      <w:r w:rsidRPr="003A53E4">
        <w:t>Discussion</w:t>
      </w:r>
    </w:p>
    <w:p w14:paraId="7DA53CC5" w14:textId="7DB3DE70" w:rsidR="00D232DA" w:rsidRPr="003A53E4" w:rsidRDefault="00D232DA" w:rsidP="00D232DA">
      <w:pPr>
        <w:jc w:val="both"/>
      </w:pPr>
      <w:r w:rsidRPr="003A53E4">
        <w:t xml:space="preserve">An </w:t>
      </w:r>
      <w:r w:rsidR="00B90815" w:rsidRPr="003A53E4">
        <w:t>assessment</w:t>
      </w:r>
      <w:r w:rsidRPr="003A53E4">
        <w:t xml:space="preserve"> matric </w:t>
      </w:r>
      <w:r w:rsidR="00B90815" w:rsidRPr="003A53E4">
        <w:t>computes</w:t>
      </w:r>
      <w:r w:rsidRPr="003A53E4">
        <w:t xml:space="preserve"> the performance of a predictive model. For classification problems, metrics compares the </w:t>
      </w:r>
      <w:r w:rsidR="00B90815" w:rsidRPr="003A53E4">
        <w:t>anticipated</w:t>
      </w:r>
      <w:r w:rsidRPr="003A53E4">
        <w:t xml:space="preserve"> class label to the </w:t>
      </w:r>
      <w:r w:rsidR="00B90815" w:rsidRPr="003A53E4">
        <w:t>prophesied</w:t>
      </w:r>
      <w:r w:rsidRPr="003A53E4">
        <w:t xml:space="preserve"> class label.</w:t>
      </w:r>
    </w:p>
    <w:p w14:paraId="29014B04" w14:textId="285D1B5E" w:rsidR="00D232DA" w:rsidRPr="003A53E4" w:rsidRDefault="00D232DA" w:rsidP="00D232DA">
      <w:pPr>
        <w:jc w:val="both"/>
      </w:pPr>
      <w:r w:rsidRPr="003A53E4">
        <w:t xml:space="preserve">For testing the performance of this study, we will be using F1-score. It </w:t>
      </w:r>
      <w:r w:rsidR="00B90815" w:rsidRPr="003A53E4">
        <w:t>wholes</w:t>
      </w:r>
      <w:r w:rsidRPr="003A53E4">
        <w:t xml:space="preserve"> precision and recall </w:t>
      </w:r>
      <w:r w:rsidR="00B90815" w:rsidRPr="003A53E4">
        <w:t>procedures</w:t>
      </w:r>
      <w:r w:rsidRPr="003A53E4">
        <w:t xml:space="preserve"> under the concept of harmonic mean.</w:t>
      </w:r>
    </w:p>
    <w:p w14:paraId="31A7A841" w14:textId="77777777" w:rsidR="00D232DA" w:rsidRPr="003A53E4" w:rsidRDefault="00D232DA" w:rsidP="00D232DA">
      <w:pPr>
        <w:jc w:val="both"/>
      </w:pPr>
      <w:r w:rsidRPr="003A53E4">
        <w:rPr>
          <w:noProof/>
        </w:rPr>
        <w:drawing>
          <wp:inline distT="0" distB="0" distL="0" distR="0" wp14:anchorId="45CC6BFA" wp14:editId="4E572A90">
            <wp:extent cx="3098165" cy="40513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165" cy="405130"/>
                    </a:xfrm>
                    <a:prstGeom prst="rect">
                      <a:avLst/>
                    </a:prstGeom>
                  </pic:spPr>
                </pic:pic>
              </a:graphicData>
            </a:graphic>
          </wp:inline>
        </w:drawing>
      </w:r>
    </w:p>
    <w:p w14:paraId="07EE95C1" w14:textId="776C7DC2" w:rsidR="00D232DA" w:rsidRPr="003A53E4" w:rsidRDefault="00D232DA" w:rsidP="00D232DA">
      <w:pPr>
        <w:jc w:val="both"/>
      </w:pPr>
      <w:r w:rsidRPr="003A53E4">
        <w:t xml:space="preserve">The </w:t>
      </w:r>
      <w:r w:rsidR="00B90815" w:rsidRPr="003A53E4">
        <w:t>formulation</w:t>
      </w:r>
      <w:r w:rsidRPr="003A53E4">
        <w:t xml:space="preserve"> of F1-score can be considered as a weighted average between precision and recall, where F1-score reaches its best value at 1 and worst score at 0.</w:t>
      </w:r>
    </w:p>
    <w:p w14:paraId="66F3B78F" w14:textId="77777777" w:rsidR="00D232DA" w:rsidRPr="003A53E4" w:rsidRDefault="00D232DA" w:rsidP="00D232DA">
      <w:pPr>
        <w:jc w:val="both"/>
      </w:pPr>
      <w:r w:rsidRPr="003A53E4">
        <w:t>When we use F1 score to measure performance of multiclass classifier, F1-score should involve all the classes.</w:t>
      </w:r>
    </w:p>
    <w:p w14:paraId="2ED5D21D" w14:textId="77777777" w:rsidR="00D232DA" w:rsidRPr="003A53E4" w:rsidRDefault="00D232DA" w:rsidP="00D232DA">
      <w:pPr>
        <w:jc w:val="both"/>
      </w:pPr>
      <w:r w:rsidRPr="003A53E4">
        <w:rPr>
          <w:noProof/>
        </w:rPr>
        <w:drawing>
          <wp:inline distT="0" distB="0" distL="0" distR="0" wp14:anchorId="0108C0DD" wp14:editId="47DB9D00">
            <wp:extent cx="2219325" cy="1133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9325" cy="1133475"/>
                    </a:xfrm>
                    <a:prstGeom prst="rect">
                      <a:avLst/>
                    </a:prstGeom>
                  </pic:spPr>
                </pic:pic>
              </a:graphicData>
            </a:graphic>
          </wp:inline>
        </w:drawing>
      </w:r>
    </w:p>
    <w:p w14:paraId="5BEA6692" w14:textId="77777777" w:rsidR="00D232DA" w:rsidRPr="003A53E4" w:rsidRDefault="00D232DA" w:rsidP="00D232DA">
      <w:pPr>
        <w:jc w:val="both"/>
      </w:pPr>
      <w:r w:rsidRPr="003A53E4">
        <w:t>Above formula represents the two quantities(precision and recall) for a generic class k.</w:t>
      </w:r>
    </w:p>
    <w:p w14:paraId="4A6DC62E" w14:textId="77777777" w:rsidR="00D232DA" w:rsidRPr="003A53E4" w:rsidRDefault="00D232DA" w:rsidP="00D232DA">
      <w:pPr>
        <w:jc w:val="both"/>
      </w:pPr>
      <w:r w:rsidRPr="003A53E4">
        <w:t>After that, macro average precision and macro average recall are simply computed as the arithmetic mean of the metrics for single classes.</w:t>
      </w:r>
    </w:p>
    <w:p w14:paraId="7058B610" w14:textId="77777777" w:rsidR="00D232DA" w:rsidRPr="003A53E4" w:rsidRDefault="00D232DA" w:rsidP="00D232DA">
      <w:pPr>
        <w:jc w:val="both"/>
      </w:pPr>
      <w:r w:rsidRPr="003A53E4">
        <w:rPr>
          <w:noProof/>
        </w:rPr>
        <w:drawing>
          <wp:inline distT="0" distB="0" distL="0" distR="0" wp14:anchorId="4F22E41D" wp14:editId="08960D0C">
            <wp:extent cx="3098165" cy="124269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8165" cy="1242695"/>
                    </a:xfrm>
                    <a:prstGeom prst="rect">
                      <a:avLst/>
                    </a:prstGeom>
                  </pic:spPr>
                </pic:pic>
              </a:graphicData>
            </a:graphic>
          </wp:inline>
        </w:drawing>
      </w:r>
    </w:p>
    <w:p w14:paraId="164D7E79" w14:textId="77777777" w:rsidR="00D232DA" w:rsidRPr="003A53E4" w:rsidRDefault="00D232DA" w:rsidP="00D232DA">
      <w:pPr>
        <w:jc w:val="both"/>
      </w:pPr>
      <w:r w:rsidRPr="003A53E4">
        <w:t>Lastly, macro F1-score is the harmonic mean of macro average precision and macro average:</w:t>
      </w:r>
    </w:p>
    <w:p w14:paraId="4F2FF3B5" w14:textId="1CBE3DAC" w:rsidR="00D232DA" w:rsidRPr="003A53E4" w:rsidRDefault="00D232DA" w:rsidP="00D232DA">
      <w:pPr>
        <w:jc w:val="both"/>
      </w:pPr>
      <w:r w:rsidRPr="003A53E4">
        <w:rPr>
          <w:noProof/>
        </w:rPr>
        <w:drawing>
          <wp:inline distT="0" distB="0" distL="0" distR="0" wp14:anchorId="7F7F3709" wp14:editId="4E6F3E84">
            <wp:extent cx="3098165" cy="31178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165" cy="311785"/>
                    </a:xfrm>
                    <a:prstGeom prst="rect">
                      <a:avLst/>
                    </a:prstGeom>
                  </pic:spPr>
                </pic:pic>
              </a:graphicData>
            </a:graphic>
          </wp:inline>
        </w:drawing>
      </w:r>
    </w:p>
    <w:p w14:paraId="5E6E9C47" w14:textId="3ADFDA02" w:rsidR="006F01C6" w:rsidRPr="003A53E4" w:rsidRDefault="006F01C6" w:rsidP="006F01C6">
      <w:pPr>
        <w:jc w:val="both"/>
      </w:pPr>
      <w:r w:rsidRPr="003A53E4">
        <w:t xml:space="preserve">The evaluation of created model is done by </w:t>
      </w:r>
      <w:proofErr w:type="spellStart"/>
      <w:r w:rsidR="00B86C79" w:rsidRPr="003A53E4">
        <w:t>TweetEval</w:t>
      </w:r>
      <w:proofErr w:type="spellEnd"/>
      <w:r w:rsidR="00B86C79" w:rsidRPr="003A53E4">
        <w:t xml:space="preserve"> comparative evaluation</w:t>
      </w:r>
      <w:r w:rsidR="00B86C79" w:rsidRPr="003A53E4">
        <w:rPr>
          <w:color w:val="FF0000"/>
        </w:rPr>
        <w:t>[20]</w:t>
      </w:r>
    </w:p>
    <w:p w14:paraId="6DA0367A" w14:textId="77777777" w:rsidR="00B86C79" w:rsidRPr="003A53E4" w:rsidRDefault="00B86C79" w:rsidP="00B86C79">
      <w:pPr>
        <w:jc w:val="both"/>
      </w:pPr>
      <w:r w:rsidRPr="003A53E4">
        <w:t>The result of each task is presented in table 5.</w:t>
      </w:r>
    </w:p>
    <w:tbl>
      <w:tblPr>
        <w:tblStyle w:val="TableGrid"/>
        <w:tblW w:w="0" w:type="auto"/>
        <w:tblLook w:val="04A0" w:firstRow="1" w:lastRow="0" w:firstColumn="1" w:lastColumn="0" w:noHBand="0" w:noVBand="1"/>
      </w:tblPr>
      <w:tblGrid>
        <w:gridCol w:w="475"/>
        <w:gridCol w:w="1221"/>
        <w:gridCol w:w="1416"/>
        <w:gridCol w:w="1037"/>
      </w:tblGrid>
      <w:tr w:rsidR="00B86C79" w:rsidRPr="003A53E4" w14:paraId="70382045" w14:textId="77777777" w:rsidTr="0082277A">
        <w:tc>
          <w:tcPr>
            <w:tcW w:w="475" w:type="dxa"/>
          </w:tcPr>
          <w:p w14:paraId="3656C7A7" w14:textId="77777777" w:rsidR="00B86C79" w:rsidRPr="003A53E4" w:rsidRDefault="00B86C79" w:rsidP="0082277A">
            <w:pPr>
              <w:jc w:val="both"/>
            </w:pPr>
            <w:r w:rsidRPr="003A53E4">
              <w:t>No</w:t>
            </w:r>
          </w:p>
        </w:tc>
        <w:tc>
          <w:tcPr>
            <w:tcW w:w="1221" w:type="dxa"/>
          </w:tcPr>
          <w:p w14:paraId="3A3629B6" w14:textId="77777777" w:rsidR="00B86C79" w:rsidRPr="003A53E4" w:rsidRDefault="00B86C79" w:rsidP="0082277A">
            <w:pPr>
              <w:jc w:val="both"/>
            </w:pPr>
            <w:r w:rsidRPr="003A53E4">
              <w:t>task</w:t>
            </w:r>
          </w:p>
        </w:tc>
        <w:tc>
          <w:tcPr>
            <w:tcW w:w="1416" w:type="dxa"/>
          </w:tcPr>
          <w:p w14:paraId="4AEAEF00" w14:textId="77777777" w:rsidR="00B86C79" w:rsidRPr="003A53E4" w:rsidRDefault="00B86C79" w:rsidP="0082277A">
            <w:pPr>
              <w:jc w:val="both"/>
            </w:pPr>
            <w:r w:rsidRPr="003A53E4">
              <w:t>Macro-f1</w:t>
            </w:r>
          </w:p>
        </w:tc>
        <w:tc>
          <w:tcPr>
            <w:tcW w:w="1037" w:type="dxa"/>
          </w:tcPr>
          <w:p w14:paraId="31DFC292" w14:textId="77777777" w:rsidR="00B86C79" w:rsidRPr="003A53E4" w:rsidRDefault="00B86C79" w:rsidP="0082277A">
            <w:pPr>
              <w:jc w:val="both"/>
            </w:pPr>
            <w:r w:rsidRPr="003A53E4">
              <w:t>accuracy</w:t>
            </w:r>
          </w:p>
        </w:tc>
      </w:tr>
      <w:tr w:rsidR="00B86C79" w:rsidRPr="003A53E4" w14:paraId="579A963C" w14:textId="77777777" w:rsidTr="0082277A">
        <w:tc>
          <w:tcPr>
            <w:tcW w:w="475" w:type="dxa"/>
          </w:tcPr>
          <w:p w14:paraId="343AF0FA" w14:textId="77777777" w:rsidR="00B86C79" w:rsidRPr="003A53E4" w:rsidRDefault="00B86C79" w:rsidP="0082277A">
            <w:pPr>
              <w:jc w:val="both"/>
            </w:pPr>
            <w:r w:rsidRPr="003A53E4">
              <w:t>1</w:t>
            </w:r>
          </w:p>
        </w:tc>
        <w:tc>
          <w:tcPr>
            <w:tcW w:w="1221" w:type="dxa"/>
          </w:tcPr>
          <w:p w14:paraId="543B6EAD" w14:textId="77777777" w:rsidR="00B86C79" w:rsidRPr="003A53E4" w:rsidRDefault="00B86C79" w:rsidP="0082277A">
            <w:pPr>
              <w:jc w:val="both"/>
            </w:pPr>
            <w:r w:rsidRPr="003A53E4">
              <w:t>Hate</w:t>
            </w:r>
          </w:p>
        </w:tc>
        <w:tc>
          <w:tcPr>
            <w:tcW w:w="1416" w:type="dxa"/>
          </w:tcPr>
          <w:p w14:paraId="0711C41C" w14:textId="54087CA0" w:rsidR="00B86C79" w:rsidRPr="003A53E4" w:rsidRDefault="002D5C63" w:rsidP="0082277A">
            <w:pPr>
              <w:jc w:val="both"/>
            </w:pPr>
            <w:r w:rsidRPr="003A53E4">
              <w:t>38.92</w:t>
            </w:r>
          </w:p>
        </w:tc>
        <w:tc>
          <w:tcPr>
            <w:tcW w:w="1037" w:type="dxa"/>
          </w:tcPr>
          <w:p w14:paraId="4F9D10CE" w14:textId="4FA0420C" w:rsidR="00B86C79" w:rsidRPr="003A53E4" w:rsidRDefault="00B86C79" w:rsidP="0082277A">
            <w:pPr>
              <w:jc w:val="both"/>
            </w:pPr>
            <w:r w:rsidRPr="003A53E4">
              <w:t>5</w:t>
            </w:r>
            <w:r w:rsidR="002D5C63" w:rsidRPr="003A53E4">
              <w:t>2.55</w:t>
            </w:r>
          </w:p>
        </w:tc>
      </w:tr>
      <w:tr w:rsidR="00B86C79" w:rsidRPr="003A53E4" w14:paraId="76AED73A" w14:textId="77777777" w:rsidTr="0082277A">
        <w:tc>
          <w:tcPr>
            <w:tcW w:w="475" w:type="dxa"/>
          </w:tcPr>
          <w:p w14:paraId="60826F1C" w14:textId="77777777" w:rsidR="00B86C79" w:rsidRPr="003A53E4" w:rsidRDefault="00B86C79" w:rsidP="0082277A">
            <w:pPr>
              <w:jc w:val="both"/>
            </w:pPr>
            <w:r w:rsidRPr="003A53E4">
              <w:t>2</w:t>
            </w:r>
          </w:p>
        </w:tc>
        <w:tc>
          <w:tcPr>
            <w:tcW w:w="1221" w:type="dxa"/>
          </w:tcPr>
          <w:p w14:paraId="06ED73EB" w14:textId="77777777" w:rsidR="00B86C79" w:rsidRPr="003A53E4" w:rsidRDefault="00B86C79" w:rsidP="0082277A">
            <w:pPr>
              <w:jc w:val="both"/>
            </w:pPr>
            <w:r w:rsidRPr="003A53E4">
              <w:t>Offensive</w:t>
            </w:r>
          </w:p>
        </w:tc>
        <w:tc>
          <w:tcPr>
            <w:tcW w:w="1416" w:type="dxa"/>
          </w:tcPr>
          <w:p w14:paraId="5E84C3AE" w14:textId="21B228A1" w:rsidR="00B86C79" w:rsidRPr="003A53E4" w:rsidRDefault="002D5C63" w:rsidP="0082277A">
            <w:pPr>
              <w:jc w:val="both"/>
            </w:pPr>
            <w:r w:rsidRPr="003A53E4">
              <w:t>69.66</w:t>
            </w:r>
          </w:p>
        </w:tc>
        <w:tc>
          <w:tcPr>
            <w:tcW w:w="1037" w:type="dxa"/>
          </w:tcPr>
          <w:p w14:paraId="2653C4BA" w14:textId="1830380F" w:rsidR="00B86C79" w:rsidRPr="003A53E4" w:rsidRDefault="002D5C63" w:rsidP="0082277A">
            <w:pPr>
              <w:jc w:val="both"/>
            </w:pPr>
            <w:r w:rsidRPr="003A53E4">
              <w:t>77.67</w:t>
            </w:r>
          </w:p>
        </w:tc>
      </w:tr>
      <w:tr w:rsidR="00B86C79" w:rsidRPr="003A53E4" w14:paraId="0A601F50" w14:textId="77777777" w:rsidTr="0082277A">
        <w:tc>
          <w:tcPr>
            <w:tcW w:w="475" w:type="dxa"/>
          </w:tcPr>
          <w:p w14:paraId="2C83CD19" w14:textId="77777777" w:rsidR="00B86C79" w:rsidRPr="003A53E4" w:rsidRDefault="00B86C79" w:rsidP="0082277A">
            <w:pPr>
              <w:jc w:val="both"/>
            </w:pPr>
            <w:r w:rsidRPr="003A53E4">
              <w:t>3</w:t>
            </w:r>
          </w:p>
        </w:tc>
        <w:tc>
          <w:tcPr>
            <w:tcW w:w="1221" w:type="dxa"/>
          </w:tcPr>
          <w:p w14:paraId="576009D4" w14:textId="598871DB" w:rsidR="00B86C79" w:rsidRPr="003A53E4" w:rsidRDefault="00F077CB" w:rsidP="0082277A">
            <w:pPr>
              <w:jc w:val="both"/>
            </w:pPr>
            <w:r w:rsidRPr="003A53E4">
              <w:t>irony</w:t>
            </w:r>
          </w:p>
        </w:tc>
        <w:tc>
          <w:tcPr>
            <w:tcW w:w="1416" w:type="dxa"/>
          </w:tcPr>
          <w:p w14:paraId="1A65EA60" w14:textId="7EA4CA01" w:rsidR="00B86C79" w:rsidRPr="003A53E4" w:rsidRDefault="00F077CB" w:rsidP="0082277A">
            <w:pPr>
              <w:jc w:val="both"/>
            </w:pPr>
            <w:r w:rsidRPr="003A53E4">
              <w:t>6</w:t>
            </w:r>
            <w:r w:rsidR="002D5C63" w:rsidRPr="003A53E4">
              <w:t>3</w:t>
            </w:r>
            <w:r w:rsidRPr="003A53E4">
              <w:t>.3</w:t>
            </w:r>
            <w:r w:rsidR="002D5C63" w:rsidRPr="003A53E4">
              <w:t>9</w:t>
            </w:r>
          </w:p>
        </w:tc>
        <w:tc>
          <w:tcPr>
            <w:tcW w:w="1037" w:type="dxa"/>
          </w:tcPr>
          <w:p w14:paraId="52DD2EFA" w14:textId="6E7973AD" w:rsidR="00B86C79" w:rsidRPr="003A53E4" w:rsidRDefault="00F077CB" w:rsidP="0082277A">
            <w:pPr>
              <w:jc w:val="both"/>
            </w:pPr>
            <w:r w:rsidRPr="003A53E4">
              <w:t>6</w:t>
            </w:r>
            <w:r w:rsidR="002D5C63" w:rsidRPr="003A53E4">
              <w:t>3</w:t>
            </w:r>
            <w:r w:rsidRPr="003A53E4">
              <w:t>.</w:t>
            </w:r>
            <w:r w:rsidR="002D5C63" w:rsidRPr="003A53E4">
              <w:t>26</w:t>
            </w:r>
          </w:p>
        </w:tc>
      </w:tr>
    </w:tbl>
    <w:p w14:paraId="2472E51D" w14:textId="2D03FB16" w:rsidR="006F01C6" w:rsidRPr="003A53E4" w:rsidRDefault="006F01C6" w:rsidP="006F01C6">
      <w:pPr>
        <w:jc w:val="both"/>
      </w:pPr>
    </w:p>
    <w:p w14:paraId="62FFE0A9" w14:textId="77777777" w:rsidR="00B86C79" w:rsidRPr="003A53E4" w:rsidRDefault="00B86C79" w:rsidP="00B86C79">
      <w:pPr>
        <w:jc w:val="both"/>
      </w:pPr>
      <w:r w:rsidRPr="003A53E4">
        <w:t>Accuracy comparison of proposed algorithm with other models is presented in table below.</w:t>
      </w:r>
    </w:p>
    <w:tbl>
      <w:tblPr>
        <w:tblStyle w:val="TableGrid"/>
        <w:tblW w:w="4248" w:type="dxa"/>
        <w:tblLayout w:type="fixed"/>
        <w:tblLook w:val="04A0" w:firstRow="1" w:lastRow="0" w:firstColumn="1" w:lastColumn="0" w:noHBand="0" w:noVBand="1"/>
      </w:tblPr>
      <w:tblGrid>
        <w:gridCol w:w="1275"/>
        <w:gridCol w:w="988"/>
        <w:gridCol w:w="851"/>
        <w:gridCol w:w="1134"/>
      </w:tblGrid>
      <w:tr w:rsidR="00B86C79" w:rsidRPr="003A53E4" w14:paraId="2FD3A183" w14:textId="77777777" w:rsidTr="0082277A">
        <w:tc>
          <w:tcPr>
            <w:tcW w:w="1275" w:type="dxa"/>
          </w:tcPr>
          <w:p w14:paraId="0D5AA6CA" w14:textId="77777777" w:rsidR="00B86C79" w:rsidRPr="003A53E4" w:rsidRDefault="00B86C79" w:rsidP="0082277A">
            <w:pPr>
              <w:jc w:val="both"/>
            </w:pPr>
            <w:r w:rsidRPr="003A53E4">
              <w:t>Model</w:t>
            </w:r>
          </w:p>
        </w:tc>
        <w:tc>
          <w:tcPr>
            <w:tcW w:w="988" w:type="dxa"/>
          </w:tcPr>
          <w:p w14:paraId="69BD3C5E" w14:textId="1D26C272" w:rsidR="00B86C79" w:rsidRPr="003A53E4" w:rsidRDefault="00C60B37" w:rsidP="0082277A">
            <w:pPr>
              <w:jc w:val="both"/>
            </w:pPr>
            <w:r w:rsidRPr="003A53E4">
              <w:t>irony</w:t>
            </w:r>
          </w:p>
        </w:tc>
        <w:tc>
          <w:tcPr>
            <w:tcW w:w="851" w:type="dxa"/>
          </w:tcPr>
          <w:p w14:paraId="1BC1C9B4" w14:textId="77777777" w:rsidR="00B86C79" w:rsidRPr="003A53E4" w:rsidRDefault="00B86C79" w:rsidP="0082277A">
            <w:pPr>
              <w:jc w:val="both"/>
            </w:pPr>
            <w:r w:rsidRPr="003A53E4">
              <w:t>Hate</w:t>
            </w:r>
          </w:p>
        </w:tc>
        <w:tc>
          <w:tcPr>
            <w:tcW w:w="1134" w:type="dxa"/>
          </w:tcPr>
          <w:p w14:paraId="7463B2EA" w14:textId="77777777" w:rsidR="00B86C79" w:rsidRPr="003A53E4" w:rsidRDefault="00B86C79" w:rsidP="0082277A">
            <w:pPr>
              <w:jc w:val="both"/>
            </w:pPr>
            <w:r w:rsidRPr="003A53E4">
              <w:t>Offensive</w:t>
            </w:r>
          </w:p>
        </w:tc>
      </w:tr>
      <w:tr w:rsidR="00B86C79" w:rsidRPr="003A53E4" w14:paraId="158C4917" w14:textId="77777777" w:rsidTr="0082277A">
        <w:tc>
          <w:tcPr>
            <w:tcW w:w="1275" w:type="dxa"/>
          </w:tcPr>
          <w:p w14:paraId="64E7E4A5" w14:textId="77777777" w:rsidR="00B86C79" w:rsidRPr="003A53E4" w:rsidRDefault="00B86C79" w:rsidP="0082277A">
            <w:pPr>
              <w:jc w:val="both"/>
            </w:pPr>
            <w:proofErr w:type="spellStart"/>
            <w:r w:rsidRPr="003A53E4">
              <w:t>RoBERTa</w:t>
            </w:r>
            <w:proofErr w:type="spellEnd"/>
            <w:r w:rsidRPr="003A53E4">
              <w:t>-Retrained</w:t>
            </w:r>
          </w:p>
        </w:tc>
        <w:tc>
          <w:tcPr>
            <w:tcW w:w="988" w:type="dxa"/>
          </w:tcPr>
          <w:p w14:paraId="2F3B87C7" w14:textId="1C3C5873" w:rsidR="00B86C79" w:rsidRPr="003A53E4" w:rsidRDefault="00C60B37" w:rsidP="0082277A">
            <w:pPr>
              <w:jc w:val="both"/>
            </w:pPr>
            <w:r w:rsidRPr="003A53E4">
              <w:t>61.7</w:t>
            </w:r>
          </w:p>
        </w:tc>
        <w:tc>
          <w:tcPr>
            <w:tcW w:w="851" w:type="dxa"/>
          </w:tcPr>
          <w:p w14:paraId="19D49E1C" w14:textId="77777777" w:rsidR="00B86C79" w:rsidRPr="003A53E4" w:rsidRDefault="00B86C79" w:rsidP="0082277A">
            <w:pPr>
              <w:jc w:val="both"/>
            </w:pPr>
            <w:r w:rsidRPr="003A53E4">
              <w:t>52.3</w:t>
            </w:r>
          </w:p>
        </w:tc>
        <w:tc>
          <w:tcPr>
            <w:tcW w:w="1134" w:type="dxa"/>
          </w:tcPr>
          <w:p w14:paraId="0CC25039" w14:textId="77777777" w:rsidR="00B86C79" w:rsidRPr="003A53E4" w:rsidRDefault="00B86C79" w:rsidP="0082277A">
            <w:pPr>
              <w:jc w:val="both"/>
            </w:pPr>
            <w:r w:rsidRPr="003A53E4">
              <w:t>80.5</w:t>
            </w:r>
          </w:p>
        </w:tc>
      </w:tr>
      <w:tr w:rsidR="00B86C79" w:rsidRPr="003A53E4" w14:paraId="317314E1" w14:textId="77777777" w:rsidTr="0082277A">
        <w:tc>
          <w:tcPr>
            <w:tcW w:w="1275" w:type="dxa"/>
          </w:tcPr>
          <w:p w14:paraId="41DCBB8A" w14:textId="77777777" w:rsidR="00B86C79" w:rsidRPr="003A53E4" w:rsidRDefault="00B86C79" w:rsidP="0082277A">
            <w:pPr>
              <w:jc w:val="both"/>
            </w:pPr>
            <w:proofErr w:type="spellStart"/>
            <w:r w:rsidRPr="003A53E4">
              <w:t>RoBERTa</w:t>
            </w:r>
            <w:proofErr w:type="spellEnd"/>
            <w:r w:rsidRPr="003A53E4">
              <w:t>-Base</w:t>
            </w:r>
          </w:p>
        </w:tc>
        <w:tc>
          <w:tcPr>
            <w:tcW w:w="988" w:type="dxa"/>
          </w:tcPr>
          <w:p w14:paraId="4C138236" w14:textId="117F1ED0" w:rsidR="00B86C79" w:rsidRPr="003A53E4" w:rsidRDefault="00C60B37" w:rsidP="0082277A">
            <w:pPr>
              <w:jc w:val="both"/>
            </w:pPr>
            <w:r w:rsidRPr="003A53E4">
              <w:t>59.7</w:t>
            </w:r>
          </w:p>
        </w:tc>
        <w:tc>
          <w:tcPr>
            <w:tcW w:w="851" w:type="dxa"/>
          </w:tcPr>
          <w:p w14:paraId="23772CBB" w14:textId="77777777" w:rsidR="00B86C79" w:rsidRPr="003A53E4" w:rsidRDefault="00B86C79" w:rsidP="0082277A">
            <w:pPr>
              <w:jc w:val="both"/>
            </w:pPr>
            <w:r w:rsidRPr="003A53E4">
              <w:t>46.6</w:t>
            </w:r>
          </w:p>
        </w:tc>
        <w:tc>
          <w:tcPr>
            <w:tcW w:w="1134" w:type="dxa"/>
          </w:tcPr>
          <w:p w14:paraId="2DFBD6FB" w14:textId="77777777" w:rsidR="00B86C79" w:rsidRPr="003A53E4" w:rsidRDefault="00B86C79" w:rsidP="0082277A">
            <w:pPr>
              <w:jc w:val="both"/>
            </w:pPr>
            <w:r w:rsidRPr="003A53E4">
              <w:t>79.5</w:t>
            </w:r>
          </w:p>
        </w:tc>
      </w:tr>
      <w:tr w:rsidR="00B86C79" w:rsidRPr="003A53E4" w14:paraId="7CAA54B1" w14:textId="77777777" w:rsidTr="0082277A">
        <w:tc>
          <w:tcPr>
            <w:tcW w:w="1275" w:type="dxa"/>
          </w:tcPr>
          <w:p w14:paraId="26F4D056" w14:textId="77777777" w:rsidR="00B86C79" w:rsidRPr="003A53E4" w:rsidRDefault="00B86C79" w:rsidP="0082277A">
            <w:pPr>
              <w:jc w:val="both"/>
            </w:pPr>
            <w:proofErr w:type="spellStart"/>
            <w:r w:rsidRPr="003A53E4">
              <w:t>RoBERTa</w:t>
            </w:r>
            <w:proofErr w:type="spellEnd"/>
            <w:r w:rsidRPr="003A53E4">
              <w:t>-Twitter</w:t>
            </w:r>
          </w:p>
        </w:tc>
        <w:tc>
          <w:tcPr>
            <w:tcW w:w="988" w:type="dxa"/>
          </w:tcPr>
          <w:p w14:paraId="18E9297E" w14:textId="3E7A5F40" w:rsidR="00B86C79" w:rsidRPr="003A53E4" w:rsidRDefault="00C60B37" w:rsidP="0082277A">
            <w:pPr>
              <w:jc w:val="both"/>
            </w:pPr>
            <w:r w:rsidRPr="003A53E4">
              <w:t>65.4</w:t>
            </w:r>
          </w:p>
        </w:tc>
        <w:tc>
          <w:tcPr>
            <w:tcW w:w="851" w:type="dxa"/>
          </w:tcPr>
          <w:p w14:paraId="43E98DBB" w14:textId="77777777" w:rsidR="00B86C79" w:rsidRPr="003A53E4" w:rsidRDefault="00B86C79" w:rsidP="0082277A">
            <w:pPr>
              <w:jc w:val="both"/>
            </w:pPr>
            <w:r w:rsidRPr="003A53E4">
              <w:t>49.9</w:t>
            </w:r>
          </w:p>
        </w:tc>
        <w:tc>
          <w:tcPr>
            <w:tcW w:w="1134" w:type="dxa"/>
          </w:tcPr>
          <w:p w14:paraId="71EF194B" w14:textId="77777777" w:rsidR="00B86C79" w:rsidRPr="003A53E4" w:rsidRDefault="00B86C79" w:rsidP="0082277A">
            <w:pPr>
              <w:jc w:val="both"/>
            </w:pPr>
            <w:r w:rsidRPr="003A53E4">
              <w:t>77.1</w:t>
            </w:r>
          </w:p>
        </w:tc>
      </w:tr>
      <w:tr w:rsidR="00B86C79" w:rsidRPr="003A53E4" w14:paraId="1EA9BC50" w14:textId="77777777" w:rsidTr="0082277A">
        <w:tc>
          <w:tcPr>
            <w:tcW w:w="1275" w:type="dxa"/>
          </w:tcPr>
          <w:p w14:paraId="2D8013A5" w14:textId="77777777" w:rsidR="00B86C79" w:rsidRPr="003A53E4" w:rsidRDefault="00B86C79" w:rsidP="0082277A">
            <w:pPr>
              <w:jc w:val="both"/>
            </w:pPr>
            <w:proofErr w:type="spellStart"/>
            <w:r w:rsidRPr="003A53E4">
              <w:t>FastText</w:t>
            </w:r>
            <w:proofErr w:type="spellEnd"/>
          </w:p>
        </w:tc>
        <w:tc>
          <w:tcPr>
            <w:tcW w:w="988" w:type="dxa"/>
          </w:tcPr>
          <w:p w14:paraId="257E78D6" w14:textId="1EA5E523" w:rsidR="00B86C79" w:rsidRPr="003A53E4" w:rsidRDefault="00C60B37" w:rsidP="0082277A">
            <w:pPr>
              <w:jc w:val="both"/>
            </w:pPr>
            <w:r w:rsidRPr="003A53E4">
              <w:t>63.1</w:t>
            </w:r>
          </w:p>
        </w:tc>
        <w:tc>
          <w:tcPr>
            <w:tcW w:w="851" w:type="dxa"/>
          </w:tcPr>
          <w:p w14:paraId="7FEE5FB0" w14:textId="77777777" w:rsidR="00B86C79" w:rsidRPr="003A53E4" w:rsidRDefault="00B86C79" w:rsidP="0082277A">
            <w:pPr>
              <w:jc w:val="both"/>
            </w:pPr>
            <w:r w:rsidRPr="003A53E4">
              <w:t>50.6</w:t>
            </w:r>
          </w:p>
        </w:tc>
        <w:tc>
          <w:tcPr>
            <w:tcW w:w="1134" w:type="dxa"/>
          </w:tcPr>
          <w:p w14:paraId="76D9DABF" w14:textId="77777777" w:rsidR="00B86C79" w:rsidRPr="003A53E4" w:rsidRDefault="00B86C79" w:rsidP="0082277A">
            <w:pPr>
              <w:jc w:val="both"/>
            </w:pPr>
            <w:r w:rsidRPr="003A53E4">
              <w:t>73.4</w:t>
            </w:r>
          </w:p>
        </w:tc>
      </w:tr>
      <w:tr w:rsidR="00B86C79" w:rsidRPr="003A53E4" w14:paraId="53DB5385" w14:textId="77777777" w:rsidTr="0082277A">
        <w:tc>
          <w:tcPr>
            <w:tcW w:w="1275" w:type="dxa"/>
          </w:tcPr>
          <w:p w14:paraId="70AA0454" w14:textId="77777777" w:rsidR="00B86C79" w:rsidRPr="003A53E4" w:rsidRDefault="00B86C79" w:rsidP="0082277A">
            <w:pPr>
              <w:jc w:val="both"/>
            </w:pPr>
            <w:r w:rsidRPr="003A53E4">
              <w:t>LSTM</w:t>
            </w:r>
          </w:p>
        </w:tc>
        <w:tc>
          <w:tcPr>
            <w:tcW w:w="988" w:type="dxa"/>
          </w:tcPr>
          <w:p w14:paraId="4574FE5B" w14:textId="6A0E4D95" w:rsidR="00B86C79" w:rsidRPr="003A53E4" w:rsidRDefault="00C60B37" w:rsidP="0082277A">
            <w:pPr>
              <w:jc w:val="both"/>
            </w:pPr>
            <w:r w:rsidRPr="003A53E4">
              <w:t>62.8</w:t>
            </w:r>
          </w:p>
        </w:tc>
        <w:tc>
          <w:tcPr>
            <w:tcW w:w="851" w:type="dxa"/>
          </w:tcPr>
          <w:p w14:paraId="344EBC01" w14:textId="77777777" w:rsidR="00B86C79" w:rsidRPr="003A53E4" w:rsidRDefault="00B86C79" w:rsidP="0082277A">
            <w:pPr>
              <w:jc w:val="both"/>
            </w:pPr>
            <w:r w:rsidRPr="003A53E4">
              <w:t>52.6</w:t>
            </w:r>
          </w:p>
        </w:tc>
        <w:tc>
          <w:tcPr>
            <w:tcW w:w="1134" w:type="dxa"/>
          </w:tcPr>
          <w:p w14:paraId="4B8F4F20" w14:textId="77777777" w:rsidR="00B86C79" w:rsidRPr="003A53E4" w:rsidRDefault="00B86C79" w:rsidP="0082277A">
            <w:pPr>
              <w:jc w:val="both"/>
            </w:pPr>
            <w:r w:rsidRPr="003A53E4">
              <w:t>71.7</w:t>
            </w:r>
          </w:p>
        </w:tc>
      </w:tr>
      <w:tr w:rsidR="00B86C79" w:rsidRPr="003A53E4" w14:paraId="41E9165A" w14:textId="77777777" w:rsidTr="0082277A">
        <w:tc>
          <w:tcPr>
            <w:tcW w:w="1275" w:type="dxa"/>
          </w:tcPr>
          <w:p w14:paraId="201FE771" w14:textId="77777777" w:rsidR="00B86C79" w:rsidRPr="003A53E4" w:rsidRDefault="00B86C79" w:rsidP="0082277A">
            <w:pPr>
              <w:jc w:val="both"/>
            </w:pPr>
            <w:r w:rsidRPr="003A53E4">
              <w:t>SVM</w:t>
            </w:r>
          </w:p>
        </w:tc>
        <w:tc>
          <w:tcPr>
            <w:tcW w:w="988" w:type="dxa"/>
          </w:tcPr>
          <w:p w14:paraId="02FE9087" w14:textId="1963195C" w:rsidR="00B86C79" w:rsidRPr="003A53E4" w:rsidRDefault="00C60B37" w:rsidP="0082277A">
            <w:pPr>
              <w:jc w:val="both"/>
            </w:pPr>
            <w:r w:rsidRPr="003A53E4">
              <w:t>61.7</w:t>
            </w:r>
          </w:p>
        </w:tc>
        <w:tc>
          <w:tcPr>
            <w:tcW w:w="851" w:type="dxa"/>
          </w:tcPr>
          <w:p w14:paraId="7AFB408A" w14:textId="77777777" w:rsidR="00B86C79" w:rsidRPr="003A53E4" w:rsidRDefault="00B86C79" w:rsidP="0082277A">
            <w:pPr>
              <w:jc w:val="both"/>
            </w:pPr>
            <w:r w:rsidRPr="003A53E4">
              <w:t>36.7</w:t>
            </w:r>
          </w:p>
        </w:tc>
        <w:tc>
          <w:tcPr>
            <w:tcW w:w="1134" w:type="dxa"/>
          </w:tcPr>
          <w:p w14:paraId="13E7E280" w14:textId="77777777" w:rsidR="00B86C79" w:rsidRPr="003A53E4" w:rsidRDefault="00B86C79" w:rsidP="0082277A">
            <w:pPr>
              <w:jc w:val="both"/>
            </w:pPr>
            <w:r w:rsidRPr="003A53E4">
              <w:t>52.3</w:t>
            </w:r>
          </w:p>
        </w:tc>
      </w:tr>
      <w:tr w:rsidR="00B86C79" w:rsidRPr="003A53E4" w14:paraId="45A0D284" w14:textId="77777777" w:rsidTr="0082277A">
        <w:tc>
          <w:tcPr>
            <w:tcW w:w="1275" w:type="dxa"/>
          </w:tcPr>
          <w:p w14:paraId="260B49F9" w14:textId="77777777" w:rsidR="00B86C79" w:rsidRPr="003A53E4" w:rsidRDefault="00B86C79" w:rsidP="0082277A">
            <w:pPr>
              <w:jc w:val="both"/>
            </w:pPr>
            <w:r w:rsidRPr="003A53E4">
              <w:t>Proposed</w:t>
            </w:r>
          </w:p>
        </w:tc>
        <w:tc>
          <w:tcPr>
            <w:tcW w:w="988" w:type="dxa"/>
          </w:tcPr>
          <w:p w14:paraId="1A218FAE" w14:textId="7878C618" w:rsidR="00B86C79" w:rsidRPr="003A53E4" w:rsidRDefault="00C60B37" w:rsidP="0082277A">
            <w:pPr>
              <w:jc w:val="both"/>
            </w:pPr>
            <w:r w:rsidRPr="003A53E4">
              <w:t>63.39</w:t>
            </w:r>
          </w:p>
        </w:tc>
        <w:tc>
          <w:tcPr>
            <w:tcW w:w="851" w:type="dxa"/>
          </w:tcPr>
          <w:p w14:paraId="1491BEDC" w14:textId="2FE4D360" w:rsidR="00B86C79" w:rsidRPr="003A53E4" w:rsidRDefault="00B86C79" w:rsidP="0082277A">
            <w:pPr>
              <w:jc w:val="both"/>
            </w:pPr>
            <w:r w:rsidRPr="003A53E4">
              <w:t>5</w:t>
            </w:r>
            <w:r w:rsidR="00C60B37" w:rsidRPr="003A53E4">
              <w:t>2.55</w:t>
            </w:r>
          </w:p>
        </w:tc>
        <w:tc>
          <w:tcPr>
            <w:tcW w:w="1134" w:type="dxa"/>
          </w:tcPr>
          <w:p w14:paraId="3653BDB0" w14:textId="3B36FE53" w:rsidR="00B86C79" w:rsidRPr="003A53E4" w:rsidRDefault="00C60B37" w:rsidP="0082277A">
            <w:pPr>
              <w:jc w:val="both"/>
            </w:pPr>
            <w:r w:rsidRPr="003A53E4">
              <w:t>77.69</w:t>
            </w:r>
          </w:p>
        </w:tc>
      </w:tr>
    </w:tbl>
    <w:p w14:paraId="0CC4550F" w14:textId="77777777" w:rsidR="00B86C79" w:rsidRPr="003A53E4" w:rsidRDefault="00B86C79" w:rsidP="006F01C6">
      <w:pPr>
        <w:jc w:val="both"/>
      </w:pPr>
    </w:p>
    <w:p w14:paraId="2E4569C4" w14:textId="45B3AC39" w:rsidR="006F01C6" w:rsidRPr="003A53E4" w:rsidRDefault="005D4B11" w:rsidP="005D4B11">
      <w:pPr>
        <w:pStyle w:val="Heading1"/>
      </w:pPr>
      <w:r w:rsidRPr="003A53E4">
        <w:t>Conclusion</w:t>
      </w:r>
    </w:p>
    <w:p w14:paraId="18E2E784" w14:textId="78F8AE19" w:rsidR="005D4B11" w:rsidRPr="003A53E4" w:rsidRDefault="00D232DA" w:rsidP="00381F9F">
      <w:pPr>
        <w:jc w:val="both"/>
      </w:pPr>
      <w:r w:rsidRPr="003A53E4">
        <w:t xml:space="preserve">Twitter has become a significant site for public conversations where people in general, researchers, and government officials can get </w:t>
      </w:r>
      <w:r w:rsidR="00995FB1" w:rsidRPr="003A53E4">
        <w:t xml:space="preserve">a </w:t>
      </w:r>
      <w:r w:rsidR="00B90815" w:rsidRPr="003A53E4">
        <w:t>novel</w:t>
      </w:r>
      <w:r w:rsidR="00995FB1" w:rsidRPr="003A53E4">
        <w:t xml:space="preserve"> and timely update of the public opinion </w:t>
      </w:r>
      <w:r w:rsidR="00BD6EA1" w:rsidRPr="003A53E4">
        <w:t>in the direction of</w:t>
      </w:r>
      <w:r w:rsidR="00995FB1" w:rsidRPr="003A53E4">
        <w:t xml:space="preserve"> an </w:t>
      </w:r>
      <w:r w:rsidR="00B90815" w:rsidRPr="003A53E4">
        <w:t>occurrence</w:t>
      </w:r>
      <w:r w:rsidR="00995FB1" w:rsidRPr="003A53E4">
        <w:t xml:space="preserve"> like terror attack</w:t>
      </w:r>
      <w:r w:rsidR="00BD6EA1" w:rsidRPr="003A53E4">
        <w:t xml:space="preserve"> or election</w:t>
      </w:r>
      <w:r w:rsidR="00995FB1" w:rsidRPr="003A53E4">
        <w:t xml:space="preserve">. </w:t>
      </w:r>
      <w:r w:rsidR="00BD6EA1" w:rsidRPr="003A53E4">
        <w:t>T</w:t>
      </w:r>
      <w:r w:rsidR="00995FB1" w:rsidRPr="003A53E4">
        <w:t xml:space="preserve">o automatically </w:t>
      </w:r>
      <w:r w:rsidR="00B90815" w:rsidRPr="003A53E4">
        <w:t>excavation</w:t>
      </w:r>
      <w:r w:rsidR="00995FB1" w:rsidRPr="003A53E4">
        <w:t xml:space="preserve"> and </w:t>
      </w:r>
      <w:r w:rsidR="00BD4645" w:rsidRPr="003A53E4">
        <w:t>perceive</w:t>
      </w:r>
      <w:r w:rsidR="00995FB1" w:rsidRPr="003A53E4">
        <w:t xml:space="preserve"> the</w:t>
      </w:r>
      <w:r w:rsidR="00381F9F" w:rsidRPr="003A53E4">
        <w:t xml:space="preserve"> sentiment and opinions people are communicating</w:t>
      </w:r>
      <w:r w:rsidR="00BD6EA1" w:rsidRPr="003A53E4">
        <w:t>, Multi-class text classification can be useful method</w:t>
      </w:r>
      <w:r w:rsidR="00381F9F" w:rsidRPr="003A53E4">
        <w:t xml:space="preserve">. </w:t>
      </w:r>
      <w:r w:rsidR="00BD6EA1" w:rsidRPr="003A53E4">
        <w:t>This report p</w:t>
      </w:r>
      <w:r w:rsidR="00381F9F" w:rsidRPr="003A53E4">
        <w:t>resent</w:t>
      </w:r>
      <w:r w:rsidR="00BD6EA1" w:rsidRPr="003A53E4">
        <w:t>s</w:t>
      </w:r>
      <w:r w:rsidR="00381F9F" w:rsidRPr="003A53E4">
        <w:t xml:space="preserve"> the </w:t>
      </w:r>
      <w:proofErr w:type="spellStart"/>
      <w:r w:rsidR="00BD4645" w:rsidRPr="003A53E4">
        <w:t>keras</w:t>
      </w:r>
      <w:proofErr w:type="spellEnd"/>
      <w:r w:rsidR="00BD4645" w:rsidRPr="003A53E4">
        <w:t xml:space="preserve"> neural network model for twitter data that include three tasks(hate, irony, offensive)</w:t>
      </w:r>
      <w:r w:rsidR="00381F9F" w:rsidRPr="003A53E4">
        <w:t>.</w:t>
      </w:r>
      <w:sdt>
        <w:sdtPr>
          <w:id w:val="-766376579"/>
          <w:citation/>
        </w:sdtPr>
        <w:sdtEndPr/>
        <w:sdtContent>
          <w:r w:rsidR="00885600" w:rsidRPr="003A53E4">
            <w:fldChar w:fldCharType="begin"/>
          </w:r>
          <w:r w:rsidR="00885600" w:rsidRPr="003A53E4">
            <w:instrText xml:space="preserve">CITATION MKa19 \l 16393 </w:instrText>
          </w:r>
          <w:r w:rsidR="00885600" w:rsidRPr="003A53E4">
            <w:fldChar w:fldCharType="separate"/>
          </w:r>
          <w:r w:rsidR="00164ED2" w:rsidRPr="003A53E4">
            <w:rPr>
              <w:noProof/>
            </w:rPr>
            <w:t xml:space="preserve"> (Mengdi Li, 2018)</w:t>
          </w:r>
          <w:r w:rsidR="00885600" w:rsidRPr="003A53E4">
            <w:fldChar w:fldCharType="end"/>
          </w:r>
        </w:sdtContent>
      </w:sdt>
    </w:p>
    <w:p w14:paraId="30B377C0" w14:textId="20179ADD" w:rsidR="002F793B" w:rsidRPr="003A53E4" w:rsidRDefault="002F793B" w:rsidP="00381F9F">
      <w:pPr>
        <w:jc w:val="both"/>
      </w:pPr>
      <w:r w:rsidRPr="003A53E4">
        <w:t>References</w:t>
      </w:r>
    </w:p>
    <w:p w14:paraId="388199BE" w14:textId="753A3362" w:rsidR="002F793B" w:rsidRPr="003A53E4" w:rsidRDefault="00B90815" w:rsidP="002F793B">
      <w:pPr>
        <w:jc w:val="both"/>
      </w:pPr>
      <w:r w:rsidRPr="003A53E4">
        <w:t xml:space="preserve">[1] </w:t>
      </w:r>
      <w:r w:rsidR="002F793B" w:rsidRPr="003A53E4">
        <w:t xml:space="preserve">M. </w:t>
      </w:r>
      <w:proofErr w:type="spellStart"/>
      <w:r w:rsidR="002F793B" w:rsidRPr="003A53E4">
        <w:t>Pazzani</w:t>
      </w:r>
      <w:proofErr w:type="spellEnd"/>
      <w:r w:rsidR="002F793B" w:rsidRPr="003A53E4">
        <w:t xml:space="preserve">, J. </w:t>
      </w:r>
      <w:proofErr w:type="spellStart"/>
      <w:r w:rsidR="002F793B" w:rsidRPr="003A53E4">
        <w:t>Muramatsu</w:t>
      </w:r>
      <w:proofErr w:type="spellEnd"/>
      <w:r w:rsidR="002F793B" w:rsidRPr="003A53E4">
        <w:t xml:space="preserve">, and D. </w:t>
      </w:r>
      <w:proofErr w:type="spellStart"/>
      <w:r w:rsidR="002F793B" w:rsidRPr="003A53E4">
        <w:t>Billsus</w:t>
      </w:r>
      <w:proofErr w:type="spellEnd"/>
      <w:r w:rsidR="002F793B" w:rsidRPr="003A53E4">
        <w:t>, “</w:t>
      </w:r>
      <w:proofErr w:type="spellStart"/>
      <w:r w:rsidR="002F793B" w:rsidRPr="003A53E4">
        <w:t>Syskill</w:t>
      </w:r>
      <w:proofErr w:type="spellEnd"/>
      <w:r w:rsidR="002F793B" w:rsidRPr="003A53E4">
        <w:t xml:space="preserve"> &amp; </w:t>
      </w:r>
      <w:proofErr w:type="spellStart"/>
      <w:r w:rsidR="002F793B" w:rsidRPr="003A53E4">
        <w:t>Webert</w:t>
      </w:r>
      <w:proofErr w:type="spellEnd"/>
      <w:r w:rsidR="002F793B" w:rsidRPr="003A53E4">
        <w:t>: identifying interesting web sites”, Proc. of the Thirteenth Amer. Nat. Conf. on Artificial Intelligence (AAAI-96), Vol.1. AAAI Press, Portland, OR, 1996, pp.54-61</w:t>
      </w:r>
    </w:p>
    <w:p w14:paraId="449CCD47" w14:textId="1B9BBAE0" w:rsidR="002F793B" w:rsidRPr="003A53E4" w:rsidRDefault="002F793B" w:rsidP="002F793B">
      <w:pPr>
        <w:jc w:val="both"/>
      </w:pPr>
      <w:r w:rsidRPr="003A53E4">
        <w:t xml:space="preserve">[9] G. </w:t>
      </w:r>
      <w:proofErr w:type="spellStart"/>
      <w:r w:rsidRPr="003A53E4">
        <w:t>Ou</w:t>
      </w:r>
      <w:proofErr w:type="spellEnd"/>
      <w:r w:rsidRPr="003A53E4">
        <w:t xml:space="preserve"> and Y. L. Murphey, “Multi-class pattern classification using neural networks”, Pattern Recognition, Vol.40, No.1, January 2007, pp.4-18</w:t>
      </w:r>
    </w:p>
    <w:p w14:paraId="405CF4D3" w14:textId="7D98361D" w:rsidR="002F793B" w:rsidRPr="003A53E4" w:rsidRDefault="002F793B" w:rsidP="002F793B">
      <w:pPr>
        <w:jc w:val="both"/>
      </w:pPr>
      <w:r w:rsidRPr="003A53E4">
        <w:t>[6]</w:t>
      </w:r>
      <w:r w:rsidR="002F395E" w:rsidRPr="003A53E4">
        <w:t xml:space="preserve"> </w:t>
      </w:r>
      <w:r w:rsidRPr="003A53E4">
        <w:t xml:space="preserve">Davidov D., </w:t>
      </w:r>
      <w:proofErr w:type="spellStart"/>
      <w:r w:rsidRPr="003A53E4">
        <w:t>Tsur</w:t>
      </w:r>
      <w:proofErr w:type="spellEnd"/>
      <w:r w:rsidRPr="003A53E4">
        <w:t xml:space="preserve"> O., </w:t>
      </w:r>
      <w:proofErr w:type="spellStart"/>
      <w:r w:rsidRPr="003A53E4">
        <w:t>Rappoport</w:t>
      </w:r>
      <w:proofErr w:type="spellEnd"/>
      <w:r w:rsidRPr="003A53E4">
        <w:t xml:space="preserve"> A.” Enhanced Sentiment Learning Using Twitter Hashtags and Smileys”.</w:t>
      </w:r>
    </w:p>
    <w:p w14:paraId="7DD60CEC" w14:textId="5360E31B" w:rsidR="002F793B" w:rsidRPr="003A53E4" w:rsidRDefault="002F793B" w:rsidP="002F793B">
      <w:pPr>
        <w:jc w:val="both"/>
      </w:pPr>
      <w:r w:rsidRPr="003A53E4">
        <w:t>[10]</w:t>
      </w:r>
      <w:r w:rsidR="002F395E" w:rsidRPr="003A53E4">
        <w:t xml:space="preserve"> </w:t>
      </w:r>
      <w:proofErr w:type="spellStart"/>
      <w:r w:rsidRPr="003A53E4">
        <w:t>Hetu</w:t>
      </w:r>
      <w:proofErr w:type="spellEnd"/>
      <w:r w:rsidRPr="003A53E4">
        <w:t xml:space="preserve"> Bhavsar, Richa </w:t>
      </w:r>
      <w:proofErr w:type="spellStart"/>
      <w:r w:rsidRPr="003A53E4">
        <w:t>Manglani</w:t>
      </w:r>
      <w:proofErr w:type="spellEnd"/>
      <w:r w:rsidRPr="003A53E4">
        <w:t xml:space="preserve">” Sentiment Analysis of Twitter Data using </w:t>
      </w:r>
      <w:proofErr w:type="spellStart"/>
      <w:r w:rsidRPr="003A53E4">
        <w:t>Python”International</w:t>
      </w:r>
      <w:proofErr w:type="spellEnd"/>
      <w:r w:rsidRPr="003A53E4">
        <w:t xml:space="preserve"> Research Journal of Engineering and Technology (IRJET) Mar 2019e-ISSN: 2395-0056 p-ISSN: 2395-0072</w:t>
      </w:r>
    </w:p>
    <w:p w14:paraId="689D64DB" w14:textId="0C3A630D" w:rsidR="002D30E9" w:rsidRPr="003A53E4" w:rsidRDefault="002D30E9" w:rsidP="002F793B">
      <w:pPr>
        <w:jc w:val="both"/>
      </w:pPr>
      <w:r w:rsidRPr="003A53E4">
        <w:t>New</w:t>
      </w:r>
    </w:p>
    <w:p w14:paraId="575F4E45" w14:textId="596A95A4" w:rsidR="002D30E9" w:rsidRPr="003A53E4" w:rsidRDefault="002D30E9" w:rsidP="002F793B">
      <w:pPr>
        <w:jc w:val="both"/>
      </w:pPr>
      <w:r w:rsidRPr="003A53E4">
        <w:t xml:space="preserve">[4] </w:t>
      </w:r>
      <w:r w:rsidR="00A56BFC" w:rsidRPr="003A53E4">
        <w:t xml:space="preserve">Lewis, D. D. (1998), Naive (Bayes) at forty: The independence assumption in information retrieval., in Claire </w:t>
      </w:r>
      <w:proofErr w:type="spellStart"/>
      <w:r w:rsidR="00A56BFC" w:rsidRPr="003A53E4">
        <w:t>Nédellec</w:t>
      </w:r>
      <w:proofErr w:type="spellEnd"/>
      <w:r w:rsidR="00A56BFC" w:rsidRPr="003A53E4">
        <w:t xml:space="preserve"> &amp; Céline </w:t>
      </w:r>
      <w:proofErr w:type="spellStart"/>
      <w:r w:rsidR="00A56BFC" w:rsidRPr="003A53E4">
        <w:t>Rouveirol</w:t>
      </w:r>
      <w:proofErr w:type="spellEnd"/>
      <w:r w:rsidR="00A56BFC" w:rsidRPr="003A53E4">
        <w:t xml:space="preserve">, ed., 'Proceedings of ECML-98, </w:t>
      </w:r>
      <w:r w:rsidR="00A56BFC" w:rsidRPr="003A53E4">
        <w:lastRenderedPageBreak/>
        <w:t>10th European Conference on Machine Learning' , Springer Verlag, Heidelberg, DE, Chemnitz, DE , pp. 4--15 .</w:t>
      </w:r>
    </w:p>
    <w:p w14:paraId="356DEDCE" w14:textId="05B94F6A" w:rsidR="002D30E9" w:rsidRPr="003A53E4" w:rsidRDefault="002D30E9" w:rsidP="002F793B">
      <w:pPr>
        <w:jc w:val="both"/>
      </w:pPr>
      <w:r w:rsidRPr="003A53E4">
        <w:t xml:space="preserve">[6] </w:t>
      </w:r>
      <w:r w:rsidR="00A56BFC" w:rsidRPr="003A53E4">
        <w:t xml:space="preserve">Hu, </w:t>
      </w:r>
      <w:proofErr w:type="spellStart"/>
      <w:r w:rsidR="00A56BFC" w:rsidRPr="003A53E4">
        <w:t>Zhi-kun</w:t>
      </w:r>
      <w:proofErr w:type="spellEnd"/>
      <w:r w:rsidR="00A56BFC" w:rsidRPr="003A53E4">
        <w:t xml:space="preserve"> &amp; </w:t>
      </w:r>
      <w:proofErr w:type="spellStart"/>
      <w:r w:rsidR="00A56BFC" w:rsidRPr="003A53E4">
        <w:t>Gui</w:t>
      </w:r>
      <w:proofErr w:type="spellEnd"/>
      <w:r w:rsidR="00A56BFC" w:rsidRPr="003A53E4">
        <w:t>, Wei-</w:t>
      </w:r>
      <w:proofErr w:type="spellStart"/>
      <w:r w:rsidR="00A56BFC" w:rsidRPr="003A53E4">
        <w:t>hua</w:t>
      </w:r>
      <w:proofErr w:type="spellEnd"/>
      <w:r w:rsidR="00A56BFC" w:rsidRPr="003A53E4">
        <w:t xml:space="preserve"> &amp; Yang, </w:t>
      </w:r>
      <w:proofErr w:type="spellStart"/>
      <w:r w:rsidR="00A56BFC" w:rsidRPr="003A53E4">
        <w:t>Chunhua</w:t>
      </w:r>
      <w:proofErr w:type="spellEnd"/>
      <w:r w:rsidR="00A56BFC" w:rsidRPr="003A53E4">
        <w:t xml:space="preserve"> &amp; Deng, Peng-</w:t>
      </w:r>
      <w:proofErr w:type="spellStart"/>
      <w:r w:rsidR="00A56BFC" w:rsidRPr="003A53E4">
        <w:t>cheng</w:t>
      </w:r>
      <w:proofErr w:type="spellEnd"/>
      <w:r w:rsidR="00A56BFC" w:rsidRPr="003A53E4">
        <w:t xml:space="preserve"> &amp; Ding, Steven. (2011). Fault Classification Method for Inverter Based on Hybrid Support Vector Machines and Wavelet Analysis. International Journal of Control, Automation and Systems. 9. 797-804. 10.1007/s12555-011-0423-9.</w:t>
      </w:r>
    </w:p>
    <w:p w14:paraId="6D8CACC1" w14:textId="75EBDCBF" w:rsidR="002D30E9" w:rsidRPr="003A53E4" w:rsidRDefault="002D30E9" w:rsidP="002F793B">
      <w:pPr>
        <w:jc w:val="both"/>
      </w:pPr>
      <w:r w:rsidRPr="003A53E4">
        <w:t xml:space="preserve">[7] </w:t>
      </w:r>
      <w:proofErr w:type="spellStart"/>
      <w:r w:rsidR="00A56BFC" w:rsidRPr="003A53E4">
        <w:t>Wenmin</w:t>
      </w:r>
      <w:proofErr w:type="spellEnd"/>
      <w:r w:rsidR="00A56BFC" w:rsidRPr="003A53E4">
        <w:t xml:space="preserve"> Li, Jiawei Han and Jian Pei, "CMAR: accurate and efficient classification based on multiple class-association rules," Proceedings 2001 IEEE International Conference on Data Mining, 2001, pp. 369-376, </w:t>
      </w:r>
      <w:proofErr w:type="spellStart"/>
      <w:r w:rsidR="00A56BFC" w:rsidRPr="003A53E4">
        <w:t>doi</w:t>
      </w:r>
      <w:proofErr w:type="spellEnd"/>
      <w:r w:rsidR="00A56BFC" w:rsidRPr="003A53E4">
        <w:t>: 10.1109/ICDM.2001.989541.</w:t>
      </w:r>
      <w:r w:rsidRPr="003A53E4">
        <w:t xml:space="preserve"> </w:t>
      </w:r>
    </w:p>
    <w:p w14:paraId="6358C18E" w14:textId="77777777" w:rsidR="00A56BFC" w:rsidRPr="003A53E4" w:rsidRDefault="002D30E9" w:rsidP="002F793B">
      <w:pPr>
        <w:jc w:val="both"/>
      </w:pPr>
      <w:r w:rsidRPr="003A53E4">
        <w:t xml:space="preserve">[8.] </w:t>
      </w:r>
      <w:r w:rsidR="00A56BFC" w:rsidRPr="003A53E4">
        <w:t xml:space="preserve">Bing Liu, Wynne Hsu, and </w:t>
      </w:r>
      <w:proofErr w:type="spellStart"/>
      <w:r w:rsidR="00A56BFC" w:rsidRPr="003A53E4">
        <w:t>Yiming</w:t>
      </w:r>
      <w:proofErr w:type="spellEnd"/>
      <w:r w:rsidR="00A56BFC" w:rsidRPr="003A53E4">
        <w:t xml:space="preserve"> Ma. 1998. Integrating classification and association rule mining. In Proceedings of the Fourth International Conference on Knowledge Discovery and Data Mining (KDD'98). AAAI Press, 80–86. </w:t>
      </w:r>
    </w:p>
    <w:p w14:paraId="7B212580" w14:textId="2EE45A38" w:rsidR="002D30E9" w:rsidRPr="003A53E4" w:rsidRDefault="002D30E9" w:rsidP="002F793B">
      <w:pPr>
        <w:jc w:val="both"/>
      </w:pPr>
      <w:r w:rsidRPr="003A53E4">
        <w:t xml:space="preserve">[9] </w:t>
      </w:r>
      <w:proofErr w:type="spellStart"/>
      <w:r w:rsidR="00A56BFC" w:rsidRPr="003A53E4">
        <w:t>Joachims</w:t>
      </w:r>
      <w:proofErr w:type="spellEnd"/>
      <w:r w:rsidR="00A56BFC" w:rsidRPr="003A53E4">
        <w:t xml:space="preserve"> T. (1998) Text categorization with Support Vector Machines: Learning with many relevant features. In: </w:t>
      </w:r>
      <w:proofErr w:type="spellStart"/>
      <w:r w:rsidR="00A56BFC" w:rsidRPr="003A53E4">
        <w:t>Nédellec</w:t>
      </w:r>
      <w:proofErr w:type="spellEnd"/>
      <w:r w:rsidR="00A56BFC" w:rsidRPr="003A53E4">
        <w:t xml:space="preserve"> C., </w:t>
      </w:r>
      <w:proofErr w:type="spellStart"/>
      <w:r w:rsidR="00A56BFC" w:rsidRPr="003A53E4">
        <w:t>Rouveirol</w:t>
      </w:r>
      <w:proofErr w:type="spellEnd"/>
      <w:r w:rsidR="00A56BFC" w:rsidRPr="003A53E4">
        <w:t xml:space="preserve"> C. (eds) Machine Learning: ECML-98. ECML 1998. Lecture Notes in Computer Science (Lecture Notes in Artificial Intelligence), vol 1398. Springer, Berlin, Heidelberg.</w:t>
      </w:r>
    </w:p>
    <w:p w14:paraId="1A4AAED6" w14:textId="5C925F1B" w:rsidR="002D30E9" w:rsidRPr="003A53E4" w:rsidRDefault="002D30E9" w:rsidP="002F793B">
      <w:pPr>
        <w:jc w:val="both"/>
      </w:pPr>
      <w:r w:rsidRPr="003A53E4">
        <w:t xml:space="preserve">[11] </w:t>
      </w:r>
      <w:r w:rsidR="00A56BFC" w:rsidRPr="003A53E4">
        <w:t xml:space="preserve">Maria-Luiza </w:t>
      </w:r>
      <w:proofErr w:type="spellStart"/>
      <w:r w:rsidR="00A56BFC" w:rsidRPr="003A53E4">
        <w:t>Antonie</w:t>
      </w:r>
      <w:proofErr w:type="spellEnd"/>
      <w:r w:rsidR="00A56BFC" w:rsidRPr="003A53E4">
        <w:t xml:space="preserve">, </w:t>
      </w:r>
      <w:proofErr w:type="spellStart"/>
      <w:r w:rsidR="00A56BFC" w:rsidRPr="003A53E4">
        <w:t>Osmar</w:t>
      </w:r>
      <w:proofErr w:type="spellEnd"/>
      <w:r w:rsidR="00A56BFC" w:rsidRPr="003A53E4">
        <w:t xml:space="preserve"> R. </w:t>
      </w:r>
      <w:proofErr w:type="spellStart"/>
      <w:r w:rsidR="00A56BFC" w:rsidRPr="003A53E4">
        <w:t>Zaïane</w:t>
      </w:r>
      <w:proofErr w:type="spellEnd"/>
      <w:r w:rsidR="00A56BFC" w:rsidRPr="003A53E4">
        <w:t xml:space="preserve">, and </w:t>
      </w:r>
      <w:proofErr w:type="spellStart"/>
      <w:r w:rsidR="00A56BFC" w:rsidRPr="003A53E4">
        <w:t>Alexandru</w:t>
      </w:r>
      <w:proofErr w:type="spellEnd"/>
      <w:r w:rsidR="00A56BFC" w:rsidRPr="003A53E4">
        <w:t xml:space="preserve"> </w:t>
      </w:r>
      <w:proofErr w:type="spellStart"/>
      <w:r w:rsidR="00A56BFC" w:rsidRPr="003A53E4">
        <w:t>Coman</w:t>
      </w:r>
      <w:proofErr w:type="spellEnd"/>
      <w:r w:rsidR="00A56BFC" w:rsidRPr="003A53E4">
        <w:t>. 2001. Application of data mining techniques for medical image classification. In Proceedings of the Second International Conference on Multimedia Data Mining (MDMKDD'01). Springer-Verlag, Berlin, Heidelberg, 94–101.</w:t>
      </w:r>
    </w:p>
    <w:p w14:paraId="4F5FDC77" w14:textId="04E1ABC9" w:rsidR="002D30E9" w:rsidRPr="003A53E4" w:rsidRDefault="002D30E9" w:rsidP="002F793B">
      <w:pPr>
        <w:jc w:val="both"/>
      </w:pPr>
      <w:r w:rsidRPr="003A53E4">
        <w:t xml:space="preserve">[15] </w:t>
      </w:r>
      <w:r w:rsidR="00A56BFC" w:rsidRPr="003A53E4">
        <w:t xml:space="preserve">Hang Li and Kenji </w:t>
      </w:r>
      <w:proofErr w:type="spellStart"/>
      <w:r w:rsidR="00A56BFC" w:rsidRPr="003A53E4">
        <w:t>Yamanishi</w:t>
      </w:r>
      <w:proofErr w:type="spellEnd"/>
      <w:r w:rsidR="00A56BFC" w:rsidRPr="003A53E4">
        <w:t xml:space="preserve">. 1999. Text classification using ESC-based stochastic decision lists. In Proceedings of the eighth international conference on Information and knowledge management (CIKM '99). Association for Computing Machinery, New York, NY, USA, 122–130. </w:t>
      </w:r>
      <w:proofErr w:type="spellStart"/>
      <w:r w:rsidR="00A56BFC" w:rsidRPr="003A53E4">
        <w:t>DOI:https</w:t>
      </w:r>
      <w:proofErr w:type="spellEnd"/>
      <w:r w:rsidR="00A56BFC" w:rsidRPr="003A53E4">
        <w:t>://doi.org/10.1145/319950.319966</w:t>
      </w:r>
    </w:p>
    <w:p w14:paraId="54CAC84F" w14:textId="364C1E2E" w:rsidR="002D30E9" w:rsidRPr="003A53E4" w:rsidRDefault="002D30E9" w:rsidP="002F793B">
      <w:pPr>
        <w:jc w:val="both"/>
      </w:pPr>
      <w:r w:rsidRPr="003A53E4">
        <w:t xml:space="preserve">[18] </w:t>
      </w:r>
      <w:proofErr w:type="spellStart"/>
      <w:r w:rsidR="00A56BFC" w:rsidRPr="003A53E4">
        <w:t>Osmar</w:t>
      </w:r>
      <w:proofErr w:type="spellEnd"/>
      <w:r w:rsidR="00A56BFC" w:rsidRPr="003A53E4">
        <w:t xml:space="preserve"> R. </w:t>
      </w:r>
      <w:proofErr w:type="spellStart"/>
      <w:r w:rsidR="00A56BFC" w:rsidRPr="003A53E4">
        <w:t>Zaïane</w:t>
      </w:r>
      <w:proofErr w:type="spellEnd"/>
      <w:r w:rsidR="00A56BFC" w:rsidRPr="003A53E4">
        <w:t xml:space="preserve"> and Maria-Luiza </w:t>
      </w:r>
      <w:proofErr w:type="spellStart"/>
      <w:r w:rsidR="00A56BFC" w:rsidRPr="003A53E4">
        <w:t>Antonie</w:t>
      </w:r>
      <w:proofErr w:type="spellEnd"/>
      <w:r w:rsidR="00A56BFC" w:rsidRPr="003A53E4">
        <w:t>. 2002. Classifying text documents by associating terms with text categories. In Proceedings of the 13th Australasian database conference - Volume 5 (ADC '02). Australian Computer Society, Inc., AUS, 215–222.</w:t>
      </w:r>
    </w:p>
    <w:p w14:paraId="6017C54F" w14:textId="77777777" w:rsidR="00B077F8" w:rsidRPr="003A53E4" w:rsidRDefault="00B077F8" w:rsidP="00F9507C">
      <w:pPr>
        <w:jc w:val="both"/>
      </w:pPr>
    </w:p>
    <w:p w14:paraId="56A7299C" w14:textId="77777777" w:rsidR="00F9507C" w:rsidRPr="003A53E4" w:rsidRDefault="00F9507C" w:rsidP="00AD1659"/>
    <w:p w14:paraId="492CBEB8" w14:textId="77777777" w:rsidR="002816E0" w:rsidRPr="003A53E4" w:rsidRDefault="002816E0" w:rsidP="002816E0"/>
    <w:p w14:paraId="342F28CA" w14:textId="77777777" w:rsidR="009F0F22" w:rsidRPr="003A53E4" w:rsidRDefault="009F0F22"/>
    <w:sectPr w:rsidR="009F0F22" w:rsidRPr="003A53E4" w:rsidSect="00E16911">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44"/>
    <w:rsid w:val="00032181"/>
    <w:rsid w:val="00065CB6"/>
    <w:rsid w:val="00110117"/>
    <w:rsid w:val="00164ED2"/>
    <w:rsid w:val="00190DE8"/>
    <w:rsid w:val="001E080F"/>
    <w:rsid w:val="00226DF8"/>
    <w:rsid w:val="00231F91"/>
    <w:rsid w:val="002816E0"/>
    <w:rsid w:val="00281E80"/>
    <w:rsid w:val="002D30E9"/>
    <w:rsid w:val="002D5C63"/>
    <w:rsid w:val="002F395E"/>
    <w:rsid w:val="002F793B"/>
    <w:rsid w:val="003369FA"/>
    <w:rsid w:val="00367ABA"/>
    <w:rsid w:val="00376AB8"/>
    <w:rsid w:val="00381F9F"/>
    <w:rsid w:val="00396013"/>
    <w:rsid w:val="003A53E4"/>
    <w:rsid w:val="003C0044"/>
    <w:rsid w:val="003F5D1A"/>
    <w:rsid w:val="004300AF"/>
    <w:rsid w:val="004347D1"/>
    <w:rsid w:val="00462875"/>
    <w:rsid w:val="00484A78"/>
    <w:rsid w:val="004A2CA7"/>
    <w:rsid w:val="004D30B3"/>
    <w:rsid w:val="0059178D"/>
    <w:rsid w:val="005A389B"/>
    <w:rsid w:val="005B4BE8"/>
    <w:rsid w:val="005C597C"/>
    <w:rsid w:val="005D4B11"/>
    <w:rsid w:val="00601AE8"/>
    <w:rsid w:val="0062012E"/>
    <w:rsid w:val="00645DE6"/>
    <w:rsid w:val="00662B25"/>
    <w:rsid w:val="00697000"/>
    <w:rsid w:val="006A4196"/>
    <w:rsid w:val="006F01C6"/>
    <w:rsid w:val="00711D40"/>
    <w:rsid w:val="00877B37"/>
    <w:rsid w:val="00880F81"/>
    <w:rsid w:val="00885600"/>
    <w:rsid w:val="008B4057"/>
    <w:rsid w:val="008D2211"/>
    <w:rsid w:val="00911624"/>
    <w:rsid w:val="00995FB1"/>
    <w:rsid w:val="009B14BF"/>
    <w:rsid w:val="009F0F22"/>
    <w:rsid w:val="00A56BFC"/>
    <w:rsid w:val="00AB2418"/>
    <w:rsid w:val="00AD1659"/>
    <w:rsid w:val="00AF6F03"/>
    <w:rsid w:val="00B06D03"/>
    <w:rsid w:val="00B077F8"/>
    <w:rsid w:val="00B111BE"/>
    <w:rsid w:val="00B1210C"/>
    <w:rsid w:val="00B86C79"/>
    <w:rsid w:val="00B90815"/>
    <w:rsid w:val="00BD4645"/>
    <w:rsid w:val="00BD6EA1"/>
    <w:rsid w:val="00BE7E83"/>
    <w:rsid w:val="00C1016B"/>
    <w:rsid w:val="00C3402C"/>
    <w:rsid w:val="00C60B37"/>
    <w:rsid w:val="00C93A35"/>
    <w:rsid w:val="00CD0E6B"/>
    <w:rsid w:val="00D232DA"/>
    <w:rsid w:val="00DB27DF"/>
    <w:rsid w:val="00E16911"/>
    <w:rsid w:val="00E30FC7"/>
    <w:rsid w:val="00E31D5F"/>
    <w:rsid w:val="00E91ED0"/>
    <w:rsid w:val="00EC4A63"/>
    <w:rsid w:val="00EF7F34"/>
    <w:rsid w:val="00F077CB"/>
    <w:rsid w:val="00F26909"/>
    <w:rsid w:val="00F36C93"/>
    <w:rsid w:val="00F9507C"/>
    <w:rsid w:val="00FB4F70"/>
    <w:rsid w:val="00FC52B9"/>
    <w:rsid w:val="00FF2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0598"/>
  <w15:chartTrackingRefBased/>
  <w15:docId w15:val="{0A1D0DCC-A4BC-4BA0-877B-9BB75AF45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D1A"/>
  </w:style>
  <w:style w:type="paragraph" w:styleId="Heading1">
    <w:name w:val="heading 1"/>
    <w:basedOn w:val="Normal"/>
    <w:next w:val="Normal"/>
    <w:link w:val="Heading1Char"/>
    <w:uiPriority w:val="9"/>
    <w:qFormat/>
    <w:rsid w:val="003F5D1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D1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3F5D1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F5D1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F5D1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F5D1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F5D1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F5D1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F5D1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D1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F5D1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F5D1A"/>
    <w:rPr>
      <w:rFonts w:asciiTheme="majorHAnsi" w:eastAsiaTheme="majorEastAsia" w:hAnsiTheme="majorHAnsi" w:cstheme="majorBidi"/>
      <w:color w:val="4472C4" w:themeColor="accent1"/>
      <w:spacing w:val="-10"/>
      <w:sz w:val="56"/>
      <w:szCs w:val="56"/>
    </w:rPr>
  </w:style>
  <w:style w:type="character" w:customStyle="1" w:styleId="Heading2Char">
    <w:name w:val="Heading 2 Char"/>
    <w:basedOn w:val="DefaultParagraphFont"/>
    <w:link w:val="Heading2"/>
    <w:uiPriority w:val="9"/>
    <w:rsid w:val="003F5D1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3F5D1A"/>
    <w:rPr>
      <w:rFonts w:asciiTheme="majorHAnsi" w:eastAsiaTheme="majorEastAsia" w:hAnsiTheme="majorHAnsi" w:cstheme="majorBidi"/>
      <w:color w:val="44546A" w:themeColor="text2"/>
      <w:sz w:val="24"/>
      <w:szCs w:val="24"/>
    </w:rPr>
  </w:style>
  <w:style w:type="table" w:styleId="TableGrid">
    <w:name w:val="Table Grid"/>
    <w:basedOn w:val="TableNormal"/>
    <w:uiPriority w:val="39"/>
    <w:rsid w:val="00F26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F5D1A"/>
    <w:rPr>
      <w:i/>
      <w:iCs/>
    </w:rPr>
  </w:style>
  <w:style w:type="character" w:customStyle="1" w:styleId="Heading4Char">
    <w:name w:val="Heading 4 Char"/>
    <w:basedOn w:val="DefaultParagraphFont"/>
    <w:link w:val="Heading4"/>
    <w:uiPriority w:val="9"/>
    <w:semiHidden/>
    <w:rsid w:val="003F5D1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F5D1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F5D1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F5D1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F5D1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F5D1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F5D1A"/>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3F5D1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F5D1A"/>
    <w:rPr>
      <w:rFonts w:asciiTheme="majorHAnsi" w:eastAsiaTheme="majorEastAsia" w:hAnsiTheme="majorHAnsi" w:cstheme="majorBidi"/>
      <w:sz w:val="24"/>
      <w:szCs w:val="24"/>
    </w:rPr>
  </w:style>
  <w:style w:type="character" w:styleId="Strong">
    <w:name w:val="Strong"/>
    <w:basedOn w:val="DefaultParagraphFont"/>
    <w:uiPriority w:val="22"/>
    <w:qFormat/>
    <w:rsid w:val="003F5D1A"/>
    <w:rPr>
      <w:b/>
      <w:bCs/>
    </w:rPr>
  </w:style>
  <w:style w:type="paragraph" w:styleId="NoSpacing">
    <w:name w:val="No Spacing"/>
    <w:uiPriority w:val="1"/>
    <w:qFormat/>
    <w:rsid w:val="003F5D1A"/>
    <w:pPr>
      <w:spacing w:after="0" w:line="240" w:lineRule="auto"/>
    </w:pPr>
  </w:style>
  <w:style w:type="paragraph" w:styleId="Quote">
    <w:name w:val="Quote"/>
    <w:basedOn w:val="Normal"/>
    <w:next w:val="Normal"/>
    <w:link w:val="QuoteChar"/>
    <w:uiPriority w:val="29"/>
    <w:qFormat/>
    <w:rsid w:val="003F5D1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F5D1A"/>
    <w:rPr>
      <w:i/>
      <w:iCs/>
      <w:color w:val="404040" w:themeColor="text1" w:themeTint="BF"/>
    </w:rPr>
  </w:style>
  <w:style w:type="paragraph" w:styleId="IntenseQuote">
    <w:name w:val="Intense Quote"/>
    <w:basedOn w:val="Normal"/>
    <w:next w:val="Normal"/>
    <w:link w:val="IntenseQuoteChar"/>
    <w:uiPriority w:val="30"/>
    <w:qFormat/>
    <w:rsid w:val="003F5D1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F5D1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F5D1A"/>
    <w:rPr>
      <w:i/>
      <w:iCs/>
      <w:color w:val="404040" w:themeColor="text1" w:themeTint="BF"/>
    </w:rPr>
  </w:style>
  <w:style w:type="character" w:styleId="IntenseEmphasis">
    <w:name w:val="Intense Emphasis"/>
    <w:basedOn w:val="DefaultParagraphFont"/>
    <w:uiPriority w:val="21"/>
    <w:qFormat/>
    <w:rsid w:val="003F5D1A"/>
    <w:rPr>
      <w:b/>
      <w:bCs/>
      <w:i/>
      <w:iCs/>
    </w:rPr>
  </w:style>
  <w:style w:type="character" w:styleId="SubtleReference">
    <w:name w:val="Subtle Reference"/>
    <w:basedOn w:val="DefaultParagraphFont"/>
    <w:uiPriority w:val="31"/>
    <w:qFormat/>
    <w:rsid w:val="003F5D1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5D1A"/>
    <w:rPr>
      <w:b/>
      <w:bCs/>
      <w:smallCaps/>
      <w:spacing w:val="5"/>
      <w:u w:val="single"/>
    </w:rPr>
  </w:style>
  <w:style w:type="character" w:styleId="BookTitle">
    <w:name w:val="Book Title"/>
    <w:basedOn w:val="DefaultParagraphFont"/>
    <w:uiPriority w:val="33"/>
    <w:qFormat/>
    <w:rsid w:val="003F5D1A"/>
    <w:rPr>
      <w:b/>
      <w:bCs/>
      <w:smallCaps/>
    </w:rPr>
  </w:style>
  <w:style w:type="paragraph" w:styleId="TOCHeading">
    <w:name w:val="TOC Heading"/>
    <w:basedOn w:val="Heading1"/>
    <w:next w:val="Normal"/>
    <w:uiPriority w:val="39"/>
    <w:semiHidden/>
    <w:unhideWhenUsed/>
    <w:qFormat/>
    <w:rsid w:val="003F5D1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535">
      <w:bodyDiv w:val="1"/>
      <w:marLeft w:val="0"/>
      <w:marRight w:val="0"/>
      <w:marTop w:val="0"/>
      <w:marBottom w:val="0"/>
      <w:divBdr>
        <w:top w:val="none" w:sz="0" w:space="0" w:color="auto"/>
        <w:left w:val="none" w:sz="0" w:space="0" w:color="auto"/>
        <w:bottom w:val="none" w:sz="0" w:space="0" w:color="auto"/>
        <w:right w:val="none" w:sz="0" w:space="0" w:color="auto"/>
      </w:divBdr>
    </w:div>
    <w:div w:id="60640145">
      <w:bodyDiv w:val="1"/>
      <w:marLeft w:val="0"/>
      <w:marRight w:val="0"/>
      <w:marTop w:val="0"/>
      <w:marBottom w:val="0"/>
      <w:divBdr>
        <w:top w:val="none" w:sz="0" w:space="0" w:color="auto"/>
        <w:left w:val="none" w:sz="0" w:space="0" w:color="auto"/>
        <w:bottom w:val="none" w:sz="0" w:space="0" w:color="auto"/>
        <w:right w:val="none" w:sz="0" w:space="0" w:color="auto"/>
      </w:divBdr>
    </w:div>
    <w:div w:id="138498376">
      <w:bodyDiv w:val="1"/>
      <w:marLeft w:val="0"/>
      <w:marRight w:val="0"/>
      <w:marTop w:val="0"/>
      <w:marBottom w:val="0"/>
      <w:divBdr>
        <w:top w:val="none" w:sz="0" w:space="0" w:color="auto"/>
        <w:left w:val="none" w:sz="0" w:space="0" w:color="auto"/>
        <w:bottom w:val="none" w:sz="0" w:space="0" w:color="auto"/>
        <w:right w:val="none" w:sz="0" w:space="0" w:color="auto"/>
      </w:divBdr>
    </w:div>
    <w:div w:id="188222974">
      <w:bodyDiv w:val="1"/>
      <w:marLeft w:val="0"/>
      <w:marRight w:val="0"/>
      <w:marTop w:val="0"/>
      <w:marBottom w:val="0"/>
      <w:divBdr>
        <w:top w:val="none" w:sz="0" w:space="0" w:color="auto"/>
        <w:left w:val="none" w:sz="0" w:space="0" w:color="auto"/>
        <w:bottom w:val="none" w:sz="0" w:space="0" w:color="auto"/>
        <w:right w:val="none" w:sz="0" w:space="0" w:color="auto"/>
      </w:divBdr>
    </w:div>
    <w:div w:id="214120212">
      <w:bodyDiv w:val="1"/>
      <w:marLeft w:val="0"/>
      <w:marRight w:val="0"/>
      <w:marTop w:val="0"/>
      <w:marBottom w:val="0"/>
      <w:divBdr>
        <w:top w:val="none" w:sz="0" w:space="0" w:color="auto"/>
        <w:left w:val="none" w:sz="0" w:space="0" w:color="auto"/>
        <w:bottom w:val="none" w:sz="0" w:space="0" w:color="auto"/>
        <w:right w:val="none" w:sz="0" w:space="0" w:color="auto"/>
      </w:divBdr>
    </w:div>
    <w:div w:id="248781640">
      <w:bodyDiv w:val="1"/>
      <w:marLeft w:val="0"/>
      <w:marRight w:val="0"/>
      <w:marTop w:val="0"/>
      <w:marBottom w:val="0"/>
      <w:divBdr>
        <w:top w:val="none" w:sz="0" w:space="0" w:color="auto"/>
        <w:left w:val="none" w:sz="0" w:space="0" w:color="auto"/>
        <w:bottom w:val="none" w:sz="0" w:space="0" w:color="auto"/>
        <w:right w:val="none" w:sz="0" w:space="0" w:color="auto"/>
      </w:divBdr>
    </w:div>
    <w:div w:id="254873491">
      <w:bodyDiv w:val="1"/>
      <w:marLeft w:val="0"/>
      <w:marRight w:val="0"/>
      <w:marTop w:val="0"/>
      <w:marBottom w:val="0"/>
      <w:divBdr>
        <w:top w:val="none" w:sz="0" w:space="0" w:color="auto"/>
        <w:left w:val="none" w:sz="0" w:space="0" w:color="auto"/>
        <w:bottom w:val="none" w:sz="0" w:space="0" w:color="auto"/>
        <w:right w:val="none" w:sz="0" w:space="0" w:color="auto"/>
      </w:divBdr>
    </w:div>
    <w:div w:id="263924126">
      <w:bodyDiv w:val="1"/>
      <w:marLeft w:val="0"/>
      <w:marRight w:val="0"/>
      <w:marTop w:val="0"/>
      <w:marBottom w:val="0"/>
      <w:divBdr>
        <w:top w:val="none" w:sz="0" w:space="0" w:color="auto"/>
        <w:left w:val="none" w:sz="0" w:space="0" w:color="auto"/>
        <w:bottom w:val="none" w:sz="0" w:space="0" w:color="auto"/>
        <w:right w:val="none" w:sz="0" w:space="0" w:color="auto"/>
      </w:divBdr>
    </w:div>
    <w:div w:id="295532937">
      <w:bodyDiv w:val="1"/>
      <w:marLeft w:val="0"/>
      <w:marRight w:val="0"/>
      <w:marTop w:val="0"/>
      <w:marBottom w:val="0"/>
      <w:divBdr>
        <w:top w:val="none" w:sz="0" w:space="0" w:color="auto"/>
        <w:left w:val="none" w:sz="0" w:space="0" w:color="auto"/>
        <w:bottom w:val="none" w:sz="0" w:space="0" w:color="auto"/>
        <w:right w:val="none" w:sz="0" w:space="0" w:color="auto"/>
      </w:divBdr>
    </w:div>
    <w:div w:id="310908446">
      <w:bodyDiv w:val="1"/>
      <w:marLeft w:val="0"/>
      <w:marRight w:val="0"/>
      <w:marTop w:val="0"/>
      <w:marBottom w:val="0"/>
      <w:divBdr>
        <w:top w:val="none" w:sz="0" w:space="0" w:color="auto"/>
        <w:left w:val="none" w:sz="0" w:space="0" w:color="auto"/>
        <w:bottom w:val="none" w:sz="0" w:space="0" w:color="auto"/>
        <w:right w:val="none" w:sz="0" w:space="0" w:color="auto"/>
      </w:divBdr>
    </w:div>
    <w:div w:id="311176176">
      <w:bodyDiv w:val="1"/>
      <w:marLeft w:val="0"/>
      <w:marRight w:val="0"/>
      <w:marTop w:val="0"/>
      <w:marBottom w:val="0"/>
      <w:divBdr>
        <w:top w:val="none" w:sz="0" w:space="0" w:color="auto"/>
        <w:left w:val="none" w:sz="0" w:space="0" w:color="auto"/>
        <w:bottom w:val="none" w:sz="0" w:space="0" w:color="auto"/>
        <w:right w:val="none" w:sz="0" w:space="0" w:color="auto"/>
      </w:divBdr>
    </w:div>
    <w:div w:id="325594952">
      <w:bodyDiv w:val="1"/>
      <w:marLeft w:val="0"/>
      <w:marRight w:val="0"/>
      <w:marTop w:val="0"/>
      <w:marBottom w:val="0"/>
      <w:divBdr>
        <w:top w:val="none" w:sz="0" w:space="0" w:color="auto"/>
        <w:left w:val="none" w:sz="0" w:space="0" w:color="auto"/>
        <w:bottom w:val="none" w:sz="0" w:space="0" w:color="auto"/>
        <w:right w:val="none" w:sz="0" w:space="0" w:color="auto"/>
      </w:divBdr>
    </w:div>
    <w:div w:id="325789749">
      <w:bodyDiv w:val="1"/>
      <w:marLeft w:val="0"/>
      <w:marRight w:val="0"/>
      <w:marTop w:val="0"/>
      <w:marBottom w:val="0"/>
      <w:divBdr>
        <w:top w:val="none" w:sz="0" w:space="0" w:color="auto"/>
        <w:left w:val="none" w:sz="0" w:space="0" w:color="auto"/>
        <w:bottom w:val="none" w:sz="0" w:space="0" w:color="auto"/>
        <w:right w:val="none" w:sz="0" w:space="0" w:color="auto"/>
      </w:divBdr>
    </w:div>
    <w:div w:id="327443348">
      <w:bodyDiv w:val="1"/>
      <w:marLeft w:val="0"/>
      <w:marRight w:val="0"/>
      <w:marTop w:val="0"/>
      <w:marBottom w:val="0"/>
      <w:divBdr>
        <w:top w:val="none" w:sz="0" w:space="0" w:color="auto"/>
        <w:left w:val="none" w:sz="0" w:space="0" w:color="auto"/>
        <w:bottom w:val="none" w:sz="0" w:space="0" w:color="auto"/>
        <w:right w:val="none" w:sz="0" w:space="0" w:color="auto"/>
      </w:divBdr>
    </w:div>
    <w:div w:id="348338003">
      <w:bodyDiv w:val="1"/>
      <w:marLeft w:val="0"/>
      <w:marRight w:val="0"/>
      <w:marTop w:val="0"/>
      <w:marBottom w:val="0"/>
      <w:divBdr>
        <w:top w:val="none" w:sz="0" w:space="0" w:color="auto"/>
        <w:left w:val="none" w:sz="0" w:space="0" w:color="auto"/>
        <w:bottom w:val="none" w:sz="0" w:space="0" w:color="auto"/>
        <w:right w:val="none" w:sz="0" w:space="0" w:color="auto"/>
      </w:divBdr>
    </w:div>
    <w:div w:id="362872833">
      <w:bodyDiv w:val="1"/>
      <w:marLeft w:val="0"/>
      <w:marRight w:val="0"/>
      <w:marTop w:val="0"/>
      <w:marBottom w:val="0"/>
      <w:divBdr>
        <w:top w:val="none" w:sz="0" w:space="0" w:color="auto"/>
        <w:left w:val="none" w:sz="0" w:space="0" w:color="auto"/>
        <w:bottom w:val="none" w:sz="0" w:space="0" w:color="auto"/>
        <w:right w:val="none" w:sz="0" w:space="0" w:color="auto"/>
      </w:divBdr>
    </w:div>
    <w:div w:id="390619719">
      <w:bodyDiv w:val="1"/>
      <w:marLeft w:val="0"/>
      <w:marRight w:val="0"/>
      <w:marTop w:val="0"/>
      <w:marBottom w:val="0"/>
      <w:divBdr>
        <w:top w:val="none" w:sz="0" w:space="0" w:color="auto"/>
        <w:left w:val="none" w:sz="0" w:space="0" w:color="auto"/>
        <w:bottom w:val="none" w:sz="0" w:space="0" w:color="auto"/>
        <w:right w:val="none" w:sz="0" w:space="0" w:color="auto"/>
      </w:divBdr>
    </w:div>
    <w:div w:id="407310953">
      <w:bodyDiv w:val="1"/>
      <w:marLeft w:val="0"/>
      <w:marRight w:val="0"/>
      <w:marTop w:val="0"/>
      <w:marBottom w:val="0"/>
      <w:divBdr>
        <w:top w:val="none" w:sz="0" w:space="0" w:color="auto"/>
        <w:left w:val="none" w:sz="0" w:space="0" w:color="auto"/>
        <w:bottom w:val="none" w:sz="0" w:space="0" w:color="auto"/>
        <w:right w:val="none" w:sz="0" w:space="0" w:color="auto"/>
      </w:divBdr>
    </w:div>
    <w:div w:id="444277516">
      <w:bodyDiv w:val="1"/>
      <w:marLeft w:val="0"/>
      <w:marRight w:val="0"/>
      <w:marTop w:val="0"/>
      <w:marBottom w:val="0"/>
      <w:divBdr>
        <w:top w:val="none" w:sz="0" w:space="0" w:color="auto"/>
        <w:left w:val="none" w:sz="0" w:space="0" w:color="auto"/>
        <w:bottom w:val="none" w:sz="0" w:space="0" w:color="auto"/>
        <w:right w:val="none" w:sz="0" w:space="0" w:color="auto"/>
      </w:divBdr>
    </w:div>
    <w:div w:id="456484850">
      <w:bodyDiv w:val="1"/>
      <w:marLeft w:val="0"/>
      <w:marRight w:val="0"/>
      <w:marTop w:val="0"/>
      <w:marBottom w:val="0"/>
      <w:divBdr>
        <w:top w:val="none" w:sz="0" w:space="0" w:color="auto"/>
        <w:left w:val="none" w:sz="0" w:space="0" w:color="auto"/>
        <w:bottom w:val="none" w:sz="0" w:space="0" w:color="auto"/>
        <w:right w:val="none" w:sz="0" w:space="0" w:color="auto"/>
      </w:divBdr>
    </w:div>
    <w:div w:id="459686231">
      <w:bodyDiv w:val="1"/>
      <w:marLeft w:val="0"/>
      <w:marRight w:val="0"/>
      <w:marTop w:val="0"/>
      <w:marBottom w:val="0"/>
      <w:divBdr>
        <w:top w:val="none" w:sz="0" w:space="0" w:color="auto"/>
        <w:left w:val="none" w:sz="0" w:space="0" w:color="auto"/>
        <w:bottom w:val="none" w:sz="0" w:space="0" w:color="auto"/>
        <w:right w:val="none" w:sz="0" w:space="0" w:color="auto"/>
      </w:divBdr>
    </w:div>
    <w:div w:id="483274392">
      <w:bodyDiv w:val="1"/>
      <w:marLeft w:val="0"/>
      <w:marRight w:val="0"/>
      <w:marTop w:val="0"/>
      <w:marBottom w:val="0"/>
      <w:divBdr>
        <w:top w:val="none" w:sz="0" w:space="0" w:color="auto"/>
        <w:left w:val="none" w:sz="0" w:space="0" w:color="auto"/>
        <w:bottom w:val="none" w:sz="0" w:space="0" w:color="auto"/>
        <w:right w:val="none" w:sz="0" w:space="0" w:color="auto"/>
      </w:divBdr>
    </w:div>
    <w:div w:id="525339155">
      <w:bodyDiv w:val="1"/>
      <w:marLeft w:val="0"/>
      <w:marRight w:val="0"/>
      <w:marTop w:val="0"/>
      <w:marBottom w:val="0"/>
      <w:divBdr>
        <w:top w:val="none" w:sz="0" w:space="0" w:color="auto"/>
        <w:left w:val="none" w:sz="0" w:space="0" w:color="auto"/>
        <w:bottom w:val="none" w:sz="0" w:space="0" w:color="auto"/>
        <w:right w:val="none" w:sz="0" w:space="0" w:color="auto"/>
      </w:divBdr>
    </w:div>
    <w:div w:id="541482146">
      <w:bodyDiv w:val="1"/>
      <w:marLeft w:val="0"/>
      <w:marRight w:val="0"/>
      <w:marTop w:val="0"/>
      <w:marBottom w:val="0"/>
      <w:divBdr>
        <w:top w:val="none" w:sz="0" w:space="0" w:color="auto"/>
        <w:left w:val="none" w:sz="0" w:space="0" w:color="auto"/>
        <w:bottom w:val="none" w:sz="0" w:space="0" w:color="auto"/>
        <w:right w:val="none" w:sz="0" w:space="0" w:color="auto"/>
      </w:divBdr>
    </w:div>
    <w:div w:id="565720462">
      <w:bodyDiv w:val="1"/>
      <w:marLeft w:val="0"/>
      <w:marRight w:val="0"/>
      <w:marTop w:val="0"/>
      <w:marBottom w:val="0"/>
      <w:divBdr>
        <w:top w:val="none" w:sz="0" w:space="0" w:color="auto"/>
        <w:left w:val="none" w:sz="0" w:space="0" w:color="auto"/>
        <w:bottom w:val="none" w:sz="0" w:space="0" w:color="auto"/>
        <w:right w:val="none" w:sz="0" w:space="0" w:color="auto"/>
      </w:divBdr>
    </w:div>
    <w:div w:id="602299679">
      <w:bodyDiv w:val="1"/>
      <w:marLeft w:val="0"/>
      <w:marRight w:val="0"/>
      <w:marTop w:val="0"/>
      <w:marBottom w:val="0"/>
      <w:divBdr>
        <w:top w:val="none" w:sz="0" w:space="0" w:color="auto"/>
        <w:left w:val="none" w:sz="0" w:space="0" w:color="auto"/>
        <w:bottom w:val="none" w:sz="0" w:space="0" w:color="auto"/>
        <w:right w:val="none" w:sz="0" w:space="0" w:color="auto"/>
      </w:divBdr>
    </w:div>
    <w:div w:id="650401765">
      <w:bodyDiv w:val="1"/>
      <w:marLeft w:val="0"/>
      <w:marRight w:val="0"/>
      <w:marTop w:val="0"/>
      <w:marBottom w:val="0"/>
      <w:divBdr>
        <w:top w:val="none" w:sz="0" w:space="0" w:color="auto"/>
        <w:left w:val="none" w:sz="0" w:space="0" w:color="auto"/>
        <w:bottom w:val="none" w:sz="0" w:space="0" w:color="auto"/>
        <w:right w:val="none" w:sz="0" w:space="0" w:color="auto"/>
      </w:divBdr>
    </w:div>
    <w:div w:id="685601023">
      <w:bodyDiv w:val="1"/>
      <w:marLeft w:val="0"/>
      <w:marRight w:val="0"/>
      <w:marTop w:val="0"/>
      <w:marBottom w:val="0"/>
      <w:divBdr>
        <w:top w:val="none" w:sz="0" w:space="0" w:color="auto"/>
        <w:left w:val="none" w:sz="0" w:space="0" w:color="auto"/>
        <w:bottom w:val="none" w:sz="0" w:space="0" w:color="auto"/>
        <w:right w:val="none" w:sz="0" w:space="0" w:color="auto"/>
      </w:divBdr>
    </w:div>
    <w:div w:id="692926642">
      <w:bodyDiv w:val="1"/>
      <w:marLeft w:val="0"/>
      <w:marRight w:val="0"/>
      <w:marTop w:val="0"/>
      <w:marBottom w:val="0"/>
      <w:divBdr>
        <w:top w:val="none" w:sz="0" w:space="0" w:color="auto"/>
        <w:left w:val="none" w:sz="0" w:space="0" w:color="auto"/>
        <w:bottom w:val="none" w:sz="0" w:space="0" w:color="auto"/>
        <w:right w:val="none" w:sz="0" w:space="0" w:color="auto"/>
      </w:divBdr>
    </w:div>
    <w:div w:id="732504595">
      <w:bodyDiv w:val="1"/>
      <w:marLeft w:val="0"/>
      <w:marRight w:val="0"/>
      <w:marTop w:val="0"/>
      <w:marBottom w:val="0"/>
      <w:divBdr>
        <w:top w:val="none" w:sz="0" w:space="0" w:color="auto"/>
        <w:left w:val="none" w:sz="0" w:space="0" w:color="auto"/>
        <w:bottom w:val="none" w:sz="0" w:space="0" w:color="auto"/>
        <w:right w:val="none" w:sz="0" w:space="0" w:color="auto"/>
      </w:divBdr>
    </w:div>
    <w:div w:id="778109494">
      <w:bodyDiv w:val="1"/>
      <w:marLeft w:val="0"/>
      <w:marRight w:val="0"/>
      <w:marTop w:val="0"/>
      <w:marBottom w:val="0"/>
      <w:divBdr>
        <w:top w:val="none" w:sz="0" w:space="0" w:color="auto"/>
        <w:left w:val="none" w:sz="0" w:space="0" w:color="auto"/>
        <w:bottom w:val="none" w:sz="0" w:space="0" w:color="auto"/>
        <w:right w:val="none" w:sz="0" w:space="0" w:color="auto"/>
      </w:divBdr>
    </w:div>
    <w:div w:id="803810679">
      <w:bodyDiv w:val="1"/>
      <w:marLeft w:val="0"/>
      <w:marRight w:val="0"/>
      <w:marTop w:val="0"/>
      <w:marBottom w:val="0"/>
      <w:divBdr>
        <w:top w:val="none" w:sz="0" w:space="0" w:color="auto"/>
        <w:left w:val="none" w:sz="0" w:space="0" w:color="auto"/>
        <w:bottom w:val="none" w:sz="0" w:space="0" w:color="auto"/>
        <w:right w:val="none" w:sz="0" w:space="0" w:color="auto"/>
      </w:divBdr>
    </w:div>
    <w:div w:id="851185473">
      <w:bodyDiv w:val="1"/>
      <w:marLeft w:val="0"/>
      <w:marRight w:val="0"/>
      <w:marTop w:val="0"/>
      <w:marBottom w:val="0"/>
      <w:divBdr>
        <w:top w:val="none" w:sz="0" w:space="0" w:color="auto"/>
        <w:left w:val="none" w:sz="0" w:space="0" w:color="auto"/>
        <w:bottom w:val="none" w:sz="0" w:space="0" w:color="auto"/>
        <w:right w:val="none" w:sz="0" w:space="0" w:color="auto"/>
      </w:divBdr>
    </w:div>
    <w:div w:id="861673687">
      <w:bodyDiv w:val="1"/>
      <w:marLeft w:val="0"/>
      <w:marRight w:val="0"/>
      <w:marTop w:val="0"/>
      <w:marBottom w:val="0"/>
      <w:divBdr>
        <w:top w:val="none" w:sz="0" w:space="0" w:color="auto"/>
        <w:left w:val="none" w:sz="0" w:space="0" w:color="auto"/>
        <w:bottom w:val="none" w:sz="0" w:space="0" w:color="auto"/>
        <w:right w:val="none" w:sz="0" w:space="0" w:color="auto"/>
      </w:divBdr>
    </w:div>
    <w:div w:id="890770282">
      <w:bodyDiv w:val="1"/>
      <w:marLeft w:val="0"/>
      <w:marRight w:val="0"/>
      <w:marTop w:val="0"/>
      <w:marBottom w:val="0"/>
      <w:divBdr>
        <w:top w:val="none" w:sz="0" w:space="0" w:color="auto"/>
        <w:left w:val="none" w:sz="0" w:space="0" w:color="auto"/>
        <w:bottom w:val="none" w:sz="0" w:space="0" w:color="auto"/>
        <w:right w:val="none" w:sz="0" w:space="0" w:color="auto"/>
      </w:divBdr>
    </w:div>
    <w:div w:id="952438850">
      <w:bodyDiv w:val="1"/>
      <w:marLeft w:val="0"/>
      <w:marRight w:val="0"/>
      <w:marTop w:val="0"/>
      <w:marBottom w:val="0"/>
      <w:divBdr>
        <w:top w:val="none" w:sz="0" w:space="0" w:color="auto"/>
        <w:left w:val="none" w:sz="0" w:space="0" w:color="auto"/>
        <w:bottom w:val="none" w:sz="0" w:space="0" w:color="auto"/>
        <w:right w:val="none" w:sz="0" w:space="0" w:color="auto"/>
      </w:divBdr>
    </w:div>
    <w:div w:id="974718426">
      <w:bodyDiv w:val="1"/>
      <w:marLeft w:val="0"/>
      <w:marRight w:val="0"/>
      <w:marTop w:val="0"/>
      <w:marBottom w:val="0"/>
      <w:divBdr>
        <w:top w:val="none" w:sz="0" w:space="0" w:color="auto"/>
        <w:left w:val="none" w:sz="0" w:space="0" w:color="auto"/>
        <w:bottom w:val="none" w:sz="0" w:space="0" w:color="auto"/>
        <w:right w:val="none" w:sz="0" w:space="0" w:color="auto"/>
      </w:divBdr>
    </w:div>
    <w:div w:id="980963761">
      <w:bodyDiv w:val="1"/>
      <w:marLeft w:val="0"/>
      <w:marRight w:val="0"/>
      <w:marTop w:val="0"/>
      <w:marBottom w:val="0"/>
      <w:divBdr>
        <w:top w:val="none" w:sz="0" w:space="0" w:color="auto"/>
        <w:left w:val="none" w:sz="0" w:space="0" w:color="auto"/>
        <w:bottom w:val="none" w:sz="0" w:space="0" w:color="auto"/>
        <w:right w:val="none" w:sz="0" w:space="0" w:color="auto"/>
      </w:divBdr>
    </w:div>
    <w:div w:id="1008411521">
      <w:bodyDiv w:val="1"/>
      <w:marLeft w:val="0"/>
      <w:marRight w:val="0"/>
      <w:marTop w:val="0"/>
      <w:marBottom w:val="0"/>
      <w:divBdr>
        <w:top w:val="none" w:sz="0" w:space="0" w:color="auto"/>
        <w:left w:val="none" w:sz="0" w:space="0" w:color="auto"/>
        <w:bottom w:val="none" w:sz="0" w:space="0" w:color="auto"/>
        <w:right w:val="none" w:sz="0" w:space="0" w:color="auto"/>
      </w:divBdr>
    </w:div>
    <w:div w:id="1016351020">
      <w:bodyDiv w:val="1"/>
      <w:marLeft w:val="0"/>
      <w:marRight w:val="0"/>
      <w:marTop w:val="0"/>
      <w:marBottom w:val="0"/>
      <w:divBdr>
        <w:top w:val="none" w:sz="0" w:space="0" w:color="auto"/>
        <w:left w:val="none" w:sz="0" w:space="0" w:color="auto"/>
        <w:bottom w:val="none" w:sz="0" w:space="0" w:color="auto"/>
        <w:right w:val="none" w:sz="0" w:space="0" w:color="auto"/>
      </w:divBdr>
    </w:div>
    <w:div w:id="1023047581">
      <w:bodyDiv w:val="1"/>
      <w:marLeft w:val="0"/>
      <w:marRight w:val="0"/>
      <w:marTop w:val="0"/>
      <w:marBottom w:val="0"/>
      <w:divBdr>
        <w:top w:val="none" w:sz="0" w:space="0" w:color="auto"/>
        <w:left w:val="none" w:sz="0" w:space="0" w:color="auto"/>
        <w:bottom w:val="none" w:sz="0" w:space="0" w:color="auto"/>
        <w:right w:val="none" w:sz="0" w:space="0" w:color="auto"/>
      </w:divBdr>
    </w:div>
    <w:div w:id="1037781793">
      <w:bodyDiv w:val="1"/>
      <w:marLeft w:val="0"/>
      <w:marRight w:val="0"/>
      <w:marTop w:val="0"/>
      <w:marBottom w:val="0"/>
      <w:divBdr>
        <w:top w:val="none" w:sz="0" w:space="0" w:color="auto"/>
        <w:left w:val="none" w:sz="0" w:space="0" w:color="auto"/>
        <w:bottom w:val="none" w:sz="0" w:space="0" w:color="auto"/>
        <w:right w:val="none" w:sz="0" w:space="0" w:color="auto"/>
      </w:divBdr>
    </w:div>
    <w:div w:id="1052191293">
      <w:bodyDiv w:val="1"/>
      <w:marLeft w:val="0"/>
      <w:marRight w:val="0"/>
      <w:marTop w:val="0"/>
      <w:marBottom w:val="0"/>
      <w:divBdr>
        <w:top w:val="none" w:sz="0" w:space="0" w:color="auto"/>
        <w:left w:val="none" w:sz="0" w:space="0" w:color="auto"/>
        <w:bottom w:val="none" w:sz="0" w:space="0" w:color="auto"/>
        <w:right w:val="none" w:sz="0" w:space="0" w:color="auto"/>
      </w:divBdr>
    </w:div>
    <w:div w:id="1073040000">
      <w:bodyDiv w:val="1"/>
      <w:marLeft w:val="0"/>
      <w:marRight w:val="0"/>
      <w:marTop w:val="0"/>
      <w:marBottom w:val="0"/>
      <w:divBdr>
        <w:top w:val="none" w:sz="0" w:space="0" w:color="auto"/>
        <w:left w:val="none" w:sz="0" w:space="0" w:color="auto"/>
        <w:bottom w:val="none" w:sz="0" w:space="0" w:color="auto"/>
        <w:right w:val="none" w:sz="0" w:space="0" w:color="auto"/>
      </w:divBdr>
    </w:div>
    <w:div w:id="1076897995">
      <w:bodyDiv w:val="1"/>
      <w:marLeft w:val="0"/>
      <w:marRight w:val="0"/>
      <w:marTop w:val="0"/>
      <w:marBottom w:val="0"/>
      <w:divBdr>
        <w:top w:val="none" w:sz="0" w:space="0" w:color="auto"/>
        <w:left w:val="none" w:sz="0" w:space="0" w:color="auto"/>
        <w:bottom w:val="none" w:sz="0" w:space="0" w:color="auto"/>
        <w:right w:val="none" w:sz="0" w:space="0" w:color="auto"/>
      </w:divBdr>
    </w:div>
    <w:div w:id="1084843021">
      <w:bodyDiv w:val="1"/>
      <w:marLeft w:val="0"/>
      <w:marRight w:val="0"/>
      <w:marTop w:val="0"/>
      <w:marBottom w:val="0"/>
      <w:divBdr>
        <w:top w:val="none" w:sz="0" w:space="0" w:color="auto"/>
        <w:left w:val="none" w:sz="0" w:space="0" w:color="auto"/>
        <w:bottom w:val="none" w:sz="0" w:space="0" w:color="auto"/>
        <w:right w:val="none" w:sz="0" w:space="0" w:color="auto"/>
      </w:divBdr>
    </w:div>
    <w:div w:id="1112473688">
      <w:bodyDiv w:val="1"/>
      <w:marLeft w:val="0"/>
      <w:marRight w:val="0"/>
      <w:marTop w:val="0"/>
      <w:marBottom w:val="0"/>
      <w:divBdr>
        <w:top w:val="none" w:sz="0" w:space="0" w:color="auto"/>
        <w:left w:val="none" w:sz="0" w:space="0" w:color="auto"/>
        <w:bottom w:val="none" w:sz="0" w:space="0" w:color="auto"/>
        <w:right w:val="none" w:sz="0" w:space="0" w:color="auto"/>
      </w:divBdr>
    </w:div>
    <w:div w:id="1155804520">
      <w:bodyDiv w:val="1"/>
      <w:marLeft w:val="0"/>
      <w:marRight w:val="0"/>
      <w:marTop w:val="0"/>
      <w:marBottom w:val="0"/>
      <w:divBdr>
        <w:top w:val="none" w:sz="0" w:space="0" w:color="auto"/>
        <w:left w:val="none" w:sz="0" w:space="0" w:color="auto"/>
        <w:bottom w:val="none" w:sz="0" w:space="0" w:color="auto"/>
        <w:right w:val="none" w:sz="0" w:space="0" w:color="auto"/>
      </w:divBdr>
    </w:div>
    <w:div w:id="1163618350">
      <w:bodyDiv w:val="1"/>
      <w:marLeft w:val="0"/>
      <w:marRight w:val="0"/>
      <w:marTop w:val="0"/>
      <w:marBottom w:val="0"/>
      <w:divBdr>
        <w:top w:val="none" w:sz="0" w:space="0" w:color="auto"/>
        <w:left w:val="none" w:sz="0" w:space="0" w:color="auto"/>
        <w:bottom w:val="none" w:sz="0" w:space="0" w:color="auto"/>
        <w:right w:val="none" w:sz="0" w:space="0" w:color="auto"/>
      </w:divBdr>
    </w:div>
    <w:div w:id="1169322506">
      <w:bodyDiv w:val="1"/>
      <w:marLeft w:val="0"/>
      <w:marRight w:val="0"/>
      <w:marTop w:val="0"/>
      <w:marBottom w:val="0"/>
      <w:divBdr>
        <w:top w:val="none" w:sz="0" w:space="0" w:color="auto"/>
        <w:left w:val="none" w:sz="0" w:space="0" w:color="auto"/>
        <w:bottom w:val="none" w:sz="0" w:space="0" w:color="auto"/>
        <w:right w:val="none" w:sz="0" w:space="0" w:color="auto"/>
      </w:divBdr>
    </w:div>
    <w:div w:id="1172448534">
      <w:bodyDiv w:val="1"/>
      <w:marLeft w:val="0"/>
      <w:marRight w:val="0"/>
      <w:marTop w:val="0"/>
      <w:marBottom w:val="0"/>
      <w:divBdr>
        <w:top w:val="none" w:sz="0" w:space="0" w:color="auto"/>
        <w:left w:val="none" w:sz="0" w:space="0" w:color="auto"/>
        <w:bottom w:val="none" w:sz="0" w:space="0" w:color="auto"/>
        <w:right w:val="none" w:sz="0" w:space="0" w:color="auto"/>
      </w:divBdr>
    </w:div>
    <w:div w:id="1191793844">
      <w:bodyDiv w:val="1"/>
      <w:marLeft w:val="0"/>
      <w:marRight w:val="0"/>
      <w:marTop w:val="0"/>
      <w:marBottom w:val="0"/>
      <w:divBdr>
        <w:top w:val="none" w:sz="0" w:space="0" w:color="auto"/>
        <w:left w:val="none" w:sz="0" w:space="0" w:color="auto"/>
        <w:bottom w:val="none" w:sz="0" w:space="0" w:color="auto"/>
        <w:right w:val="none" w:sz="0" w:space="0" w:color="auto"/>
      </w:divBdr>
    </w:div>
    <w:div w:id="1199244863">
      <w:bodyDiv w:val="1"/>
      <w:marLeft w:val="0"/>
      <w:marRight w:val="0"/>
      <w:marTop w:val="0"/>
      <w:marBottom w:val="0"/>
      <w:divBdr>
        <w:top w:val="none" w:sz="0" w:space="0" w:color="auto"/>
        <w:left w:val="none" w:sz="0" w:space="0" w:color="auto"/>
        <w:bottom w:val="none" w:sz="0" w:space="0" w:color="auto"/>
        <w:right w:val="none" w:sz="0" w:space="0" w:color="auto"/>
      </w:divBdr>
    </w:div>
    <w:div w:id="1202479108">
      <w:bodyDiv w:val="1"/>
      <w:marLeft w:val="0"/>
      <w:marRight w:val="0"/>
      <w:marTop w:val="0"/>
      <w:marBottom w:val="0"/>
      <w:divBdr>
        <w:top w:val="none" w:sz="0" w:space="0" w:color="auto"/>
        <w:left w:val="none" w:sz="0" w:space="0" w:color="auto"/>
        <w:bottom w:val="none" w:sz="0" w:space="0" w:color="auto"/>
        <w:right w:val="none" w:sz="0" w:space="0" w:color="auto"/>
      </w:divBdr>
    </w:div>
    <w:div w:id="1214656971">
      <w:bodyDiv w:val="1"/>
      <w:marLeft w:val="0"/>
      <w:marRight w:val="0"/>
      <w:marTop w:val="0"/>
      <w:marBottom w:val="0"/>
      <w:divBdr>
        <w:top w:val="none" w:sz="0" w:space="0" w:color="auto"/>
        <w:left w:val="none" w:sz="0" w:space="0" w:color="auto"/>
        <w:bottom w:val="none" w:sz="0" w:space="0" w:color="auto"/>
        <w:right w:val="none" w:sz="0" w:space="0" w:color="auto"/>
      </w:divBdr>
    </w:div>
    <w:div w:id="1231233930">
      <w:bodyDiv w:val="1"/>
      <w:marLeft w:val="0"/>
      <w:marRight w:val="0"/>
      <w:marTop w:val="0"/>
      <w:marBottom w:val="0"/>
      <w:divBdr>
        <w:top w:val="none" w:sz="0" w:space="0" w:color="auto"/>
        <w:left w:val="none" w:sz="0" w:space="0" w:color="auto"/>
        <w:bottom w:val="none" w:sz="0" w:space="0" w:color="auto"/>
        <w:right w:val="none" w:sz="0" w:space="0" w:color="auto"/>
      </w:divBdr>
    </w:div>
    <w:div w:id="1272594855">
      <w:bodyDiv w:val="1"/>
      <w:marLeft w:val="0"/>
      <w:marRight w:val="0"/>
      <w:marTop w:val="0"/>
      <w:marBottom w:val="0"/>
      <w:divBdr>
        <w:top w:val="none" w:sz="0" w:space="0" w:color="auto"/>
        <w:left w:val="none" w:sz="0" w:space="0" w:color="auto"/>
        <w:bottom w:val="none" w:sz="0" w:space="0" w:color="auto"/>
        <w:right w:val="none" w:sz="0" w:space="0" w:color="auto"/>
      </w:divBdr>
    </w:div>
    <w:div w:id="1293485242">
      <w:bodyDiv w:val="1"/>
      <w:marLeft w:val="0"/>
      <w:marRight w:val="0"/>
      <w:marTop w:val="0"/>
      <w:marBottom w:val="0"/>
      <w:divBdr>
        <w:top w:val="none" w:sz="0" w:space="0" w:color="auto"/>
        <w:left w:val="none" w:sz="0" w:space="0" w:color="auto"/>
        <w:bottom w:val="none" w:sz="0" w:space="0" w:color="auto"/>
        <w:right w:val="none" w:sz="0" w:space="0" w:color="auto"/>
      </w:divBdr>
    </w:div>
    <w:div w:id="1356804824">
      <w:bodyDiv w:val="1"/>
      <w:marLeft w:val="0"/>
      <w:marRight w:val="0"/>
      <w:marTop w:val="0"/>
      <w:marBottom w:val="0"/>
      <w:divBdr>
        <w:top w:val="none" w:sz="0" w:space="0" w:color="auto"/>
        <w:left w:val="none" w:sz="0" w:space="0" w:color="auto"/>
        <w:bottom w:val="none" w:sz="0" w:space="0" w:color="auto"/>
        <w:right w:val="none" w:sz="0" w:space="0" w:color="auto"/>
      </w:divBdr>
    </w:div>
    <w:div w:id="1380662477">
      <w:bodyDiv w:val="1"/>
      <w:marLeft w:val="0"/>
      <w:marRight w:val="0"/>
      <w:marTop w:val="0"/>
      <w:marBottom w:val="0"/>
      <w:divBdr>
        <w:top w:val="none" w:sz="0" w:space="0" w:color="auto"/>
        <w:left w:val="none" w:sz="0" w:space="0" w:color="auto"/>
        <w:bottom w:val="none" w:sz="0" w:space="0" w:color="auto"/>
        <w:right w:val="none" w:sz="0" w:space="0" w:color="auto"/>
      </w:divBdr>
    </w:div>
    <w:div w:id="1393773242">
      <w:bodyDiv w:val="1"/>
      <w:marLeft w:val="0"/>
      <w:marRight w:val="0"/>
      <w:marTop w:val="0"/>
      <w:marBottom w:val="0"/>
      <w:divBdr>
        <w:top w:val="none" w:sz="0" w:space="0" w:color="auto"/>
        <w:left w:val="none" w:sz="0" w:space="0" w:color="auto"/>
        <w:bottom w:val="none" w:sz="0" w:space="0" w:color="auto"/>
        <w:right w:val="none" w:sz="0" w:space="0" w:color="auto"/>
      </w:divBdr>
    </w:div>
    <w:div w:id="1405882696">
      <w:bodyDiv w:val="1"/>
      <w:marLeft w:val="0"/>
      <w:marRight w:val="0"/>
      <w:marTop w:val="0"/>
      <w:marBottom w:val="0"/>
      <w:divBdr>
        <w:top w:val="none" w:sz="0" w:space="0" w:color="auto"/>
        <w:left w:val="none" w:sz="0" w:space="0" w:color="auto"/>
        <w:bottom w:val="none" w:sz="0" w:space="0" w:color="auto"/>
        <w:right w:val="none" w:sz="0" w:space="0" w:color="auto"/>
      </w:divBdr>
    </w:div>
    <w:div w:id="1447966230">
      <w:bodyDiv w:val="1"/>
      <w:marLeft w:val="0"/>
      <w:marRight w:val="0"/>
      <w:marTop w:val="0"/>
      <w:marBottom w:val="0"/>
      <w:divBdr>
        <w:top w:val="none" w:sz="0" w:space="0" w:color="auto"/>
        <w:left w:val="none" w:sz="0" w:space="0" w:color="auto"/>
        <w:bottom w:val="none" w:sz="0" w:space="0" w:color="auto"/>
        <w:right w:val="none" w:sz="0" w:space="0" w:color="auto"/>
      </w:divBdr>
    </w:div>
    <w:div w:id="1468282158">
      <w:bodyDiv w:val="1"/>
      <w:marLeft w:val="0"/>
      <w:marRight w:val="0"/>
      <w:marTop w:val="0"/>
      <w:marBottom w:val="0"/>
      <w:divBdr>
        <w:top w:val="none" w:sz="0" w:space="0" w:color="auto"/>
        <w:left w:val="none" w:sz="0" w:space="0" w:color="auto"/>
        <w:bottom w:val="none" w:sz="0" w:space="0" w:color="auto"/>
        <w:right w:val="none" w:sz="0" w:space="0" w:color="auto"/>
      </w:divBdr>
    </w:div>
    <w:div w:id="1493646526">
      <w:bodyDiv w:val="1"/>
      <w:marLeft w:val="0"/>
      <w:marRight w:val="0"/>
      <w:marTop w:val="0"/>
      <w:marBottom w:val="0"/>
      <w:divBdr>
        <w:top w:val="none" w:sz="0" w:space="0" w:color="auto"/>
        <w:left w:val="none" w:sz="0" w:space="0" w:color="auto"/>
        <w:bottom w:val="none" w:sz="0" w:space="0" w:color="auto"/>
        <w:right w:val="none" w:sz="0" w:space="0" w:color="auto"/>
      </w:divBdr>
    </w:div>
    <w:div w:id="1507212100">
      <w:bodyDiv w:val="1"/>
      <w:marLeft w:val="0"/>
      <w:marRight w:val="0"/>
      <w:marTop w:val="0"/>
      <w:marBottom w:val="0"/>
      <w:divBdr>
        <w:top w:val="none" w:sz="0" w:space="0" w:color="auto"/>
        <w:left w:val="none" w:sz="0" w:space="0" w:color="auto"/>
        <w:bottom w:val="none" w:sz="0" w:space="0" w:color="auto"/>
        <w:right w:val="none" w:sz="0" w:space="0" w:color="auto"/>
      </w:divBdr>
    </w:div>
    <w:div w:id="1509254245">
      <w:bodyDiv w:val="1"/>
      <w:marLeft w:val="0"/>
      <w:marRight w:val="0"/>
      <w:marTop w:val="0"/>
      <w:marBottom w:val="0"/>
      <w:divBdr>
        <w:top w:val="none" w:sz="0" w:space="0" w:color="auto"/>
        <w:left w:val="none" w:sz="0" w:space="0" w:color="auto"/>
        <w:bottom w:val="none" w:sz="0" w:space="0" w:color="auto"/>
        <w:right w:val="none" w:sz="0" w:space="0" w:color="auto"/>
      </w:divBdr>
    </w:div>
    <w:div w:id="1517695651">
      <w:bodyDiv w:val="1"/>
      <w:marLeft w:val="0"/>
      <w:marRight w:val="0"/>
      <w:marTop w:val="0"/>
      <w:marBottom w:val="0"/>
      <w:divBdr>
        <w:top w:val="none" w:sz="0" w:space="0" w:color="auto"/>
        <w:left w:val="none" w:sz="0" w:space="0" w:color="auto"/>
        <w:bottom w:val="none" w:sz="0" w:space="0" w:color="auto"/>
        <w:right w:val="none" w:sz="0" w:space="0" w:color="auto"/>
      </w:divBdr>
    </w:div>
    <w:div w:id="1523128273">
      <w:bodyDiv w:val="1"/>
      <w:marLeft w:val="0"/>
      <w:marRight w:val="0"/>
      <w:marTop w:val="0"/>
      <w:marBottom w:val="0"/>
      <w:divBdr>
        <w:top w:val="none" w:sz="0" w:space="0" w:color="auto"/>
        <w:left w:val="none" w:sz="0" w:space="0" w:color="auto"/>
        <w:bottom w:val="none" w:sz="0" w:space="0" w:color="auto"/>
        <w:right w:val="none" w:sz="0" w:space="0" w:color="auto"/>
      </w:divBdr>
    </w:div>
    <w:div w:id="1523779650">
      <w:bodyDiv w:val="1"/>
      <w:marLeft w:val="0"/>
      <w:marRight w:val="0"/>
      <w:marTop w:val="0"/>
      <w:marBottom w:val="0"/>
      <w:divBdr>
        <w:top w:val="none" w:sz="0" w:space="0" w:color="auto"/>
        <w:left w:val="none" w:sz="0" w:space="0" w:color="auto"/>
        <w:bottom w:val="none" w:sz="0" w:space="0" w:color="auto"/>
        <w:right w:val="none" w:sz="0" w:space="0" w:color="auto"/>
      </w:divBdr>
    </w:div>
    <w:div w:id="1541432496">
      <w:bodyDiv w:val="1"/>
      <w:marLeft w:val="0"/>
      <w:marRight w:val="0"/>
      <w:marTop w:val="0"/>
      <w:marBottom w:val="0"/>
      <w:divBdr>
        <w:top w:val="none" w:sz="0" w:space="0" w:color="auto"/>
        <w:left w:val="none" w:sz="0" w:space="0" w:color="auto"/>
        <w:bottom w:val="none" w:sz="0" w:space="0" w:color="auto"/>
        <w:right w:val="none" w:sz="0" w:space="0" w:color="auto"/>
      </w:divBdr>
    </w:div>
    <w:div w:id="1604075153">
      <w:bodyDiv w:val="1"/>
      <w:marLeft w:val="0"/>
      <w:marRight w:val="0"/>
      <w:marTop w:val="0"/>
      <w:marBottom w:val="0"/>
      <w:divBdr>
        <w:top w:val="none" w:sz="0" w:space="0" w:color="auto"/>
        <w:left w:val="none" w:sz="0" w:space="0" w:color="auto"/>
        <w:bottom w:val="none" w:sz="0" w:space="0" w:color="auto"/>
        <w:right w:val="none" w:sz="0" w:space="0" w:color="auto"/>
      </w:divBdr>
    </w:div>
    <w:div w:id="1614441626">
      <w:bodyDiv w:val="1"/>
      <w:marLeft w:val="0"/>
      <w:marRight w:val="0"/>
      <w:marTop w:val="0"/>
      <w:marBottom w:val="0"/>
      <w:divBdr>
        <w:top w:val="none" w:sz="0" w:space="0" w:color="auto"/>
        <w:left w:val="none" w:sz="0" w:space="0" w:color="auto"/>
        <w:bottom w:val="none" w:sz="0" w:space="0" w:color="auto"/>
        <w:right w:val="none" w:sz="0" w:space="0" w:color="auto"/>
      </w:divBdr>
    </w:div>
    <w:div w:id="1617370982">
      <w:bodyDiv w:val="1"/>
      <w:marLeft w:val="0"/>
      <w:marRight w:val="0"/>
      <w:marTop w:val="0"/>
      <w:marBottom w:val="0"/>
      <w:divBdr>
        <w:top w:val="none" w:sz="0" w:space="0" w:color="auto"/>
        <w:left w:val="none" w:sz="0" w:space="0" w:color="auto"/>
        <w:bottom w:val="none" w:sz="0" w:space="0" w:color="auto"/>
        <w:right w:val="none" w:sz="0" w:space="0" w:color="auto"/>
      </w:divBdr>
    </w:div>
    <w:div w:id="1646079838">
      <w:bodyDiv w:val="1"/>
      <w:marLeft w:val="0"/>
      <w:marRight w:val="0"/>
      <w:marTop w:val="0"/>
      <w:marBottom w:val="0"/>
      <w:divBdr>
        <w:top w:val="none" w:sz="0" w:space="0" w:color="auto"/>
        <w:left w:val="none" w:sz="0" w:space="0" w:color="auto"/>
        <w:bottom w:val="none" w:sz="0" w:space="0" w:color="auto"/>
        <w:right w:val="none" w:sz="0" w:space="0" w:color="auto"/>
      </w:divBdr>
    </w:div>
    <w:div w:id="1651516382">
      <w:bodyDiv w:val="1"/>
      <w:marLeft w:val="0"/>
      <w:marRight w:val="0"/>
      <w:marTop w:val="0"/>
      <w:marBottom w:val="0"/>
      <w:divBdr>
        <w:top w:val="none" w:sz="0" w:space="0" w:color="auto"/>
        <w:left w:val="none" w:sz="0" w:space="0" w:color="auto"/>
        <w:bottom w:val="none" w:sz="0" w:space="0" w:color="auto"/>
        <w:right w:val="none" w:sz="0" w:space="0" w:color="auto"/>
      </w:divBdr>
    </w:div>
    <w:div w:id="1669334053">
      <w:bodyDiv w:val="1"/>
      <w:marLeft w:val="0"/>
      <w:marRight w:val="0"/>
      <w:marTop w:val="0"/>
      <w:marBottom w:val="0"/>
      <w:divBdr>
        <w:top w:val="none" w:sz="0" w:space="0" w:color="auto"/>
        <w:left w:val="none" w:sz="0" w:space="0" w:color="auto"/>
        <w:bottom w:val="none" w:sz="0" w:space="0" w:color="auto"/>
        <w:right w:val="none" w:sz="0" w:space="0" w:color="auto"/>
      </w:divBdr>
    </w:div>
    <w:div w:id="1687711883">
      <w:bodyDiv w:val="1"/>
      <w:marLeft w:val="0"/>
      <w:marRight w:val="0"/>
      <w:marTop w:val="0"/>
      <w:marBottom w:val="0"/>
      <w:divBdr>
        <w:top w:val="none" w:sz="0" w:space="0" w:color="auto"/>
        <w:left w:val="none" w:sz="0" w:space="0" w:color="auto"/>
        <w:bottom w:val="none" w:sz="0" w:space="0" w:color="auto"/>
        <w:right w:val="none" w:sz="0" w:space="0" w:color="auto"/>
      </w:divBdr>
    </w:div>
    <w:div w:id="1715500342">
      <w:bodyDiv w:val="1"/>
      <w:marLeft w:val="0"/>
      <w:marRight w:val="0"/>
      <w:marTop w:val="0"/>
      <w:marBottom w:val="0"/>
      <w:divBdr>
        <w:top w:val="none" w:sz="0" w:space="0" w:color="auto"/>
        <w:left w:val="none" w:sz="0" w:space="0" w:color="auto"/>
        <w:bottom w:val="none" w:sz="0" w:space="0" w:color="auto"/>
        <w:right w:val="none" w:sz="0" w:space="0" w:color="auto"/>
      </w:divBdr>
    </w:div>
    <w:div w:id="1722679543">
      <w:bodyDiv w:val="1"/>
      <w:marLeft w:val="0"/>
      <w:marRight w:val="0"/>
      <w:marTop w:val="0"/>
      <w:marBottom w:val="0"/>
      <w:divBdr>
        <w:top w:val="none" w:sz="0" w:space="0" w:color="auto"/>
        <w:left w:val="none" w:sz="0" w:space="0" w:color="auto"/>
        <w:bottom w:val="none" w:sz="0" w:space="0" w:color="auto"/>
        <w:right w:val="none" w:sz="0" w:space="0" w:color="auto"/>
      </w:divBdr>
    </w:div>
    <w:div w:id="1765804401">
      <w:bodyDiv w:val="1"/>
      <w:marLeft w:val="0"/>
      <w:marRight w:val="0"/>
      <w:marTop w:val="0"/>
      <w:marBottom w:val="0"/>
      <w:divBdr>
        <w:top w:val="none" w:sz="0" w:space="0" w:color="auto"/>
        <w:left w:val="none" w:sz="0" w:space="0" w:color="auto"/>
        <w:bottom w:val="none" w:sz="0" w:space="0" w:color="auto"/>
        <w:right w:val="none" w:sz="0" w:space="0" w:color="auto"/>
      </w:divBdr>
    </w:div>
    <w:div w:id="1766729395">
      <w:bodyDiv w:val="1"/>
      <w:marLeft w:val="0"/>
      <w:marRight w:val="0"/>
      <w:marTop w:val="0"/>
      <w:marBottom w:val="0"/>
      <w:divBdr>
        <w:top w:val="none" w:sz="0" w:space="0" w:color="auto"/>
        <w:left w:val="none" w:sz="0" w:space="0" w:color="auto"/>
        <w:bottom w:val="none" w:sz="0" w:space="0" w:color="auto"/>
        <w:right w:val="none" w:sz="0" w:space="0" w:color="auto"/>
      </w:divBdr>
    </w:div>
    <w:div w:id="1778016142">
      <w:bodyDiv w:val="1"/>
      <w:marLeft w:val="0"/>
      <w:marRight w:val="0"/>
      <w:marTop w:val="0"/>
      <w:marBottom w:val="0"/>
      <w:divBdr>
        <w:top w:val="none" w:sz="0" w:space="0" w:color="auto"/>
        <w:left w:val="none" w:sz="0" w:space="0" w:color="auto"/>
        <w:bottom w:val="none" w:sz="0" w:space="0" w:color="auto"/>
        <w:right w:val="none" w:sz="0" w:space="0" w:color="auto"/>
      </w:divBdr>
    </w:div>
    <w:div w:id="1782526910">
      <w:bodyDiv w:val="1"/>
      <w:marLeft w:val="0"/>
      <w:marRight w:val="0"/>
      <w:marTop w:val="0"/>
      <w:marBottom w:val="0"/>
      <w:divBdr>
        <w:top w:val="none" w:sz="0" w:space="0" w:color="auto"/>
        <w:left w:val="none" w:sz="0" w:space="0" w:color="auto"/>
        <w:bottom w:val="none" w:sz="0" w:space="0" w:color="auto"/>
        <w:right w:val="none" w:sz="0" w:space="0" w:color="auto"/>
      </w:divBdr>
    </w:div>
    <w:div w:id="1786391090">
      <w:bodyDiv w:val="1"/>
      <w:marLeft w:val="0"/>
      <w:marRight w:val="0"/>
      <w:marTop w:val="0"/>
      <w:marBottom w:val="0"/>
      <w:divBdr>
        <w:top w:val="none" w:sz="0" w:space="0" w:color="auto"/>
        <w:left w:val="none" w:sz="0" w:space="0" w:color="auto"/>
        <w:bottom w:val="none" w:sz="0" w:space="0" w:color="auto"/>
        <w:right w:val="none" w:sz="0" w:space="0" w:color="auto"/>
      </w:divBdr>
    </w:div>
    <w:div w:id="1806510546">
      <w:bodyDiv w:val="1"/>
      <w:marLeft w:val="0"/>
      <w:marRight w:val="0"/>
      <w:marTop w:val="0"/>
      <w:marBottom w:val="0"/>
      <w:divBdr>
        <w:top w:val="none" w:sz="0" w:space="0" w:color="auto"/>
        <w:left w:val="none" w:sz="0" w:space="0" w:color="auto"/>
        <w:bottom w:val="none" w:sz="0" w:space="0" w:color="auto"/>
        <w:right w:val="none" w:sz="0" w:space="0" w:color="auto"/>
      </w:divBdr>
    </w:div>
    <w:div w:id="1815878548">
      <w:bodyDiv w:val="1"/>
      <w:marLeft w:val="0"/>
      <w:marRight w:val="0"/>
      <w:marTop w:val="0"/>
      <w:marBottom w:val="0"/>
      <w:divBdr>
        <w:top w:val="none" w:sz="0" w:space="0" w:color="auto"/>
        <w:left w:val="none" w:sz="0" w:space="0" w:color="auto"/>
        <w:bottom w:val="none" w:sz="0" w:space="0" w:color="auto"/>
        <w:right w:val="none" w:sz="0" w:space="0" w:color="auto"/>
      </w:divBdr>
    </w:div>
    <w:div w:id="1820609369">
      <w:bodyDiv w:val="1"/>
      <w:marLeft w:val="0"/>
      <w:marRight w:val="0"/>
      <w:marTop w:val="0"/>
      <w:marBottom w:val="0"/>
      <w:divBdr>
        <w:top w:val="none" w:sz="0" w:space="0" w:color="auto"/>
        <w:left w:val="none" w:sz="0" w:space="0" w:color="auto"/>
        <w:bottom w:val="none" w:sz="0" w:space="0" w:color="auto"/>
        <w:right w:val="none" w:sz="0" w:space="0" w:color="auto"/>
      </w:divBdr>
      <w:divsChild>
        <w:div w:id="1346515145">
          <w:marLeft w:val="0"/>
          <w:marRight w:val="0"/>
          <w:marTop w:val="0"/>
          <w:marBottom w:val="0"/>
          <w:divBdr>
            <w:top w:val="none" w:sz="0" w:space="0" w:color="auto"/>
            <w:left w:val="none" w:sz="0" w:space="0" w:color="auto"/>
            <w:bottom w:val="none" w:sz="0" w:space="0" w:color="auto"/>
            <w:right w:val="none" w:sz="0" w:space="0" w:color="auto"/>
          </w:divBdr>
          <w:divsChild>
            <w:div w:id="883980712">
              <w:marLeft w:val="0"/>
              <w:marRight w:val="0"/>
              <w:marTop w:val="0"/>
              <w:marBottom w:val="0"/>
              <w:divBdr>
                <w:top w:val="none" w:sz="0" w:space="0" w:color="auto"/>
                <w:left w:val="none" w:sz="0" w:space="0" w:color="auto"/>
                <w:bottom w:val="none" w:sz="0" w:space="0" w:color="auto"/>
                <w:right w:val="none" w:sz="0" w:space="0" w:color="auto"/>
              </w:divBdr>
              <w:divsChild>
                <w:div w:id="1294753570">
                  <w:marLeft w:val="0"/>
                  <w:marRight w:val="0"/>
                  <w:marTop w:val="0"/>
                  <w:marBottom w:val="0"/>
                  <w:divBdr>
                    <w:top w:val="none" w:sz="0" w:space="0" w:color="auto"/>
                    <w:left w:val="none" w:sz="0" w:space="0" w:color="auto"/>
                    <w:bottom w:val="none" w:sz="0" w:space="0" w:color="auto"/>
                    <w:right w:val="none" w:sz="0" w:space="0" w:color="auto"/>
                  </w:divBdr>
                  <w:divsChild>
                    <w:div w:id="1949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5180">
          <w:marLeft w:val="0"/>
          <w:marRight w:val="0"/>
          <w:marTop w:val="0"/>
          <w:marBottom w:val="0"/>
          <w:divBdr>
            <w:top w:val="none" w:sz="0" w:space="0" w:color="auto"/>
            <w:left w:val="none" w:sz="0" w:space="0" w:color="auto"/>
            <w:bottom w:val="none" w:sz="0" w:space="0" w:color="auto"/>
            <w:right w:val="none" w:sz="0" w:space="0" w:color="auto"/>
          </w:divBdr>
        </w:div>
      </w:divsChild>
    </w:div>
    <w:div w:id="1847668239">
      <w:bodyDiv w:val="1"/>
      <w:marLeft w:val="0"/>
      <w:marRight w:val="0"/>
      <w:marTop w:val="0"/>
      <w:marBottom w:val="0"/>
      <w:divBdr>
        <w:top w:val="none" w:sz="0" w:space="0" w:color="auto"/>
        <w:left w:val="none" w:sz="0" w:space="0" w:color="auto"/>
        <w:bottom w:val="none" w:sz="0" w:space="0" w:color="auto"/>
        <w:right w:val="none" w:sz="0" w:space="0" w:color="auto"/>
      </w:divBdr>
    </w:div>
    <w:div w:id="1875456465">
      <w:bodyDiv w:val="1"/>
      <w:marLeft w:val="0"/>
      <w:marRight w:val="0"/>
      <w:marTop w:val="0"/>
      <w:marBottom w:val="0"/>
      <w:divBdr>
        <w:top w:val="none" w:sz="0" w:space="0" w:color="auto"/>
        <w:left w:val="none" w:sz="0" w:space="0" w:color="auto"/>
        <w:bottom w:val="none" w:sz="0" w:space="0" w:color="auto"/>
        <w:right w:val="none" w:sz="0" w:space="0" w:color="auto"/>
      </w:divBdr>
    </w:div>
    <w:div w:id="1885558903">
      <w:bodyDiv w:val="1"/>
      <w:marLeft w:val="0"/>
      <w:marRight w:val="0"/>
      <w:marTop w:val="0"/>
      <w:marBottom w:val="0"/>
      <w:divBdr>
        <w:top w:val="none" w:sz="0" w:space="0" w:color="auto"/>
        <w:left w:val="none" w:sz="0" w:space="0" w:color="auto"/>
        <w:bottom w:val="none" w:sz="0" w:space="0" w:color="auto"/>
        <w:right w:val="none" w:sz="0" w:space="0" w:color="auto"/>
      </w:divBdr>
    </w:div>
    <w:div w:id="1885754002">
      <w:bodyDiv w:val="1"/>
      <w:marLeft w:val="0"/>
      <w:marRight w:val="0"/>
      <w:marTop w:val="0"/>
      <w:marBottom w:val="0"/>
      <w:divBdr>
        <w:top w:val="none" w:sz="0" w:space="0" w:color="auto"/>
        <w:left w:val="none" w:sz="0" w:space="0" w:color="auto"/>
        <w:bottom w:val="none" w:sz="0" w:space="0" w:color="auto"/>
        <w:right w:val="none" w:sz="0" w:space="0" w:color="auto"/>
      </w:divBdr>
    </w:div>
    <w:div w:id="1898127411">
      <w:bodyDiv w:val="1"/>
      <w:marLeft w:val="0"/>
      <w:marRight w:val="0"/>
      <w:marTop w:val="0"/>
      <w:marBottom w:val="0"/>
      <w:divBdr>
        <w:top w:val="none" w:sz="0" w:space="0" w:color="auto"/>
        <w:left w:val="none" w:sz="0" w:space="0" w:color="auto"/>
        <w:bottom w:val="none" w:sz="0" w:space="0" w:color="auto"/>
        <w:right w:val="none" w:sz="0" w:space="0" w:color="auto"/>
      </w:divBdr>
    </w:div>
    <w:div w:id="1908875325">
      <w:bodyDiv w:val="1"/>
      <w:marLeft w:val="0"/>
      <w:marRight w:val="0"/>
      <w:marTop w:val="0"/>
      <w:marBottom w:val="0"/>
      <w:divBdr>
        <w:top w:val="none" w:sz="0" w:space="0" w:color="auto"/>
        <w:left w:val="none" w:sz="0" w:space="0" w:color="auto"/>
        <w:bottom w:val="none" w:sz="0" w:space="0" w:color="auto"/>
        <w:right w:val="none" w:sz="0" w:space="0" w:color="auto"/>
      </w:divBdr>
    </w:div>
    <w:div w:id="1917280622">
      <w:bodyDiv w:val="1"/>
      <w:marLeft w:val="0"/>
      <w:marRight w:val="0"/>
      <w:marTop w:val="0"/>
      <w:marBottom w:val="0"/>
      <w:divBdr>
        <w:top w:val="none" w:sz="0" w:space="0" w:color="auto"/>
        <w:left w:val="none" w:sz="0" w:space="0" w:color="auto"/>
        <w:bottom w:val="none" w:sz="0" w:space="0" w:color="auto"/>
        <w:right w:val="none" w:sz="0" w:space="0" w:color="auto"/>
      </w:divBdr>
    </w:div>
    <w:div w:id="1972249323">
      <w:bodyDiv w:val="1"/>
      <w:marLeft w:val="0"/>
      <w:marRight w:val="0"/>
      <w:marTop w:val="0"/>
      <w:marBottom w:val="0"/>
      <w:divBdr>
        <w:top w:val="none" w:sz="0" w:space="0" w:color="auto"/>
        <w:left w:val="none" w:sz="0" w:space="0" w:color="auto"/>
        <w:bottom w:val="none" w:sz="0" w:space="0" w:color="auto"/>
        <w:right w:val="none" w:sz="0" w:space="0" w:color="auto"/>
      </w:divBdr>
    </w:div>
    <w:div w:id="1979190698">
      <w:bodyDiv w:val="1"/>
      <w:marLeft w:val="0"/>
      <w:marRight w:val="0"/>
      <w:marTop w:val="0"/>
      <w:marBottom w:val="0"/>
      <w:divBdr>
        <w:top w:val="none" w:sz="0" w:space="0" w:color="auto"/>
        <w:left w:val="none" w:sz="0" w:space="0" w:color="auto"/>
        <w:bottom w:val="none" w:sz="0" w:space="0" w:color="auto"/>
        <w:right w:val="none" w:sz="0" w:space="0" w:color="auto"/>
      </w:divBdr>
    </w:div>
    <w:div w:id="2013600383">
      <w:bodyDiv w:val="1"/>
      <w:marLeft w:val="0"/>
      <w:marRight w:val="0"/>
      <w:marTop w:val="0"/>
      <w:marBottom w:val="0"/>
      <w:divBdr>
        <w:top w:val="none" w:sz="0" w:space="0" w:color="auto"/>
        <w:left w:val="none" w:sz="0" w:space="0" w:color="auto"/>
        <w:bottom w:val="none" w:sz="0" w:space="0" w:color="auto"/>
        <w:right w:val="none" w:sz="0" w:space="0" w:color="auto"/>
      </w:divBdr>
    </w:div>
    <w:div w:id="2018072934">
      <w:bodyDiv w:val="1"/>
      <w:marLeft w:val="0"/>
      <w:marRight w:val="0"/>
      <w:marTop w:val="0"/>
      <w:marBottom w:val="0"/>
      <w:divBdr>
        <w:top w:val="none" w:sz="0" w:space="0" w:color="auto"/>
        <w:left w:val="none" w:sz="0" w:space="0" w:color="auto"/>
        <w:bottom w:val="none" w:sz="0" w:space="0" w:color="auto"/>
        <w:right w:val="none" w:sz="0" w:space="0" w:color="auto"/>
      </w:divBdr>
    </w:div>
    <w:div w:id="2018120469">
      <w:bodyDiv w:val="1"/>
      <w:marLeft w:val="0"/>
      <w:marRight w:val="0"/>
      <w:marTop w:val="0"/>
      <w:marBottom w:val="0"/>
      <w:divBdr>
        <w:top w:val="none" w:sz="0" w:space="0" w:color="auto"/>
        <w:left w:val="none" w:sz="0" w:space="0" w:color="auto"/>
        <w:bottom w:val="none" w:sz="0" w:space="0" w:color="auto"/>
        <w:right w:val="none" w:sz="0" w:space="0" w:color="auto"/>
      </w:divBdr>
    </w:div>
    <w:div w:id="2065062606">
      <w:bodyDiv w:val="1"/>
      <w:marLeft w:val="0"/>
      <w:marRight w:val="0"/>
      <w:marTop w:val="0"/>
      <w:marBottom w:val="0"/>
      <w:divBdr>
        <w:top w:val="none" w:sz="0" w:space="0" w:color="auto"/>
        <w:left w:val="none" w:sz="0" w:space="0" w:color="auto"/>
        <w:bottom w:val="none" w:sz="0" w:space="0" w:color="auto"/>
        <w:right w:val="none" w:sz="0" w:space="0" w:color="auto"/>
      </w:divBdr>
    </w:div>
    <w:div w:id="2071536713">
      <w:bodyDiv w:val="1"/>
      <w:marLeft w:val="0"/>
      <w:marRight w:val="0"/>
      <w:marTop w:val="0"/>
      <w:marBottom w:val="0"/>
      <w:divBdr>
        <w:top w:val="none" w:sz="0" w:space="0" w:color="auto"/>
        <w:left w:val="none" w:sz="0" w:space="0" w:color="auto"/>
        <w:bottom w:val="none" w:sz="0" w:space="0" w:color="auto"/>
        <w:right w:val="none" w:sz="0" w:space="0" w:color="auto"/>
      </w:divBdr>
    </w:div>
    <w:div w:id="2095273193">
      <w:bodyDiv w:val="1"/>
      <w:marLeft w:val="0"/>
      <w:marRight w:val="0"/>
      <w:marTop w:val="0"/>
      <w:marBottom w:val="0"/>
      <w:divBdr>
        <w:top w:val="none" w:sz="0" w:space="0" w:color="auto"/>
        <w:left w:val="none" w:sz="0" w:space="0" w:color="auto"/>
        <w:bottom w:val="none" w:sz="0" w:space="0" w:color="auto"/>
        <w:right w:val="none" w:sz="0" w:space="0" w:color="auto"/>
      </w:divBdr>
    </w:div>
    <w:div w:id="2122992445">
      <w:bodyDiv w:val="1"/>
      <w:marLeft w:val="0"/>
      <w:marRight w:val="0"/>
      <w:marTop w:val="0"/>
      <w:marBottom w:val="0"/>
      <w:divBdr>
        <w:top w:val="none" w:sz="0" w:space="0" w:color="auto"/>
        <w:left w:val="none" w:sz="0" w:space="0" w:color="auto"/>
        <w:bottom w:val="none" w:sz="0" w:space="0" w:color="auto"/>
        <w:right w:val="none" w:sz="0" w:space="0" w:color="auto"/>
      </w:divBdr>
    </w:div>
    <w:div w:id="2134126592">
      <w:bodyDiv w:val="1"/>
      <w:marLeft w:val="0"/>
      <w:marRight w:val="0"/>
      <w:marTop w:val="0"/>
      <w:marBottom w:val="0"/>
      <w:divBdr>
        <w:top w:val="none" w:sz="0" w:space="0" w:color="auto"/>
        <w:left w:val="none" w:sz="0" w:space="0" w:color="auto"/>
        <w:bottom w:val="none" w:sz="0" w:space="0" w:color="auto"/>
        <w:right w:val="none" w:sz="0" w:space="0" w:color="auto"/>
      </w:divBdr>
    </w:div>
    <w:div w:id="214283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Pin08</b:Tag>
    <b:SourceType>DocumentFromInternetSite</b:SourceType>
    <b:Guid>{2026BC7B-55E0-40E7-B882-DC7AE9AF81DD}</b:Guid>
    <b:Title>"MSVM-kNN: Combining SVM and k-NN for</b:Title>
    <b:Year>2008</b:Year>
    <b:Author>
      <b:Author>
        <b:NameList>
          <b:Person>
            <b:Last>Pingpeng Yuan</b:Last>
            <b:First>Yuqin</b:First>
            <b:Middle>Chen, Hai Jin, Li Huang</b:Middle>
          </b:Person>
        </b:NameList>
      </b:Author>
    </b:Author>
    <b:InternetSiteTitle> IEEE International Workshop on Semantic Computing and Systems, 2008, pp. 133-140, doi: 10.1109/WSCS.2008.36.</b:InternetSiteTitle>
    <b:URL>https://ieeexplore.ieee.org/stamp/stamp.jsp?tp=&amp;arnumber=4570829&amp;isnumber=4570798</b:URL>
    <b:RefOrder>3</b:RefOrder>
  </b:Source>
  <b:Source>
    <b:Tag>MKa19</b:Tag>
    <b:SourceType>DocumentFromInternetSite</b:SourceType>
    <b:Guid>{E475140B-01CC-4A30-9377-B1E36A1A6CFA}</b:Guid>
    <b:Author>
      <b:Author>
        <b:NameList>
          <b:Person>
            <b:Last>Mengdi Li</b:Last>
            <b:First>Eugene</b:First>
            <b:Middle>Ch’ng, Alain Yee Loong</b:Middle>
          </b:Person>
        </b:NameList>
      </b:Author>
    </b:Author>
    <b:Title>"Multi-class Twittersentiment classification with emojis"</b:Title>
    <b:InternetSiteTitle>Industrial Management &amp; Data Systems,</b:InternetSiteTitle>
    <b:Year>2018</b:Year>
    <b:URL>https://www.deepdyve.com/lp/emerald-publishing/multi-class-twitter-sentiment-classification-with-emojis-pfm1niujfm</b:URL>
    <b:RefOrder>2</b:RefOrder>
  </b:Source>
  <b:Source>
    <b:Tag>fal21</b:Tag>
    <b:SourceType>Report</b:SourceType>
    <b:Guid>{78AFB2F1-1C00-40FB-AA97-BDBA49DE0C1D}</b:Guid>
    <b:Title>Multi class twitter data classificationr</b:Title>
    <b:Year>2021</b:Year>
    <b:City>colchester</b:City>
    <b:Publisher>University of Essex.</b:Publisher>
    <b:Author>
      <b:Author>
        <b:NameList>
          <b:Person>
            <b:Last>-Report)</b:Last>
            <b:First>University</b:First>
            <b:Middle>of Essex student paper:Falguni vasava (self</b:Middle>
          </b:Person>
        </b:NameList>
      </b:Author>
    </b:Author>
    <b:RefOrder>1</b:RefOrder>
  </b:Source>
</b:Sources>
</file>

<file path=customXml/itemProps1.xml><?xml version="1.0" encoding="utf-8"?>
<ds:datastoreItem xmlns:ds="http://schemas.openxmlformats.org/officeDocument/2006/customXml" ds:itemID="{5CA14CF3-6403-4475-BBDF-B22971060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5</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bhavisha parmar</dc:creator>
  <cp:keywords/>
  <dc:description/>
  <cp:lastModifiedBy>Vasava, Falguni V</cp:lastModifiedBy>
  <cp:revision>5</cp:revision>
  <dcterms:created xsi:type="dcterms:W3CDTF">2021-04-25T20:13:00Z</dcterms:created>
  <dcterms:modified xsi:type="dcterms:W3CDTF">2021-04-28T17:44:00Z</dcterms:modified>
</cp:coreProperties>
</file>