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hAnsi="Arial" w:cs="Arial"/>
          <w:sz w:val="24"/>
          <w:szCs w:val="24"/>
        </w:rPr>
        <w:id w:val="-2108183517"/>
        <w:docPartObj>
          <w:docPartGallery w:val="Cover Pages"/>
          <w:docPartUnique/>
        </w:docPartObj>
      </w:sdtPr>
      <w:sdtEndPr/>
      <w:sdtContent>
        <w:p w14:paraId="5BB9A50A" w14:textId="77777777" w:rsidR="009F30DC" w:rsidRPr="006C1B06" w:rsidRDefault="009F30DC" w:rsidP="00636A33">
          <w:pPr>
            <w:tabs>
              <w:tab w:val="left" w:pos="709"/>
              <w:tab w:val="right" w:pos="8505"/>
            </w:tabs>
            <w:spacing w:after="0" w:line="456" w:lineRule="auto"/>
            <w:jc w:val="center"/>
            <w:rPr>
              <w:rFonts w:ascii="Arial" w:hAnsi="Arial" w:cs="Arial"/>
              <w:b/>
              <w:bCs/>
              <w:sz w:val="28"/>
              <w:szCs w:val="24"/>
            </w:rPr>
          </w:pPr>
          <w:r w:rsidRPr="006C1B06">
            <w:rPr>
              <w:rFonts w:ascii="Arial" w:hAnsi="Arial" w:cs="Arial"/>
              <w:b/>
              <w:bCs/>
              <w:sz w:val="28"/>
              <w:szCs w:val="24"/>
            </w:rPr>
            <w:t xml:space="preserve">INSTITUTO SUPERIOR TECNOLÓGICO </w:t>
          </w:r>
          <w:r w:rsidR="006C1B06" w:rsidRPr="006C1B06">
            <w:rPr>
              <w:rFonts w:ascii="Arial" w:hAnsi="Arial" w:cs="Arial"/>
              <w:b/>
              <w:bCs/>
              <w:sz w:val="28"/>
              <w:szCs w:val="24"/>
            </w:rPr>
            <w:t xml:space="preserve">PRIVADO </w:t>
          </w:r>
          <w:r w:rsidRPr="006C1B06">
            <w:rPr>
              <w:rFonts w:ascii="Arial" w:hAnsi="Arial" w:cs="Arial"/>
              <w:b/>
              <w:bCs/>
              <w:sz w:val="28"/>
              <w:szCs w:val="24"/>
            </w:rPr>
            <w:t>CIBERTEC</w:t>
          </w:r>
        </w:p>
        <w:p w14:paraId="7BFD4C44" w14:textId="77777777" w:rsidR="009F30DC" w:rsidRPr="003F09F2" w:rsidRDefault="009F30DC" w:rsidP="003F09F2">
          <w:pPr>
            <w:tabs>
              <w:tab w:val="left" w:pos="709"/>
              <w:tab w:val="right" w:pos="8505"/>
            </w:tabs>
            <w:spacing w:after="0" w:line="360" w:lineRule="auto"/>
            <w:jc w:val="center"/>
            <w:rPr>
              <w:rFonts w:ascii="Arial" w:hAnsi="Arial" w:cs="Arial"/>
              <w:smallCaps/>
              <w:sz w:val="28"/>
              <w:szCs w:val="24"/>
            </w:rPr>
          </w:pPr>
          <w:r w:rsidRPr="003F09F2">
            <w:rPr>
              <w:rFonts w:ascii="Arial" w:hAnsi="Arial" w:cs="Arial"/>
              <w:smallCaps/>
              <w:sz w:val="28"/>
              <w:szCs w:val="24"/>
            </w:rPr>
            <w:t xml:space="preserve">Diplomado en </w:t>
          </w:r>
          <w:r w:rsidR="005A45ED">
            <w:rPr>
              <w:rFonts w:ascii="Arial" w:hAnsi="Arial" w:cs="Arial"/>
              <w:smallCaps/>
              <w:sz w:val="28"/>
              <w:szCs w:val="24"/>
            </w:rPr>
            <w:t>Innovación e Integración Tecnológica</w:t>
          </w:r>
        </w:p>
        <w:p w14:paraId="3F63D287" w14:textId="77777777" w:rsidR="00E4333E" w:rsidRPr="003F09F2" w:rsidRDefault="00E4333E" w:rsidP="006C1B06">
          <w:pPr>
            <w:tabs>
              <w:tab w:val="left" w:pos="709"/>
              <w:tab w:val="right" w:pos="8505"/>
            </w:tabs>
            <w:spacing w:after="0" w:line="480" w:lineRule="auto"/>
            <w:jc w:val="center"/>
            <w:rPr>
              <w:rFonts w:ascii="Arial" w:hAnsi="Arial" w:cs="Arial"/>
              <w:sz w:val="32"/>
              <w:szCs w:val="24"/>
            </w:rPr>
          </w:pPr>
        </w:p>
        <w:p w14:paraId="73904867" w14:textId="77777777" w:rsidR="009F30DC" w:rsidRPr="00636A33" w:rsidRDefault="006C1B06" w:rsidP="00636A33">
          <w:pPr>
            <w:tabs>
              <w:tab w:val="left" w:pos="709"/>
              <w:tab w:val="right" w:pos="8505"/>
            </w:tabs>
            <w:spacing w:after="0" w:line="456" w:lineRule="auto"/>
            <w:jc w:val="center"/>
            <w:rPr>
              <w:rFonts w:ascii="Arial" w:hAnsi="Arial" w:cs="Arial"/>
              <w:sz w:val="24"/>
              <w:szCs w:val="24"/>
            </w:rPr>
          </w:pPr>
          <w:r>
            <w:rPr>
              <w:rFonts w:ascii="Arial" w:hAnsi="Arial" w:cs="Arial"/>
              <w:noProof/>
              <w:sz w:val="24"/>
              <w:szCs w:val="24"/>
              <w:lang w:val="es-PE" w:eastAsia="es-PE"/>
            </w:rPr>
            <w:drawing>
              <wp:inline distT="0" distB="0" distL="0" distR="0" wp14:anchorId="2CF4F08C" wp14:editId="4BBD000D">
                <wp:extent cx="2240280" cy="1400175"/>
                <wp:effectExtent l="0" t="0" r="762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8863" cy="1468039"/>
                        </a:xfrm>
                        <a:prstGeom prst="rect">
                          <a:avLst/>
                        </a:prstGeom>
                        <a:noFill/>
                        <a:ln>
                          <a:noFill/>
                        </a:ln>
                      </pic:spPr>
                    </pic:pic>
                  </a:graphicData>
                </a:graphic>
              </wp:inline>
            </w:drawing>
          </w:r>
        </w:p>
        <w:p w14:paraId="01367C93" w14:textId="77777777" w:rsidR="00E4333E" w:rsidRPr="003F09F2" w:rsidRDefault="00E4333E" w:rsidP="006C1B06">
          <w:pPr>
            <w:tabs>
              <w:tab w:val="left" w:pos="709"/>
              <w:tab w:val="right" w:pos="8505"/>
            </w:tabs>
            <w:spacing w:after="0" w:line="480" w:lineRule="auto"/>
            <w:jc w:val="center"/>
            <w:rPr>
              <w:rFonts w:ascii="Arial" w:hAnsi="Arial" w:cs="Arial"/>
              <w:sz w:val="28"/>
              <w:szCs w:val="24"/>
            </w:rPr>
          </w:pPr>
        </w:p>
        <w:p w14:paraId="2255CF46" w14:textId="77777777" w:rsidR="005A45ED" w:rsidRPr="008D2360" w:rsidRDefault="008D2360" w:rsidP="006C1B06">
          <w:pPr>
            <w:tabs>
              <w:tab w:val="left" w:pos="709"/>
              <w:tab w:val="right" w:pos="8505"/>
            </w:tabs>
            <w:spacing w:after="0" w:line="360" w:lineRule="auto"/>
            <w:jc w:val="center"/>
            <w:rPr>
              <w:rFonts w:ascii="Arial Black" w:hAnsi="Arial Black" w:cs="Arial"/>
              <w:b/>
              <w:sz w:val="28"/>
              <w:szCs w:val="24"/>
            </w:rPr>
          </w:pPr>
          <w:r w:rsidRPr="008D2360">
            <w:rPr>
              <w:rFonts w:ascii="Arial Black" w:hAnsi="Arial Black" w:cs="Arial"/>
              <w:b/>
              <w:sz w:val="28"/>
              <w:szCs w:val="24"/>
            </w:rPr>
            <w:t>Diseño de un sistema web y móvil de gestión de cobranzas de créditos vencidos para las cajas municipales de ahorro y crédito</w:t>
          </w:r>
        </w:p>
        <w:p w14:paraId="50FD68ED" w14:textId="77777777" w:rsidR="00E4333E" w:rsidRPr="00636A33" w:rsidRDefault="00E4333E" w:rsidP="00636A33">
          <w:pPr>
            <w:tabs>
              <w:tab w:val="left" w:pos="709"/>
              <w:tab w:val="right" w:pos="8505"/>
            </w:tabs>
            <w:spacing w:after="0" w:line="456" w:lineRule="auto"/>
            <w:jc w:val="center"/>
            <w:rPr>
              <w:rFonts w:ascii="Arial" w:hAnsi="Arial" w:cs="Arial"/>
              <w:b/>
              <w:sz w:val="24"/>
              <w:szCs w:val="24"/>
            </w:rPr>
          </w:pPr>
        </w:p>
        <w:p w14:paraId="24AF2FCB" w14:textId="77777777" w:rsidR="00813076" w:rsidRPr="0079423E" w:rsidRDefault="00813076" w:rsidP="00813076">
          <w:pPr>
            <w:pStyle w:val="Textoindependiente3"/>
            <w:rPr>
              <w:rFonts w:ascii="Arial" w:hAnsi="Arial" w:cs="Arial"/>
            </w:rPr>
          </w:pPr>
          <w:r w:rsidRPr="0079423E">
            <w:rPr>
              <w:rFonts w:ascii="Arial" w:hAnsi="Arial" w:cs="Arial"/>
            </w:rPr>
            <w:t xml:space="preserve">Proyecto de Tecnología de Información que, como parte del </w:t>
          </w:r>
          <w:r w:rsidRPr="00570991">
            <w:rPr>
              <w:rFonts w:ascii="Arial" w:hAnsi="Arial" w:cs="Arial"/>
              <w:b/>
            </w:rPr>
            <w:t>Diplomado en Innovación e Integración Tecnológica</w:t>
          </w:r>
          <w:r w:rsidRPr="00570991">
            <w:rPr>
              <w:rFonts w:ascii="Arial" w:hAnsi="Arial" w:cs="Arial"/>
            </w:rPr>
            <w:t>, presentan</w:t>
          </w:r>
          <w:r w:rsidRPr="0079423E">
            <w:rPr>
              <w:rFonts w:ascii="Arial" w:hAnsi="Arial" w:cs="Arial"/>
            </w:rPr>
            <w:t xml:space="preserve"> los alumnos</w:t>
          </w:r>
        </w:p>
        <w:p w14:paraId="6FC938E3" w14:textId="77777777" w:rsidR="00813076" w:rsidRPr="008D2360" w:rsidRDefault="008D2360" w:rsidP="00813076">
          <w:pPr>
            <w:spacing w:line="360" w:lineRule="auto"/>
            <w:jc w:val="center"/>
            <w:rPr>
              <w:rFonts w:ascii="Arial" w:hAnsi="Arial" w:cs="Arial"/>
              <w:b/>
              <w:sz w:val="24"/>
              <w:szCs w:val="24"/>
            </w:rPr>
          </w:pPr>
          <w:r w:rsidRPr="008D2360">
            <w:rPr>
              <w:rFonts w:ascii="Arial" w:hAnsi="Arial" w:cs="Arial"/>
              <w:b/>
              <w:sz w:val="24"/>
              <w:szCs w:val="24"/>
            </w:rPr>
            <w:t>VALVERDE</w:t>
          </w:r>
          <w:r>
            <w:rPr>
              <w:rFonts w:ascii="Arial" w:hAnsi="Arial" w:cs="Arial"/>
              <w:b/>
              <w:sz w:val="24"/>
              <w:szCs w:val="24"/>
            </w:rPr>
            <w:t xml:space="preserve"> UCHOFFEN</w:t>
          </w:r>
          <w:r w:rsidRPr="008D2360">
            <w:rPr>
              <w:rFonts w:ascii="Arial" w:hAnsi="Arial" w:cs="Arial"/>
              <w:b/>
              <w:sz w:val="24"/>
              <w:szCs w:val="24"/>
            </w:rPr>
            <w:t xml:space="preserve"> FERNANDO</w:t>
          </w:r>
        </w:p>
        <w:p w14:paraId="15985ADF" w14:textId="77777777" w:rsidR="00813076" w:rsidRPr="008D2360" w:rsidRDefault="008D2360" w:rsidP="00813076">
          <w:pPr>
            <w:spacing w:line="360" w:lineRule="auto"/>
            <w:jc w:val="center"/>
            <w:rPr>
              <w:rFonts w:ascii="Arial" w:hAnsi="Arial" w:cs="Arial"/>
              <w:b/>
              <w:sz w:val="24"/>
              <w:szCs w:val="24"/>
            </w:rPr>
          </w:pPr>
          <w:r w:rsidRPr="008D2360">
            <w:rPr>
              <w:rFonts w:ascii="Arial" w:hAnsi="Arial" w:cs="Arial"/>
              <w:b/>
              <w:sz w:val="24"/>
              <w:szCs w:val="24"/>
            </w:rPr>
            <w:t>ZAMBRANO ZAVALA JORGE LUIS</w:t>
          </w:r>
        </w:p>
        <w:p w14:paraId="10E2E0FA" w14:textId="77777777" w:rsidR="00813076" w:rsidRPr="008D2360" w:rsidRDefault="008D2360" w:rsidP="00813076">
          <w:pPr>
            <w:spacing w:line="360" w:lineRule="auto"/>
            <w:jc w:val="center"/>
            <w:rPr>
              <w:rFonts w:ascii="Arial" w:hAnsi="Arial" w:cs="Arial"/>
              <w:b/>
              <w:sz w:val="24"/>
              <w:szCs w:val="24"/>
            </w:rPr>
          </w:pPr>
          <w:r w:rsidRPr="008D2360">
            <w:rPr>
              <w:rFonts w:ascii="Arial" w:hAnsi="Arial" w:cs="Arial"/>
              <w:b/>
              <w:sz w:val="24"/>
              <w:szCs w:val="24"/>
            </w:rPr>
            <w:t>GRANDEZ CARDENAS JUAN FRANCISCO</w:t>
          </w:r>
        </w:p>
        <w:p w14:paraId="6ADD80A1" w14:textId="77777777" w:rsidR="005A45ED" w:rsidRPr="00636A33" w:rsidRDefault="005A45ED" w:rsidP="006C1B06">
          <w:pPr>
            <w:tabs>
              <w:tab w:val="left" w:pos="709"/>
              <w:tab w:val="right" w:pos="8505"/>
            </w:tabs>
            <w:spacing w:after="0" w:line="480" w:lineRule="auto"/>
            <w:jc w:val="center"/>
            <w:rPr>
              <w:rFonts w:ascii="Arial" w:hAnsi="Arial" w:cs="Arial"/>
              <w:sz w:val="24"/>
              <w:szCs w:val="24"/>
            </w:rPr>
          </w:pPr>
        </w:p>
        <w:p w14:paraId="4E9C87F7" w14:textId="77777777" w:rsidR="009F30DC" w:rsidRPr="00636A33" w:rsidRDefault="009F30DC" w:rsidP="00636A33">
          <w:pPr>
            <w:tabs>
              <w:tab w:val="left" w:pos="709"/>
              <w:tab w:val="right" w:pos="8505"/>
            </w:tabs>
            <w:spacing w:after="0" w:line="456" w:lineRule="auto"/>
            <w:jc w:val="center"/>
            <w:rPr>
              <w:rFonts w:ascii="Arial" w:hAnsi="Arial" w:cs="Arial"/>
              <w:sz w:val="24"/>
              <w:szCs w:val="24"/>
            </w:rPr>
          </w:pPr>
          <w:r w:rsidRPr="00636A33">
            <w:rPr>
              <w:rFonts w:ascii="Arial" w:hAnsi="Arial" w:cs="Arial"/>
              <w:sz w:val="24"/>
              <w:szCs w:val="24"/>
            </w:rPr>
            <w:t>PARA OBTENER EL TÍTULO DE PROFESIONAL TÉCNICO EN</w:t>
          </w:r>
        </w:p>
        <w:p w14:paraId="6618E2B9" w14:textId="77777777" w:rsidR="00156724" w:rsidRPr="008D2360" w:rsidRDefault="008D2360" w:rsidP="00813076">
          <w:pPr>
            <w:jc w:val="center"/>
            <w:rPr>
              <w:rFonts w:ascii="Arial" w:hAnsi="Arial" w:cs="Arial"/>
              <w:b/>
              <w:sz w:val="24"/>
              <w:szCs w:val="24"/>
            </w:rPr>
          </w:pPr>
          <w:r w:rsidRPr="008D2360">
            <w:rPr>
              <w:rFonts w:ascii="Arial" w:hAnsi="Arial" w:cs="Arial"/>
              <w:b/>
              <w:sz w:val="24"/>
              <w:szCs w:val="24"/>
            </w:rPr>
            <w:t>COMPUTACION E INFORMATICA</w:t>
          </w:r>
        </w:p>
        <w:p w14:paraId="63BEC4CC" w14:textId="77777777" w:rsidR="00813076" w:rsidRPr="00156724" w:rsidRDefault="00813076" w:rsidP="00156724"/>
        <w:p w14:paraId="2890AE09" w14:textId="77777777" w:rsidR="009F30DC" w:rsidRPr="00F56FC2" w:rsidRDefault="00664329" w:rsidP="00664329">
          <w:pPr>
            <w:pStyle w:val="TDC4"/>
            <w:rPr>
              <w:i/>
            </w:rPr>
          </w:pPr>
          <w:r>
            <w:t>ASESOR</w:t>
          </w:r>
          <w:r w:rsidR="009F30DC" w:rsidRPr="00F56FC2">
            <w:t xml:space="preserve">: </w:t>
          </w:r>
          <w:r w:rsidR="008D2360" w:rsidRPr="008D2360">
            <w:t>Julio César Quispe Linares</w:t>
          </w:r>
        </w:p>
        <w:p w14:paraId="517166A3" w14:textId="77777777" w:rsidR="006C1B06" w:rsidRPr="00F56FC2" w:rsidRDefault="006C1B06" w:rsidP="006C1B06">
          <w:pPr>
            <w:rPr>
              <w:rFonts w:ascii="Arial" w:hAnsi="Arial" w:cs="Arial"/>
              <w:b/>
              <w:sz w:val="24"/>
              <w:szCs w:val="24"/>
            </w:rPr>
          </w:pPr>
        </w:p>
        <w:p w14:paraId="067B4D1E" w14:textId="77777777" w:rsidR="009F30DC" w:rsidRPr="00664329" w:rsidRDefault="00664329" w:rsidP="00664329">
          <w:pPr>
            <w:pStyle w:val="TDC4"/>
          </w:pPr>
          <w:r>
            <w:t xml:space="preserve">Lima, </w:t>
          </w:r>
          <w:r w:rsidR="00A36A2A">
            <w:t>Diciembre</w:t>
          </w:r>
          <w:r w:rsidR="009F30DC" w:rsidRPr="00664329">
            <w:t xml:space="preserve"> de</w:t>
          </w:r>
          <w:r w:rsidR="005A45ED" w:rsidRPr="00664329">
            <w:t>l</w:t>
          </w:r>
          <w:r w:rsidR="00A36A2A">
            <w:t xml:space="preserve"> 2017</w:t>
          </w:r>
          <w:r w:rsidR="009F30DC" w:rsidRPr="00664329">
            <w:br w:type="page"/>
          </w:r>
        </w:p>
        <w:sdt>
          <w:sdtPr>
            <w:rPr>
              <w:rFonts w:asciiTheme="minorHAnsi" w:eastAsiaTheme="minorEastAsia" w:hAnsiTheme="minorHAnsi" w:cstheme="minorBidi"/>
              <w:b w:val="0"/>
              <w:bCs w:val="0"/>
              <w:color w:val="auto"/>
              <w:sz w:val="21"/>
              <w:szCs w:val="21"/>
              <w:lang w:eastAsia="ja-JP"/>
            </w:rPr>
            <w:id w:val="-1053626620"/>
            <w:docPartObj>
              <w:docPartGallery w:val="Table of Contents"/>
              <w:docPartUnique/>
            </w:docPartObj>
          </w:sdtPr>
          <w:sdtEndPr/>
          <w:sdtContent>
            <w:p w14:paraId="434A1977" w14:textId="77777777" w:rsidR="00AB51F6" w:rsidRPr="00830A2F" w:rsidRDefault="00AB51F6">
              <w:pPr>
                <w:pStyle w:val="TtuloTDC"/>
                <w:rPr>
                  <w:rFonts w:ascii="Arial" w:hAnsi="Arial" w:cs="Arial"/>
                  <w:b w:val="0"/>
                  <w:sz w:val="24"/>
                  <w:szCs w:val="24"/>
                </w:rPr>
              </w:pPr>
            </w:p>
            <w:p w14:paraId="0CBFD276" w14:textId="77777777" w:rsidR="003A1185" w:rsidRDefault="00AB51F6">
              <w:pPr>
                <w:pStyle w:val="TDC1"/>
                <w:rPr>
                  <w:rFonts w:asciiTheme="minorHAnsi" w:hAnsiTheme="minorHAnsi" w:cstheme="minorBidi"/>
                  <w:b w:val="0"/>
                  <w:sz w:val="22"/>
                  <w:szCs w:val="22"/>
                  <w:lang w:val="es-MX" w:eastAsia="es-MX"/>
                </w:rPr>
              </w:pPr>
              <w:r w:rsidRPr="00830A2F">
                <w:rPr>
                  <w:b w:val="0"/>
                  <w:sz w:val="24"/>
                  <w:szCs w:val="24"/>
                </w:rPr>
                <w:fldChar w:fldCharType="begin"/>
              </w:r>
              <w:r w:rsidRPr="00830A2F">
                <w:rPr>
                  <w:b w:val="0"/>
                  <w:sz w:val="24"/>
                  <w:szCs w:val="24"/>
                </w:rPr>
                <w:instrText xml:space="preserve"> TOC \o "1-3" \h \z \u </w:instrText>
              </w:r>
              <w:r w:rsidRPr="00830A2F">
                <w:rPr>
                  <w:b w:val="0"/>
                  <w:sz w:val="24"/>
                  <w:szCs w:val="24"/>
                </w:rPr>
                <w:fldChar w:fldCharType="separate"/>
              </w:r>
              <w:hyperlink w:anchor="_Toc500222213" w:history="1">
                <w:r w:rsidR="003A1185" w:rsidRPr="00B517A9">
                  <w:rPr>
                    <w:rStyle w:val="Hipervnculo"/>
                  </w:rPr>
                  <w:t>INTRODUCCIÓN</w:t>
                </w:r>
                <w:r w:rsidR="003A1185">
                  <w:rPr>
                    <w:webHidden/>
                  </w:rPr>
                  <w:tab/>
                </w:r>
                <w:r w:rsidR="003A1185">
                  <w:rPr>
                    <w:webHidden/>
                  </w:rPr>
                  <w:fldChar w:fldCharType="begin"/>
                </w:r>
                <w:r w:rsidR="003A1185">
                  <w:rPr>
                    <w:webHidden/>
                  </w:rPr>
                  <w:instrText xml:space="preserve"> PAGEREF _Toc500222213 \h </w:instrText>
                </w:r>
                <w:r w:rsidR="003A1185">
                  <w:rPr>
                    <w:webHidden/>
                  </w:rPr>
                </w:r>
                <w:r w:rsidR="003A1185">
                  <w:rPr>
                    <w:webHidden/>
                  </w:rPr>
                  <w:fldChar w:fldCharType="separate"/>
                </w:r>
                <w:r w:rsidR="00122AA2">
                  <w:rPr>
                    <w:webHidden/>
                  </w:rPr>
                  <w:t>3</w:t>
                </w:r>
                <w:r w:rsidR="003A1185">
                  <w:rPr>
                    <w:webHidden/>
                  </w:rPr>
                  <w:fldChar w:fldCharType="end"/>
                </w:r>
              </w:hyperlink>
            </w:p>
            <w:p w14:paraId="35F99F62" w14:textId="77777777" w:rsidR="003A1185" w:rsidRDefault="008B4708">
              <w:pPr>
                <w:pStyle w:val="TDC1"/>
                <w:rPr>
                  <w:rFonts w:asciiTheme="minorHAnsi" w:hAnsiTheme="minorHAnsi" w:cstheme="minorBidi"/>
                  <w:b w:val="0"/>
                  <w:sz w:val="22"/>
                  <w:szCs w:val="22"/>
                  <w:lang w:val="es-MX" w:eastAsia="es-MX"/>
                </w:rPr>
              </w:pPr>
              <w:hyperlink w:anchor="_Toc500222214" w:history="1">
                <w:r w:rsidR="003A1185" w:rsidRPr="00B517A9">
                  <w:rPr>
                    <w:rStyle w:val="Hipervnculo"/>
                  </w:rPr>
                  <w:t>CAPÍTULO 1</w:t>
                </w:r>
                <w:r w:rsidR="003A1185">
                  <w:rPr>
                    <w:webHidden/>
                  </w:rPr>
                  <w:tab/>
                </w:r>
                <w:r w:rsidR="003A1185">
                  <w:rPr>
                    <w:webHidden/>
                  </w:rPr>
                  <w:fldChar w:fldCharType="begin"/>
                </w:r>
                <w:r w:rsidR="003A1185">
                  <w:rPr>
                    <w:webHidden/>
                  </w:rPr>
                  <w:instrText xml:space="preserve"> PAGEREF _Toc500222214 \h </w:instrText>
                </w:r>
                <w:r w:rsidR="003A1185">
                  <w:rPr>
                    <w:webHidden/>
                  </w:rPr>
                </w:r>
                <w:r w:rsidR="003A1185">
                  <w:rPr>
                    <w:webHidden/>
                  </w:rPr>
                  <w:fldChar w:fldCharType="separate"/>
                </w:r>
                <w:r w:rsidR="00122AA2">
                  <w:rPr>
                    <w:webHidden/>
                  </w:rPr>
                  <w:t>5</w:t>
                </w:r>
                <w:r w:rsidR="003A1185">
                  <w:rPr>
                    <w:webHidden/>
                  </w:rPr>
                  <w:fldChar w:fldCharType="end"/>
                </w:r>
              </w:hyperlink>
            </w:p>
            <w:p w14:paraId="44643404" w14:textId="77777777" w:rsidR="003A1185" w:rsidRDefault="008B4708">
              <w:pPr>
                <w:pStyle w:val="TDC1"/>
                <w:rPr>
                  <w:rFonts w:asciiTheme="minorHAnsi" w:hAnsiTheme="minorHAnsi" w:cstheme="minorBidi"/>
                  <w:b w:val="0"/>
                  <w:sz w:val="22"/>
                  <w:szCs w:val="22"/>
                  <w:lang w:val="es-MX" w:eastAsia="es-MX"/>
                </w:rPr>
              </w:pPr>
              <w:hyperlink w:anchor="_Toc500222215" w:history="1">
                <w:r w:rsidR="003A1185" w:rsidRPr="00B517A9">
                  <w:rPr>
                    <w:rStyle w:val="Hipervnculo"/>
                  </w:rPr>
                  <w:t>DIAGNÓSTICO DEL PROBLEMA</w:t>
                </w:r>
                <w:r w:rsidR="003A1185">
                  <w:rPr>
                    <w:webHidden/>
                  </w:rPr>
                  <w:tab/>
                </w:r>
                <w:r w:rsidR="003A1185">
                  <w:rPr>
                    <w:webHidden/>
                  </w:rPr>
                  <w:fldChar w:fldCharType="begin"/>
                </w:r>
                <w:r w:rsidR="003A1185">
                  <w:rPr>
                    <w:webHidden/>
                  </w:rPr>
                  <w:instrText xml:space="preserve"> PAGEREF _Toc500222215 \h </w:instrText>
                </w:r>
                <w:r w:rsidR="003A1185">
                  <w:rPr>
                    <w:webHidden/>
                  </w:rPr>
                </w:r>
                <w:r w:rsidR="003A1185">
                  <w:rPr>
                    <w:webHidden/>
                  </w:rPr>
                  <w:fldChar w:fldCharType="separate"/>
                </w:r>
                <w:r w:rsidR="00122AA2">
                  <w:rPr>
                    <w:webHidden/>
                  </w:rPr>
                  <w:t>5</w:t>
                </w:r>
                <w:r w:rsidR="003A1185">
                  <w:rPr>
                    <w:webHidden/>
                  </w:rPr>
                  <w:fldChar w:fldCharType="end"/>
                </w:r>
              </w:hyperlink>
            </w:p>
            <w:p w14:paraId="532C46E2" w14:textId="77777777" w:rsidR="003A1185" w:rsidRDefault="008B4708">
              <w:pPr>
                <w:pStyle w:val="TDC2"/>
                <w:rPr>
                  <w:noProof/>
                  <w:sz w:val="22"/>
                  <w:szCs w:val="22"/>
                  <w:lang w:val="es-MX" w:eastAsia="es-MX"/>
                </w:rPr>
              </w:pPr>
              <w:hyperlink w:anchor="_Toc500222216" w:history="1">
                <w:r w:rsidR="003A1185" w:rsidRPr="00B517A9">
                  <w:rPr>
                    <w:rStyle w:val="Hipervnculo"/>
                    <w:rFonts w:ascii="Arial" w:hAnsi="Arial" w:cs="Arial"/>
                    <w:b/>
                    <w:noProof/>
                  </w:rPr>
                  <w:t>1.1.- Diagnóstico situacional</w:t>
                </w:r>
                <w:r w:rsidR="003A1185">
                  <w:rPr>
                    <w:noProof/>
                    <w:webHidden/>
                  </w:rPr>
                  <w:tab/>
                </w:r>
                <w:r w:rsidR="003A1185">
                  <w:rPr>
                    <w:noProof/>
                    <w:webHidden/>
                  </w:rPr>
                  <w:fldChar w:fldCharType="begin"/>
                </w:r>
                <w:r w:rsidR="003A1185">
                  <w:rPr>
                    <w:noProof/>
                    <w:webHidden/>
                  </w:rPr>
                  <w:instrText xml:space="preserve"> PAGEREF _Toc500222216 \h </w:instrText>
                </w:r>
                <w:r w:rsidR="003A1185">
                  <w:rPr>
                    <w:noProof/>
                    <w:webHidden/>
                  </w:rPr>
                </w:r>
                <w:r w:rsidR="003A1185">
                  <w:rPr>
                    <w:noProof/>
                    <w:webHidden/>
                  </w:rPr>
                  <w:fldChar w:fldCharType="separate"/>
                </w:r>
                <w:r w:rsidR="00122AA2">
                  <w:rPr>
                    <w:noProof/>
                    <w:webHidden/>
                  </w:rPr>
                  <w:t>5</w:t>
                </w:r>
                <w:r w:rsidR="003A1185">
                  <w:rPr>
                    <w:noProof/>
                    <w:webHidden/>
                  </w:rPr>
                  <w:fldChar w:fldCharType="end"/>
                </w:r>
              </w:hyperlink>
            </w:p>
            <w:p w14:paraId="64A8263D" w14:textId="77777777" w:rsidR="003A1185" w:rsidRDefault="008B4708">
              <w:pPr>
                <w:pStyle w:val="TDC2"/>
                <w:rPr>
                  <w:noProof/>
                  <w:sz w:val="22"/>
                  <w:szCs w:val="22"/>
                  <w:lang w:val="es-MX" w:eastAsia="es-MX"/>
                </w:rPr>
              </w:pPr>
              <w:hyperlink w:anchor="_Toc500222217" w:history="1">
                <w:r w:rsidR="003A1185" w:rsidRPr="00B517A9">
                  <w:rPr>
                    <w:rStyle w:val="Hipervnculo"/>
                    <w:rFonts w:ascii="Arial" w:eastAsiaTheme="majorEastAsia" w:hAnsi="Arial" w:cs="Arial"/>
                    <w:b/>
                    <w:noProof/>
                  </w:rPr>
                  <w:t>1.2.- Adversidades potenciales reportadas</w:t>
                </w:r>
                <w:r w:rsidR="003A1185">
                  <w:rPr>
                    <w:noProof/>
                    <w:webHidden/>
                  </w:rPr>
                  <w:tab/>
                </w:r>
                <w:r w:rsidR="003A1185">
                  <w:rPr>
                    <w:noProof/>
                    <w:webHidden/>
                  </w:rPr>
                  <w:fldChar w:fldCharType="begin"/>
                </w:r>
                <w:r w:rsidR="003A1185">
                  <w:rPr>
                    <w:noProof/>
                    <w:webHidden/>
                  </w:rPr>
                  <w:instrText xml:space="preserve"> PAGEREF _Toc500222217 \h </w:instrText>
                </w:r>
                <w:r w:rsidR="003A1185">
                  <w:rPr>
                    <w:noProof/>
                    <w:webHidden/>
                  </w:rPr>
                </w:r>
                <w:r w:rsidR="003A1185">
                  <w:rPr>
                    <w:noProof/>
                    <w:webHidden/>
                  </w:rPr>
                  <w:fldChar w:fldCharType="separate"/>
                </w:r>
                <w:r w:rsidR="00122AA2">
                  <w:rPr>
                    <w:noProof/>
                    <w:webHidden/>
                  </w:rPr>
                  <w:t>5</w:t>
                </w:r>
                <w:r w:rsidR="003A1185">
                  <w:rPr>
                    <w:noProof/>
                    <w:webHidden/>
                  </w:rPr>
                  <w:fldChar w:fldCharType="end"/>
                </w:r>
              </w:hyperlink>
            </w:p>
            <w:p w14:paraId="21CFDFB5" w14:textId="77777777" w:rsidR="003A1185" w:rsidRDefault="008B4708">
              <w:pPr>
                <w:pStyle w:val="TDC2"/>
                <w:rPr>
                  <w:noProof/>
                  <w:sz w:val="22"/>
                  <w:szCs w:val="22"/>
                  <w:lang w:val="es-MX" w:eastAsia="es-MX"/>
                </w:rPr>
              </w:pPr>
              <w:hyperlink w:anchor="_Toc500222218" w:history="1">
                <w:r w:rsidR="003A1185" w:rsidRPr="00B517A9">
                  <w:rPr>
                    <w:rStyle w:val="Hipervnculo"/>
                    <w:rFonts w:ascii="Arial" w:eastAsiaTheme="majorEastAsia" w:hAnsi="Arial" w:cs="Arial"/>
                    <w:b/>
                    <w:noProof/>
                  </w:rPr>
                  <w:t>1.3.- Análisis SEPTE</w:t>
                </w:r>
                <w:r w:rsidR="003A1185">
                  <w:rPr>
                    <w:noProof/>
                    <w:webHidden/>
                  </w:rPr>
                  <w:tab/>
                </w:r>
                <w:r w:rsidR="003A1185">
                  <w:rPr>
                    <w:noProof/>
                    <w:webHidden/>
                  </w:rPr>
                  <w:fldChar w:fldCharType="begin"/>
                </w:r>
                <w:r w:rsidR="003A1185">
                  <w:rPr>
                    <w:noProof/>
                    <w:webHidden/>
                  </w:rPr>
                  <w:instrText xml:space="preserve"> PAGEREF _Toc500222218 \h </w:instrText>
                </w:r>
                <w:r w:rsidR="003A1185">
                  <w:rPr>
                    <w:noProof/>
                    <w:webHidden/>
                  </w:rPr>
                </w:r>
                <w:r w:rsidR="003A1185">
                  <w:rPr>
                    <w:noProof/>
                    <w:webHidden/>
                  </w:rPr>
                  <w:fldChar w:fldCharType="separate"/>
                </w:r>
                <w:r w:rsidR="00122AA2">
                  <w:rPr>
                    <w:noProof/>
                    <w:webHidden/>
                  </w:rPr>
                  <w:t>6</w:t>
                </w:r>
                <w:r w:rsidR="003A1185">
                  <w:rPr>
                    <w:noProof/>
                    <w:webHidden/>
                  </w:rPr>
                  <w:fldChar w:fldCharType="end"/>
                </w:r>
              </w:hyperlink>
            </w:p>
            <w:p w14:paraId="3EC5EBA9" w14:textId="77777777" w:rsidR="003A1185" w:rsidRDefault="008B4708">
              <w:pPr>
                <w:pStyle w:val="TDC2"/>
                <w:rPr>
                  <w:noProof/>
                  <w:sz w:val="22"/>
                  <w:szCs w:val="22"/>
                  <w:lang w:val="es-MX" w:eastAsia="es-MX"/>
                </w:rPr>
              </w:pPr>
              <w:hyperlink w:anchor="_Toc500222219" w:history="1">
                <w:r w:rsidR="003A1185" w:rsidRPr="00B517A9">
                  <w:rPr>
                    <w:rStyle w:val="Hipervnculo"/>
                    <w:rFonts w:ascii="Arial" w:eastAsiaTheme="majorEastAsia" w:hAnsi="Arial" w:cs="Arial"/>
                    <w:b/>
                    <w:noProof/>
                  </w:rPr>
                  <w:t>1.4.- Justificación del Proyecto</w:t>
                </w:r>
                <w:r w:rsidR="003A1185">
                  <w:rPr>
                    <w:noProof/>
                    <w:webHidden/>
                  </w:rPr>
                  <w:tab/>
                </w:r>
                <w:r w:rsidR="003A1185">
                  <w:rPr>
                    <w:noProof/>
                    <w:webHidden/>
                  </w:rPr>
                  <w:fldChar w:fldCharType="begin"/>
                </w:r>
                <w:r w:rsidR="003A1185">
                  <w:rPr>
                    <w:noProof/>
                    <w:webHidden/>
                  </w:rPr>
                  <w:instrText xml:space="preserve"> PAGEREF _Toc500222219 \h </w:instrText>
                </w:r>
                <w:r w:rsidR="003A1185">
                  <w:rPr>
                    <w:noProof/>
                    <w:webHidden/>
                  </w:rPr>
                </w:r>
                <w:r w:rsidR="003A1185">
                  <w:rPr>
                    <w:noProof/>
                    <w:webHidden/>
                  </w:rPr>
                  <w:fldChar w:fldCharType="separate"/>
                </w:r>
                <w:r w:rsidR="00122AA2">
                  <w:rPr>
                    <w:noProof/>
                    <w:webHidden/>
                  </w:rPr>
                  <w:t>14</w:t>
                </w:r>
                <w:r w:rsidR="003A1185">
                  <w:rPr>
                    <w:noProof/>
                    <w:webHidden/>
                  </w:rPr>
                  <w:fldChar w:fldCharType="end"/>
                </w:r>
              </w:hyperlink>
            </w:p>
            <w:p w14:paraId="49EE821E" w14:textId="77777777" w:rsidR="003A1185" w:rsidRDefault="008B4708">
              <w:pPr>
                <w:pStyle w:val="TDC2"/>
                <w:rPr>
                  <w:noProof/>
                  <w:sz w:val="22"/>
                  <w:szCs w:val="22"/>
                  <w:lang w:val="es-MX" w:eastAsia="es-MX"/>
                </w:rPr>
              </w:pPr>
              <w:hyperlink w:anchor="_Toc500222220" w:history="1">
                <w:r w:rsidR="003A1185" w:rsidRPr="00B517A9">
                  <w:rPr>
                    <w:rStyle w:val="Hipervnculo"/>
                    <w:rFonts w:ascii="Arial" w:eastAsiaTheme="majorEastAsia" w:hAnsi="Arial" w:cs="Arial"/>
                    <w:b/>
                    <w:noProof/>
                  </w:rPr>
                  <w:t>1.5.- Oportunidad de mejora</w:t>
                </w:r>
                <w:r w:rsidR="003A1185">
                  <w:rPr>
                    <w:noProof/>
                    <w:webHidden/>
                  </w:rPr>
                  <w:tab/>
                </w:r>
                <w:r w:rsidR="003A1185">
                  <w:rPr>
                    <w:noProof/>
                    <w:webHidden/>
                  </w:rPr>
                  <w:fldChar w:fldCharType="begin"/>
                </w:r>
                <w:r w:rsidR="003A1185">
                  <w:rPr>
                    <w:noProof/>
                    <w:webHidden/>
                  </w:rPr>
                  <w:instrText xml:space="preserve"> PAGEREF _Toc500222220 \h </w:instrText>
                </w:r>
                <w:r w:rsidR="003A1185">
                  <w:rPr>
                    <w:noProof/>
                    <w:webHidden/>
                  </w:rPr>
                </w:r>
                <w:r w:rsidR="003A1185">
                  <w:rPr>
                    <w:noProof/>
                    <w:webHidden/>
                  </w:rPr>
                  <w:fldChar w:fldCharType="separate"/>
                </w:r>
                <w:r w:rsidR="00122AA2">
                  <w:rPr>
                    <w:noProof/>
                    <w:webHidden/>
                  </w:rPr>
                  <w:t>17</w:t>
                </w:r>
                <w:r w:rsidR="003A1185">
                  <w:rPr>
                    <w:noProof/>
                    <w:webHidden/>
                  </w:rPr>
                  <w:fldChar w:fldCharType="end"/>
                </w:r>
              </w:hyperlink>
            </w:p>
            <w:p w14:paraId="5E029CED" w14:textId="77777777" w:rsidR="003A1185" w:rsidRDefault="008B4708">
              <w:pPr>
                <w:pStyle w:val="TDC1"/>
                <w:rPr>
                  <w:rFonts w:asciiTheme="minorHAnsi" w:hAnsiTheme="minorHAnsi" w:cstheme="minorBidi"/>
                  <w:b w:val="0"/>
                  <w:sz w:val="22"/>
                  <w:szCs w:val="22"/>
                  <w:lang w:val="es-MX" w:eastAsia="es-MX"/>
                </w:rPr>
              </w:pPr>
              <w:hyperlink w:anchor="_Toc500222221" w:history="1">
                <w:r w:rsidR="003A1185" w:rsidRPr="00B517A9">
                  <w:rPr>
                    <w:rStyle w:val="Hipervnculo"/>
                  </w:rPr>
                  <w:t>CAPÍTULO 2</w:t>
                </w:r>
                <w:r w:rsidR="003A1185">
                  <w:rPr>
                    <w:webHidden/>
                  </w:rPr>
                  <w:tab/>
                </w:r>
                <w:r w:rsidR="003A1185">
                  <w:rPr>
                    <w:webHidden/>
                  </w:rPr>
                  <w:fldChar w:fldCharType="begin"/>
                </w:r>
                <w:r w:rsidR="003A1185">
                  <w:rPr>
                    <w:webHidden/>
                  </w:rPr>
                  <w:instrText xml:space="preserve"> PAGEREF _Toc500222221 \h </w:instrText>
                </w:r>
                <w:r w:rsidR="003A1185">
                  <w:rPr>
                    <w:webHidden/>
                  </w:rPr>
                </w:r>
                <w:r w:rsidR="003A1185">
                  <w:rPr>
                    <w:webHidden/>
                  </w:rPr>
                  <w:fldChar w:fldCharType="separate"/>
                </w:r>
                <w:r w:rsidR="00122AA2">
                  <w:rPr>
                    <w:webHidden/>
                  </w:rPr>
                  <w:t>18</w:t>
                </w:r>
                <w:r w:rsidR="003A1185">
                  <w:rPr>
                    <w:webHidden/>
                  </w:rPr>
                  <w:fldChar w:fldCharType="end"/>
                </w:r>
              </w:hyperlink>
            </w:p>
            <w:p w14:paraId="254B1CBF" w14:textId="77777777" w:rsidR="003A1185" w:rsidRDefault="008B4708">
              <w:pPr>
                <w:pStyle w:val="TDC1"/>
                <w:rPr>
                  <w:rFonts w:asciiTheme="minorHAnsi" w:hAnsiTheme="minorHAnsi" w:cstheme="minorBidi"/>
                  <w:b w:val="0"/>
                  <w:sz w:val="22"/>
                  <w:szCs w:val="22"/>
                  <w:lang w:val="es-MX" w:eastAsia="es-MX"/>
                </w:rPr>
              </w:pPr>
              <w:hyperlink w:anchor="_Toc500222222" w:history="1">
                <w:r w:rsidR="003A1185" w:rsidRPr="00B517A9">
                  <w:rPr>
                    <w:rStyle w:val="Hipervnculo"/>
                  </w:rPr>
                  <w:t>DESCRIPCIÓN DEL PROYECTO</w:t>
                </w:r>
                <w:r w:rsidR="003A1185">
                  <w:rPr>
                    <w:webHidden/>
                  </w:rPr>
                  <w:tab/>
                </w:r>
                <w:r w:rsidR="003A1185">
                  <w:rPr>
                    <w:webHidden/>
                  </w:rPr>
                  <w:fldChar w:fldCharType="begin"/>
                </w:r>
                <w:r w:rsidR="003A1185">
                  <w:rPr>
                    <w:webHidden/>
                  </w:rPr>
                  <w:instrText xml:space="preserve"> PAGEREF _Toc500222222 \h </w:instrText>
                </w:r>
                <w:r w:rsidR="003A1185">
                  <w:rPr>
                    <w:webHidden/>
                  </w:rPr>
                </w:r>
                <w:r w:rsidR="003A1185">
                  <w:rPr>
                    <w:webHidden/>
                  </w:rPr>
                  <w:fldChar w:fldCharType="separate"/>
                </w:r>
                <w:r w:rsidR="00122AA2">
                  <w:rPr>
                    <w:webHidden/>
                  </w:rPr>
                  <w:t>18</w:t>
                </w:r>
                <w:r w:rsidR="003A1185">
                  <w:rPr>
                    <w:webHidden/>
                  </w:rPr>
                  <w:fldChar w:fldCharType="end"/>
                </w:r>
              </w:hyperlink>
            </w:p>
            <w:p w14:paraId="4D9A8D66" w14:textId="77777777" w:rsidR="003A1185" w:rsidRDefault="008B4708">
              <w:pPr>
                <w:pStyle w:val="TDC2"/>
                <w:rPr>
                  <w:noProof/>
                  <w:sz w:val="22"/>
                  <w:szCs w:val="22"/>
                  <w:lang w:val="es-MX" w:eastAsia="es-MX"/>
                </w:rPr>
              </w:pPr>
              <w:hyperlink w:anchor="_Toc500222223" w:history="1">
                <w:r w:rsidR="003A1185" w:rsidRPr="00B517A9">
                  <w:rPr>
                    <w:rStyle w:val="Hipervnculo"/>
                    <w:rFonts w:ascii="Arial" w:hAnsi="Arial" w:cs="Arial"/>
                    <w:b/>
                    <w:bCs/>
                    <w:noProof/>
                    <w:lang w:val="es-PE"/>
                  </w:rPr>
                  <w:t>2.1.- Objetivos</w:t>
                </w:r>
                <w:r w:rsidR="003A1185">
                  <w:rPr>
                    <w:noProof/>
                    <w:webHidden/>
                  </w:rPr>
                  <w:tab/>
                </w:r>
                <w:r w:rsidR="003A1185">
                  <w:rPr>
                    <w:noProof/>
                    <w:webHidden/>
                  </w:rPr>
                  <w:fldChar w:fldCharType="begin"/>
                </w:r>
                <w:r w:rsidR="003A1185">
                  <w:rPr>
                    <w:noProof/>
                    <w:webHidden/>
                  </w:rPr>
                  <w:instrText xml:space="preserve"> PAGEREF _Toc500222223 \h </w:instrText>
                </w:r>
                <w:r w:rsidR="003A1185">
                  <w:rPr>
                    <w:noProof/>
                    <w:webHidden/>
                  </w:rPr>
                </w:r>
                <w:r w:rsidR="003A1185">
                  <w:rPr>
                    <w:noProof/>
                    <w:webHidden/>
                  </w:rPr>
                  <w:fldChar w:fldCharType="separate"/>
                </w:r>
                <w:r w:rsidR="00122AA2">
                  <w:rPr>
                    <w:noProof/>
                    <w:webHidden/>
                  </w:rPr>
                  <w:t>21</w:t>
                </w:r>
                <w:r w:rsidR="003A1185">
                  <w:rPr>
                    <w:noProof/>
                    <w:webHidden/>
                  </w:rPr>
                  <w:fldChar w:fldCharType="end"/>
                </w:r>
              </w:hyperlink>
            </w:p>
            <w:p w14:paraId="3D2F5CDE" w14:textId="77777777" w:rsidR="003A1185" w:rsidRDefault="008B4708">
              <w:pPr>
                <w:pStyle w:val="TDC2"/>
                <w:rPr>
                  <w:noProof/>
                  <w:sz w:val="22"/>
                  <w:szCs w:val="22"/>
                  <w:lang w:val="es-MX" w:eastAsia="es-MX"/>
                </w:rPr>
              </w:pPr>
              <w:hyperlink w:anchor="_Toc500222224" w:history="1">
                <w:r w:rsidR="003A1185" w:rsidRPr="00B517A9">
                  <w:rPr>
                    <w:rStyle w:val="Hipervnculo"/>
                    <w:rFonts w:ascii="Arial" w:hAnsi="Arial" w:cs="Arial"/>
                    <w:b/>
                    <w:bCs/>
                    <w:noProof/>
                    <w:lang w:val="es-PE"/>
                  </w:rPr>
                  <w:t>2.2.- Alcance</w:t>
                </w:r>
                <w:r w:rsidR="003A1185">
                  <w:rPr>
                    <w:noProof/>
                    <w:webHidden/>
                  </w:rPr>
                  <w:tab/>
                </w:r>
                <w:r w:rsidR="003A1185">
                  <w:rPr>
                    <w:noProof/>
                    <w:webHidden/>
                  </w:rPr>
                  <w:fldChar w:fldCharType="begin"/>
                </w:r>
                <w:r w:rsidR="003A1185">
                  <w:rPr>
                    <w:noProof/>
                    <w:webHidden/>
                  </w:rPr>
                  <w:instrText xml:space="preserve"> PAGEREF _Toc500222224 \h </w:instrText>
                </w:r>
                <w:r w:rsidR="003A1185">
                  <w:rPr>
                    <w:noProof/>
                    <w:webHidden/>
                  </w:rPr>
                </w:r>
                <w:r w:rsidR="003A1185">
                  <w:rPr>
                    <w:noProof/>
                    <w:webHidden/>
                  </w:rPr>
                  <w:fldChar w:fldCharType="separate"/>
                </w:r>
                <w:r w:rsidR="00122AA2">
                  <w:rPr>
                    <w:noProof/>
                    <w:webHidden/>
                  </w:rPr>
                  <w:t>22</w:t>
                </w:r>
                <w:r w:rsidR="003A1185">
                  <w:rPr>
                    <w:noProof/>
                    <w:webHidden/>
                  </w:rPr>
                  <w:fldChar w:fldCharType="end"/>
                </w:r>
              </w:hyperlink>
            </w:p>
            <w:p w14:paraId="5D0A902E" w14:textId="77777777" w:rsidR="003A1185" w:rsidRDefault="008B4708">
              <w:pPr>
                <w:pStyle w:val="TDC2"/>
                <w:rPr>
                  <w:noProof/>
                  <w:sz w:val="22"/>
                  <w:szCs w:val="22"/>
                  <w:lang w:val="es-MX" w:eastAsia="es-MX"/>
                </w:rPr>
              </w:pPr>
              <w:hyperlink w:anchor="_Toc500222225" w:history="1">
                <w:r w:rsidR="003A1185" w:rsidRPr="00B517A9">
                  <w:rPr>
                    <w:rStyle w:val="Hipervnculo"/>
                    <w:rFonts w:ascii="Arial" w:hAnsi="Arial" w:cs="Arial"/>
                    <w:b/>
                    <w:bCs/>
                    <w:noProof/>
                    <w:lang w:val="es-PE"/>
                  </w:rPr>
                  <w:t>2.3.- Ventaja Comparativa</w:t>
                </w:r>
                <w:r w:rsidR="003A1185">
                  <w:rPr>
                    <w:noProof/>
                    <w:webHidden/>
                  </w:rPr>
                  <w:tab/>
                </w:r>
                <w:r w:rsidR="003A1185">
                  <w:rPr>
                    <w:noProof/>
                    <w:webHidden/>
                  </w:rPr>
                  <w:fldChar w:fldCharType="begin"/>
                </w:r>
                <w:r w:rsidR="003A1185">
                  <w:rPr>
                    <w:noProof/>
                    <w:webHidden/>
                  </w:rPr>
                  <w:instrText xml:space="preserve"> PAGEREF _Toc500222225 \h </w:instrText>
                </w:r>
                <w:r w:rsidR="003A1185">
                  <w:rPr>
                    <w:noProof/>
                    <w:webHidden/>
                  </w:rPr>
                </w:r>
                <w:r w:rsidR="003A1185">
                  <w:rPr>
                    <w:noProof/>
                    <w:webHidden/>
                  </w:rPr>
                  <w:fldChar w:fldCharType="separate"/>
                </w:r>
                <w:r w:rsidR="00122AA2">
                  <w:rPr>
                    <w:noProof/>
                    <w:webHidden/>
                  </w:rPr>
                  <w:t>23</w:t>
                </w:r>
                <w:r w:rsidR="003A1185">
                  <w:rPr>
                    <w:noProof/>
                    <w:webHidden/>
                  </w:rPr>
                  <w:fldChar w:fldCharType="end"/>
                </w:r>
              </w:hyperlink>
            </w:p>
            <w:p w14:paraId="794A2540" w14:textId="77777777" w:rsidR="003A1185" w:rsidRDefault="008B4708">
              <w:pPr>
                <w:pStyle w:val="TDC2"/>
                <w:rPr>
                  <w:noProof/>
                  <w:sz w:val="22"/>
                  <w:szCs w:val="22"/>
                  <w:lang w:val="es-MX" w:eastAsia="es-MX"/>
                </w:rPr>
              </w:pPr>
              <w:hyperlink w:anchor="_Toc500222226" w:history="1">
                <w:r w:rsidR="003A1185" w:rsidRPr="00B517A9">
                  <w:rPr>
                    <w:rStyle w:val="Hipervnculo"/>
                    <w:rFonts w:ascii="Arial" w:hAnsi="Arial" w:cs="Arial"/>
                    <w:b/>
                    <w:bCs/>
                    <w:noProof/>
                    <w:lang w:val="es-PE"/>
                  </w:rPr>
                  <w:t>2.4.- Ubicación</w:t>
                </w:r>
                <w:r w:rsidR="003A1185">
                  <w:rPr>
                    <w:noProof/>
                    <w:webHidden/>
                  </w:rPr>
                  <w:tab/>
                </w:r>
                <w:r w:rsidR="003A1185">
                  <w:rPr>
                    <w:noProof/>
                    <w:webHidden/>
                  </w:rPr>
                  <w:fldChar w:fldCharType="begin"/>
                </w:r>
                <w:r w:rsidR="003A1185">
                  <w:rPr>
                    <w:noProof/>
                    <w:webHidden/>
                  </w:rPr>
                  <w:instrText xml:space="preserve"> PAGEREF _Toc500222226 \h </w:instrText>
                </w:r>
                <w:r w:rsidR="003A1185">
                  <w:rPr>
                    <w:noProof/>
                    <w:webHidden/>
                  </w:rPr>
                </w:r>
                <w:r w:rsidR="003A1185">
                  <w:rPr>
                    <w:noProof/>
                    <w:webHidden/>
                  </w:rPr>
                  <w:fldChar w:fldCharType="separate"/>
                </w:r>
                <w:r w:rsidR="00122AA2">
                  <w:rPr>
                    <w:noProof/>
                    <w:webHidden/>
                  </w:rPr>
                  <w:t>25</w:t>
                </w:r>
                <w:r w:rsidR="003A1185">
                  <w:rPr>
                    <w:noProof/>
                    <w:webHidden/>
                  </w:rPr>
                  <w:fldChar w:fldCharType="end"/>
                </w:r>
              </w:hyperlink>
            </w:p>
            <w:p w14:paraId="2C8401B6" w14:textId="77777777" w:rsidR="003A1185" w:rsidRDefault="008B4708">
              <w:pPr>
                <w:pStyle w:val="TDC2"/>
                <w:rPr>
                  <w:noProof/>
                  <w:sz w:val="22"/>
                  <w:szCs w:val="22"/>
                  <w:lang w:val="es-MX" w:eastAsia="es-MX"/>
                </w:rPr>
              </w:pPr>
              <w:hyperlink w:anchor="_Toc500222227" w:history="1">
                <w:r w:rsidR="003A1185" w:rsidRPr="00B517A9">
                  <w:rPr>
                    <w:rStyle w:val="Hipervnculo"/>
                    <w:rFonts w:ascii="Arial" w:hAnsi="Arial" w:cs="Arial"/>
                    <w:b/>
                    <w:bCs/>
                    <w:noProof/>
                    <w:lang w:val="es-PE"/>
                  </w:rPr>
                  <w:t>2.5.- Organización del Proyecto</w:t>
                </w:r>
                <w:r w:rsidR="003A1185">
                  <w:rPr>
                    <w:noProof/>
                    <w:webHidden/>
                  </w:rPr>
                  <w:tab/>
                </w:r>
                <w:r w:rsidR="003A1185">
                  <w:rPr>
                    <w:noProof/>
                    <w:webHidden/>
                  </w:rPr>
                  <w:fldChar w:fldCharType="begin"/>
                </w:r>
                <w:r w:rsidR="003A1185">
                  <w:rPr>
                    <w:noProof/>
                    <w:webHidden/>
                  </w:rPr>
                  <w:instrText xml:space="preserve"> PAGEREF _Toc500222227 \h </w:instrText>
                </w:r>
                <w:r w:rsidR="003A1185">
                  <w:rPr>
                    <w:noProof/>
                    <w:webHidden/>
                  </w:rPr>
                </w:r>
                <w:r w:rsidR="003A1185">
                  <w:rPr>
                    <w:noProof/>
                    <w:webHidden/>
                  </w:rPr>
                  <w:fldChar w:fldCharType="separate"/>
                </w:r>
                <w:r w:rsidR="00122AA2">
                  <w:rPr>
                    <w:noProof/>
                    <w:webHidden/>
                  </w:rPr>
                  <w:t>26</w:t>
                </w:r>
                <w:r w:rsidR="003A1185">
                  <w:rPr>
                    <w:noProof/>
                    <w:webHidden/>
                  </w:rPr>
                  <w:fldChar w:fldCharType="end"/>
                </w:r>
              </w:hyperlink>
            </w:p>
            <w:p w14:paraId="5F426786" w14:textId="77777777" w:rsidR="003A1185" w:rsidRDefault="008B4708">
              <w:pPr>
                <w:pStyle w:val="TDC2"/>
                <w:rPr>
                  <w:noProof/>
                  <w:sz w:val="22"/>
                  <w:szCs w:val="22"/>
                  <w:lang w:val="es-MX" w:eastAsia="es-MX"/>
                </w:rPr>
              </w:pPr>
              <w:hyperlink w:anchor="_Toc500222228" w:history="1">
                <w:r w:rsidR="003A1185" w:rsidRPr="00B517A9">
                  <w:rPr>
                    <w:rStyle w:val="Hipervnculo"/>
                    <w:rFonts w:ascii="Arial" w:hAnsi="Arial" w:cs="Arial"/>
                    <w:b/>
                    <w:bCs/>
                    <w:noProof/>
                    <w:lang w:val="es-PE"/>
                  </w:rPr>
                  <w:t>2.6.- Beneficiarios Directos e Indirectos</w:t>
                </w:r>
                <w:r w:rsidR="003A1185">
                  <w:rPr>
                    <w:noProof/>
                    <w:webHidden/>
                  </w:rPr>
                  <w:tab/>
                </w:r>
                <w:r w:rsidR="003A1185">
                  <w:rPr>
                    <w:noProof/>
                    <w:webHidden/>
                  </w:rPr>
                  <w:fldChar w:fldCharType="begin"/>
                </w:r>
                <w:r w:rsidR="003A1185">
                  <w:rPr>
                    <w:noProof/>
                    <w:webHidden/>
                  </w:rPr>
                  <w:instrText xml:space="preserve"> PAGEREF _Toc500222228 \h </w:instrText>
                </w:r>
                <w:r w:rsidR="003A1185">
                  <w:rPr>
                    <w:noProof/>
                    <w:webHidden/>
                  </w:rPr>
                </w:r>
                <w:r w:rsidR="003A1185">
                  <w:rPr>
                    <w:noProof/>
                    <w:webHidden/>
                  </w:rPr>
                  <w:fldChar w:fldCharType="separate"/>
                </w:r>
                <w:r w:rsidR="00122AA2">
                  <w:rPr>
                    <w:noProof/>
                    <w:webHidden/>
                  </w:rPr>
                  <w:t>26</w:t>
                </w:r>
                <w:r w:rsidR="003A1185">
                  <w:rPr>
                    <w:noProof/>
                    <w:webHidden/>
                  </w:rPr>
                  <w:fldChar w:fldCharType="end"/>
                </w:r>
              </w:hyperlink>
            </w:p>
            <w:p w14:paraId="118A79AB" w14:textId="77777777" w:rsidR="003A1185" w:rsidRDefault="008B4708">
              <w:pPr>
                <w:pStyle w:val="TDC2"/>
                <w:rPr>
                  <w:noProof/>
                  <w:sz w:val="22"/>
                  <w:szCs w:val="22"/>
                  <w:lang w:val="es-MX" w:eastAsia="es-MX"/>
                </w:rPr>
              </w:pPr>
              <w:hyperlink w:anchor="_Toc500222229" w:history="1">
                <w:r w:rsidR="003A1185" w:rsidRPr="00B517A9">
                  <w:rPr>
                    <w:rStyle w:val="Hipervnculo"/>
                    <w:rFonts w:ascii="Arial" w:hAnsi="Arial" w:cs="Arial"/>
                    <w:b/>
                    <w:bCs/>
                    <w:noProof/>
                    <w:lang w:val="es-PE"/>
                  </w:rPr>
                  <w:t>2.7.- Metas, Resultados y Efectos esperados del Proyecto</w:t>
                </w:r>
                <w:r w:rsidR="003A1185">
                  <w:rPr>
                    <w:noProof/>
                    <w:webHidden/>
                  </w:rPr>
                  <w:tab/>
                </w:r>
                <w:r w:rsidR="003A1185">
                  <w:rPr>
                    <w:noProof/>
                    <w:webHidden/>
                  </w:rPr>
                  <w:fldChar w:fldCharType="begin"/>
                </w:r>
                <w:r w:rsidR="003A1185">
                  <w:rPr>
                    <w:noProof/>
                    <w:webHidden/>
                  </w:rPr>
                  <w:instrText xml:space="preserve"> PAGEREF _Toc500222229 \h </w:instrText>
                </w:r>
                <w:r w:rsidR="003A1185">
                  <w:rPr>
                    <w:noProof/>
                    <w:webHidden/>
                  </w:rPr>
                </w:r>
                <w:r w:rsidR="003A1185">
                  <w:rPr>
                    <w:noProof/>
                    <w:webHidden/>
                  </w:rPr>
                  <w:fldChar w:fldCharType="separate"/>
                </w:r>
                <w:r w:rsidR="00122AA2">
                  <w:rPr>
                    <w:noProof/>
                    <w:webHidden/>
                  </w:rPr>
                  <w:t>27</w:t>
                </w:r>
                <w:r w:rsidR="003A1185">
                  <w:rPr>
                    <w:noProof/>
                    <w:webHidden/>
                  </w:rPr>
                  <w:fldChar w:fldCharType="end"/>
                </w:r>
              </w:hyperlink>
            </w:p>
            <w:p w14:paraId="086A3D83" w14:textId="77777777" w:rsidR="003A1185" w:rsidRDefault="008B4708">
              <w:pPr>
                <w:pStyle w:val="TDC1"/>
                <w:rPr>
                  <w:rFonts w:asciiTheme="minorHAnsi" w:hAnsiTheme="minorHAnsi" w:cstheme="minorBidi"/>
                  <w:b w:val="0"/>
                  <w:sz w:val="22"/>
                  <w:szCs w:val="22"/>
                  <w:lang w:val="es-MX" w:eastAsia="es-MX"/>
                </w:rPr>
              </w:pPr>
              <w:hyperlink w:anchor="_Toc500222230" w:history="1">
                <w:r w:rsidR="003A1185" w:rsidRPr="00B517A9">
                  <w:rPr>
                    <w:rStyle w:val="Hipervnculo"/>
                    <w:bCs/>
                    <w:lang w:val="es-PE"/>
                  </w:rPr>
                  <w:t>CAPÍTULO 3</w:t>
                </w:r>
                <w:r w:rsidR="003A1185">
                  <w:rPr>
                    <w:webHidden/>
                  </w:rPr>
                  <w:tab/>
                </w:r>
                <w:r w:rsidR="003A1185">
                  <w:rPr>
                    <w:webHidden/>
                  </w:rPr>
                  <w:fldChar w:fldCharType="begin"/>
                </w:r>
                <w:r w:rsidR="003A1185">
                  <w:rPr>
                    <w:webHidden/>
                  </w:rPr>
                  <w:instrText xml:space="preserve"> PAGEREF _Toc500222230 \h </w:instrText>
                </w:r>
                <w:r w:rsidR="003A1185">
                  <w:rPr>
                    <w:webHidden/>
                  </w:rPr>
                </w:r>
                <w:r w:rsidR="003A1185">
                  <w:rPr>
                    <w:webHidden/>
                  </w:rPr>
                  <w:fldChar w:fldCharType="separate"/>
                </w:r>
                <w:r w:rsidR="00122AA2">
                  <w:rPr>
                    <w:webHidden/>
                  </w:rPr>
                  <w:t>30</w:t>
                </w:r>
                <w:r w:rsidR="003A1185">
                  <w:rPr>
                    <w:webHidden/>
                  </w:rPr>
                  <w:fldChar w:fldCharType="end"/>
                </w:r>
              </w:hyperlink>
            </w:p>
            <w:p w14:paraId="6EC67A64" w14:textId="77777777" w:rsidR="003A1185" w:rsidRDefault="008B4708">
              <w:pPr>
                <w:pStyle w:val="TDC1"/>
                <w:rPr>
                  <w:rFonts w:asciiTheme="minorHAnsi" w:hAnsiTheme="minorHAnsi" w:cstheme="minorBidi"/>
                  <w:b w:val="0"/>
                  <w:sz w:val="22"/>
                  <w:szCs w:val="22"/>
                  <w:lang w:val="es-MX" w:eastAsia="es-MX"/>
                </w:rPr>
              </w:pPr>
              <w:hyperlink w:anchor="_Toc500222231" w:history="1">
                <w:r w:rsidR="003A1185" w:rsidRPr="00B517A9">
                  <w:rPr>
                    <w:rStyle w:val="Hipervnculo"/>
                    <w:bCs/>
                    <w:lang w:val="es-PE"/>
                  </w:rPr>
                  <w:t>DESARROLLO DEL PROYECTO</w:t>
                </w:r>
                <w:r w:rsidR="003A1185">
                  <w:rPr>
                    <w:webHidden/>
                  </w:rPr>
                  <w:tab/>
                </w:r>
                <w:r w:rsidR="003A1185">
                  <w:rPr>
                    <w:webHidden/>
                  </w:rPr>
                  <w:fldChar w:fldCharType="begin"/>
                </w:r>
                <w:r w:rsidR="003A1185">
                  <w:rPr>
                    <w:webHidden/>
                  </w:rPr>
                  <w:instrText xml:space="preserve"> PAGEREF _Toc500222231 \h </w:instrText>
                </w:r>
                <w:r w:rsidR="003A1185">
                  <w:rPr>
                    <w:webHidden/>
                  </w:rPr>
                </w:r>
                <w:r w:rsidR="003A1185">
                  <w:rPr>
                    <w:webHidden/>
                  </w:rPr>
                  <w:fldChar w:fldCharType="separate"/>
                </w:r>
                <w:r w:rsidR="00122AA2">
                  <w:rPr>
                    <w:webHidden/>
                  </w:rPr>
                  <w:t>30</w:t>
                </w:r>
                <w:r w:rsidR="003A1185">
                  <w:rPr>
                    <w:webHidden/>
                  </w:rPr>
                  <w:fldChar w:fldCharType="end"/>
                </w:r>
              </w:hyperlink>
            </w:p>
            <w:p w14:paraId="4F524A2F" w14:textId="77777777" w:rsidR="003A1185" w:rsidRDefault="008B4708">
              <w:pPr>
                <w:pStyle w:val="TDC2"/>
                <w:rPr>
                  <w:noProof/>
                  <w:sz w:val="22"/>
                  <w:szCs w:val="22"/>
                  <w:lang w:val="es-MX" w:eastAsia="es-MX"/>
                </w:rPr>
              </w:pPr>
              <w:hyperlink w:anchor="_Toc500222232" w:history="1">
                <w:r w:rsidR="003A1185" w:rsidRPr="00B517A9">
                  <w:rPr>
                    <w:rStyle w:val="Hipervnculo"/>
                    <w:rFonts w:ascii="Arial" w:hAnsi="Arial" w:cs="Arial"/>
                    <w:b/>
                    <w:bCs/>
                    <w:noProof/>
                    <w:lang w:val="es-PE"/>
                  </w:rPr>
                  <w:t>3.1.- Administración de las actividades</w:t>
                </w:r>
                <w:r w:rsidR="003A1185">
                  <w:rPr>
                    <w:noProof/>
                    <w:webHidden/>
                  </w:rPr>
                  <w:tab/>
                </w:r>
                <w:r w:rsidR="003A1185">
                  <w:rPr>
                    <w:noProof/>
                    <w:webHidden/>
                  </w:rPr>
                  <w:fldChar w:fldCharType="begin"/>
                </w:r>
                <w:r w:rsidR="003A1185">
                  <w:rPr>
                    <w:noProof/>
                    <w:webHidden/>
                  </w:rPr>
                  <w:instrText xml:space="preserve"> PAGEREF _Toc500222232 \h </w:instrText>
                </w:r>
                <w:r w:rsidR="003A1185">
                  <w:rPr>
                    <w:noProof/>
                    <w:webHidden/>
                  </w:rPr>
                </w:r>
                <w:r w:rsidR="003A1185">
                  <w:rPr>
                    <w:noProof/>
                    <w:webHidden/>
                  </w:rPr>
                  <w:fldChar w:fldCharType="separate"/>
                </w:r>
                <w:r w:rsidR="00122AA2">
                  <w:rPr>
                    <w:noProof/>
                    <w:webHidden/>
                  </w:rPr>
                  <w:t>30</w:t>
                </w:r>
                <w:r w:rsidR="003A1185">
                  <w:rPr>
                    <w:noProof/>
                    <w:webHidden/>
                  </w:rPr>
                  <w:fldChar w:fldCharType="end"/>
                </w:r>
              </w:hyperlink>
            </w:p>
            <w:p w14:paraId="22F4D0A8" w14:textId="77777777" w:rsidR="003A1185" w:rsidRDefault="008B4708">
              <w:pPr>
                <w:pStyle w:val="TDC2"/>
                <w:rPr>
                  <w:noProof/>
                  <w:sz w:val="22"/>
                  <w:szCs w:val="22"/>
                  <w:lang w:val="es-MX" w:eastAsia="es-MX"/>
                </w:rPr>
              </w:pPr>
              <w:hyperlink w:anchor="_Toc500222233" w:history="1">
                <w:r w:rsidR="003A1185" w:rsidRPr="00B517A9">
                  <w:rPr>
                    <w:rStyle w:val="Hipervnculo"/>
                    <w:rFonts w:ascii="Arial" w:hAnsi="Arial" w:cs="Arial"/>
                    <w:b/>
                    <w:bCs/>
                    <w:noProof/>
                    <w:lang w:val="es-PE"/>
                  </w:rPr>
                  <w:t>3.2.- Evaluación Tecnológica</w:t>
                </w:r>
                <w:r w:rsidR="003A1185">
                  <w:rPr>
                    <w:noProof/>
                    <w:webHidden/>
                  </w:rPr>
                  <w:tab/>
                </w:r>
                <w:r w:rsidR="003A1185">
                  <w:rPr>
                    <w:noProof/>
                    <w:webHidden/>
                  </w:rPr>
                  <w:fldChar w:fldCharType="begin"/>
                </w:r>
                <w:r w:rsidR="003A1185">
                  <w:rPr>
                    <w:noProof/>
                    <w:webHidden/>
                  </w:rPr>
                  <w:instrText xml:space="preserve"> PAGEREF _Toc500222233 \h </w:instrText>
                </w:r>
                <w:r w:rsidR="003A1185">
                  <w:rPr>
                    <w:noProof/>
                    <w:webHidden/>
                  </w:rPr>
                </w:r>
                <w:r w:rsidR="003A1185">
                  <w:rPr>
                    <w:noProof/>
                    <w:webHidden/>
                  </w:rPr>
                  <w:fldChar w:fldCharType="separate"/>
                </w:r>
                <w:r w:rsidR="00122AA2">
                  <w:rPr>
                    <w:noProof/>
                    <w:webHidden/>
                  </w:rPr>
                  <w:t>35</w:t>
                </w:r>
                <w:r w:rsidR="003A1185">
                  <w:rPr>
                    <w:noProof/>
                    <w:webHidden/>
                  </w:rPr>
                  <w:fldChar w:fldCharType="end"/>
                </w:r>
              </w:hyperlink>
            </w:p>
            <w:p w14:paraId="24F57FDF" w14:textId="77777777" w:rsidR="003A1185" w:rsidRDefault="008B4708">
              <w:pPr>
                <w:pStyle w:val="TDC2"/>
                <w:rPr>
                  <w:noProof/>
                  <w:sz w:val="22"/>
                  <w:szCs w:val="22"/>
                  <w:lang w:val="es-MX" w:eastAsia="es-MX"/>
                </w:rPr>
              </w:pPr>
              <w:hyperlink w:anchor="_Toc500222234" w:history="1">
                <w:r w:rsidR="003A1185" w:rsidRPr="00B517A9">
                  <w:rPr>
                    <w:rStyle w:val="Hipervnculo"/>
                    <w:rFonts w:ascii="Arial" w:hAnsi="Arial" w:cs="Arial"/>
                    <w:b/>
                    <w:bCs/>
                    <w:noProof/>
                    <w:lang w:val="es-PE"/>
                  </w:rPr>
                  <w:t>3.3.- Flujo de Caja Neto</w:t>
                </w:r>
                <w:r w:rsidR="003A1185">
                  <w:rPr>
                    <w:noProof/>
                    <w:webHidden/>
                  </w:rPr>
                  <w:tab/>
                </w:r>
                <w:r w:rsidR="003A1185">
                  <w:rPr>
                    <w:noProof/>
                    <w:webHidden/>
                  </w:rPr>
                  <w:fldChar w:fldCharType="begin"/>
                </w:r>
                <w:r w:rsidR="003A1185">
                  <w:rPr>
                    <w:noProof/>
                    <w:webHidden/>
                  </w:rPr>
                  <w:instrText xml:space="preserve"> PAGEREF _Toc500222234 \h </w:instrText>
                </w:r>
                <w:r w:rsidR="003A1185">
                  <w:rPr>
                    <w:noProof/>
                    <w:webHidden/>
                  </w:rPr>
                </w:r>
                <w:r w:rsidR="003A1185">
                  <w:rPr>
                    <w:noProof/>
                    <w:webHidden/>
                  </w:rPr>
                  <w:fldChar w:fldCharType="separate"/>
                </w:r>
                <w:r w:rsidR="00122AA2">
                  <w:rPr>
                    <w:noProof/>
                    <w:webHidden/>
                  </w:rPr>
                  <w:t>65</w:t>
                </w:r>
                <w:r w:rsidR="003A1185">
                  <w:rPr>
                    <w:noProof/>
                    <w:webHidden/>
                  </w:rPr>
                  <w:fldChar w:fldCharType="end"/>
                </w:r>
              </w:hyperlink>
            </w:p>
            <w:p w14:paraId="79374262" w14:textId="77777777" w:rsidR="003A1185" w:rsidRDefault="008B4708">
              <w:pPr>
                <w:pStyle w:val="TDC2"/>
                <w:rPr>
                  <w:noProof/>
                  <w:sz w:val="22"/>
                  <w:szCs w:val="22"/>
                  <w:lang w:val="es-MX" w:eastAsia="es-MX"/>
                </w:rPr>
              </w:pPr>
              <w:hyperlink w:anchor="_Toc500222235" w:history="1">
                <w:r w:rsidR="003A1185" w:rsidRPr="00B517A9">
                  <w:rPr>
                    <w:rStyle w:val="Hipervnculo"/>
                    <w:rFonts w:ascii="Arial" w:hAnsi="Arial" w:cs="Arial"/>
                    <w:b/>
                    <w:bCs/>
                    <w:noProof/>
                    <w:lang w:val="es-PE"/>
                  </w:rPr>
                  <w:t>3.4.- Financiamiento</w:t>
                </w:r>
                <w:r w:rsidR="003A1185">
                  <w:rPr>
                    <w:noProof/>
                    <w:webHidden/>
                  </w:rPr>
                  <w:tab/>
                </w:r>
                <w:r w:rsidR="003A1185">
                  <w:rPr>
                    <w:noProof/>
                    <w:webHidden/>
                  </w:rPr>
                  <w:fldChar w:fldCharType="begin"/>
                </w:r>
                <w:r w:rsidR="003A1185">
                  <w:rPr>
                    <w:noProof/>
                    <w:webHidden/>
                  </w:rPr>
                  <w:instrText xml:space="preserve"> PAGEREF _Toc500222235 \h </w:instrText>
                </w:r>
                <w:r w:rsidR="003A1185">
                  <w:rPr>
                    <w:noProof/>
                    <w:webHidden/>
                  </w:rPr>
                </w:r>
                <w:r w:rsidR="003A1185">
                  <w:rPr>
                    <w:noProof/>
                    <w:webHidden/>
                  </w:rPr>
                  <w:fldChar w:fldCharType="separate"/>
                </w:r>
                <w:r w:rsidR="00122AA2">
                  <w:rPr>
                    <w:noProof/>
                    <w:webHidden/>
                  </w:rPr>
                  <w:t>65</w:t>
                </w:r>
                <w:r w:rsidR="003A1185">
                  <w:rPr>
                    <w:noProof/>
                    <w:webHidden/>
                  </w:rPr>
                  <w:fldChar w:fldCharType="end"/>
                </w:r>
              </w:hyperlink>
            </w:p>
            <w:p w14:paraId="57FAA887" w14:textId="77777777" w:rsidR="003A1185" w:rsidRDefault="008B4708">
              <w:pPr>
                <w:pStyle w:val="TDC2"/>
                <w:rPr>
                  <w:noProof/>
                  <w:sz w:val="22"/>
                  <w:szCs w:val="22"/>
                  <w:lang w:val="es-MX" w:eastAsia="es-MX"/>
                </w:rPr>
              </w:pPr>
              <w:hyperlink w:anchor="_Toc500222236" w:history="1">
                <w:r w:rsidR="003A1185" w:rsidRPr="00B517A9">
                  <w:rPr>
                    <w:rStyle w:val="Hipervnculo"/>
                    <w:rFonts w:ascii="Arial" w:hAnsi="Arial" w:cs="Arial"/>
                    <w:b/>
                    <w:bCs/>
                    <w:noProof/>
                    <w:lang w:val="es-PE"/>
                  </w:rPr>
                  <w:t>3.5.- Continuidad y sostenibilidad del Proyecto</w:t>
                </w:r>
                <w:r w:rsidR="003A1185">
                  <w:rPr>
                    <w:noProof/>
                    <w:webHidden/>
                  </w:rPr>
                  <w:tab/>
                </w:r>
                <w:r w:rsidR="003A1185">
                  <w:rPr>
                    <w:noProof/>
                    <w:webHidden/>
                  </w:rPr>
                  <w:fldChar w:fldCharType="begin"/>
                </w:r>
                <w:r w:rsidR="003A1185">
                  <w:rPr>
                    <w:noProof/>
                    <w:webHidden/>
                  </w:rPr>
                  <w:instrText xml:space="preserve"> PAGEREF _Toc500222236 \h </w:instrText>
                </w:r>
                <w:r w:rsidR="003A1185">
                  <w:rPr>
                    <w:noProof/>
                    <w:webHidden/>
                  </w:rPr>
                </w:r>
                <w:r w:rsidR="003A1185">
                  <w:rPr>
                    <w:noProof/>
                    <w:webHidden/>
                  </w:rPr>
                  <w:fldChar w:fldCharType="separate"/>
                </w:r>
                <w:r w:rsidR="00122AA2">
                  <w:rPr>
                    <w:noProof/>
                    <w:webHidden/>
                  </w:rPr>
                  <w:t>69</w:t>
                </w:r>
                <w:r w:rsidR="003A1185">
                  <w:rPr>
                    <w:noProof/>
                    <w:webHidden/>
                  </w:rPr>
                  <w:fldChar w:fldCharType="end"/>
                </w:r>
              </w:hyperlink>
            </w:p>
            <w:p w14:paraId="462037DB" w14:textId="77777777" w:rsidR="003A1185" w:rsidRDefault="008B4708">
              <w:pPr>
                <w:pStyle w:val="TDC1"/>
                <w:rPr>
                  <w:rFonts w:asciiTheme="minorHAnsi" w:hAnsiTheme="minorHAnsi" w:cstheme="minorBidi"/>
                  <w:b w:val="0"/>
                  <w:sz w:val="22"/>
                  <w:szCs w:val="22"/>
                  <w:lang w:val="es-MX" w:eastAsia="es-MX"/>
                </w:rPr>
              </w:pPr>
              <w:hyperlink w:anchor="_Toc500222237" w:history="1">
                <w:r w:rsidR="003A1185" w:rsidRPr="00B517A9">
                  <w:rPr>
                    <w:rStyle w:val="Hipervnculo"/>
                    <w:bCs/>
                    <w:lang w:val="es-PE"/>
                  </w:rPr>
                  <w:t>CONCLUSIONES Y RECOMENDACIONES</w:t>
                </w:r>
                <w:r w:rsidR="003A1185">
                  <w:rPr>
                    <w:webHidden/>
                  </w:rPr>
                  <w:tab/>
                </w:r>
                <w:r w:rsidR="003A1185">
                  <w:rPr>
                    <w:webHidden/>
                  </w:rPr>
                  <w:fldChar w:fldCharType="begin"/>
                </w:r>
                <w:r w:rsidR="003A1185">
                  <w:rPr>
                    <w:webHidden/>
                  </w:rPr>
                  <w:instrText xml:space="preserve"> PAGEREF _Toc500222237 \h </w:instrText>
                </w:r>
                <w:r w:rsidR="003A1185">
                  <w:rPr>
                    <w:webHidden/>
                  </w:rPr>
                </w:r>
                <w:r w:rsidR="003A1185">
                  <w:rPr>
                    <w:webHidden/>
                  </w:rPr>
                  <w:fldChar w:fldCharType="separate"/>
                </w:r>
                <w:r w:rsidR="00122AA2">
                  <w:rPr>
                    <w:webHidden/>
                  </w:rPr>
                  <w:t>72</w:t>
                </w:r>
                <w:r w:rsidR="003A1185">
                  <w:rPr>
                    <w:webHidden/>
                  </w:rPr>
                  <w:fldChar w:fldCharType="end"/>
                </w:r>
              </w:hyperlink>
            </w:p>
            <w:p w14:paraId="5D0BAD37" w14:textId="77777777" w:rsidR="003A1185" w:rsidRDefault="008B4708">
              <w:pPr>
                <w:pStyle w:val="TDC2"/>
                <w:rPr>
                  <w:noProof/>
                  <w:sz w:val="22"/>
                  <w:szCs w:val="22"/>
                  <w:lang w:val="es-MX" w:eastAsia="es-MX"/>
                </w:rPr>
              </w:pPr>
              <w:hyperlink w:anchor="_Toc500222238" w:history="1">
                <w:r w:rsidR="003A1185" w:rsidRPr="00B517A9">
                  <w:rPr>
                    <w:rStyle w:val="Hipervnculo"/>
                    <w:rFonts w:ascii="Arial" w:hAnsi="Arial" w:cs="Arial"/>
                    <w:b/>
                    <w:bCs/>
                    <w:noProof/>
                    <w:lang w:val="es-PE"/>
                  </w:rPr>
                  <w:t>Conclusiones</w:t>
                </w:r>
                <w:r w:rsidR="003A1185">
                  <w:rPr>
                    <w:noProof/>
                    <w:webHidden/>
                  </w:rPr>
                  <w:tab/>
                </w:r>
                <w:r w:rsidR="003A1185">
                  <w:rPr>
                    <w:noProof/>
                    <w:webHidden/>
                  </w:rPr>
                  <w:fldChar w:fldCharType="begin"/>
                </w:r>
                <w:r w:rsidR="003A1185">
                  <w:rPr>
                    <w:noProof/>
                    <w:webHidden/>
                  </w:rPr>
                  <w:instrText xml:space="preserve"> PAGEREF _Toc500222238 \h </w:instrText>
                </w:r>
                <w:r w:rsidR="003A1185">
                  <w:rPr>
                    <w:noProof/>
                    <w:webHidden/>
                  </w:rPr>
                </w:r>
                <w:r w:rsidR="003A1185">
                  <w:rPr>
                    <w:noProof/>
                    <w:webHidden/>
                  </w:rPr>
                  <w:fldChar w:fldCharType="separate"/>
                </w:r>
                <w:r w:rsidR="00122AA2">
                  <w:rPr>
                    <w:noProof/>
                    <w:webHidden/>
                  </w:rPr>
                  <w:t>72</w:t>
                </w:r>
                <w:r w:rsidR="003A1185">
                  <w:rPr>
                    <w:noProof/>
                    <w:webHidden/>
                  </w:rPr>
                  <w:fldChar w:fldCharType="end"/>
                </w:r>
              </w:hyperlink>
            </w:p>
            <w:p w14:paraId="2400FCF6" w14:textId="77777777" w:rsidR="003A1185" w:rsidRDefault="008B4708">
              <w:pPr>
                <w:pStyle w:val="TDC1"/>
                <w:rPr>
                  <w:rFonts w:asciiTheme="minorHAnsi" w:hAnsiTheme="minorHAnsi" w:cstheme="minorBidi"/>
                  <w:b w:val="0"/>
                  <w:sz w:val="22"/>
                  <w:szCs w:val="22"/>
                  <w:lang w:val="es-MX" w:eastAsia="es-MX"/>
                </w:rPr>
              </w:pPr>
              <w:hyperlink w:anchor="_Toc500222239" w:history="1">
                <w:r w:rsidR="003A1185" w:rsidRPr="00B517A9">
                  <w:rPr>
                    <w:rStyle w:val="Hipervnculo"/>
                    <w:lang w:val="es-PE"/>
                  </w:rPr>
                  <w:t>BIBLIOGRAFÍA</w:t>
                </w:r>
                <w:r w:rsidR="003A1185">
                  <w:rPr>
                    <w:webHidden/>
                  </w:rPr>
                  <w:tab/>
                </w:r>
                <w:r w:rsidR="003A1185">
                  <w:rPr>
                    <w:webHidden/>
                  </w:rPr>
                  <w:fldChar w:fldCharType="begin"/>
                </w:r>
                <w:r w:rsidR="003A1185">
                  <w:rPr>
                    <w:webHidden/>
                  </w:rPr>
                  <w:instrText xml:space="preserve"> PAGEREF _Toc500222239 \h </w:instrText>
                </w:r>
                <w:r w:rsidR="003A1185">
                  <w:rPr>
                    <w:webHidden/>
                  </w:rPr>
                </w:r>
                <w:r w:rsidR="003A1185">
                  <w:rPr>
                    <w:webHidden/>
                  </w:rPr>
                  <w:fldChar w:fldCharType="separate"/>
                </w:r>
                <w:r w:rsidR="00122AA2">
                  <w:rPr>
                    <w:webHidden/>
                  </w:rPr>
                  <w:t>74</w:t>
                </w:r>
                <w:r w:rsidR="003A1185">
                  <w:rPr>
                    <w:webHidden/>
                  </w:rPr>
                  <w:fldChar w:fldCharType="end"/>
                </w:r>
              </w:hyperlink>
            </w:p>
            <w:p w14:paraId="54F52502" w14:textId="77777777" w:rsidR="00AB51F6" w:rsidRDefault="00AB51F6">
              <w:r w:rsidRPr="00830A2F">
                <w:rPr>
                  <w:rFonts w:ascii="Arial" w:hAnsi="Arial" w:cs="Arial"/>
                  <w:bCs/>
                  <w:sz w:val="24"/>
                  <w:szCs w:val="24"/>
                </w:rPr>
                <w:fldChar w:fldCharType="end"/>
              </w:r>
            </w:p>
          </w:sdtContent>
        </w:sdt>
        <w:p w14:paraId="5B99AE0B" w14:textId="77777777" w:rsidR="00AB51F6" w:rsidRDefault="00AB51F6" w:rsidP="00636A33">
          <w:pPr>
            <w:tabs>
              <w:tab w:val="left" w:pos="709"/>
              <w:tab w:val="right" w:pos="8505"/>
            </w:tabs>
            <w:spacing w:after="0" w:line="456" w:lineRule="auto"/>
            <w:jc w:val="center"/>
            <w:rPr>
              <w:rFonts w:ascii="Arial" w:eastAsiaTheme="majorEastAsia" w:hAnsi="Arial" w:cs="Arial"/>
              <w:b/>
              <w:bCs/>
              <w:sz w:val="24"/>
              <w:szCs w:val="24"/>
              <w:lang w:eastAsia="es-ES"/>
            </w:rPr>
          </w:pPr>
        </w:p>
        <w:p w14:paraId="31B6C08D" w14:textId="77777777" w:rsidR="00D26D00" w:rsidRPr="00AB51F6" w:rsidRDefault="00AB51F6" w:rsidP="00AB51F6">
          <w:pPr>
            <w:spacing w:after="160"/>
            <w:jc w:val="left"/>
            <w:rPr>
              <w:rFonts w:ascii="Arial" w:eastAsiaTheme="majorEastAsia" w:hAnsi="Arial" w:cs="Arial"/>
              <w:b/>
              <w:bCs/>
              <w:sz w:val="24"/>
              <w:szCs w:val="24"/>
              <w:lang w:eastAsia="es-ES"/>
            </w:rPr>
          </w:pPr>
          <w:r>
            <w:rPr>
              <w:rFonts w:ascii="Arial" w:eastAsiaTheme="majorEastAsia" w:hAnsi="Arial" w:cs="Arial"/>
              <w:b/>
              <w:bCs/>
              <w:sz w:val="24"/>
              <w:szCs w:val="24"/>
              <w:lang w:eastAsia="es-ES"/>
            </w:rPr>
            <w:br w:type="page"/>
          </w:r>
        </w:p>
      </w:sdtContent>
    </w:sdt>
    <w:bookmarkStart w:id="0" w:name="_Toc460332920" w:displacedByCustomXml="prev"/>
    <w:p w14:paraId="4B05B1EC" w14:textId="77777777" w:rsidR="002F180A" w:rsidRPr="003E2A3C" w:rsidRDefault="002F180A" w:rsidP="003E2A3C">
      <w:pPr>
        <w:pStyle w:val="Ttulo"/>
        <w:spacing w:line="480" w:lineRule="auto"/>
        <w:outlineLvl w:val="0"/>
        <w:rPr>
          <w:rFonts w:ascii="Arial" w:hAnsi="Arial" w:cs="Arial"/>
          <w:b/>
          <w:noProof/>
          <w:color w:val="auto"/>
          <w:spacing w:val="0"/>
          <w:sz w:val="24"/>
          <w:szCs w:val="24"/>
        </w:rPr>
      </w:pPr>
      <w:bookmarkStart w:id="1" w:name="_Toc500222213"/>
      <w:r w:rsidRPr="003E2A3C">
        <w:rPr>
          <w:rFonts w:ascii="Arial" w:hAnsi="Arial" w:cs="Arial"/>
          <w:b/>
          <w:noProof/>
          <w:color w:val="auto"/>
          <w:spacing w:val="0"/>
          <w:sz w:val="24"/>
          <w:szCs w:val="24"/>
        </w:rPr>
        <w:lastRenderedPageBreak/>
        <w:t>I</w:t>
      </w:r>
      <w:r w:rsidR="00061AAA" w:rsidRPr="003E2A3C">
        <w:rPr>
          <w:rFonts w:ascii="Arial" w:hAnsi="Arial" w:cs="Arial"/>
          <w:b/>
          <w:noProof/>
          <w:color w:val="auto"/>
          <w:spacing w:val="0"/>
          <w:sz w:val="24"/>
          <w:szCs w:val="24"/>
        </w:rPr>
        <w:t>NTRODUCCIÓN</w:t>
      </w:r>
      <w:bookmarkEnd w:id="0"/>
      <w:bookmarkEnd w:id="1"/>
    </w:p>
    <w:p w14:paraId="34877643" w14:textId="77777777" w:rsidR="00664329" w:rsidRDefault="00664329" w:rsidP="00664329">
      <w:pPr>
        <w:spacing w:after="0" w:line="480" w:lineRule="auto"/>
        <w:rPr>
          <w:rFonts w:ascii="Arial" w:hAnsi="Arial" w:cs="Arial"/>
          <w:sz w:val="24"/>
          <w:szCs w:val="24"/>
        </w:rPr>
      </w:pPr>
    </w:p>
    <w:p w14:paraId="4BD0C5C6" w14:textId="77777777" w:rsidR="000D45C9" w:rsidRDefault="00655CFA" w:rsidP="00655CFA">
      <w:pPr>
        <w:spacing w:after="0" w:line="480" w:lineRule="auto"/>
        <w:rPr>
          <w:rFonts w:ascii="Arial" w:eastAsia="Arial" w:hAnsi="Arial" w:cs="Arial"/>
          <w:sz w:val="24"/>
          <w:szCs w:val="24"/>
        </w:rPr>
      </w:pPr>
      <w:r>
        <w:rPr>
          <w:rFonts w:ascii="Arial" w:eastAsia="Arial" w:hAnsi="Arial" w:cs="Arial"/>
          <w:sz w:val="24"/>
          <w:szCs w:val="24"/>
        </w:rPr>
        <w:t>El proyecto que se</w:t>
      </w:r>
      <w:r w:rsidR="00057201">
        <w:rPr>
          <w:rFonts w:ascii="Arial" w:eastAsia="Arial" w:hAnsi="Arial" w:cs="Arial"/>
          <w:sz w:val="24"/>
          <w:szCs w:val="24"/>
        </w:rPr>
        <w:t>rá detallado</w:t>
      </w:r>
      <w:r>
        <w:rPr>
          <w:rFonts w:ascii="Arial" w:eastAsia="Arial" w:hAnsi="Arial" w:cs="Arial"/>
          <w:sz w:val="24"/>
          <w:szCs w:val="24"/>
        </w:rPr>
        <w:t xml:space="preserve"> en las siguientes páginas resulta del descubrimiento de una oportunidad detectada en el </w:t>
      </w:r>
      <w:r w:rsidR="00057201">
        <w:rPr>
          <w:rFonts w:ascii="Arial" w:eastAsia="Arial" w:hAnsi="Arial" w:cs="Arial"/>
          <w:sz w:val="24"/>
          <w:szCs w:val="24"/>
        </w:rPr>
        <w:t>proceso de gestión</w:t>
      </w:r>
      <w:r>
        <w:rPr>
          <w:rFonts w:ascii="Arial" w:eastAsia="Arial" w:hAnsi="Arial" w:cs="Arial"/>
          <w:sz w:val="24"/>
          <w:szCs w:val="24"/>
        </w:rPr>
        <w:t xml:space="preserve"> y control de cobranzas de </w:t>
      </w:r>
      <w:r w:rsidR="00057201">
        <w:rPr>
          <w:rFonts w:ascii="Arial" w:eastAsia="Arial" w:hAnsi="Arial" w:cs="Arial"/>
          <w:sz w:val="24"/>
          <w:szCs w:val="24"/>
        </w:rPr>
        <w:t>créditos vencido</w:t>
      </w:r>
      <w:r>
        <w:rPr>
          <w:rFonts w:ascii="Arial" w:eastAsia="Arial" w:hAnsi="Arial" w:cs="Arial"/>
          <w:sz w:val="24"/>
          <w:szCs w:val="24"/>
        </w:rPr>
        <w:t xml:space="preserve">s en entidades </w:t>
      </w:r>
      <w:r w:rsidR="00057201">
        <w:rPr>
          <w:rFonts w:ascii="Arial" w:eastAsia="Arial" w:hAnsi="Arial" w:cs="Arial"/>
          <w:sz w:val="24"/>
          <w:szCs w:val="24"/>
        </w:rPr>
        <w:t xml:space="preserve">micro </w:t>
      </w:r>
      <w:r>
        <w:rPr>
          <w:rFonts w:ascii="Arial" w:eastAsia="Arial" w:hAnsi="Arial" w:cs="Arial"/>
          <w:sz w:val="24"/>
          <w:szCs w:val="24"/>
        </w:rPr>
        <w:t>financieras, sobre todo en el caso de cajas municipales</w:t>
      </w:r>
      <w:r w:rsidR="00057201">
        <w:rPr>
          <w:rFonts w:ascii="Arial" w:eastAsia="Arial" w:hAnsi="Arial" w:cs="Arial"/>
          <w:sz w:val="24"/>
          <w:szCs w:val="24"/>
        </w:rPr>
        <w:t xml:space="preserve"> de ahorro y crédito</w:t>
      </w:r>
      <w:r>
        <w:rPr>
          <w:rFonts w:ascii="Arial" w:eastAsia="Arial" w:hAnsi="Arial" w:cs="Arial"/>
          <w:sz w:val="24"/>
          <w:szCs w:val="24"/>
        </w:rPr>
        <w:t xml:space="preserve"> siendo estas el cliente objetivo, al momento de gestionar los métodos y medios empleados para este fin, y a su vez la ausencia de registros históricos automatizados que impiden una gestión correcta de rendimiento y desarrollo de análisis estratégico. </w:t>
      </w:r>
    </w:p>
    <w:p w14:paraId="23402A2D" w14:textId="77777777" w:rsidR="00655CFA" w:rsidRDefault="00655CFA" w:rsidP="00655CFA">
      <w:pPr>
        <w:spacing w:after="0" w:line="480" w:lineRule="auto"/>
        <w:rPr>
          <w:rFonts w:ascii="Arial" w:eastAsia="Arial" w:hAnsi="Arial" w:cs="Arial"/>
          <w:sz w:val="24"/>
          <w:szCs w:val="24"/>
        </w:rPr>
      </w:pPr>
      <w:r>
        <w:rPr>
          <w:rFonts w:ascii="Arial" w:eastAsia="Arial" w:hAnsi="Arial" w:cs="Arial"/>
          <w:sz w:val="24"/>
          <w:szCs w:val="24"/>
        </w:rPr>
        <w:t>Son muchos los beneficios que un sistema con los requerimientos específicos de este tipo de negocio puede aportar, como son la agilización de los procesos internos de cobranza, el control sobre los medios de cobranza, la compilación de información histórica, la unificación de formatos, la detección de perfiles de responsables de crédito, la reducción de consumo de materiales de oficina y la reducción de pérdidas de capital al no concretar la cobranza.</w:t>
      </w:r>
    </w:p>
    <w:p w14:paraId="6F9ED3BE" w14:textId="77777777" w:rsidR="000D45C9" w:rsidRDefault="00655CFA" w:rsidP="000D45C9">
      <w:pPr>
        <w:spacing w:after="0" w:line="480" w:lineRule="auto"/>
        <w:rPr>
          <w:rFonts w:ascii="Arial" w:eastAsia="Arial" w:hAnsi="Arial" w:cs="Arial"/>
          <w:sz w:val="24"/>
          <w:szCs w:val="24"/>
        </w:rPr>
      </w:pPr>
      <w:r>
        <w:rPr>
          <w:rFonts w:ascii="Arial" w:eastAsia="Arial" w:hAnsi="Arial" w:cs="Arial"/>
          <w:sz w:val="24"/>
          <w:szCs w:val="24"/>
        </w:rPr>
        <w:t>Por estas mismas razones es que se propuso diseñar una solución informática que mediante la implementación de procesos automatizados pueda resolver esta problemática y mejorar la eficiencia de los procesos. El modelo propuesto se encargará de registrar, mas no integrar al sistema, todas las acciones realizadas por los agentes en búsqueda de lograr consolidar una cobranza; además se permitirá a los usuarios de nivel estratégico fijar las reglas que conforman el plan de acción y validar su uso por parte de los agentes ejecutores, para lo cual también se implementa un modelo de reportes que permite monitorear la eficiencia de una muestra especificada.</w:t>
      </w:r>
    </w:p>
    <w:p w14:paraId="3B2E003B" w14:textId="77777777" w:rsidR="00AA43CA" w:rsidRPr="003E2A3C" w:rsidRDefault="00655CFA" w:rsidP="000D45C9">
      <w:pPr>
        <w:spacing w:after="0" w:line="480" w:lineRule="auto"/>
        <w:rPr>
          <w:rFonts w:ascii="Arial" w:hAnsi="Arial" w:cs="Arial"/>
          <w:sz w:val="24"/>
          <w:szCs w:val="24"/>
        </w:rPr>
      </w:pPr>
      <w:r>
        <w:rPr>
          <w:rFonts w:ascii="Arial" w:eastAsia="Arial" w:hAnsi="Arial" w:cs="Arial"/>
          <w:sz w:val="24"/>
          <w:szCs w:val="24"/>
        </w:rPr>
        <w:lastRenderedPageBreak/>
        <w:t xml:space="preserve">El diseño de este sistema contempla la existencia módulos extraídos directamente de los casos de uso de negocio y de los mantenimientos necesarios, además de un control de acceso al sistema mediante la validación de usuarios y una versión para plataformas móviles con las funcionalidades pertinentes. Para su implementación se buscará el uso de las herramientas y metodologías convenientes para un  rápido desarrollo, entre las que se encuentran el </w:t>
      </w:r>
      <w:r w:rsidR="000D45C9">
        <w:rPr>
          <w:rFonts w:ascii="Arial" w:eastAsia="Arial" w:hAnsi="Arial" w:cs="Arial"/>
          <w:sz w:val="24"/>
          <w:szCs w:val="24"/>
        </w:rPr>
        <w:t>gestor de base de datos Postgre</w:t>
      </w:r>
      <w:r>
        <w:rPr>
          <w:rFonts w:ascii="Arial" w:eastAsia="Arial" w:hAnsi="Arial" w:cs="Arial"/>
          <w:sz w:val="24"/>
          <w:szCs w:val="24"/>
        </w:rPr>
        <w:t xml:space="preserve">SQL y el </w:t>
      </w:r>
      <w:proofErr w:type="spellStart"/>
      <w:r>
        <w:rPr>
          <w:rFonts w:ascii="Arial" w:eastAsia="Arial" w:hAnsi="Arial" w:cs="Arial"/>
          <w:sz w:val="24"/>
          <w:szCs w:val="24"/>
        </w:rPr>
        <w:t>framework</w:t>
      </w:r>
      <w:proofErr w:type="spellEnd"/>
      <w:r>
        <w:rPr>
          <w:rFonts w:ascii="Arial" w:eastAsia="Arial" w:hAnsi="Arial" w:cs="Arial"/>
          <w:sz w:val="24"/>
          <w:szCs w:val="24"/>
        </w:rPr>
        <w:t xml:space="preserve"> de </w:t>
      </w:r>
      <w:proofErr w:type="spellStart"/>
      <w:r w:rsidR="000D45C9">
        <w:rPr>
          <w:rFonts w:ascii="Arial" w:eastAsia="Arial" w:hAnsi="Arial" w:cs="Arial"/>
          <w:sz w:val="24"/>
          <w:szCs w:val="24"/>
        </w:rPr>
        <w:t>TypeScript</w:t>
      </w:r>
      <w:proofErr w:type="spellEnd"/>
      <w:r>
        <w:rPr>
          <w:rFonts w:ascii="Arial" w:eastAsia="Arial" w:hAnsi="Arial" w:cs="Arial"/>
          <w:sz w:val="24"/>
          <w:szCs w:val="24"/>
        </w:rPr>
        <w:t xml:space="preserve"> Angular para las versiones web y móvil.</w:t>
      </w:r>
    </w:p>
    <w:p w14:paraId="6ECBB9F6" w14:textId="77777777" w:rsidR="00AA43CA" w:rsidRPr="003E2A3C" w:rsidRDefault="00AA43CA" w:rsidP="003E2A3C">
      <w:pPr>
        <w:spacing w:after="0" w:line="480" w:lineRule="auto"/>
        <w:ind w:firstLine="708"/>
        <w:rPr>
          <w:rFonts w:ascii="Arial" w:hAnsi="Arial" w:cs="Arial"/>
          <w:sz w:val="24"/>
          <w:szCs w:val="24"/>
        </w:rPr>
      </w:pPr>
    </w:p>
    <w:p w14:paraId="18AA0D1A" w14:textId="77777777" w:rsidR="00AA43CA" w:rsidRPr="003E2A3C" w:rsidRDefault="00AA43CA" w:rsidP="003E2A3C">
      <w:pPr>
        <w:spacing w:after="0" w:line="480" w:lineRule="auto"/>
        <w:ind w:firstLine="708"/>
        <w:rPr>
          <w:rFonts w:ascii="Arial" w:hAnsi="Arial" w:cs="Arial"/>
          <w:sz w:val="24"/>
          <w:szCs w:val="24"/>
        </w:rPr>
      </w:pPr>
    </w:p>
    <w:p w14:paraId="4EC5664D" w14:textId="77777777" w:rsidR="00AA43CA" w:rsidRPr="003E2A3C" w:rsidRDefault="00AA43CA" w:rsidP="003E2A3C">
      <w:pPr>
        <w:spacing w:after="0" w:line="480" w:lineRule="auto"/>
        <w:ind w:firstLine="708"/>
        <w:rPr>
          <w:rFonts w:ascii="Arial" w:hAnsi="Arial" w:cs="Arial"/>
          <w:sz w:val="24"/>
          <w:szCs w:val="24"/>
        </w:rPr>
        <w:sectPr w:rsidR="00AA43CA" w:rsidRPr="003E2A3C" w:rsidSect="00156724">
          <w:headerReference w:type="default" r:id="rId10"/>
          <w:footerReference w:type="even" r:id="rId11"/>
          <w:footerReference w:type="default" r:id="rId12"/>
          <w:footerReference w:type="first" r:id="rId13"/>
          <w:pgSz w:w="11907" w:h="16840" w:code="9"/>
          <w:pgMar w:top="1418" w:right="1701" w:bottom="1418" w:left="1701" w:header="709" w:footer="709" w:gutter="0"/>
          <w:pgNumType w:start="0"/>
          <w:cols w:space="708"/>
          <w:titlePg/>
          <w:docGrid w:linePitch="360"/>
        </w:sectPr>
      </w:pPr>
    </w:p>
    <w:p w14:paraId="05F2793C" w14:textId="77777777" w:rsidR="00664329" w:rsidRDefault="00664329" w:rsidP="00664329">
      <w:pPr>
        <w:pStyle w:val="Prrafodelista"/>
        <w:spacing w:after="0" w:line="480" w:lineRule="auto"/>
        <w:ind w:left="390"/>
        <w:jc w:val="center"/>
        <w:outlineLvl w:val="0"/>
        <w:rPr>
          <w:rFonts w:ascii="Arial" w:hAnsi="Arial" w:cs="Arial"/>
          <w:b/>
          <w:noProof/>
          <w:sz w:val="24"/>
          <w:szCs w:val="24"/>
        </w:rPr>
      </w:pPr>
      <w:bookmarkStart w:id="2" w:name="_Toc500222214"/>
      <w:bookmarkStart w:id="3" w:name="_Toc460332927"/>
      <w:r>
        <w:rPr>
          <w:rFonts w:ascii="Arial" w:hAnsi="Arial" w:cs="Arial"/>
          <w:b/>
          <w:noProof/>
          <w:sz w:val="24"/>
          <w:szCs w:val="24"/>
        </w:rPr>
        <w:lastRenderedPageBreak/>
        <w:t>CAPÍTULO 1</w:t>
      </w:r>
      <w:bookmarkEnd w:id="2"/>
    </w:p>
    <w:p w14:paraId="42219D6E" w14:textId="77777777" w:rsidR="00F24914" w:rsidRPr="00664329" w:rsidRDefault="004C0831" w:rsidP="00664329">
      <w:pPr>
        <w:pStyle w:val="Prrafodelista"/>
        <w:spacing w:after="0" w:line="480" w:lineRule="auto"/>
        <w:ind w:left="390"/>
        <w:jc w:val="center"/>
        <w:outlineLvl w:val="0"/>
        <w:rPr>
          <w:rFonts w:ascii="Arial" w:hAnsi="Arial" w:cs="Arial"/>
          <w:b/>
          <w:noProof/>
          <w:sz w:val="24"/>
          <w:szCs w:val="24"/>
        </w:rPr>
      </w:pPr>
      <w:bookmarkStart w:id="4" w:name="_Toc500222215"/>
      <w:r w:rsidRPr="00664329">
        <w:rPr>
          <w:rFonts w:ascii="Arial" w:hAnsi="Arial" w:cs="Arial"/>
          <w:b/>
          <w:noProof/>
          <w:sz w:val="24"/>
          <w:szCs w:val="24"/>
        </w:rPr>
        <w:t>D</w:t>
      </w:r>
      <w:r w:rsidR="00AB3642" w:rsidRPr="00664329">
        <w:rPr>
          <w:rFonts w:ascii="Arial" w:hAnsi="Arial" w:cs="Arial"/>
          <w:b/>
          <w:noProof/>
          <w:sz w:val="24"/>
          <w:szCs w:val="24"/>
        </w:rPr>
        <w:t>IAGNÓSTICO</w:t>
      </w:r>
      <w:bookmarkEnd w:id="3"/>
      <w:r w:rsidR="00B4465D" w:rsidRPr="00664329">
        <w:rPr>
          <w:rFonts w:ascii="Arial" w:hAnsi="Arial" w:cs="Arial"/>
          <w:b/>
          <w:noProof/>
          <w:sz w:val="24"/>
          <w:szCs w:val="24"/>
        </w:rPr>
        <w:t xml:space="preserve"> DEL PROBLEMA</w:t>
      </w:r>
      <w:bookmarkEnd w:id="4"/>
    </w:p>
    <w:p w14:paraId="1EA16C5D" w14:textId="77777777" w:rsidR="00F24914" w:rsidRPr="003E2A3C" w:rsidRDefault="00F24914" w:rsidP="008C5B77">
      <w:pPr>
        <w:pStyle w:val="Prrafodelista"/>
        <w:spacing w:after="0" w:line="480" w:lineRule="auto"/>
        <w:ind w:left="0"/>
        <w:rPr>
          <w:rFonts w:ascii="Arial" w:hAnsi="Arial" w:cs="Arial"/>
          <w:b/>
          <w:noProof/>
          <w:sz w:val="24"/>
          <w:szCs w:val="24"/>
        </w:rPr>
      </w:pPr>
    </w:p>
    <w:p w14:paraId="31C6F8BD" w14:textId="77777777" w:rsidR="00F24914" w:rsidRPr="003E2A3C" w:rsidRDefault="00664329" w:rsidP="008C5B77">
      <w:pPr>
        <w:pStyle w:val="Prrafodelista"/>
        <w:tabs>
          <w:tab w:val="left" w:pos="709"/>
        </w:tabs>
        <w:spacing w:after="0" w:line="480" w:lineRule="auto"/>
        <w:ind w:left="0"/>
        <w:outlineLvl w:val="1"/>
        <w:rPr>
          <w:rFonts w:ascii="Arial" w:hAnsi="Arial" w:cs="Arial"/>
          <w:b/>
          <w:noProof/>
          <w:sz w:val="24"/>
          <w:szCs w:val="24"/>
        </w:rPr>
      </w:pPr>
      <w:bookmarkStart w:id="5" w:name="_Toc460332928"/>
      <w:bookmarkStart w:id="6" w:name="_Toc500222216"/>
      <w:r>
        <w:rPr>
          <w:rFonts w:ascii="Arial" w:hAnsi="Arial" w:cs="Arial"/>
          <w:b/>
          <w:noProof/>
          <w:sz w:val="24"/>
          <w:szCs w:val="24"/>
        </w:rPr>
        <w:t xml:space="preserve">1.1.- </w:t>
      </w:r>
      <w:r w:rsidR="00F24914" w:rsidRPr="003E2A3C">
        <w:rPr>
          <w:rFonts w:ascii="Arial" w:hAnsi="Arial" w:cs="Arial"/>
          <w:b/>
          <w:noProof/>
          <w:sz w:val="24"/>
          <w:szCs w:val="24"/>
        </w:rPr>
        <w:t>Diagnóstico situacional</w:t>
      </w:r>
      <w:bookmarkEnd w:id="5"/>
      <w:bookmarkEnd w:id="6"/>
    </w:p>
    <w:p w14:paraId="3941330B" w14:textId="77777777" w:rsidR="0015013A" w:rsidRPr="00006ED4" w:rsidRDefault="0015013A" w:rsidP="008C5B77">
      <w:pPr>
        <w:pStyle w:val="Prrafodelista"/>
        <w:spacing w:after="0" w:line="480" w:lineRule="auto"/>
        <w:ind w:left="0" w:firstLine="709"/>
        <w:rPr>
          <w:rFonts w:ascii="Arial" w:hAnsi="Arial" w:cs="Arial"/>
          <w:b/>
          <w:noProof/>
          <w:sz w:val="24"/>
          <w:szCs w:val="24"/>
        </w:rPr>
      </w:pPr>
    </w:p>
    <w:p w14:paraId="154FF24F" w14:textId="77777777" w:rsidR="003E2A3C" w:rsidRPr="00416D50" w:rsidRDefault="00416D50" w:rsidP="00813076">
      <w:pPr>
        <w:spacing w:after="0" w:line="480" w:lineRule="auto"/>
        <w:rPr>
          <w:rFonts w:ascii="Arial" w:hAnsi="Arial" w:cs="Arial"/>
          <w:sz w:val="24"/>
          <w:szCs w:val="24"/>
        </w:rPr>
      </w:pPr>
      <w:r w:rsidRPr="00416D50">
        <w:rPr>
          <w:rFonts w:ascii="Arial" w:hAnsi="Arial" w:cs="Arial"/>
          <w:sz w:val="24"/>
          <w:szCs w:val="24"/>
        </w:rPr>
        <w:t>Los procesos de cobranzas en la actualidad, tienen un considerable nivel de complejidad y demandan un mayor esfuerzo debido a la gran cantidad de personas que solicitan un préstamo. En el caso de organizaciones grandes, estas actividades son tercerizadas a otras compañías especializadas en los diferentes casos y circunstancias que pueda presentarse. Sin embargo, compañías financieras de tamaño micro o pequeño no recurren a servicios de terceros, por políticas propias de su naturaleza, por lo cual, son los propi</w:t>
      </w:r>
      <w:r w:rsidR="00006ED4">
        <w:rPr>
          <w:rFonts w:ascii="Arial" w:hAnsi="Arial" w:cs="Arial"/>
          <w:sz w:val="24"/>
          <w:szCs w:val="24"/>
        </w:rPr>
        <w:t>os empleados quienes se encargan</w:t>
      </w:r>
      <w:r w:rsidRPr="00416D50">
        <w:rPr>
          <w:rFonts w:ascii="Arial" w:hAnsi="Arial" w:cs="Arial"/>
          <w:sz w:val="24"/>
          <w:szCs w:val="24"/>
        </w:rPr>
        <w:t xml:space="preserve"> de las labores, siendo o no estas sus principales funciones, dando como resultado, una información estructurada de manera desigual, con formatos diferentes y de lectura poco amigable; lo cual complica la tarea de los funcionarios de mayor responsabilidad que requieren del cruce de dicha información y el análisis de la misma.</w:t>
      </w:r>
    </w:p>
    <w:p w14:paraId="370F74DA" w14:textId="77777777" w:rsidR="00CF1A6E" w:rsidRPr="00006ED4" w:rsidRDefault="00CF1A6E" w:rsidP="008C5B77">
      <w:pPr>
        <w:pStyle w:val="Prrafodelista"/>
        <w:spacing w:after="0" w:line="480" w:lineRule="auto"/>
        <w:ind w:left="0" w:firstLine="709"/>
        <w:rPr>
          <w:rFonts w:ascii="Arial" w:eastAsiaTheme="majorEastAsia" w:hAnsi="Arial" w:cs="Arial"/>
          <w:sz w:val="24"/>
          <w:szCs w:val="24"/>
        </w:rPr>
      </w:pPr>
    </w:p>
    <w:p w14:paraId="670292DA" w14:textId="77777777" w:rsidR="00784299" w:rsidRPr="00664329" w:rsidRDefault="00664329" w:rsidP="00664329">
      <w:pPr>
        <w:keepNext/>
        <w:keepLines/>
        <w:tabs>
          <w:tab w:val="left" w:pos="709"/>
        </w:tabs>
        <w:spacing w:after="0" w:line="480" w:lineRule="auto"/>
        <w:outlineLvl w:val="1"/>
        <w:rPr>
          <w:rFonts w:ascii="Arial" w:eastAsiaTheme="majorEastAsia" w:hAnsi="Arial" w:cs="Arial"/>
          <w:b/>
          <w:sz w:val="24"/>
          <w:szCs w:val="24"/>
        </w:rPr>
      </w:pPr>
      <w:bookmarkStart w:id="7" w:name="_Toc460332929"/>
      <w:bookmarkStart w:id="8" w:name="_Toc500222217"/>
      <w:r>
        <w:rPr>
          <w:rFonts w:ascii="Arial" w:eastAsiaTheme="majorEastAsia" w:hAnsi="Arial" w:cs="Arial"/>
          <w:b/>
          <w:sz w:val="24"/>
          <w:szCs w:val="24"/>
        </w:rPr>
        <w:t xml:space="preserve">1.2.- </w:t>
      </w:r>
      <w:r w:rsidR="00784299" w:rsidRPr="00664329">
        <w:rPr>
          <w:rFonts w:ascii="Arial" w:eastAsiaTheme="majorEastAsia" w:hAnsi="Arial" w:cs="Arial"/>
          <w:b/>
          <w:sz w:val="24"/>
          <w:szCs w:val="24"/>
        </w:rPr>
        <w:t>Adversidades potenciales reportadas</w:t>
      </w:r>
      <w:bookmarkEnd w:id="7"/>
      <w:bookmarkEnd w:id="8"/>
    </w:p>
    <w:p w14:paraId="68C8B638" w14:textId="77777777" w:rsidR="00784299" w:rsidRPr="003E2A3C" w:rsidRDefault="00784299" w:rsidP="008C5B77">
      <w:pPr>
        <w:spacing w:after="0" w:line="480" w:lineRule="auto"/>
        <w:rPr>
          <w:rFonts w:ascii="Arial" w:hAnsi="Arial" w:cs="Arial"/>
          <w:sz w:val="24"/>
          <w:szCs w:val="24"/>
        </w:rPr>
      </w:pPr>
    </w:p>
    <w:p w14:paraId="77037A4D" w14:textId="77777777" w:rsidR="00416D50" w:rsidRDefault="00784299" w:rsidP="00813076">
      <w:pPr>
        <w:spacing w:after="0" w:line="480" w:lineRule="auto"/>
        <w:rPr>
          <w:rFonts w:ascii="Arial" w:hAnsi="Arial" w:cs="Arial"/>
          <w:sz w:val="24"/>
          <w:szCs w:val="24"/>
        </w:rPr>
      </w:pPr>
      <w:r w:rsidRPr="003E2A3C">
        <w:rPr>
          <w:rFonts w:ascii="Arial" w:hAnsi="Arial" w:cs="Arial"/>
          <w:sz w:val="24"/>
          <w:szCs w:val="24"/>
        </w:rPr>
        <w:t>D</w:t>
      </w:r>
      <w:r w:rsidR="00416D50">
        <w:rPr>
          <w:rFonts w:ascii="Arial" w:hAnsi="Arial" w:cs="Arial"/>
          <w:sz w:val="24"/>
          <w:szCs w:val="24"/>
        </w:rPr>
        <w:t>e acuerdo con los reportes de TI, los empleados registran la información en formatos diferentes, incluyendo formatos físicos no digitales.</w:t>
      </w:r>
    </w:p>
    <w:p w14:paraId="5B77D4C1" w14:textId="77777777" w:rsidR="00416D50" w:rsidRDefault="00416D50" w:rsidP="00813076">
      <w:pPr>
        <w:spacing w:after="0" w:line="480" w:lineRule="auto"/>
        <w:rPr>
          <w:rFonts w:ascii="Arial" w:hAnsi="Arial" w:cs="Arial"/>
          <w:sz w:val="24"/>
          <w:szCs w:val="24"/>
        </w:rPr>
      </w:pPr>
      <w:r>
        <w:rPr>
          <w:rFonts w:ascii="Arial" w:hAnsi="Arial" w:cs="Arial"/>
          <w:sz w:val="24"/>
          <w:szCs w:val="24"/>
        </w:rPr>
        <w:t xml:space="preserve">La información registrada no siempre es completa, e ignora datos de posible relevancia estratégica. Se invierte tiempo en procesos administrativos y de </w:t>
      </w:r>
      <w:r>
        <w:rPr>
          <w:rFonts w:ascii="Arial" w:hAnsi="Arial" w:cs="Arial"/>
          <w:sz w:val="24"/>
          <w:szCs w:val="24"/>
        </w:rPr>
        <w:lastRenderedPageBreak/>
        <w:t>tratamiento de la información, que se podrían reducir o anular con la automatización debida.</w:t>
      </w:r>
    </w:p>
    <w:p w14:paraId="1F29E8D3" w14:textId="77777777" w:rsidR="00725DC1" w:rsidRPr="003E2A3C" w:rsidRDefault="00416D50" w:rsidP="00813076">
      <w:pPr>
        <w:spacing w:after="0" w:line="480" w:lineRule="auto"/>
        <w:rPr>
          <w:rFonts w:ascii="Arial" w:hAnsi="Arial" w:cs="Arial"/>
          <w:sz w:val="24"/>
          <w:szCs w:val="24"/>
        </w:rPr>
      </w:pPr>
      <w:r>
        <w:rPr>
          <w:rFonts w:ascii="Arial" w:hAnsi="Arial" w:cs="Arial"/>
          <w:sz w:val="24"/>
          <w:szCs w:val="24"/>
        </w:rPr>
        <w:t>La información recopilada impide, en primera instancia, un enfoque más global, el seguimiento de los av</w:t>
      </w:r>
      <w:r w:rsidR="0070040B">
        <w:rPr>
          <w:rFonts w:ascii="Arial" w:hAnsi="Arial" w:cs="Arial"/>
          <w:sz w:val="24"/>
          <w:szCs w:val="24"/>
        </w:rPr>
        <w:t>ances de las cobranzas</w:t>
      </w:r>
      <w:r>
        <w:rPr>
          <w:rFonts w:ascii="Arial" w:hAnsi="Arial" w:cs="Arial"/>
          <w:sz w:val="24"/>
          <w:szCs w:val="24"/>
        </w:rPr>
        <w:t xml:space="preserve"> no pueden ser inspeccio</w:t>
      </w:r>
      <w:r w:rsidR="0070040B">
        <w:rPr>
          <w:rFonts w:ascii="Arial" w:hAnsi="Arial" w:cs="Arial"/>
          <w:sz w:val="24"/>
          <w:szCs w:val="24"/>
        </w:rPr>
        <w:t>nados de manera inmediata y ser</w:t>
      </w:r>
      <w:r>
        <w:rPr>
          <w:rFonts w:ascii="Arial" w:hAnsi="Arial" w:cs="Arial"/>
          <w:sz w:val="24"/>
          <w:szCs w:val="24"/>
        </w:rPr>
        <w:t xml:space="preserve"> confiable</w:t>
      </w:r>
      <w:r w:rsidR="00482EBB">
        <w:rPr>
          <w:rFonts w:ascii="Arial" w:hAnsi="Arial" w:cs="Arial"/>
          <w:sz w:val="24"/>
          <w:szCs w:val="24"/>
        </w:rPr>
        <w:t xml:space="preserve"> en su totalidad</w:t>
      </w:r>
      <w:r>
        <w:rPr>
          <w:rFonts w:ascii="Arial" w:hAnsi="Arial" w:cs="Arial"/>
          <w:sz w:val="24"/>
          <w:szCs w:val="24"/>
        </w:rPr>
        <w:t>.</w:t>
      </w:r>
      <w:r w:rsidR="00784299" w:rsidRPr="003E2A3C">
        <w:rPr>
          <w:rFonts w:ascii="Arial" w:hAnsi="Arial" w:cs="Arial"/>
          <w:sz w:val="24"/>
          <w:szCs w:val="24"/>
        </w:rPr>
        <w:t xml:space="preserve"> </w:t>
      </w:r>
    </w:p>
    <w:p w14:paraId="25D5B208" w14:textId="77777777" w:rsidR="00725DC1" w:rsidRPr="003E2A3C" w:rsidRDefault="00725DC1" w:rsidP="008C5B77">
      <w:pPr>
        <w:pStyle w:val="Prrafodelista"/>
        <w:tabs>
          <w:tab w:val="left" w:pos="426"/>
        </w:tabs>
        <w:spacing w:after="0" w:line="480" w:lineRule="auto"/>
        <w:ind w:left="426"/>
        <w:rPr>
          <w:rFonts w:ascii="Arial" w:hAnsi="Arial" w:cs="Arial"/>
          <w:sz w:val="24"/>
          <w:szCs w:val="24"/>
        </w:rPr>
      </w:pPr>
    </w:p>
    <w:p w14:paraId="121BAC69" w14:textId="77777777" w:rsidR="00422C7F" w:rsidRPr="00664329" w:rsidRDefault="00664329" w:rsidP="00664329">
      <w:pPr>
        <w:spacing w:after="0" w:line="480" w:lineRule="auto"/>
        <w:outlineLvl w:val="1"/>
        <w:rPr>
          <w:rFonts w:ascii="Arial" w:eastAsiaTheme="majorEastAsia" w:hAnsi="Arial" w:cs="Arial"/>
          <w:b/>
          <w:noProof/>
          <w:sz w:val="24"/>
          <w:szCs w:val="24"/>
        </w:rPr>
      </w:pPr>
      <w:bookmarkStart w:id="9" w:name="_Toc460332930"/>
      <w:bookmarkStart w:id="10" w:name="_Toc500222218"/>
      <w:r>
        <w:rPr>
          <w:rFonts w:ascii="Arial" w:eastAsiaTheme="majorEastAsia" w:hAnsi="Arial" w:cs="Arial"/>
          <w:b/>
          <w:noProof/>
          <w:sz w:val="24"/>
          <w:szCs w:val="24"/>
        </w:rPr>
        <w:t xml:space="preserve">1.3.- </w:t>
      </w:r>
      <w:r w:rsidR="00422C7F" w:rsidRPr="00664329">
        <w:rPr>
          <w:rFonts w:ascii="Arial" w:eastAsiaTheme="majorEastAsia" w:hAnsi="Arial" w:cs="Arial"/>
          <w:b/>
          <w:noProof/>
          <w:sz w:val="24"/>
          <w:szCs w:val="24"/>
        </w:rPr>
        <w:t>Análisis SEPTE</w:t>
      </w:r>
      <w:bookmarkEnd w:id="9"/>
      <w:bookmarkEnd w:id="10"/>
    </w:p>
    <w:p w14:paraId="4AB1E0E8" w14:textId="77777777" w:rsidR="00422C7F" w:rsidRPr="003E2A3C" w:rsidRDefault="00422C7F" w:rsidP="008C5B77">
      <w:pPr>
        <w:pStyle w:val="Prrafodelista"/>
        <w:spacing w:after="0" w:line="480" w:lineRule="auto"/>
        <w:rPr>
          <w:rFonts w:ascii="Arial" w:eastAsiaTheme="majorEastAsia" w:hAnsi="Arial" w:cs="Arial"/>
          <w:b/>
          <w:noProof/>
          <w:sz w:val="24"/>
          <w:szCs w:val="24"/>
        </w:rPr>
      </w:pPr>
    </w:p>
    <w:p w14:paraId="250DF6EE" w14:textId="77777777" w:rsidR="003E2A3C" w:rsidRDefault="00664329" w:rsidP="00482EBB">
      <w:pPr>
        <w:spacing w:after="0" w:line="480" w:lineRule="auto"/>
        <w:rPr>
          <w:rFonts w:ascii="Arial" w:eastAsiaTheme="majorEastAsia" w:hAnsi="Arial" w:cs="Arial"/>
          <w:noProof/>
          <w:sz w:val="24"/>
          <w:szCs w:val="24"/>
        </w:rPr>
      </w:pPr>
      <w:r w:rsidRPr="00664329">
        <w:rPr>
          <w:rFonts w:ascii="Arial" w:eastAsiaTheme="majorEastAsia" w:hAnsi="Arial" w:cs="Arial"/>
          <w:i/>
          <w:noProof/>
          <w:sz w:val="24"/>
          <w:szCs w:val="24"/>
        </w:rPr>
        <w:t xml:space="preserve">1.3.1.- </w:t>
      </w:r>
      <w:r w:rsidR="00422C7F" w:rsidRPr="00664329">
        <w:rPr>
          <w:rFonts w:ascii="Arial" w:eastAsiaTheme="majorEastAsia" w:hAnsi="Arial" w:cs="Arial"/>
          <w:i/>
          <w:noProof/>
          <w:sz w:val="24"/>
          <w:szCs w:val="24"/>
          <w:u w:val="single"/>
        </w:rPr>
        <w:t>Aspecto social</w:t>
      </w:r>
      <w:r w:rsidR="00422C7F" w:rsidRPr="00664329">
        <w:rPr>
          <w:rFonts w:ascii="Arial" w:eastAsiaTheme="majorEastAsia" w:hAnsi="Arial" w:cs="Arial"/>
          <w:noProof/>
          <w:sz w:val="24"/>
          <w:szCs w:val="24"/>
        </w:rPr>
        <w:t xml:space="preserve">.- </w:t>
      </w:r>
      <w:r w:rsidR="00482EBB">
        <w:rPr>
          <w:rFonts w:ascii="Arial" w:eastAsiaTheme="majorEastAsia" w:hAnsi="Arial" w:cs="Arial"/>
          <w:noProof/>
          <w:sz w:val="24"/>
          <w:szCs w:val="24"/>
        </w:rPr>
        <w:t xml:space="preserve">Según las ASBANC, Asociación de Bancos del Perú, la tasa de personas morosas ha ido aumentando considerablemente en los últimos años. Pero </w:t>
      </w:r>
      <w:r w:rsidR="0070040B">
        <w:rPr>
          <w:rFonts w:ascii="Arial" w:eastAsiaTheme="majorEastAsia" w:hAnsi="Arial" w:cs="Arial"/>
          <w:noProof/>
          <w:sz w:val="24"/>
          <w:szCs w:val="24"/>
        </w:rPr>
        <w:t>m</w:t>
      </w:r>
      <w:r w:rsidR="00482EBB">
        <w:rPr>
          <w:rFonts w:ascii="Arial" w:eastAsiaTheme="majorEastAsia" w:hAnsi="Arial" w:cs="Arial"/>
          <w:noProof/>
          <w:sz w:val="24"/>
          <w:szCs w:val="24"/>
        </w:rPr>
        <w:t>uchas veces, no es el factor económico el que hace que las personas no cancelen sus deudas o no hagan abonos de las mismas, sino que po</w:t>
      </w:r>
      <w:r w:rsidR="0070040B">
        <w:rPr>
          <w:rFonts w:ascii="Arial" w:eastAsiaTheme="majorEastAsia" w:hAnsi="Arial" w:cs="Arial"/>
          <w:noProof/>
          <w:sz w:val="24"/>
          <w:szCs w:val="24"/>
        </w:rPr>
        <w:t>r el mismo ritmo del día a día olvida</w:t>
      </w:r>
      <w:r w:rsidR="00482EBB">
        <w:rPr>
          <w:rFonts w:ascii="Arial" w:eastAsiaTheme="majorEastAsia" w:hAnsi="Arial" w:cs="Arial"/>
          <w:noProof/>
          <w:sz w:val="24"/>
          <w:szCs w:val="24"/>
        </w:rPr>
        <w:t xml:space="preserve">n las fechas de pago </w:t>
      </w:r>
      <w:r w:rsidR="0070040B">
        <w:rPr>
          <w:rFonts w:ascii="Arial" w:eastAsiaTheme="majorEastAsia" w:hAnsi="Arial" w:cs="Arial"/>
          <w:noProof/>
          <w:sz w:val="24"/>
          <w:szCs w:val="24"/>
        </w:rPr>
        <w:t>o</w:t>
      </w:r>
      <w:r w:rsidR="00482EBB">
        <w:rPr>
          <w:rFonts w:ascii="Arial" w:eastAsiaTheme="majorEastAsia" w:hAnsi="Arial" w:cs="Arial"/>
          <w:noProof/>
          <w:sz w:val="24"/>
          <w:szCs w:val="24"/>
        </w:rPr>
        <w:t xml:space="preserve"> no </w:t>
      </w:r>
      <w:r w:rsidR="0070040B">
        <w:rPr>
          <w:rFonts w:ascii="Arial" w:eastAsiaTheme="majorEastAsia" w:hAnsi="Arial" w:cs="Arial"/>
          <w:noProof/>
          <w:sz w:val="24"/>
          <w:szCs w:val="24"/>
        </w:rPr>
        <w:t>dispone</w:t>
      </w:r>
      <w:r w:rsidR="00482EBB">
        <w:rPr>
          <w:rFonts w:ascii="Arial" w:eastAsiaTheme="majorEastAsia" w:hAnsi="Arial" w:cs="Arial"/>
          <w:noProof/>
          <w:sz w:val="24"/>
          <w:szCs w:val="24"/>
        </w:rPr>
        <w:t xml:space="preserve">n del tiempo para ir a </w:t>
      </w:r>
      <w:r w:rsidR="0070040B">
        <w:rPr>
          <w:rFonts w:ascii="Arial" w:eastAsiaTheme="majorEastAsia" w:hAnsi="Arial" w:cs="Arial"/>
          <w:noProof/>
          <w:sz w:val="24"/>
          <w:szCs w:val="24"/>
        </w:rPr>
        <w:t>la</w:t>
      </w:r>
      <w:r w:rsidR="00482EBB">
        <w:rPr>
          <w:rFonts w:ascii="Arial" w:eastAsiaTheme="majorEastAsia" w:hAnsi="Arial" w:cs="Arial"/>
          <w:noProof/>
          <w:sz w:val="24"/>
          <w:szCs w:val="24"/>
        </w:rPr>
        <w:t xml:space="preserve"> entidad financiera y de esta manera</w:t>
      </w:r>
      <w:r w:rsidR="0070040B">
        <w:rPr>
          <w:rFonts w:ascii="Arial" w:eastAsiaTheme="majorEastAsia" w:hAnsi="Arial" w:cs="Arial"/>
          <w:noProof/>
          <w:sz w:val="24"/>
          <w:szCs w:val="24"/>
        </w:rPr>
        <w:t xml:space="preserve"> se</w:t>
      </w:r>
      <w:r w:rsidR="00482EBB">
        <w:rPr>
          <w:rFonts w:ascii="Arial" w:eastAsiaTheme="majorEastAsia" w:hAnsi="Arial" w:cs="Arial"/>
          <w:noProof/>
          <w:sz w:val="24"/>
          <w:szCs w:val="24"/>
        </w:rPr>
        <w:t xml:space="preserve"> generan moras.</w:t>
      </w:r>
    </w:p>
    <w:p w14:paraId="23C6C95A" w14:textId="77777777" w:rsidR="00F94621" w:rsidRDefault="00F94621" w:rsidP="00482EBB">
      <w:pPr>
        <w:spacing w:after="0" w:line="480" w:lineRule="auto"/>
        <w:rPr>
          <w:rFonts w:ascii="Arial" w:eastAsiaTheme="majorEastAsia" w:hAnsi="Arial" w:cs="Arial"/>
          <w:noProof/>
          <w:sz w:val="24"/>
          <w:szCs w:val="24"/>
        </w:rPr>
      </w:pPr>
      <w:r>
        <w:rPr>
          <w:rFonts w:ascii="Arial" w:hAnsi="Arial" w:cs="Arial"/>
          <w:noProof/>
          <w:color w:val="000000"/>
          <w:lang w:val="es-PE" w:eastAsia="es-PE"/>
        </w:rPr>
        <w:drawing>
          <wp:inline distT="0" distB="0" distL="0" distR="0" wp14:anchorId="2CB7E0B8" wp14:editId="2534BF33">
            <wp:extent cx="5400675" cy="2047875"/>
            <wp:effectExtent l="0" t="0" r="9525" b="9525"/>
            <wp:docPr id="9" name="Imagen 9" descr="ratio_morosidad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tio_morosidad_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2047875"/>
                    </a:xfrm>
                    <a:prstGeom prst="rect">
                      <a:avLst/>
                    </a:prstGeom>
                    <a:noFill/>
                    <a:ln>
                      <a:noFill/>
                    </a:ln>
                  </pic:spPr>
                </pic:pic>
              </a:graphicData>
            </a:graphic>
          </wp:inline>
        </w:drawing>
      </w:r>
    </w:p>
    <w:p w14:paraId="1C2740B6" w14:textId="77777777" w:rsidR="00F94621" w:rsidRDefault="00F94621" w:rsidP="00F94621">
      <w:pPr>
        <w:spacing w:after="0" w:line="480" w:lineRule="auto"/>
        <w:jc w:val="center"/>
        <w:rPr>
          <w:rFonts w:ascii="Arial" w:eastAsiaTheme="majorEastAsia" w:hAnsi="Arial" w:cs="Arial"/>
          <w:noProof/>
          <w:sz w:val="24"/>
          <w:szCs w:val="24"/>
        </w:rPr>
      </w:pPr>
      <w:r>
        <w:rPr>
          <w:rFonts w:ascii="Arial" w:eastAsiaTheme="majorEastAsia" w:hAnsi="Arial" w:cs="Arial"/>
          <w:noProof/>
          <w:sz w:val="24"/>
          <w:szCs w:val="24"/>
        </w:rPr>
        <w:t>Gráfico estadístico 1</w:t>
      </w:r>
    </w:p>
    <w:p w14:paraId="28EA56BE" w14:textId="77777777" w:rsidR="00F94621" w:rsidRDefault="008B4708" w:rsidP="00F94621">
      <w:pPr>
        <w:spacing w:after="0" w:line="480" w:lineRule="auto"/>
        <w:jc w:val="center"/>
        <w:rPr>
          <w:rFonts w:ascii="Arial" w:eastAsiaTheme="majorEastAsia" w:hAnsi="Arial" w:cs="Arial"/>
          <w:noProof/>
          <w:sz w:val="24"/>
          <w:szCs w:val="24"/>
        </w:rPr>
      </w:pPr>
      <w:hyperlink r:id="rId15" w:history="1">
        <w:r w:rsidR="00F94621" w:rsidRPr="00F94621">
          <w:rPr>
            <w:rStyle w:val="Hipervnculo"/>
            <w:rFonts w:ascii="Arial" w:eastAsiaTheme="majorEastAsia" w:hAnsi="Arial" w:cs="Arial"/>
            <w:noProof/>
            <w:sz w:val="24"/>
            <w:szCs w:val="24"/>
          </w:rPr>
          <w:t>http://semanaeconomica.com/article/mercados-y-finanzas/banca-y-finanzas/215406-asbanc-morosidad-bancaria-subio-a-2-96-en-el-primer-mes-del-ano/</w:t>
        </w:r>
      </w:hyperlink>
    </w:p>
    <w:p w14:paraId="410E7B95" w14:textId="77777777" w:rsidR="00F94621" w:rsidRDefault="00F94621" w:rsidP="00482EBB">
      <w:pPr>
        <w:spacing w:after="0" w:line="480" w:lineRule="auto"/>
        <w:rPr>
          <w:rFonts w:ascii="Arial" w:eastAsiaTheme="majorEastAsia" w:hAnsi="Arial" w:cs="Arial"/>
          <w:noProof/>
          <w:sz w:val="24"/>
          <w:szCs w:val="24"/>
        </w:rPr>
      </w:pPr>
    </w:p>
    <w:p w14:paraId="63A7E4AF" w14:textId="77777777" w:rsidR="00482EBB" w:rsidRPr="0070040B" w:rsidRDefault="00482EBB" w:rsidP="00482EBB">
      <w:pPr>
        <w:spacing w:after="0" w:line="480" w:lineRule="auto"/>
        <w:rPr>
          <w:rFonts w:ascii="Arial" w:hAnsi="Arial" w:cs="Arial"/>
          <w:bCs/>
          <w:sz w:val="24"/>
          <w:szCs w:val="24"/>
          <w:lang w:val="es-PE"/>
        </w:rPr>
      </w:pPr>
      <w:r>
        <w:rPr>
          <w:rFonts w:ascii="Arial" w:eastAsiaTheme="majorEastAsia" w:hAnsi="Arial" w:cs="Arial"/>
          <w:noProof/>
          <w:sz w:val="24"/>
          <w:szCs w:val="24"/>
        </w:rPr>
        <w:lastRenderedPageBreak/>
        <w:t>Y es asi que nace la necesidad de diseñar un sistema para la gestión de estos clientes, ya que se tendrá una mejor gestión y se llevará un control adecuado de la situación de morosidad por cada tipo de cliente.</w:t>
      </w:r>
    </w:p>
    <w:p w14:paraId="3AFCFA72" w14:textId="77777777" w:rsidR="003E2A3C" w:rsidRPr="003E2A3C" w:rsidRDefault="003E2A3C" w:rsidP="008C5B77">
      <w:pPr>
        <w:spacing w:after="0" w:line="480" w:lineRule="auto"/>
        <w:rPr>
          <w:rFonts w:ascii="Arial" w:eastAsiaTheme="majorEastAsia" w:hAnsi="Arial" w:cs="Arial"/>
          <w:b/>
          <w:noProof/>
          <w:sz w:val="24"/>
          <w:szCs w:val="24"/>
        </w:rPr>
      </w:pPr>
    </w:p>
    <w:p w14:paraId="1620BE55" w14:textId="77777777" w:rsidR="00A91364" w:rsidRDefault="00664329" w:rsidP="00664329">
      <w:pPr>
        <w:spacing w:after="0" w:line="480" w:lineRule="auto"/>
        <w:rPr>
          <w:rFonts w:ascii="Arial" w:eastAsiaTheme="majorEastAsia" w:hAnsi="Arial" w:cs="Arial"/>
          <w:sz w:val="24"/>
          <w:szCs w:val="24"/>
        </w:rPr>
      </w:pPr>
      <w:r w:rsidRPr="00664329">
        <w:rPr>
          <w:rFonts w:ascii="Arial" w:eastAsiaTheme="majorEastAsia" w:hAnsi="Arial" w:cs="Arial"/>
          <w:i/>
          <w:sz w:val="24"/>
          <w:szCs w:val="24"/>
        </w:rPr>
        <w:t xml:space="preserve">1.3.2.- </w:t>
      </w:r>
      <w:r w:rsidR="00422C7F" w:rsidRPr="00664329">
        <w:rPr>
          <w:rFonts w:ascii="Arial" w:eastAsiaTheme="majorEastAsia" w:hAnsi="Arial" w:cs="Arial"/>
          <w:i/>
          <w:sz w:val="24"/>
          <w:szCs w:val="24"/>
          <w:u w:val="single"/>
        </w:rPr>
        <w:t>Aspecto económico</w:t>
      </w:r>
      <w:r w:rsidR="00422C7F" w:rsidRPr="00664329">
        <w:rPr>
          <w:rFonts w:ascii="Arial" w:eastAsiaTheme="majorEastAsia" w:hAnsi="Arial" w:cs="Arial"/>
          <w:sz w:val="24"/>
          <w:szCs w:val="24"/>
        </w:rPr>
        <w:t xml:space="preserve">.- </w:t>
      </w:r>
      <w:r w:rsidR="00482EBB">
        <w:rPr>
          <w:rFonts w:ascii="Arial" w:eastAsiaTheme="majorEastAsia" w:hAnsi="Arial" w:cs="Arial"/>
          <w:sz w:val="24"/>
          <w:szCs w:val="24"/>
        </w:rPr>
        <w:t>La incorporación de la tecnología utilizada permitirá a las CMAC aumentar las recuperaciones de créditos vencidos.</w:t>
      </w:r>
    </w:p>
    <w:p w14:paraId="01329155" w14:textId="77777777" w:rsidR="00F94621" w:rsidRDefault="00482EBB" w:rsidP="00813076">
      <w:pPr>
        <w:spacing w:after="0" w:line="480" w:lineRule="auto"/>
        <w:rPr>
          <w:rFonts w:ascii="Calibri" w:hAnsi="Calibri" w:cs="Calibri"/>
          <w:noProof/>
          <w:color w:val="000000"/>
          <w:lang w:val="es-PE" w:eastAsia="es-PE"/>
        </w:rPr>
      </w:pPr>
      <w:r>
        <w:rPr>
          <w:rFonts w:ascii="Arial" w:eastAsiaTheme="majorEastAsia" w:hAnsi="Arial" w:cs="Arial"/>
          <w:sz w:val="24"/>
          <w:szCs w:val="24"/>
        </w:rPr>
        <w:t>Las CMAC han tenido un gran crecimiento en su participación en el mercado durante los últimos años. De acuerdo a la Federación Peruana de Cajas Municipales de Ahorro y Crédito del Perú (FEPCMAC), en una publicac</w:t>
      </w:r>
      <w:r w:rsidR="0070040B">
        <w:rPr>
          <w:rFonts w:ascii="Arial" w:eastAsiaTheme="majorEastAsia" w:hAnsi="Arial" w:cs="Arial"/>
          <w:sz w:val="24"/>
          <w:szCs w:val="24"/>
        </w:rPr>
        <w:t>i</w:t>
      </w:r>
      <w:r>
        <w:rPr>
          <w:rFonts w:ascii="Arial" w:eastAsiaTheme="majorEastAsia" w:hAnsi="Arial" w:cs="Arial"/>
          <w:sz w:val="24"/>
          <w:szCs w:val="24"/>
        </w:rPr>
        <w:t xml:space="preserve">ón de su revista “El </w:t>
      </w:r>
      <w:proofErr w:type="spellStart"/>
      <w:r>
        <w:rPr>
          <w:rFonts w:ascii="Arial" w:eastAsiaTheme="majorEastAsia" w:hAnsi="Arial" w:cs="Arial"/>
          <w:sz w:val="24"/>
          <w:szCs w:val="24"/>
        </w:rPr>
        <w:t>Microfinanciero</w:t>
      </w:r>
      <w:proofErr w:type="spellEnd"/>
      <w:r>
        <w:rPr>
          <w:rFonts w:ascii="Arial" w:eastAsiaTheme="majorEastAsia" w:hAnsi="Arial" w:cs="Arial"/>
          <w:sz w:val="24"/>
          <w:szCs w:val="24"/>
        </w:rPr>
        <w:t>” (mayo 2016), estadísticas recogidas de la SBS muestran que la evolución de las carteras de crédito de las CMAC ha ido desde S/. 8</w:t>
      </w:r>
      <w:r w:rsidR="00AE3200">
        <w:rPr>
          <w:rFonts w:ascii="Arial" w:eastAsiaTheme="majorEastAsia" w:hAnsi="Arial" w:cs="Arial"/>
          <w:sz w:val="24"/>
          <w:szCs w:val="24"/>
        </w:rPr>
        <w:t>01.000.</w:t>
      </w:r>
      <w:r>
        <w:rPr>
          <w:rFonts w:ascii="Arial" w:eastAsiaTheme="majorEastAsia" w:hAnsi="Arial" w:cs="Arial"/>
          <w:sz w:val="24"/>
          <w:szCs w:val="24"/>
        </w:rPr>
        <w:t>000 en el año 2001 a la</w:t>
      </w:r>
      <w:r w:rsidR="00AE3200">
        <w:rPr>
          <w:rFonts w:ascii="Arial" w:eastAsiaTheme="majorEastAsia" w:hAnsi="Arial" w:cs="Arial"/>
          <w:sz w:val="24"/>
          <w:szCs w:val="24"/>
        </w:rPr>
        <w:t xml:space="preserve"> cifra de S./ 14.502.000, es decir ha </w:t>
      </w:r>
      <w:proofErr w:type="gramStart"/>
      <w:r w:rsidR="00AE3200">
        <w:rPr>
          <w:rFonts w:ascii="Arial" w:eastAsiaTheme="majorEastAsia" w:hAnsi="Arial" w:cs="Arial"/>
          <w:sz w:val="24"/>
          <w:szCs w:val="24"/>
        </w:rPr>
        <w:t>aumentado  en</w:t>
      </w:r>
      <w:proofErr w:type="gramEnd"/>
      <w:r w:rsidR="00AE3200">
        <w:rPr>
          <w:rFonts w:ascii="Arial" w:eastAsiaTheme="majorEastAsia" w:hAnsi="Arial" w:cs="Arial"/>
          <w:sz w:val="24"/>
          <w:szCs w:val="24"/>
        </w:rPr>
        <w:t xml:space="preserve"> un 1800% en aproximadamente 15 años.</w:t>
      </w:r>
    </w:p>
    <w:p w14:paraId="0BFE242D" w14:textId="77777777" w:rsidR="0015585F" w:rsidRDefault="0015585F" w:rsidP="00813076">
      <w:pPr>
        <w:spacing w:after="0" w:line="480" w:lineRule="auto"/>
        <w:rPr>
          <w:noProof/>
          <w:lang w:val="es-PE" w:eastAsia="es-PE"/>
        </w:rPr>
      </w:pPr>
    </w:p>
    <w:p w14:paraId="2FBE91F7" w14:textId="77777777" w:rsidR="00F94621" w:rsidRDefault="0015585F" w:rsidP="00813076">
      <w:pPr>
        <w:spacing w:after="0" w:line="480" w:lineRule="auto"/>
        <w:rPr>
          <w:rFonts w:ascii="Arial" w:eastAsiaTheme="majorEastAsia" w:hAnsi="Arial" w:cs="Arial"/>
          <w:sz w:val="24"/>
          <w:szCs w:val="24"/>
        </w:rPr>
      </w:pPr>
      <w:r>
        <w:rPr>
          <w:noProof/>
          <w:lang w:val="es-PE" w:eastAsia="es-PE"/>
        </w:rPr>
        <w:drawing>
          <wp:inline distT="0" distB="0" distL="0" distR="0" wp14:anchorId="7397BE86" wp14:editId="1F7500F6">
            <wp:extent cx="5391150" cy="2856494"/>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0988" t="16312" r="22222" b="7148"/>
                    <a:stretch/>
                  </pic:blipFill>
                  <pic:spPr bwMode="auto">
                    <a:xfrm>
                      <a:off x="0" y="0"/>
                      <a:ext cx="5391150" cy="2856494"/>
                    </a:xfrm>
                    <a:prstGeom prst="rect">
                      <a:avLst/>
                    </a:prstGeom>
                    <a:ln>
                      <a:noFill/>
                    </a:ln>
                    <a:extLst>
                      <a:ext uri="{53640926-AAD7-44D8-BBD7-CCE9431645EC}">
                        <a14:shadowObscured xmlns:a14="http://schemas.microsoft.com/office/drawing/2010/main"/>
                      </a:ext>
                    </a:extLst>
                  </pic:spPr>
                </pic:pic>
              </a:graphicData>
            </a:graphic>
          </wp:inline>
        </w:drawing>
      </w:r>
    </w:p>
    <w:p w14:paraId="3CF277E0" w14:textId="77777777" w:rsidR="00F94621" w:rsidRDefault="00F94621" w:rsidP="00F94621">
      <w:pPr>
        <w:spacing w:after="0" w:line="480" w:lineRule="auto"/>
        <w:jc w:val="center"/>
        <w:rPr>
          <w:rFonts w:ascii="Arial" w:eastAsiaTheme="majorEastAsia" w:hAnsi="Arial" w:cs="Arial"/>
          <w:sz w:val="24"/>
          <w:szCs w:val="24"/>
        </w:rPr>
      </w:pPr>
      <w:r>
        <w:rPr>
          <w:rFonts w:ascii="Arial" w:eastAsiaTheme="majorEastAsia" w:hAnsi="Arial" w:cs="Arial"/>
          <w:sz w:val="24"/>
          <w:szCs w:val="24"/>
        </w:rPr>
        <w:t>Gráfico estadístico 02</w:t>
      </w:r>
    </w:p>
    <w:p w14:paraId="3CEDA4FA" w14:textId="77777777" w:rsidR="0015585F" w:rsidRDefault="008B4708" w:rsidP="00F94621">
      <w:pPr>
        <w:spacing w:after="0" w:line="480" w:lineRule="auto"/>
        <w:jc w:val="center"/>
        <w:rPr>
          <w:rFonts w:ascii="Arial" w:eastAsiaTheme="majorEastAsia" w:hAnsi="Arial" w:cs="Arial"/>
          <w:sz w:val="24"/>
          <w:szCs w:val="24"/>
        </w:rPr>
      </w:pPr>
      <w:hyperlink r:id="rId17" w:history="1">
        <w:r w:rsidR="0015585F" w:rsidRPr="0015585F">
          <w:rPr>
            <w:rStyle w:val="Hipervnculo"/>
            <w:rFonts w:ascii="Arial" w:eastAsiaTheme="majorEastAsia" w:hAnsi="Arial" w:cs="Arial"/>
            <w:sz w:val="24"/>
            <w:szCs w:val="24"/>
          </w:rPr>
          <w:t>http://www.fpcmac.org.pe/wp-content/uploads/2016/06/cmac-cifras.pdf</w:t>
        </w:r>
      </w:hyperlink>
    </w:p>
    <w:p w14:paraId="03DEEFD4" w14:textId="77777777" w:rsidR="00AE3200" w:rsidRDefault="00AE3200" w:rsidP="00813076">
      <w:pPr>
        <w:spacing w:after="0" w:line="480" w:lineRule="auto"/>
        <w:rPr>
          <w:rFonts w:ascii="Arial" w:eastAsiaTheme="majorEastAsia" w:hAnsi="Arial" w:cs="Arial"/>
          <w:sz w:val="24"/>
          <w:szCs w:val="24"/>
        </w:rPr>
      </w:pPr>
      <w:r>
        <w:rPr>
          <w:rFonts w:ascii="Arial" w:eastAsiaTheme="majorEastAsia" w:hAnsi="Arial" w:cs="Arial"/>
          <w:sz w:val="24"/>
          <w:szCs w:val="24"/>
        </w:rPr>
        <w:lastRenderedPageBreak/>
        <w:t>Estas cifras demuestran que las CMAC tiene</w:t>
      </w:r>
      <w:r w:rsidR="0070040B">
        <w:rPr>
          <w:rFonts w:ascii="Arial" w:eastAsiaTheme="majorEastAsia" w:hAnsi="Arial" w:cs="Arial"/>
          <w:sz w:val="24"/>
          <w:szCs w:val="24"/>
        </w:rPr>
        <w:t>n</w:t>
      </w:r>
      <w:r>
        <w:rPr>
          <w:rFonts w:ascii="Arial" w:eastAsiaTheme="majorEastAsia" w:hAnsi="Arial" w:cs="Arial"/>
          <w:sz w:val="24"/>
          <w:szCs w:val="24"/>
        </w:rPr>
        <w:t xml:space="preserve"> mayor cantidad de clientes y la cantidad de créditos colocados va en aumento. Sin embargo, esto contrasta con las cifras de créditos vencidos o clientes morosos.</w:t>
      </w:r>
    </w:p>
    <w:p w14:paraId="1AA345CD" w14:textId="77777777" w:rsidR="00AE3200" w:rsidRDefault="00AE3200" w:rsidP="00813076">
      <w:pPr>
        <w:spacing w:after="0" w:line="480" w:lineRule="auto"/>
        <w:rPr>
          <w:rFonts w:ascii="Arial" w:eastAsiaTheme="majorEastAsia" w:hAnsi="Arial" w:cs="Arial"/>
          <w:sz w:val="24"/>
          <w:szCs w:val="24"/>
        </w:rPr>
      </w:pPr>
      <w:r>
        <w:rPr>
          <w:rFonts w:ascii="Arial" w:eastAsiaTheme="majorEastAsia" w:hAnsi="Arial" w:cs="Arial"/>
          <w:sz w:val="24"/>
          <w:szCs w:val="24"/>
        </w:rPr>
        <w:t>De acuerdo al diario Gestión (04 de Abril del 2016), entre enero y noviembre del 2014 y 2015 respectivamente, los créditos hipotecarios vencidos han ido en aumento.</w:t>
      </w:r>
    </w:p>
    <w:p w14:paraId="04B97C47" w14:textId="77777777" w:rsidR="00F94621" w:rsidRDefault="00F94621" w:rsidP="00813076">
      <w:pPr>
        <w:spacing w:after="0" w:line="480" w:lineRule="auto"/>
        <w:rPr>
          <w:rFonts w:ascii="Arial" w:eastAsiaTheme="majorEastAsia" w:hAnsi="Arial" w:cs="Arial"/>
          <w:sz w:val="24"/>
          <w:szCs w:val="24"/>
        </w:rPr>
      </w:pPr>
      <w:r>
        <w:rPr>
          <w:rFonts w:ascii="Arial" w:hAnsi="Arial" w:cs="Arial"/>
          <w:noProof/>
          <w:color w:val="000000"/>
          <w:lang w:val="es-PE" w:eastAsia="es-PE"/>
        </w:rPr>
        <w:drawing>
          <wp:inline distT="0" distB="0" distL="0" distR="0" wp14:anchorId="66B28E98" wp14:editId="6B154405">
            <wp:extent cx="5400675" cy="3038475"/>
            <wp:effectExtent l="0" t="0" r="9525" b="9525"/>
            <wp:docPr id="12" name="Imagen 12" descr="C:\Users\usrcdisn\Pictures\fotos\morosidadCredH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rcdisn\Pictures\fotos\morosidadCredHip.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14:paraId="5AE1691D" w14:textId="77777777" w:rsidR="00F94621" w:rsidRDefault="00F94621" w:rsidP="00F94621">
      <w:pPr>
        <w:spacing w:after="0" w:line="480" w:lineRule="auto"/>
        <w:jc w:val="center"/>
        <w:rPr>
          <w:rFonts w:ascii="Arial" w:eastAsiaTheme="majorEastAsia" w:hAnsi="Arial" w:cs="Arial"/>
          <w:sz w:val="24"/>
          <w:szCs w:val="24"/>
        </w:rPr>
      </w:pPr>
      <w:r>
        <w:rPr>
          <w:rFonts w:ascii="Arial" w:eastAsiaTheme="majorEastAsia" w:hAnsi="Arial" w:cs="Arial"/>
          <w:sz w:val="24"/>
          <w:szCs w:val="24"/>
        </w:rPr>
        <w:t>Gráfico estadístico 03</w:t>
      </w:r>
    </w:p>
    <w:p w14:paraId="148A55A7" w14:textId="77777777" w:rsidR="00F94621" w:rsidRDefault="008B4708" w:rsidP="00F94621">
      <w:pPr>
        <w:spacing w:after="0" w:line="480" w:lineRule="auto"/>
        <w:jc w:val="center"/>
        <w:rPr>
          <w:rFonts w:ascii="Arial" w:eastAsiaTheme="majorEastAsia" w:hAnsi="Arial" w:cs="Arial"/>
          <w:sz w:val="24"/>
          <w:szCs w:val="24"/>
        </w:rPr>
      </w:pPr>
      <w:hyperlink r:id="rId19" w:history="1">
        <w:r w:rsidR="00F94621" w:rsidRPr="00F94621">
          <w:rPr>
            <w:rStyle w:val="Hipervnculo"/>
            <w:rFonts w:ascii="Arial" w:eastAsiaTheme="majorEastAsia" w:hAnsi="Arial" w:cs="Arial"/>
            <w:sz w:val="24"/>
            <w:szCs w:val="24"/>
          </w:rPr>
          <w:t>https://gestion.pe/tu-dinero/inmobiliarias/fondo-mivivienda-morosidad-pago-creditos-consumo-contagiado-hipotecas-115693</w:t>
        </w:r>
      </w:hyperlink>
    </w:p>
    <w:p w14:paraId="1A04B286" w14:textId="77777777" w:rsidR="00F94621" w:rsidRDefault="00F94621" w:rsidP="00F94621">
      <w:pPr>
        <w:spacing w:after="0" w:line="480" w:lineRule="auto"/>
        <w:jc w:val="center"/>
        <w:rPr>
          <w:rFonts w:ascii="Arial" w:eastAsiaTheme="majorEastAsia" w:hAnsi="Arial" w:cs="Arial"/>
          <w:sz w:val="24"/>
          <w:szCs w:val="24"/>
        </w:rPr>
      </w:pPr>
    </w:p>
    <w:p w14:paraId="414183C4" w14:textId="77777777" w:rsidR="00AE3200" w:rsidRDefault="00AE3200" w:rsidP="00813076">
      <w:pPr>
        <w:spacing w:after="0" w:line="480" w:lineRule="auto"/>
        <w:rPr>
          <w:rFonts w:ascii="Arial" w:eastAsiaTheme="majorEastAsia" w:hAnsi="Arial" w:cs="Arial"/>
          <w:sz w:val="24"/>
          <w:szCs w:val="24"/>
        </w:rPr>
      </w:pPr>
      <w:r>
        <w:rPr>
          <w:rFonts w:ascii="Arial" w:eastAsiaTheme="majorEastAsia" w:hAnsi="Arial" w:cs="Arial"/>
          <w:sz w:val="24"/>
          <w:szCs w:val="24"/>
        </w:rPr>
        <w:t>Esto demuestra que cada año, las CMAC están perdiendo aproximadamente 1% (de capital / ganancias) más cada año por concepto de créditos hipotecarios, lo cual se mantiene para los diferentes tipos de créditos que colocan en el mercado.</w:t>
      </w:r>
    </w:p>
    <w:p w14:paraId="0968BBD1" w14:textId="77777777" w:rsidR="00AE3200" w:rsidRDefault="00AE3200" w:rsidP="00813076">
      <w:pPr>
        <w:spacing w:after="0" w:line="480" w:lineRule="auto"/>
        <w:rPr>
          <w:rFonts w:ascii="Arial" w:eastAsiaTheme="majorEastAsia" w:hAnsi="Arial" w:cs="Arial"/>
          <w:sz w:val="24"/>
          <w:szCs w:val="24"/>
        </w:rPr>
      </w:pPr>
      <w:r>
        <w:rPr>
          <w:rFonts w:ascii="Arial" w:eastAsiaTheme="majorEastAsia" w:hAnsi="Arial" w:cs="Arial"/>
          <w:sz w:val="24"/>
          <w:szCs w:val="24"/>
        </w:rPr>
        <w:t xml:space="preserve">Debido a ellos las CMAC tienen la necesidad de mejorar sus procesos de cobranzas para mejorar la recuperación de los créditos vencidos y no llegar a </w:t>
      </w:r>
      <w:r>
        <w:rPr>
          <w:rFonts w:ascii="Arial" w:eastAsiaTheme="majorEastAsia" w:hAnsi="Arial" w:cs="Arial"/>
          <w:sz w:val="24"/>
          <w:szCs w:val="24"/>
        </w:rPr>
        <w:lastRenderedPageBreak/>
        <w:t>situaciones como en el año 2014 en el que tres importantes micro financieras tenían ratios de morosidad superiores al 9% y miles de soles en pérdidas debido a que tenían un alto porcentaje de créditos vencidos.</w:t>
      </w:r>
    </w:p>
    <w:p w14:paraId="11F9EA97" w14:textId="77777777" w:rsidR="0015585F" w:rsidRDefault="0015585F" w:rsidP="00813076">
      <w:pPr>
        <w:spacing w:after="0" w:line="480" w:lineRule="auto"/>
        <w:rPr>
          <w:rFonts w:ascii="Calibri" w:hAnsi="Calibri" w:cs="Calibri"/>
          <w:noProof/>
          <w:color w:val="000000"/>
          <w:lang w:val="es-PE" w:eastAsia="es-PE"/>
        </w:rPr>
      </w:pPr>
    </w:p>
    <w:p w14:paraId="3BA95608" w14:textId="77777777" w:rsidR="0015585F" w:rsidRDefault="0015585F" w:rsidP="00813076">
      <w:pPr>
        <w:spacing w:after="0" w:line="480" w:lineRule="auto"/>
        <w:rPr>
          <w:rFonts w:ascii="Arial" w:eastAsiaTheme="majorEastAsia" w:hAnsi="Arial" w:cs="Arial"/>
          <w:b/>
          <w:noProof/>
          <w:sz w:val="24"/>
          <w:szCs w:val="24"/>
        </w:rPr>
      </w:pPr>
      <w:r>
        <w:rPr>
          <w:rFonts w:ascii="Calibri" w:hAnsi="Calibri" w:cs="Calibri"/>
          <w:noProof/>
          <w:color w:val="000000"/>
          <w:lang w:val="es-PE" w:eastAsia="es-PE"/>
        </w:rPr>
        <w:drawing>
          <wp:inline distT="0" distB="0" distL="0" distR="0" wp14:anchorId="29DF55C0" wp14:editId="77E969CF">
            <wp:extent cx="5372100" cy="5107109"/>
            <wp:effectExtent l="0" t="0" r="0" b="0"/>
            <wp:docPr id="13" name="Imagen 13" descr="https://lh5.googleusercontent.com/gU5BcD6LYg3eewA7VwQUmvH_hToWKGxd2v3TDj3izQFhN5Vlwj7wRsLah-t-wM6xPsfUTBfUy_v8ONirbsUiOkFWZoLpOssrciWZFcwdKg3kY2l0YZ9we6E5Li22xlKOV3oA5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gU5BcD6LYg3eewA7VwQUmvH_hToWKGxd2v3TDj3izQFhN5Vlwj7wRsLah-t-wM6xPsfUTBfUy_v8ONirbsUiOkFWZoLpOssrciWZFcwdKg3kY2l0YZ9we6E5Li22xlKOV3oA5aDD"/>
                    <pic:cNvPicPr>
                      <a:picLocks noChangeAspect="1" noChangeArrowheads="1"/>
                    </pic:cNvPicPr>
                  </pic:nvPicPr>
                  <pic:blipFill rotWithShape="1">
                    <a:blip r:embed="rId20">
                      <a:extLst>
                        <a:ext uri="{28A0092B-C50C-407E-A947-70E740481C1C}">
                          <a14:useLocalDpi xmlns:a14="http://schemas.microsoft.com/office/drawing/2010/main" val="0"/>
                        </a:ext>
                      </a:extLst>
                    </a:blip>
                    <a:srcRect l="18000" t="14239" r="18286" b="17152"/>
                    <a:stretch/>
                  </pic:blipFill>
                  <pic:spPr bwMode="auto">
                    <a:xfrm>
                      <a:off x="0" y="0"/>
                      <a:ext cx="5372100" cy="5107109"/>
                    </a:xfrm>
                    <a:prstGeom prst="rect">
                      <a:avLst/>
                    </a:prstGeom>
                    <a:noFill/>
                    <a:ln>
                      <a:noFill/>
                    </a:ln>
                    <a:extLst>
                      <a:ext uri="{53640926-AAD7-44D8-BBD7-CCE9431645EC}">
                        <a14:shadowObscured xmlns:a14="http://schemas.microsoft.com/office/drawing/2010/main"/>
                      </a:ext>
                    </a:extLst>
                  </pic:spPr>
                </pic:pic>
              </a:graphicData>
            </a:graphic>
          </wp:inline>
        </w:drawing>
      </w:r>
    </w:p>
    <w:p w14:paraId="6A564D11" w14:textId="77777777" w:rsidR="0015585F" w:rsidRDefault="0015585F" w:rsidP="0015585F">
      <w:pPr>
        <w:spacing w:after="0" w:line="480" w:lineRule="auto"/>
        <w:jc w:val="center"/>
        <w:rPr>
          <w:rFonts w:ascii="Arial" w:eastAsiaTheme="majorEastAsia" w:hAnsi="Arial" w:cs="Arial"/>
          <w:sz w:val="24"/>
          <w:szCs w:val="24"/>
        </w:rPr>
      </w:pPr>
      <w:r w:rsidRPr="0015585F">
        <w:rPr>
          <w:rFonts w:ascii="Arial" w:eastAsiaTheme="majorEastAsia" w:hAnsi="Arial" w:cs="Arial"/>
          <w:sz w:val="24"/>
          <w:szCs w:val="24"/>
        </w:rPr>
        <w:t>Cuadro 01</w:t>
      </w:r>
    </w:p>
    <w:p w14:paraId="0BD76F0E" w14:textId="77777777" w:rsidR="0015585F" w:rsidRPr="0015585F" w:rsidRDefault="008B4708" w:rsidP="0015585F">
      <w:pPr>
        <w:spacing w:after="0" w:line="480" w:lineRule="auto"/>
        <w:jc w:val="center"/>
        <w:rPr>
          <w:rFonts w:ascii="Arial" w:eastAsiaTheme="majorEastAsia" w:hAnsi="Arial" w:cs="Arial"/>
          <w:sz w:val="24"/>
          <w:szCs w:val="24"/>
        </w:rPr>
      </w:pPr>
      <w:hyperlink r:id="rId21" w:history="1">
        <w:r w:rsidR="0015585F" w:rsidRPr="0015585F">
          <w:rPr>
            <w:rStyle w:val="Hipervnculo"/>
            <w:rFonts w:ascii="Arial" w:eastAsiaTheme="majorEastAsia" w:hAnsi="Arial" w:cs="Arial"/>
            <w:sz w:val="24"/>
            <w:szCs w:val="24"/>
          </w:rPr>
          <w:t>https://gestion.pe/opinion/caso-caja-pisco-traera-cola-62511</w:t>
        </w:r>
      </w:hyperlink>
    </w:p>
    <w:p w14:paraId="62CC1273" w14:textId="77777777" w:rsidR="003E2A3C" w:rsidRPr="003E2A3C" w:rsidRDefault="003E2A3C" w:rsidP="008C5B77">
      <w:pPr>
        <w:spacing w:after="0" w:line="480" w:lineRule="auto"/>
        <w:rPr>
          <w:rFonts w:ascii="Arial" w:eastAsiaTheme="majorEastAsia" w:hAnsi="Arial" w:cs="Arial"/>
          <w:b/>
          <w:noProof/>
          <w:sz w:val="24"/>
          <w:szCs w:val="24"/>
        </w:rPr>
      </w:pPr>
    </w:p>
    <w:p w14:paraId="49EC9F9E" w14:textId="77777777" w:rsidR="005B5FA3" w:rsidRDefault="001E2780" w:rsidP="001E2780">
      <w:pPr>
        <w:spacing w:after="0" w:line="480" w:lineRule="auto"/>
        <w:rPr>
          <w:rFonts w:ascii="Arial" w:eastAsiaTheme="majorEastAsia" w:hAnsi="Arial" w:cs="Arial"/>
          <w:sz w:val="24"/>
          <w:szCs w:val="24"/>
        </w:rPr>
      </w:pPr>
      <w:r w:rsidRPr="001E2780">
        <w:rPr>
          <w:rFonts w:ascii="Arial" w:eastAsiaTheme="majorEastAsia" w:hAnsi="Arial" w:cs="Arial"/>
          <w:i/>
          <w:sz w:val="24"/>
          <w:szCs w:val="24"/>
        </w:rPr>
        <w:t>1.3.3.-</w:t>
      </w:r>
      <w:r>
        <w:rPr>
          <w:rFonts w:ascii="Arial" w:eastAsiaTheme="majorEastAsia" w:hAnsi="Arial" w:cs="Arial"/>
          <w:i/>
          <w:sz w:val="24"/>
          <w:szCs w:val="24"/>
          <w:u w:val="single"/>
        </w:rPr>
        <w:t xml:space="preserve"> </w:t>
      </w:r>
      <w:r w:rsidR="00422C7F" w:rsidRPr="001E2780">
        <w:rPr>
          <w:rFonts w:ascii="Arial" w:eastAsiaTheme="majorEastAsia" w:hAnsi="Arial" w:cs="Arial"/>
          <w:i/>
          <w:sz w:val="24"/>
          <w:szCs w:val="24"/>
          <w:u w:val="single"/>
        </w:rPr>
        <w:t>Aspecto político</w:t>
      </w:r>
      <w:r w:rsidR="00422C7F" w:rsidRPr="001E2780">
        <w:rPr>
          <w:rFonts w:ascii="Arial" w:eastAsiaTheme="majorEastAsia" w:hAnsi="Arial" w:cs="Arial"/>
          <w:sz w:val="24"/>
          <w:szCs w:val="24"/>
        </w:rPr>
        <w:t xml:space="preserve">.- </w:t>
      </w:r>
      <w:r w:rsidR="00AE3200">
        <w:rPr>
          <w:rFonts w:ascii="Arial" w:eastAsiaTheme="majorEastAsia" w:hAnsi="Arial" w:cs="Arial"/>
          <w:sz w:val="24"/>
          <w:szCs w:val="24"/>
        </w:rPr>
        <w:t xml:space="preserve">La importancia de este factor radica en que se respeten los derechos y beneficios que tiene un cliente de un producto financiero, y a su vez resaltar las medidas de protección legales que tiene estos </w:t>
      </w:r>
      <w:r w:rsidR="00AE3200">
        <w:rPr>
          <w:rFonts w:ascii="Arial" w:eastAsiaTheme="majorEastAsia" w:hAnsi="Arial" w:cs="Arial"/>
          <w:sz w:val="24"/>
          <w:szCs w:val="24"/>
        </w:rPr>
        <w:lastRenderedPageBreak/>
        <w:t>frente a las empresas que brindan el producto, sobre todo en los procesos de cobranza.</w:t>
      </w:r>
    </w:p>
    <w:p w14:paraId="15B44213" w14:textId="77777777" w:rsidR="00AE3200" w:rsidRDefault="00D5147D" w:rsidP="001E2780">
      <w:pPr>
        <w:spacing w:after="0" w:line="480" w:lineRule="auto"/>
        <w:rPr>
          <w:rFonts w:ascii="Arial" w:eastAsiaTheme="majorEastAsia" w:hAnsi="Arial" w:cs="Arial"/>
          <w:sz w:val="24"/>
          <w:szCs w:val="24"/>
        </w:rPr>
      </w:pPr>
      <w:r>
        <w:rPr>
          <w:rFonts w:ascii="Arial" w:eastAsiaTheme="majorEastAsia" w:hAnsi="Arial" w:cs="Arial"/>
          <w:sz w:val="24"/>
          <w:szCs w:val="24"/>
        </w:rPr>
        <w:t>Con respecto a los derechos que tiene un acreedor de un préstamo u otro producto financiero, están los especificados en la Ley N° 28587,  ley complementaria a la Ley de Protección al Consumidor en materia de Servicios Financieros, que dispone en su artículo 8 que las empresas están obligadas a difundir constantemente las tasas de interés, comisiones y gastos que cobren a los usuarios en las operaciones financieras que ofrezcan en el mercado. Dicha difusión deberá garantizar el acceso de</w:t>
      </w:r>
      <w:r w:rsidR="005B5FA3">
        <w:rPr>
          <w:rFonts w:ascii="Arial" w:eastAsiaTheme="majorEastAsia" w:hAnsi="Arial" w:cs="Arial"/>
          <w:sz w:val="24"/>
          <w:szCs w:val="24"/>
        </w:rPr>
        <w:t xml:space="preserve"> los usuarios a la información,</w:t>
      </w:r>
      <w:r>
        <w:rPr>
          <w:rFonts w:ascii="Arial" w:eastAsiaTheme="majorEastAsia" w:hAnsi="Arial" w:cs="Arial"/>
          <w:sz w:val="24"/>
          <w:szCs w:val="24"/>
        </w:rPr>
        <w:t xml:space="preserve"> pudiendo emplearse para ello diversos medios, sean estos a través de comunicaciones directas, avisos a través de comunicados en televisión, radio y periódicos, en sus locales y/o páginas web.</w:t>
      </w:r>
    </w:p>
    <w:p w14:paraId="3F5785EE" w14:textId="77777777" w:rsidR="00D5147D" w:rsidRDefault="00D5147D" w:rsidP="001E2780">
      <w:pPr>
        <w:spacing w:after="0" w:line="480" w:lineRule="auto"/>
        <w:rPr>
          <w:rFonts w:ascii="Arial" w:eastAsiaTheme="majorEastAsia" w:hAnsi="Arial" w:cs="Arial"/>
          <w:sz w:val="24"/>
          <w:szCs w:val="24"/>
        </w:rPr>
      </w:pPr>
      <w:r>
        <w:rPr>
          <w:rFonts w:ascii="Arial" w:eastAsiaTheme="majorEastAsia" w:hAnsi="Arial" w:cs="Arial"/>
          <w:sz w:val="24"/>
          <w:szCs w:val="24"/>
        </w:rPr>
        <w:t xml:space="preserve">Del mismo modo, en caso que haya una variación en las condiciones, esta responsabilidad se extiende también al período de ejecución y cumplimiento del contrato debido a que el consumidor requiere de dicha información para hacer un uso adecuado del servicio o eventualmente, decidir no continuar con la relación y escoger contratar con otros prestadores </w:t>
      </w:r>
      <w:r w:rsidR="0046638F">
        <w:rPr>
          <w:rFonts w:ascii="Arial" w:eastAsiaTheme="majorEastAsia" w:hAnsi="Arial" w:cs="Arial"/>
          <w:sz w:val="24"/>
          <w:szCs w:val="24"/>
        </w:rPr>
        <w:t>del mismo.</w:t>
      </w:r>
    </w:p>
    <w:p w14:paraId="1BB9C9B0" w14:textId="77777777" w:rsidR="0046638F" w:rsidRDefault="0046638F" w:rsidP="001E2780">
      <w:pPr>
        <w:spacing w:after="0" w:line="480" w:lineRule="auto"/>
        <w:rPr>
          <w:rFonts w:ascii="Arial" w:eastAsiaTheme="majorEastAsia" w:hAnsi="Arial" w:cs="Arial"/>
          <w:sz w:val="24"/>
          <w:szCs w:val="24"/>
        </w:rPr>
      </w:pPr>
      <w:r>
        <w:rPr>
          <w:rFonts w:ascii="Arial" w:eastAsiaTheme="majorEastAsia" w:hAnsi="Arial" w:cs="Arial"/>
          <w:sz w:val="24"/>
          <w:szCs w:val="24"/>
        </w:rPr>
        <w:t>Adicionalmente, estas responsabilidades también están acentuadas por los incisos C y D del artículo 24 del Decreto legislativo N° 716141, donde se establece que previo a cualquier contrato, las entidades acreedoras están obligadas a brindar el detalle completo del producto, incluyendo montos y tasas.</w:t>
      </w:r>
    </w:p>
    <w:p w14:paraId="417B30B1" w14:textId="77777777" w:rsidR="0046638F" w:rsidRDefault="005B5FA3" w:rsidP="001E2780">
      <w:pPr>
        <w:spacing w:after="0" w:line="480" w:lineRule="auto"/>
        <w:rPr>
          <w:rFonts w:ascii="Arial" w:eastAsiaTheme="majorEastAsia" w:hAnsi="Arial" w:cs="Arial"/>
          <w:sz w:val="24"/>
          <w:szCs w:val="24"/>
        </w:rPr>
      </w:pPr>
      <w:r>
        <w:rPr>
          <w:rFonts w:ascii="Arial" w:eastAsiaTheme="majorEastAsia" w:hAnsi="Arial" w:cs="Arial"/>
          <w:sz w:val="24"/>
          <w:szCs w:val="24"/>
        </w:rPr>
        <w:t xml:space="preserve">Por otro lado, </w:t>
      </w:r>
      <w:r w:rsidR="0046638F">
        <w:rPr>
          <w:rFonts w:ascii="Arial" w:eastAsiaTheme="majorEastAsia" w:hAnsi="Arial" w:cs="Arial"/>
          <w:sz w:val="24"/>
          <w:szCs w:val="24"/>
        </w:rPr>
        <w:t xml:space="preserve">cabe mencionar, que una vez celebrado el contrato y para el cobro o manejo de las cuotas, se tienen ciertos estándares que le dan protección al consumidor, si bien el artículo 61 del Código de Protección y </w:t>
      </w:r>
      <w:r w:rsidR="0046638F">
        <w:rPr>
          <w:rFonts w:ascii="Arial" w:eastAsiaTheme="majorEastAsia" w:hAnsi="Arial" w:cs="Arial"/>
          <w:sz w:val="24"/>
          <w:szCs w:val="24"/>
        </w:rPr>
        <w:lastRenderedPageBreak/>
        <w:t>Defensa del Consumidor, deja claro que el cobro de una deuda es totalmente legal, este establece ciertos límites que se deben respetar, los cuales se mencionan en la Ley N° 29571.</w:t>
      </w:r>
    </w:p>
    <w:p w14:paraId="2E07C248" w14:textId="77777777" w:rsidR="0046638F" w:rsidRPr="001E2780" w:rsidRDefault="0046638F" w:rsidP="001E2780">
      <w:pPr>
        <w:spacing w:after="0" w:line="480" w:lineRule="auto"/>
        <w:rPr>
          <w:rFonts w:ascii="Arial" w:eastAsiaTheme="majorEastAsia" w:hAnsi="Arial" w:cs="Arial"/>
          <w:b/>
          <w:noProof/>
          <w:sz w:val="24"/>
          <w:szCs w:val="24"/>
        </w:rPr>
      </w:pPr>
      <w:r>
        <w:rPr>
          <w:rFonts w:ascii="Arial" w:eastAsiaTheme="majorEastAsia" w:hAnsi="Arial" w:cs="Arial"/>
          <w:sz w:val="24"/>
          <w:szCs w:val="24"/>
        </w:rPr>
        <w:t>Se encuentra prohibido realizar visitas o llamadas telefónicas de cobranza entre las 8:00 p.m. y las 7:00 a.m. y a cualquier hora los días sábados, domingos y feriados. Tampoco se puede colocar o exhibir a vista del público carteles o escritos en el domicilio del deudor o del garante, requiriendo el pago de sus obligaciones; también está prohibido difundir a través de los medios de comunicación nóminas de deudores y requerimientos de pago sin mediar orden judicial, salvo el de las centrales de riesgo, enviar al deudor o a su garante, documentos que aparenten ser notificaciones o escritos judiciales; realizar llamadas a terceros ajenos a la obligación para informar sobre la morosidad del consumidor y enviar estados de cuenta, facturas por pagar y notificaciones de cobranza, sea cual fuera la naturaleza de estas últimas, al domicilio de un tercero.</w:t>
      </w:r>
      <w:r w:rsidR="00E34234">
        <w:rPr>
          <w:rFonts w:ascii="Arial" w:eastAsiaTheme="majorEastAsia" w:hAnsi="Arial" w:cs="Arial"/>
          <w:sz w:val="24"/>
          <w:szCs w:val="24"/>
        </w:rPr>
        <w:t xml:space="preserve"> También dicha ley defiende otro derechos y oportunidades del consumidor en materia de este tipo de productos, como es el derecho a efectuar un pago anticipado con su correspondiente reducción de intereses, especificado en el artículo 86.</w:t>
      </w:r>
    </w:p>
    <w:p w14:paraId="7AB4FEAC" w14:textId="77777777" w:rsidR="0099227F" w:rsidRPr="003E2A3C" w:rsidRDefault="0099227F" w:rsidP="008C5B77">
      <w:pPr>
        <w:spacing w:after="0" w:line="480" w:lineRule="auto"/>
        <w:rPr>
          <w:rFonts w:ascii="Arial" w:eastAsiaTheme="majorEastAsia" w:hAnsi="Arial" w:cs="Arial"/>
          <w:b/>
          <w:noProof/>
          <w:sz w:val="24"/>
          <w:szCs w:val="24"/>
        </w:rPr>
      </w:pPr>
    </w:p>
    <w:p w14:paraId="0C9B075F" w14:textId="77777777" w:rsidR="00422C7F" w:rsidRDefault="001E2780" w:rsidP="001E2780">
      <w:pPr>
        <w:spacing w:after="0" w:line="480" w:lineRule="auto"/>
        <w:rPr>
          <w:rFonts w:ascii="Arial" w:eastAsiaTheme="majorEastAsia" w:hAnsi="Arial" w:cs="Arial"/>
          <w:sz w:val="24"/>
          <w:szCs w:val="24"/>
        </w:rPr>
      </w:pPr>
      <w:r w:rsidRPr="001E2780">
        <w:rPr>
          <w:rFonts w:ascii="Arial" w:eastAsiaTheme="majorEastAsia" w:hAnsi="Arial" w:cs="Arial"/>
          <w:i/>
          <w:sz w:val="24"/>
          <w:szCs w:val="24"/>
        </w:rPr>
        <w:t xml:space="preserve">1.3.4.- </w:t>
      </w:r>
      <w:r w:rsidR="00422C7F" w:rsidRPr="001E2780">
        <w:rPr>
          <w:rFonts w:ascii="Arial" w:eastAsiaTheme="majorEastAsia" w:hAnsi="Arial" w:cs="Arial"/>
          <w:i/>
          <w:sz w:val="24"/>
          <w:szCs w:val="24"/>
          <w:u w:val="single"/>
        </w:rPr>
        <w:t>Aspecto tecnológico</w:t>
      </w:r>
      <w:r w:rsidR="00422C7F" w:rsidRPr="001E2780">
        <w:rPr>
          <w:rFonts w:ascii="Arial" w:eastAsiaTheme="majorEastAsia" w:hAnsi="Arial" w:cs="Arial"/>
          <w:sz w:val="24"/>
          <w:szCs w:val="24"/>
        </w:rPr>
        <w:t xml:space="preserve">.- </w:t>
      </w:r>
      <w:r w:rsidR="004412EA">
        <w:rPr>
          <w:rFonts w:ascii="Arial" w:eastAsiaTheme="majorEastAsia" w:hAnsi="Arial" w:cs="Arial"/>
          <w:sz w:val="24"/>
          <w:szCs w:val="24"/>
        </w:rPr>
        <w:t xml:space="preserve"> Actualmente, las CMAC, cuentan con asesores de créditos para colocar los productos, un área interna de cobranzas y contratan los servicios de una o varios empresas de cobranzas a las cuales les ofrecen parte de su cartera para que encarguen exclusivamente de cobrar los créditos vencidos.</w:t>
      </w:r>
    </w:p>
    <w:p w14:paraId="327676CB" w14:textId="77777777" w:rsidR="004412EA" w:rsidRDefault="004412EA" w:rsidP="001E2780">
      <w:pPr>
        <w:spacing w:after="0" w:line="480" w:lineRule="auto"/>
        <w:rPr>
          <w:rFonts w:ascii="Arial" w:eastAsiaTheme="majorEastAsia" w:hAnsi="Arial" w:cs="Arial"/>
          <w:sz w:val="24"/>
          <w:szCs w:val="24"/>
        </w:rPr>
      </w:pPr>
      <w:r>
        <w:rPr>
          <w:rFonts w:ascii="Arial" w:eastAsiaTheme="majorEastAsia" w:hAnsi="Arial" w:cs="Arial"/>
          <w:sz w:val="24"/>
          <w:szCs w:val="24"/>
        </w:rPr>
        <w:lastRenderedPageBreak/>
        <w:t>El contratar empresas externas para dicha gestión, requiere una inversión que se podría ahorrar o disminuir, contratando no varias sino una o dos empresas, si se potencializa el trabajo de la gestión de cobranza a nivel interno.</w:t>
      </w:r>
    </w:p>
    <w:p w14:paraId="05B814D4" w14:textId="77777777" w:rsidR="004412EA" w:rsidRDefault="004412EA" w:rsidP="001E2780">
      <w:pPr>
        <w:spacing w:after="0" w:line="480" w:lineRule="auto"/>
        <w:rPr>
          <w:rFonts w:ascii="Arial" w:eastAsiaTheme="majorEastAsia" w:hAnsi="Arial" w:cs="Arial"/>
          <w:sz w:val="24"/>
          <w:szCs w:val="24"/>
        </w:rPr>
      </w:pPr>
      <w:r>
        <w:rPr>
          <w:rFonts w:ascii="Arial" w:eastAsiaTheme="majorEastAsia" w:hAnsi="Arial" w:cs="Arial"/>
          <w:sz w:val="24"/>
          <w:szCs w:val="24"/>
        </w:rPr>
        <w:t>Para esto, es importante el rol del asesor de créditos, el cual debido a que no es especialista en cobranzas, debería tener un soporte tecnológico ágil y amigable para poder abordar la  gestión de manera efectiva durante los primeros días de morosidad. Luego, el área de cobranza interna, abarcaría la gestión de cobranza al 100% y si se necesitase, recién se establecería contacto con una agencia externa.</w:t>
      </w:r>
    </w:p>
    <w:p w14:paraId="0203BCA5" w14:textId="77777777" w:rsidR="004412EA" w:rsidRDefault="004412EA" w:rsidP="001E2780">
      <w:pPr>
        <w:spacing w:after="0" w:line="480" w:lineRule="auto"/>
        <w:rPr>
          <w:rFonts w:ascii="Arial" w:eastAsiaTheme="majorEastAsia" w:hAnsi="Arial" w:cs="Arial"/>
          <w:sz w:val="24"/>
          <w:szCs w:val="24"/>
        </w:rPr>
      </w:pPr>
      <w:r>
        <w:rPr>
          <w:rFonts w:ascii="Arial" w:eastAsiaTheme="majorEastAsia" w:hAnsi="Arial" w:cs="Arial"/>
          <w:sz w:val="24"/>
          <w:szCs w:val="24"/>
        </w:rPr>
        <w:t xml:space="preserve">Por otro lado, el proceso de cobranza interna no está correctamente gestionado, pues se realiza de forma manual o mediante herramientas tecnológicas adaptadas más no especializadas para dicho fin, que como consecuencia, </w:t>
      </w:r>
      <w:r w:rsidR="00E16CA2">
        <w:rPr>
          <w:rFonts w:ascii="Arial" w:eastAsiaTheme="majorEastAsia" w:hAnsi="Arial" w:cs="Arial"/>
          <w:sz w:val="24"/>
          <w:szCs w:val="24"/>
        </w:rPr>
        <w:t>recuperan una información con una estructura desigual, en diferentes formatos y de lectura poco amigable.</w:t>
      </w:r>
    </w:p>
    <w:p w14:paraId="6468BF2F" w14:textId="77777777" w:rsidR="00E16CA2" w:rsidRDefault="00E16CA2" w:rsidP="001E2780">
      <w:pPr>
        <w:spacing w:after="0" w:line="480" w:lineRule="auto"/>
        <w:rPr>
          <w:rFonts w:ascii="Arial" w:eastAsiaTheme="majorEastAsia" w:hAnsi="Arial" w:cs="Arial"/>
          <w:sz w:val="24"/>
          <w:szCs w:val="24"/>
        </w:rPr>
      </w:pPr>
      <w:r>
        <w:rPr>
          <w:rFonts w:ascii="Arial" w:eastAsiaTheme="majorEastAsia" w:hAnsi="Arial" w:cs="Arial"/>
          <w:sz w:val="24"/>
          <w:szCs w:val="24"/>
        </w:rPr>
        <w:t>Esto origina la imposibilidad de tener un histórico confiable que permita trazas distintas estrategias, que sean efectivas para la cobranza. Una mala estrategia implica un gasto adicional innecesario para establecer una comunicación con los clientes.</w:t>
      </w:r>
    </w:p>
    <w:p w14:paraId="217B6597" w14:textId="77777777" w:rsidR="00E16CA2" w:rsidRDefault="00E16CA2" w:rsidP="001E2780">
      <w:pPr>
        <w:spacing w:after="0" w:line="480" w:lineRule="auto"/>
        <w:rPr>
          <w:rFonts w:ascii="Arial" w:eastAsiaTheme="majorEastAsia" w:hAnsi="Arial" w:cs="Arial"/>
          <w:sz w:val="24"/>
          <w:szCs w:val="24"/>
        </w:rPr>
      </w:pPr>
      <w:r>
        <w:rPr>
          <w:rFonts w:ascii="Arial" w:eastAsiaTheme="majorEastAsia" w:hAnsi="Arial" w:cs="Arial"/>
          <w:sz w:val="24"/>
          <w:szCs w:val="24"/>
        </w:rPr>
        <w:t>La implementación de nuevas tecnologías, ayudarán a disminuir los gastos de la empresa, en temas de contratos con agencias externas y reducir la inversión en canales de comunicación con los clientes, ya que propone un software especializado para la gestión de cobranza, que a su vez permite tener una información histórica y trazar estrategias de gestión, potenciando la performance para la cobranza tanto de asesores como al área de cobranza interna.</w:t>
      </w:r>
    </w:p>
    <w:p w14:paraId="15F51179" w14:textId="77777777" w:rsidR="00E16CA2" w:rsidRDefault="00E16CA2" w:rsidP="001E2780">
      <w:pPr>
        <w:spacing w:after="0" w:line="480" w:lineRule="auto"/>
        <w:rPr>
          <w:rFonts w:ascii="Arial" w:eastAsiaTheme="majorEastAsia" w:hAnsi="Arial" w:cs="Arial"/>
          <w:sz w:val="24"/>
          <w:szCs w:val="24"/>
        </w:rPr>
      </w:pPr>
      <w:r>
        <w:rPr>
          <w:rFonts w:ascii="Arial" w:eastAsiaTheme="majorEastAsia" w:hAnsi="Arial" w:cs="Arial"/>
          <w:sz w:val="24"/>
          <w:szCs w:val="24"/>
        </w:rPr>
        <w:lastRenderedPageBreak/>
        <w:t xml:space="preserve">Finalmente, de acuerdo a una entrevista brindad por Jorge </w:t>
      </w:r>
      <w:proofErr w:type="spellStart"/>
      <w:r>
        <w:rPr>
          <w:rFonts w:ascii="Arial" w:eastAsiaTheme="majorEastAsia" w:hAnsi="Arial" w:cs="Arial"/>
          <w:sz w:val="24"/>
          <w:szCs w:val="24"/>
        </w:rPr>
        <w:t>Solis</w:t>
      </w:r>
      <w:proofErr w:type="spellEnd"/>
      <w:r>
        <w:rPr>
          <w:rFonts w:ascii="Arial" w:eastAsiaTheme="majorEastAsia" w:hAnsi="Arial" w:cs="Arial"/>
          <w:sz w:val="24"/>
          <w:szCs w:val="24"/>
        </w:rPr>
        <w:t xml:space="preserve"> Espinoza, Presidente de FEPCMAC, este indica, que en relación a los retos de las Cajas Municipales para los próximos años, lo siguiente:</w:t>
      </w:r>
    </w:p>
    <w:p w14:paraId="75AC0A99" w14:textId="77777777" w:rsidR="00E16CA2" w:rsidRDefault="00E16CA2" w:rsidP="005B5FA3">
      <w:pPr>
        <w:pStyle w:val="NormalWeb"/>
        <w:spacing w:before="0" w:beforeAutospacing="0" w:after="0" w:afterAutospacing="0" w:line="480" w:lineRule="auto"/>
        <w:jc w:val="both"/>
      </w:pPr>
      <w:r>
        <w:rPr>
          <w:rFonts w:ascii="Arial" w:hAnsi="Arial" w:cs="Arial"/>
          <w:i/>
          <w:iCs/>
          <w:color w:val="000000"/>
        </w:rPr>
        <w:t>“Las CMAC ya están maduras y robustas, y la tarea de la FEPCMAC es fortalecer la función integradora de estas entidades. El reto es trabajar</w:t>
      </w:r>
    </w:p>
    <w:p w14:paraId="641F7FE6" w14:textId="77777777" w:rsidR="00E16CA2" w:rsidRDefault="00E16CA2" w:rsidP="005B5FA3">
      <w:pPr>
        <w:pStyle w:val="NormalWeb"/>
        <w:spacing w:before="0" w:beforeAutospacing="0" w:after="0" w:afterAutospacing="0" w:line="480" w:lineRule="auto"/>
        <w:jc w:val="both"/>
      </w:pPr>
      <w:r>
        <w:rPr>
          <w:rFonts w:ascii="Arial" w:hAnsi="Arial" w:cs="Arial"/>
          <w:i/>
          <w:iCs/>
          <w:color w:val="000000"/>
        </w:rPr>
        <w:t>proyectos corporativos para lograr economías de escala, lograr no solo la adquisición de bienes, sino de servicios (software, hardware). Asimismo,</w:t>
      </w:r>
    </w:p>
    <w:p w14:paraId="277A7F2F" w14:textId="77777777" w:rsidR="00E16CA2" w:rsidRDefault="00E16CA2" w:rsidP="005B5FA3">
      <w:pPr>
        <w:pStyle w:val="NormalWeb"/>
        <w:spacing w:before="0" w:beforeAutospacing="0" w:after="0" w:afterAutospacing="0" w:line="480" w:lineRule="auto"/>
        <w:jc w:val="both"/>
      </w:pPr>
      <w:r>
        <w:rPr>
          <w:rFonts w:ascii="Arial" w:hAnsi="Arial" w:cs="Arial"/>
          <w:i/>
          <w:iCs/>
          <w:color w:val="000000"/>
        </w:rPr>
        <w:t>mantener la presencia ganada por años de las cajas en la población con menos recursos con nuevos productos, lo que nos permitirá ser un instrumento</w:t>
      </w:r>
    </w:p>
    <w:p w14:paraId="216E05BE" w14:textId="77777777" w:rsidR="00E16CA2" w:rsidRDefault="00E16CA2" w:rsidP="005B5FA3">
      <w:pPr>
        <w:pStyle w:val="NormalWeb"/>
        <w:spacing w:before="0" w:beforeAutospacing="0" w:after="0" w:afterAutospacing="0" w:line="480" w:lineRule="auto"/>
        <w:jc w:val="both"/>
      </w:pPr>
      <w:r>
        <w:rPr>
          <w:rFonts w:ascii="Arial" w:hAnsi="Arial" w:cs="Arial"/>
          <w:i/>
          <w:iCs/>
          <w:color w:val="000000"/>
        </w:rPr>
        <w:t>de lucha contra la pobreza mediante la inclusión financiera”</w:t>
      </w:r>
    </w:p>
    <w:p w14:paraId="14DF116F" w14:textId="77777777" w:rsidR="00E16CA2" w:rsidRPr="001E2780" w:rsidRDefault="00E16CA2" w:rsidP="001E2780">
      <w:pPr>
        <w:spacing w:after="0" w:line="480" w:lineRule="auto"/>
        <w:rPr>
          <w:rFonts w:ascii="Arial" w:eastAsiaTheme="majorEastAsia" w:hAnsi="Arial" w:cs="Arial"/>
          <w:sz w:val="24"/>
          <w:szCs w:val="24"/>
        </w:rPr>
      </w:pPr>
      <w:r>
        <w:rPr>
          <w:rFonts w:ascii="Arial" w:eastAsiaTheme="majorEastAsia" w:hAnsi="Arial" w:cs="Arial"/>
          <w:sz w:val="24"/>
          <w:szCs w:val="24"/>
        </w:rPr>
        <w:t>Esto demuestra que las CMAC están dispuestas a invertir en software y tecnología que les permita lograr sus objetivos. En este escenario el presente proyecto ayudaría a estas empresas a alcanzar dichos objetivos.</w:t>
      </w:r>
    </w:p>
    <w:p w14:paraId="4CAC86C5" w14:textId="77777777" w:rsidR="0099227F" w:rsidRPr="008C5B77" w:rsidRDefault="0099227F" w:rsidP="008C5B77">
      <w:pPr>
        <w:spacing w:after="0" w:line="480" w:lineRule="auto"/>
        <w:rPr>
          <w:rFonts w:ascii="Arial" w:eastAsiaTheme="majorEastAsia" w:hAnsi="Arial" w:cs="Arial"/>
          <w:sz w:val="24"/>
          <w:szCs w:val="24"/>
        </w:rPr>
      </w:pPr>
    </w:p>
    <w:p w14:paraId="11BB1D4B" w14:textId="77777777" w:rsidR="00422C7F" w:rsidRDefault="001E2780" w:rsidP="001E2780">
      <w:pPr>
        <w:spacing w:after="0" w:line="480" w:lineRule="auto"/>
        <w:rPr>
          <w:rFonts w:ascii="Arial" w:eastAsiaTheme="majorEastAsia" w:hAnsi="Arial" w:cs="Arial"/>
          <w:sz w:val="24"/>
          <w:szCs w:val="24"/>
        </w:rPr>
      </w:pPr>
      <w:r w:rsidRPr="001E2780">
        <w:rPr>
          <w:rFonts w:ascii="Arial" w:eastAsiaTheme="majorEastAsia" w:hAnsi="Arial" w:cs="Arial"/>
          <w:i/>
          <w:sz w:val="24"/>
          <w:szCs w:val="24"/>
        </w:rPr>
        <w:t xml:space="preserve">1.3.5.- </w:t>
      </w:r>
      <w:r w:rsidR="00422C7F" w:rsidRPr="001E2780">
        <w:rPr>
          <w:rFonts w:ascii="Arial" w:eastAsiaTheme="majorEastAsia" w:hAnsi="Arial" w:cs="Arial"/>
          <w:i/>
          <w:sz w:val="24"/>
          <w:szCs w:val="24"/>
          <w:u w:val="single"/>
        </w:rPr>
        <w:t>Aspecto ecológico</w:t>
      </w:r>
      <w:r w:rsidR="00422C7F" w:rsidRPr="001E2780">
        <w:rPr>
          <w:rFonts w:ascii="Arial" w:eastAsiaTheme="majorEastAsia" w:hAnsi="Arial" w:cs="Arial"/>
          <w:sz w:val="24"/>
          <w:szCs w:val="24"/>
        </w:rPr>
        <w:t xml:space="preserve">.- </w:t>
      </w:r>
      <w:r w:rsidR="00E16CA2">
        <w:rPr>
          <w:rFonts w:ascii="Arial" w:eastAsiaTheme="majorEastAsia" w:hAnsi="Arial" w:cs="Arial"/>
          <w:sz w:val="24"/>
          <w:szCs w:val="24"/>
        </w:rPr>
        <w:t>Si bien no se percibe a simple vista la influencia del consumo de recursos, se pueden detectar ciertas medidas considerables a largo plazo.</w:t>
      </w:r>
    </w:p>
    <w:p w14:paraId="525F8509" w14:textId="77777777" w:rsidR="00E16CA2" w:rsidRDefault="00E16CA2" w:rsidP="001E2780">
      <w:pPr>
        <w:spacing w:after="0" w:line="480" w:lineRule="auto"/>
        <w:rPr>
          <w:rFonts w:ascii="Arial" w:eastAsiaTheme="majorEastAsia" w:hAnsi="Arial" w:cs="Arial"/>
          <w:sz w:val="24"/>
          <w:szCs w:val="24"/>
        </w:rPr>
      </w:pPr>
      <w:r>
        <w:rPr>
          <w:rFonts w:ascii="Arial" w:eastAsiaTheme="majorEastAsia" w:hAnsi="Arial" w:cs="Arial"/>
          <w:sz w:val="24"/>
          <w:szCs w:val="24"/>
        </w:rPr>
        <w:t>El consumo de productos de papelería es directamente proporcional a la cantidad de actividades que se desarrollan en una empresa, en el caso de las CMAC, se requiere del uso de estos recursos para llenar los diferentes formatos y documentos, lo que en valores globales puede llevar a varios kilos que son rápidamente desechados debido a la naturaleza de los mismo. Para el cálculo de estos valores se puede recurrir a la siguiente fórmula, que da el monto más aproximado en el c</w:t>
      </w:r>
      <w:r w:rsidR="007A178A">
        <w:rPr>
          <w:rFonts w:ascii="Arial" w:eastAsiaTheme="majorEastAsia" w:hAnsi="Arial" w:cs="Arial"/>
          <w:sz w:val="24"/>
          <w:szCs w:val="24"/>
        </w:rPr>
        <w:t>álculo del peso de 500 hojas A4 de 80 g/m2.</w:t>
      </w:r>
    </w:p>
    <w:p w14:paraId="357F8C5A" w14:textId="77777777" w:rsidR="007A178A" w:rsidRDefault="007A178A" w:rsidP="000B23C9">
      <w:pPr>
        <w:spacing w:after="0" w:line="480" w:lineRule="auto"/>
        <w:jc w:val="center"/>
        <w:rPr>
          <w:rFonts w:ascii="Arial" w:eastAsiaTheme="majorEastAsia" w:hAnsi="Arial" w:cs="Arial"/>
          <w:sz w:val="24"/>
          <w:szCs w:val="24"/>
        </w:rPr>
      </w:pPr>
      <w:r>
        <w:rPr>
          <w:rFonts w:ascii="Arial" w:eastAsiaTheme="majorEastAsia" w:hAnsi="Arial" w:cs="Arial"/>
          <w:sz w:val="24"/>
          <w:szCs w:val="24"/>
        </w:rPr>
        <w:lastRenderedPageBreak/>
        <w:t xml:space="preserve">(Fórmula extraída de Guía de Buenas Prácticas Ambientales - </w:t>
      </w:r>
      <w:hyperlink r:id="rId22" w:history="1">
        <w:r w:rsidRPr="007A178A">
          <w:rPr>
            <w:rStyle w:val="Hipervnculo"/>
            <w:rFonts w:ascii="Arial" w:eastAsiaTheme="majorEastAsia" w:hAnsi="Arial" w:cs="Arial"/>
            <w:sz w:val="24"/>
            <w:szCs w:val="24"/>
          </w:rPr>
          <w:t>http://www.lineaverdeceutatrace.com/lv/guias-buenas-practicas-ambientales.asp</w:t>
        </w:r>
      </w:hyperlink>
      <w:r>
        <w:rPr>
          <w:rFonts w:ascii="Arial" w:eastAsiaTheme="majorEastAsia" w:hAnsi="Arial" w:cs="Arial"/>
          <w:sz w:val="24"/>
          <w:szCs w:val="24"/>
        </w:rPr>
        <w:t>)</w:t>
      </w:r>
    </w:p>
    <w:p w14:paraId="7938299D" w14:textId="77777777" w:rsidR="007A178A" w:rsidRDefault="007A178A" w:rsidP="001E2780">
      <w:pPr>
        <w:spacing w:after="0" w:line="480" w:lineRule="auto"/>
        <w:rPr>
          <w:rFonts w:ascii="Arial" w:eastAsiaTheme="majorEastAsia" w:hAnsi="Arial" w:cs="Arial"/>
          <w:sz w:val="24"/>
          <w:szCs w:val="24"/>
        </w:rPr>
      </w:pPr>
    </w:p>
    <w:p w14:paraId="7AA172D4" w14:textId="77777777" w:rsidR="007A178A" w:rsidRDefault="007A178A" w:rsidP="007A178A">
      <w:pPr>
        <w:pStyle w:val="NormalWeb"/>
        <w:spacing w:before="0" w:beforeAutospacing="0" w:after="0" w:afterAutospacing="0" w:line="480" w:lineRule="auto"/>
        <w:jc w:val="center"/>
      </w:pPr>
      <w:r>
        <w:rPr>
          <w:rFonts w:ascii="Arial" w:hAnsi="Arial" w:cs="Arial"/>
          <w:color w:val="000000"/>
        </w:rPr>
        <w:t>A4: 297mm x 210 mm = 62370 mm2 = 0,062m2</w:t>
      </w:r>
    </w:p>
    <w:p w14:paraId="1EBF2687" w14:textId="77777777" w:rsidR="007A178A" w:rsidRDefault="007A178A" w:rsidP="007A178A">
      <w:pPr>
        <w:pStyle w:val="NormalWeb"/>
        <w:spacing w:before="0" w:beforeAutospacing="0" w:after="0" w:afterAutospacing="0" w:line="480" w:lineRule="auto"/>
        <w:jc w:val="center"/>
      </w:pPr>
      <w:r>
        <w:rPr>
          <w:rFonts w:ascii="Arial" w:hAnsi="Arial" w:cs="Arial"/>
          <w:color w:val="000000"/>
        </w:rPr>
        <w:t>1 hoja pesará 80g/m2 x 0,062m2 = 4,8 g</w:t>
      </w:r>
    </w:p>
    <w:p w14:paraId="2635D818" w14:textId="77777777" w:rsidR="007A178A" w:rsidRDefault="007A178A" w:rsidP="007A178A">
      <w:pPr>
        <w:pStyle w:val="NormalWeb"/>
        <w:spacing w:before="0" w:beforeAutospacing="0" w:after="0" w:afterAutospacing="0" w:line="480" w:lineRule="auto"/>
        <w:jc w:val="center"/>
      </w:pPr>
      <w:r>
        <w:rPr>
          <w:rFonts w:ascii="Arial" w:hAnsi="Arial" w:cs="Arial"/>
          <w:color w:val="000000"/>
        </w:rPr>
        <w:t>500 hojas pesarán 500 x 4,8 = 2.400g = 2,4 kg</w:t>
      </w:r>
    </w:p>
    <w:p w14:paraId="7AAFDC65" w14:textId="77777777" w:rsidR="007A178A" w:rsidRPr="001E2780" w:rsidRDefault="007A178A" w:rsidP="001E2780">
      <w:pPr>
        <w:spacing w:after="0" w:line="480" w:lineRule="auto"/>
        <w:rPr>
          <w:rFonts w:ascii="Arial" w:eastAsiaTheme="majorEastAsia" w:hAnsi="Arial" w:cs="Arial"/>
          <w:sz w:val="24"/>
          <w:szCs w:val="24"/>
        </w:rPr>
      </w:pPr>
      <w:r>
        <w:rPr>
          <w:rFonts w:ascii="Arial" w:eastAsiaTheme="majorEastAsia" w:hAnsi="Arial" w:cs="Arial"/>
          <w:sz w:val="24"/>
          <w:szCs w:val="24"/>
        </w:rPr>
        <w:t>También se puede incluir en el coste de recursos la electricidad y la tinta empleada en las impresiones; además se puede sumar al consumo de recursos otros implementos como marcadores y fólderes.</w:t>
      </w:r>
    </w:p>
    <w:p w14:paraId="47A6FA10" w14:textId="77777777" w:rsidR="00436FB2" w:rsidRPr="008C5B77" w:rsidRDefault="00436FB2" w:rsidP="008C5B77">
      <w:pPr>
        <w:pStyle w:val="Prrafodelista"/>
        <w:spacing w:after="0" w:line="480" w:lineRule="auto"/>
        <w:rPr>
          <w:rFonts w:ascii="Arial" w:eastAsiaTheme="majorEastAsia" w:hAnsi="Arial" w:cs="Arial"/>
          <w:sz w:val="24"/>
          <w:szCs w:val="24"/>
        </w:rPr>
      </w:pPr>
    </w:p>
    <w:p w14:paraId="6BD41CE3" w14:textId="77777777" w:rsidR="00422C7F" w:rsidRDefault="00664329" w:rsidP="00664329">
      <w:pPr>
        <w:tabs>
          <w:tab w:val="left" w:pos="709"/>
        </w:tabs>
        <w:spacing w:after="0" w:line="480" w:lineRule="auto"/>
        <w:outlineLvl w:val="1"/>
        <w:rPr>
          <w:rFonts w:ascii="Arial" w:eastAsiaTheme="majorEastAsia" w:hAnsi="Arial" w:cs="Arial"/>
          <w:b/>
          <w:sz w:val="24"/>
          <w:szCs w:val="24"/>
        </w:rPr>
      </w:pPr>
      <w:bookmarkStart w:id="11" w:name="_Toc460332931"/>
      <w:bookmarkStart w:id="12" w:name="_Toc500222219"/>
      <w:r>
        <w:rPr>
          <w:rFonts w:ascii="Arial" w:eastAsiaTheme="majorEastAsia" w:hAnsi="Arial" w:cs="Arial"/>
          <w:b/>
          <w:sz w:val="24"/>
          <w:szCs w:val="24"/>
        </w:rPr>
        <w:t xml:space="preserve">1.4.- </w:t>
      </w:r>
      <w:r w:rsidR="00422C7F" w:rsidRPr="00664329">
        <w:rPr>
          <w:rFonts w:ascii="Arial" w:eastAsiaTheme="majorEastAsia" w:hAnsi="Arial" w:cs="Arial"/>
          <w:b/>
          <w:sz w:val="24"/>
          <w:szCs w:val="24"/>
        </w:rPr>
        <w:t>Justificación del Proyecto</w:t>
      </w:r>
      <w:bookmarkEnd w:id="11"/>
      <w:bookmarkEnd w:id="12"/>
    </w:p>
    <w:p w14:paraId="436531F1" w14:textId="77777777" w:rsidR="007A178A" w:rsidRDefault="007A178A" w:rsidP="00664329">
      <w:pPr>
        <w:tabs>
          <w:tab w:val="left" w:pos="709"/>
        </w:tabs>
        <w:spacing w:after="0" w:line="480" w:lineRule="auto"/>
        <w:outlineLvl w:val="1"/>
        <w:rPr>
          <w:rFonts w:ascii="Arial" w:eastAsiaTheme="majorEastAsia" w:hAnsi="Arial" w:cs="Arial"/>
          <w:b/>
          <w:sz w:val="24"/>
          <w:szCs w:val="24"/>
        </w:rPr>
      </w:pPr>
    </w:p>
    <w:p w14:paraId="1C39BF99" w14:textId="77777777" w:rsidR="007A178A" w:rsidRPr="007A178A" w:rsidRDefault="007A178A" w:rsidP="007A178A">
      <w:pPr>
        <w:spacing w:after="0" w:line="480" w:lineRule="auto"/>
        <w:rPr>
          <w:rFonts w:ascii="Times New Roman" w:eastAsia="Times New Roman" w:hAnsi="Times New Roman" w:cs="Times New Roman"/>
          <w:sz w:val="24"/>
          <w:szCs w:val="24"/>
          <w:lang w:val="es-PE" w:eastAsia="es-PE"/>
        </w:rPr>
      </w:pPr>
      <w:r w:rsidRPr="007A178A">
        <w:rPr>
          <w:rFonts w:ascii="Arial" w:eastAsia="Times New Roman" w:hAnsi="Arial" w:cs="Arial"/>
          <w:color w:val="000000"/>
          <w:sz w:val="24"/>
          <w:szCs w:val="24"/>
          <w:lang w:val="es-PE" w:eastAsia="es-PE"/>
        </w:rPr>
        <w:t>De acuerdo al diagnóstico situacional y a las continuas incidencias reportadas, el proyecto se justifica por</w:t>
      </w:r>
      <w:r>
        <w:rPr>
          <w:rFonts w:ascii="Arial" w:eastAsia="Times New Roman" w:hAnsi="Arial" w:cs="Arial"/>
          <w:color w:val="000000"/>
          <w:sz w:val="24"/>
          <w:szCs w:val="24"/>
          <w:lang w:val="es-PE" w:eastAsia="es-PE"/>
        </w:rPr>
        <w:t>:</w:t>
      </w:r>
    </w:p>
    <w:p w14:paraId="6E780A46" w14:textId="77777777" w:rsidR="007A178A" w:rsidRPr="007A178A" w:rsidRDefault="007A178A" w:rsidP="007A178A">
      <w:pPr>
        <w:spacing w:after="0" w:line="240" w:lineRule="auto"/>
        <w:jc w:val="left"/>
        <w:rPr>
          <w:rFonts w:ascii="Times New Roman" w:eastAsia="Times New Roman" w:hAnsi="Times New Roman" w:cs="Times New Roman"/>
          <w:sz w:val="24"/>
          <w:szCs w:val="24"/>
          <w:lang w:val="es-PE" w:eastAsia="es-PE"/>
        </w:rPr>
      </w:pPr>
    </w:p>
    <w:p w14:paraId="0E2F1A64" w14:textId="77777777" w:rsidR="007A178A" w:rsidRPr="007A178A" w:rsidRDefault="007A178A" w:rsidP="007A178A">
      <w:pPr>
        <w:spacing w:after="0" w:line="480" w:lineRule="auto"/>
        <w:rPr>
          <w:rFonts w:ascii="Times New Roman" w:eastAsia="Times New Roman" w:hAnsi="Times New Roman" w:cs="Times New Roman"/>
          <w:sz w:val="24"/>
          <w:szCs w:val="24"/>
          <w:lang w:val="es-PE" w:eastAsia="es-PE"/>
        </w:rPr>
      </w:pPr>
      <w:r w:rsidRPr="007A178A">
        <w:rPr>
          <w:rFonts w:ascii="Arial" w:eastAsia="Times New Roman" w:hAnsi="Arial" w:cs="Arial"/>
          <w:color w:val="000000"/>
          <w:sz w:val="24"/>
          <w:szCs w:val="24"/>
          <w:lang w:val="es-PE" w:eastAsia="es-PE"/>
        </w:rPr>
        <w:t xml:space="preserve">Según el </w:t>
      </w:r>
      <w:r w:rsidR="0015585F">
        <w:rPr>
          <w:rFonts w:ascii="Arial" w:eastAsia="Times New Roman" w:hAnsi="Arial" w:cs="Arial"/>
          <w:color w:val="000000"/>
          <w:sz w:val="24"/>
          <w:szCs w:val="24"/>
          <w:lang w:val="es-PE" w:eastAsia="es-PE"/>
        </w:rPr>
        <w:t>gráfico estadístico</w:t>
      </w:r>
      <w:r w:rsidRPr="007A178A">
        <w:rPr>
          <w:rFonts w:ascii="Arial" w:eastAsia="Times New Roman" w:hAnsi="Arial" w:cs="Arial"/>
          <w:color w:val="000000"/>
          <w:sz w:val="24"/>
          <w:szCs w:val="24"/>
          <w:lang w:val="es-PE" w:eastAsia="es-PE"/>
        </w:rPr>
        <w:t xml:space="preserve"> 01, el porcentaje de morosidad más alto pertenece a las pequeñas empresas, siendo el valor más alto el 10% en el mes de julio del 2015. En segundo lugar se encuentran las medianas empresas, siendo el valor más alto 6.8% en el mes de noviembre del 2016.  Por otro lado los préstamos a grandes empresas representan en promedio el 1% de morosidad.</w:t>
      </w:r>
    </w:p>
    <w:p w14:paraId="401424A7" w14:textId="77777777" w:rsidR="007A178A" w:rsidRPr="007A178A" w:rsidRDefault="007A178A" w:rsidP="007A178A">
      <w:pPr>
        <w:spacing w:after="0" w:line="240" w:lineRule="auto"/>
        <w:jc w:val="left"/>
        <w:rPr>
          <w:rFonts w:ascii="Times New Roman" w:eastAsia="Times New Roman" w:hAnsi="Times New Roman" w:cs="Times New Roman"/>
          <w:sz w:val="24"/>
          <w:szCs w:val="24"/>
          <w:lang w:val="es-PE" w:eastAsia="es-PE"/>
        </w:rPr>
      </w:pPr>
    </w:p>
    <w:p w14:paraId="5FCEE897" w14:textId="77777777" w:rsidR="007A178A" w:rsidRPr="007A178A" w:rsidRDefault="007A178A" w:rsidP="003542D7">
      <w:pPr>
        <w:spacing w:after="0" w:line="480" w:lineRule="auto"/>
        <w:rPr>
          <w:rFonts w:ascii="Times New Roman" w:eastAsia="Times New Roman" w:hAnsi="Times New Roman" w:cs="Times New Roman"/>
          <w:sz w:val="24"/>
          <w:szCs w:val="24"/>
          <w:lang w:val="es-PE" w:eastAsia="es-PE"/>
        </w:rPr>
      </w:pPr>
      <w:r w:rsidRPr="007A178A">
        <w:rPr>
          <w:rFonts w:ascii="Arial" w:eastAsia="Times New Roman" w:hAnsi="Arial" w:cs="Arial"/>
          <w:color w:val="000000"/>
          <w:sz w:val="24"/>
          <w:szCs w:val="24"/>
          <w:lang w:val="es-PE" w:eastAsia="es-PE"/>
        </w:rPr>
        <w:t>De acuerdo a estos datos, se llega a la conclusión que las personas naturales y/o jurídicas pequeñas, son más propensos a caer en estado de morosidad o incluso a no pagar la deuda. Por lo expuesto una gestión más rápida y eficiente</w:t>
      </w:r>
      <w:r>
        <w:rPr>
          <w:rFonts w:ascii="Arial" w:eastAsia="Times New Roman" w:hAnsi="Arial" w:cs="Arial"/>
          <w:color w:val="000000"/>
          <w:sz w:val="24"/>
          <w:szCs w:val="24"/>
          <w:lang w:val="es-PE" w:eastAsia="es-PE"/>
        </w:rPr>
        <w:t xml:space="preserve">, </w:t>
      </w:r>
      <w:r w:rsidRPr="007A178A">
        <w:rPr>
          <w:rFonts w:ascii="Arial" w:eastAsia="Times New Roman" w:hAnsi="Arial" w:cs="Arial"/>
          <w:color w:val="000000"/>
          <w:sz w:val="24"/>
          <w:szCs w:val="24"/>
          <w:lang w:val="es-PE" w:eastAsia="es-PE"/>
        </w:rPr>
        <w:t>es necesaria.</w:t>
      </w:r>
    </w:p>
    <w:p w14:paraId="1FBDE577" w14:textId="77777777" w:rsidR="007A178A" w:rsidRPr="007A178A" w:rsidRDefault="007A178A" w:rsidP="007A178A">
      <w:pPr>
        <w:spacing w:after="0" w:line="480" w:lineRule="auto"/>
        <w:rPr>
          <w:rFonts w:ascii="Times New Roman" w:eastAsia="Times New Roman" w:hAnsi="Times New Roman" w:cs="Times New Roman"/>
          <w:sz w:val="24"/>
          <w:szCs w:val="24"/>
          <w:lang w:val="es-PE" w:eastAsia="es-PE"/>
        </w:rPr>
      </w:pPr>
      <w:r>
        <w:rPr>
          <w:rFonts w:ascii="Arial" w:eastAsia="Times New Roman" w:hAnsi="Arial" w:cs="Arial"/>
          <w:color w:val="000000"/>
          <w:sz w:val="24"/>
          <w:szCs w:val="24"/>
          <w:lang w:val="es-PE" w:eastAsia="es-PE"/>
        </w:rPr>
        <w:lastRenderedPageBreak/>
        <w:t>L</w:t>
      </w:r>
      <w:r w:rsidRPr="007A178A">
        <w:rPr>
          <w:rFonts w:ascii="Arial" w:eastAsia="Times New Roman" w:hAnsi="Arial" w:cs="Arial"/>
          <w:color w:val="000000"/>
          <w:sz w:val="24"/>
          <w:szCs w:val="24"/>
          <w:lang w:val="es-PE" w:eastAsia="es-PE"/>
        </w:rPr>
        <w:t xml:space="preserve">a cantidad de clientes morosos también está en aumento tal como muestra el </w:t>
      </w:r>
      <w:r w:rsidR="0015585F">
        <w:rPr>
          <w:rFonts w:ascii="Arial" w:eastAsia="Times New Roman" w:hAnsi="Arial" w:cs="Arial"/>
          <w:color w:val="000000"/>
          <w:sz w:val="24"/>
          <w:szCs w:val="24"/>
          <w:lang w:val="es-PE" w:eastAsia="es-PE"/>
        </w:rPr>
        <w:t>gráfico estadístico</w:t>
      </w:r>
      <w:r w:rsidRPr="007A178A">
        <w:rPr>
          <w:rFonts w:ascii="Arial" w:eastAsia="Times New Roman" w:hAnsi="Arial" w:cs="Arial"/>
          <w:color w:val="000000"/>
          <w:sz w:val="24"/>
          <w:szCs w:val="24"/>
          <w:lang w:val="es-PE" w:eastAsia="es-PE"/>
        </w:rPr>
        <w:t xml:space="preserve"> </w:t>
      </w:r>
      <w:r w:rsidR="0015585F">
        <w:rPr>
          <w:rFonts w:ascii="Arial" w:eastAsia="Times New Roman" w:hAnsi="Arial" w:cs="Arial"/>
          <w:color w:val="000000"/>
          <w:sz w:val="24"/>
          <w:szCs w:val="24"/>
          <w:lang w:val="es-PE" w:eastAsia="es-PE"/>
        </w:rPr>
        <w:t>0</w:t>
      </w:r>
      <w:r w:rsidRPr="007A178A">
        <w:rPr>
          <w:rFonts w:ascii="Arial" w:eastAsia="Times New Roman" w:hAnsi="Arial" w:cs="Arial"/>
          <w:color w:val="000000"/>
          <w:sz w:val="24"/>
          <w:szCs w:val="24"/>
          <w:lang w:val="es-PE" w:eastAsia="es-PE"/>
        </w:rPr>
        <w:t>2. Es necesario un software como el propuesto en el presente proyecto ya que es idóneo para la situación actual en la que es de suma importancia gestionar adecuadamente las cobranzas a los clientes morosos y así aumentar los márgenes de recuperación.</w:t>
      </w:r>
    </w:p>
    <w:p w14:paraId="5318BC54" w14:textId="77777777" w:rsidR="007A178A" w:rsidRPr="007A178A" w:rsidRDefault="007A178A" w:rsidP="007A178A">
      <w:pPr>
        <w:spacing w:after="0" w:line="240" w:lineRule="auto"/>
        <w:jc w:val="left"/>
        <w:rPr>
          <w:rFonts w:ascii="Times New Roman" w:eastAsia="Times New Roman" w:hAnsi="Times New Roman" w:cs="Times New Roman"/>
          <w:sz w:val="24"/>
          <w:szCs w:val="24"/>
          <w:lang w:val="es-PE" w:eastAsia="es-PE"/>
        </w:rPr>
      </w:pPr>
    </w:p>
    <w:p w14:paraId="76FDC1E5" w14:textId="77777777" w:rsidR="007A178A" w:rsidRPr="007A178A" w:rsidRDefault="007A178A" w:rsidP="007A178A">
      <w:pPr>
        <w:spacing w:after="0" w:line="480" w:lineRule="auto"/>
        <w:rPr>
          <w:rFonts w:ascii="Times New Roman" w:eastAsia="Times New Roman" w:hAnsi="Times New Roman" w:cs="Times New Roman"/>
          <w:sz w:val="24"/>
          <w:szCs w:val="24"/>
          <w:lang w:val="es-PE" w:eastAsia="es-PE"/>
        </w:rPr>
      </w:pPr>
      <w:r w:rsidRPr="007A178A">
        <w:rPr>
          <w:rFonts w:ascii="Arial" w:eastAsia="Times New Roman" w:hAnsi="Arial" w:cs="Arial"/>
          <w:color w:val="000000"/>
          <w:sz w:val="24"/>
          <w:szCs w:val="24"/>
          <w:lang w:val="es-PE" w:eastAsia="es-PE"/>
        </w:rPr>
        <w:t xml:space="preserve">De acuerdo con el </w:t>
      </w:r>
      <w:r w:rsidR="00A27414">
        <w:rPr>
          <w:rFonts w:ascii="Arial" w:eastAsia="Times New Roman" w:hAnsi="Arial" w:cs="Arial"/>
          <w:color w:val="000000"/>
          <w:sz w:val="24"/>
          <w:szCs w:val="24"/>
          <w:lang w:val="es-PE" w:eastAsia="es-PE"/>
        </w:rPr>
        <w:t>gráfico estadístico</w:t>
      </w:r>
      <w:r w:rsidR="00A27414" w:rsidRPr="007A178A">
        <w:rPr>
          <w:rFonts w:ascii="Arial" w:eastAsia="Times New Roman" w:hAnsi="Arial" w:cs="Arial"/>
          <w:color w:val="000000"/>
          <w:sz w:val="24"/>
          <w:szCs w:val="24"/>
          <w:lang w:val="es-PE" w:eastAsia="es-PE"/>
        </w:rPr>
        <w:t xml:space="preserve"> </w:t>
      </w:r>
      <w:r w:rsidR="00A27414">
        <w:rPr>
          <w:rFonts w:ascii="Arial" w:eastAsia="Times New Roman" w:hAnsi="Arial" w:cs="Arial"/>
          <w:color w:val="000000"/>
          <w:sz w:val="24"/>
          <w:szCs w:val="24"/>
          <w:lang w:val="es-PE" w:eastAsia="es-PE"/>
        </w:rPr>
        <w:t>0</w:t>
      </w:r>
      <w:r w:rsidRPr="007A178A">
        <w:rPr>
          <w:rFonts w:ascii="Arial" w:eastAsia="Times New Roman" w:hAnsi="Arial" w:cs="Arial"/>
          <w:color w:val="000000"/>
          <w:sz w:val="24"/>
          <w:szCs w:val="24"/>
          <w:lang w:val="es-PE" w:eastAsia="es-PE"/>
        </w:rPr>
        <w:t>3, las empresas que no hacen una buena gestión de su cartera castigada y elevan sus ratios de morosidad, presentan pérdidas por miles de soles y corren el riesgo de ir a la quiebra. Con el sistema propuesto en este proyecto, ante una situación de baja recuperación en los primeros tramos de cobranza, las CMAC pueden elaborar planes de acción y cambiar la estrategia de cobranza en un corto tiempo evitando así pérdidas mayores.</w:t>
      </w:r>
    </w:p>
    <w:p w14:paraId="0004772A" w14:textId="77777777" w:rsidR="007A178A" w:rsidRPr="007A178A" w:rsidRDefault="007A178A" w:rsidP="007A178A">
      <w:pPr>
        <w:spacing w:after="0" w:line="480" w:lineRule="auto"/>
        <w:rPr>
          <w:rFonts w:ascii="Times New Roman" w:eastAsia="Times New Roman" w:hAnsi="Times New Roman" w:cs="Times New Roman"/>
          <w:sz w:val="24"/>
          <w:szCs w:val="24"/>
          <w:lang w:val="es-PE" w:eastAsia="es-PE"/>
        </w:rPr>
      </w:pPr>
      <w:r w:rsidRPr="007A178A">
        <w:rPr>
          <w:rFonts w:ascii="Arial" w:eastAsia="Times New Roman" w:hAnsi="Arial" w:cs="Arial"/>
          <w:color w:val="000000"/>
          <w:sz w:val="24"/>
          <w:szCs w:val="24"/>
          <w:lang w:val="es-PE" w:eastAsia="es-PE"/>
        </w:rPr>
        <w:t>Debido al antecedente político-legal que presenta el proceso de cobranza se ve la oportunidad de plantear en el sistema que se propone distribuir o poner al alcance de los usuarios-clientes toda la información básica de los productos, incluyendo sus condiciones y riesgos, así como también el detalle de los estados de los importes que se atribuyen en consecuencia de la celebración de un contrato de préstamo o financiación.</w:t>
      </w:r>
    </w:p>
    <w:p w14:paraId="465C3B3B" w14:textId="77777777" w:rsidR="007A178A" w:rsidRPr="007A178A" w:rsidRDefault="007A178A" w:rsidP="007A178A">
      <w:pPr>
        <w:spacing w:after="0" w:line="240" w:lineRule="auto"/>
        <w:jc w:val="left"/>
        <w:rPr>
          <w:rFonts w:ascii="Times New Roman" w:eastAsia="Times New Roman" w:hAnsi="Times New Roman" w:cs="Times New Roman"/>
          <w:sz w:val="24"/>
          <w:szCs w:val="24"/>
          <w:lang w:val="es-PE" w:eastAsia="es-PE"/>
        </w:rPr>
      </w:pPr>
    </w:p>
    <w:p w14:paraId="5B593062" w14:textId="77777777" w:rsidR="007A178A" w:rsidRPr="007A178A" w:rsidRDefault="007A178A" w:rsidP="007A178A">
      <w:pPr>
        <w:spacing w:after="0" w:line="480" w:lineRule="auto"/>
        <w:rPr>
          <w:rFonts w:ascii="Times New Roman" w:eastAsia="Times New Roman" w:hAnsi="Times New Roman" w:cs="Times New Roman"/>
          <w:sz w:val="24"/>
          <w:szCs w:val="24"/>
          <w:lang w:val="es-PE" w:eastAsia="es-PE"/>
        </w:rPr>
      </w:pPr>
      <w:r w:rsidRPr="007A178A">
        <w:rPr>
          <w:rFonts w:ascii="Arial" w:eastAsia="Times New Roman" w:hAnsi="Arial" w:cs="Arial"/>
          <w:color w:val="000000"/>
          <w:sz w:val="24"/>
          <w:szCs w:val="24"/>
          <w:lang w:val="es-PE" w:eastAsia="es-PE"/>
        </w:rPr>
        <w:t xml:space="preserve">Por otro lado se busca con esta propuesta validar y gestionar los métodos de cobranza que se empleen en los diferentes casos que se pudieran presentar, según las condiciones del cliente, el estado del proceso de cobranza y las políticas propias de la entidad financiera dentro del marco legal establecido. </w:t>
      </w:r>
    </w:p>
    <w:p w14:paraId="07A20129" w14:textId="77777777" w:rsidR="007A178A" w:rsidRPr="007A178A" w:rsidRDefault="007A178A" w:rsidP="007A178A">
      <w:pPr>
        <w:spacing w:after="0" w:line="480" w:lineRule="auto"/>
        <w:rPr>
          <w:rFonts w:ascii="Times New Roman" w:eastAsia="Times New Roman" w:hAnsi="Times New Roman" w:cs="Times New Roman"/>
          <w:sz w:val="24"/>
          <w:szCs w:val="24"/>
          <w:lang w:val="es-PE" w:eastAsia="es-PE"/>
        </w:rPr>
      </w:pPr>
      <w:r w:rsidRPr="007A178A">
        <w:rPr>
          <w:rFonts w:ascii="Arial" w:eastAsia="Times New Roman" w:hAnsi="Arial" w:cs="Arial"/>
          <w:color w:val="000000"/>
          <w:sz w:val="24"/>
          <w:szCs w:val="24"/>
          <w:lang w:val="es-PE" w:eastAsia="es-PE"/>
        </w:rPr>
        <w:lastRenderedPageBreak/>
        <w:t>También se plantea poder tener un mayor control del desarrollo de estas actividades, poder recopilar información y desarrollar estrategias que signifiquen una optimización de este proceso.</w:t>
      </w:r>
    </w:p>
    <w:p w14:paraId="6D134866" w14:textId="77777777" w:rsidR="007A178A" w:rsidRPr="007A178A" w:rsidRDefault="007A178A" w:rsidP="007A178A">
      <w:pPr>
        <w:spacing w:after="0" w:line="480" w:lineRule="auto"/>
        <w:rPr>
          <w:rFonts w:ascii="Times New Roman" w:eastAsia="Times New Roman" w:hAnsi="Times New Roman" w:cs="Times New Roman"/>
          <w:sz w:val="24"/>
          <w:szCs w:val="24"/>
          <w:lang w:val="es-PE" w:eastAsia="es-PE"/>
        </w:rPr>
      </w:pPr>
      <w:r w:rsidRPr="007A178A">
        <w:rPr>
          <w:rFonts w:ascii="Arial" w:eastAsia="Times New Roman" w:hAnsi="Arial" w:cs="Arial"/>
          <w:color w:val="000000"/>
          <w:sz w:val="24"/>
          <w:szCs w:val="24"/>
          <w:lang w:val="es-PE" w:eastAsia="es-PE"/>
        </w:rPr>
        <w:t>De acuerdo a lo señalado en el punto 1 del aspecto tecnológico, las empresas micro financieras pueden ahorrar en contratos con agencias de cobranza si tienen un soporte tecnológico que les garantice una adecuada gestión de sus cobranzas y permita a su personal interno ejecutar estas actividades de forma efectiva y con una curva de aprendizaje poco pronunciada.</w:t>
      </w:r>
    </w:p>
    <w:p w14:paraId="17CD6E56" w14:textId="77777777" w:rsidR="007A178A" w:rsidRPr="007A178A" w:rsidRDefault="007A178A" w:rsidP="007A178A">
      <w:pPr>
        <w:spacing w:after="0" w:line="480" w:lineRule="auto"/>
        <w:rPr>
          <w:rFonts w:ascii="Times New Roman" w:eastAsia="Times New Roman" w:hAnsi="Times New Roman" w:cs="Times New Roman"/>
          <w:sz w:val="24"/>
          <w:szCs w:val="24"/>
          <w:lang w:val="es-PE" w:eastAsia="es-PE"/>
        </w:rPr>
      </w:pPr>
      <w:r w:rsidRPr="007A178A">
        <w:rPr>
          <w:rFonts w:ascii="Arial" w:eastAsia="Times New Roman" w:hAnsi="Arial" w:cs="Arial"/>
          <w:color w:val="000000"/>
          <w:sz w:val="24"/>
          <w:szCs w:val="24"/>
          <w:lang w:val="es-PE" w:eastAsia="es-PE"/>
        </w:rPr>
        <w:t xml:space="preserve">En el punto 2 del mismo aspecto, los procesos de cobranzas no se gestionan eficientemente, generan información en diversos formatos, difícil de evaluar y poco confiable. Esto impide hacer cruces de información y tomar decisiones gerenciales. El software de cobranzas propuesto hace frente a esta problemática. Mantiene la información ordenada, legible, segura y disponible. </w:t>
      </w:r>
    </w:p>
    <w:p w14:paraId="3F0EA7B1" w14:textId="77777777" w:rsidR="007A178A" w:rsidRPr="007A178A" w:rsidRDefault="007A178A" w:rsidP="007A178A">
      <w:pPr>
        <w:spacing w:after="0" w:line="240" w:lineRule="auto"/>
        <w:jc w:val="left"/>
        <w:rPr>
          <w:rFonts w:ascii="Times New Roman" w:eastAsia="Times New Roman" w:hAnsi="Times New Roman" w:cs="Times New Roman"/>
          <w:sz w:val="24"/>
          <w:szCs w:val="24"/>
          <w:lang w:val="es-PE" w:eastAsia="es-PE"/>
        </w:rPr>
      </w:pPr>
    </w:p>
    <w:p w14:paraId="304411F6" w14:textId="77777777" w:rsidR="007A178A" w:rsidRPr="007A178A" w:rsidRDefault="007A178A" w:rsidP="007A178A">
      <w:pPr>
        <w:spacing w:after="0" w:line="480" w:lineRule="auto"/>
        <w:rPr>
          <w:rFonts w:ascii="Times New Roman" w:eastAsia="Times New Roman" w:hAnsi="Times New Roman" w:cs="Times New Roman"/>
          <w:sz w:val="24"/>
          <w:szCs w:val="24"/>
          <w:lang w:val="es-PE" w:eastAsia="es-PE"/>
        </w:rPr>
      </w:pPr>
      <w:r w:rsidRPr="007A178A">
        <w:rPr>
          <w:rFonts w:ascii="Arial" w:eastAsia="Times New Roman" w:hAnsi="Arial" w:cs="Arial"/>
          <w:color w:val="000000"/>
          <w:sz w:val="24"/>
          <w:szCs w:val="24"/>
          <w:lang w:val="es-PE" w:eastAsia="es-PE"/>
        </w:rPr>
        <w:t>Terminando en el punto 3, las CMAC no cuentan con un proceso automatizado que les permita administrar inteligentemente sus canales de contacto y así evitar hacer gastos innecesarios. Este proyecto propone un sistema que incluye un módulo para diseñar estrategias de cobranza y así optimizar los canales de gestión.</w:t>
      </w:r>
    </w:p>
    <w:p w14:paraId="3E71C9FB" w14:textId="77777777" w:rsidR="007A178A" w:rsidRPr="007A178A" w:rsidRDefault="00291599" w:rsidP="007A178A">
      <w:pPr>
        <w:spacing w:after="0" w:line="480" w:lineRule="auto"/>
        <w:rPr>
          <w:rFonts w:ascii="Times New Roman" w:eastAsia="Times New Roman" w:hAnsi="Times New Roman" w:cs="Times New Roman"/>
          <w:sz w:val="24"/>
          <w:szCs w:val="24"/>
          <w:lang w:val="es-PE" w:eastAsia="es-PE"/>
        </w:rPr>
      </w:pPr>
      <w:r>
        <w:rPr>
          <w:rFonts w:ascii="Arial" w:eastAsia="Times New Roman" w:hAnsi="Arial" w:cs="Arial"/>
          <w:color w:val="000000"/>
          <w:sz w:val="24"/>
          <w:szCs w:val="24"/>
          <w:lang w:val="es-PE" w:eastAsia="es-PE"/>
        </w:rPr>
        <w:t>Finalmente</w:t>
      </w:r>
      <w:r w:rsidR="007A178A" w:rsidRPr="007A178A">
        <w:rPr>
          <w:rFonts w:ascii="Arial" w:eastAsia="Times New Roman" w:hAnsi="Arial" w:cs="Arial"/>
          <w:color w:val="000000"/>
          <w:sz w:val="24"/>
          <w:szCs w:val="24"/>
          <w:lang w:val="es-PE" w:eastAsia="es-PE"/>
        </w:rPr>
        <w:t xml:space="preserve">, actualmente las empresas micro financieras, y sobre todo las CMAC, han llegado a un grado de madurez tal que el siguiente paso es invertir en recursos tecnológicos que les permitan tener una ventaja competitiva adicional y competir con las grandes financieras. El sistema propuesto se ajusta a este contexto pues cumple una función importante dentro del proceso de cobranza y resultaría atractivo a cualquier empresa que desee diferenciarse </w:t>
      </w:r>
      <w:r w:rsidR="007A178A" w:rsidRPr="007A178A">
        <w:rPr>
          <w:rFonts w:ascii="Arial" w:eastAsia="Times New Roman" w:hAnsi="Arial" w:cs="Arial"/>
          <w:color w:val="000000"/>
          <w:sz w:val="24"/>
          <w:szCs w:val="24"/>
          <w:lang w:val="es-PE" w:eastAsia="es-PE"/>
        </w:rPr>
        <w:lastRenderedPageBreak/>
        <w:t>del promedio y competir con entidades ya establecidas en el mercado financiero.</w:t>
      </w:r>
    </w:p>
    <w:p w14:paraId="2E5E8431" w14:textId="77777777" w:rsidR="007A178A" w:rsidRPr="007A178A" w:rsidRDefault="007A178A" w:rsidP="007A178A">
      <w:pPr>
        <w:spacing w:after="0" w:line="480" w:lineRule="auto"/>
        <w:rPr>
          <w:rFonts w:ascii="Times New Roman" w:eastAsia="Times New Roman" w:hAnsi="Times New Roman" w:cs="Times New Roman"/>
          <w:sz w:val="24"/>
          <w:szCs w:val="24"/>
          <w:lang w:val="es-PE" w:eastAsia="es-PE"/>
        </w:rPr>
      </w:pPr>
      <w:r w:rsidRPr="007A178A">
        <w:rPr>
          <w:rFonts w:ascii="Arial" w:eastAsia="Times New Roman" w:hAnsi="Arial" w:cs="Arial"/>
          <w:color w:val="000000"/>
          <w:sz w:val="24"/>
          <w:szCs w:val="24"/>
          <w:lang w:val="es-PE" w:eastAsia="es-PE"/>
        </w:rPr>
        <w:t>Como complemento a los motivos expuestos se añade el beneficio ecológico que aportaría la implementación de un sistema digital al reducir el consumo de materiales y recursos (físicos y energéticos), lo cual se vería reflejado en los costos y como muestra de compromiso con el bienestar del medio ambiente.</w:t>
      </w:r>
    </w:p>
    <w:p w14:paraId="7B0215C0" w14:textId="77777777" w:rsidR="00436FB2" w:rsidRPr="008C5B77" w:rsidRDefault="00436FB2" w:rsidP="008C5B77">
      <w:pPr>
        <w:tabs>
          <w:tab w:val="left" w:pos="709"/>
        </w:tabs>
        <w:spacing w:after="0" w:line="480" w:lineRule="auto"/>
        <w:rPr>
          <w:rFonts w:ascii="Arial" w:hAnsi="Arial" w:cs="Arial"/>
          <w:sz w:val="24"/>
          <w:szCs w:val="24"/>
        </w:rPr>
      </w:pPr>
    </w:p>
    <w:p w14:paraId="1A0971AB" w14:textId="77777777" w:rsidR="004C0831" w:rsidRPr="00664329" w:rsidRDefault="00664329" w:rsidP="00664329">
      <w:pPr>
        <w:keepNext/>
        <w:keepLines/>
        <w:spacing w:after="0" w:line="480" w:lineRule="auto"/>
        <w:outlineLvl w:val="1"/>
        <w:rPr>
          <w:rFonts w:ascii="Arial" w:eastAsiaTheme="majorEastAsia" w:hAnsi="Arial" w:cs="Arial"/>
          <w:b/>
          <w:sz w:val="24"/>
          <w:szCs w:val="24"/>
        </w:rPr>
      </w:pPr>
      <w:bookmarkStart w:id="13" w:name="_Toc460332932"/>
      <w:bookmarkStart w:id="14" w:name="_Toc500222220"/>
      <w:r>
        <w:rPr>
          <w:rFonts w:ascii="Arial" w:eastAsiaTheme="majorEastAsia" w:hAnsi="Arial" w:cs="Arial"/>
          <w:b/>
          <w:sz w:val="24"/>
          <w:szCs w:val="24"/>
        </w:rPr>
        <w:t xml:space="preserve">1.5.- </w:t>
      </w:r>
      <w:r w:rsidR="00D4343A" w:rsidRPr="00664329">
        <w:rPr>
          <w:rFonts w:ascii="Arial" w:eastAsiaTheme="majorEastAsia" w:hAnsi="Arial" w:cs="Arial"/>
          <w:b/>
          <w:sz w:val="24"/>
          <w:szCs w:val="24"/>
        </w:rPr>
        <w:t>O</w:t>
      </w:r>
      <w:r w:rsidR="004C0831" w:rsidRPr="00664329">
        <w:rPr>
          <w:rFonts w:ascii="Arial" w:eastAsiaTheme="majorEastAsia" w:hAnsi="Arial" w:cs="Arial"/>
          <w:b/>
          <w:sz w:val="24"/>
          <w:szCs w:val="24"/>
        </w:rPr>
        <w:t>portunidad de mejora</w:t>
      </w:r>
      <w:bookmarkEnd w:id="13"/>
      <w:bookmarkEnd w:id="14"/>
    </w:p>
    <w:p w14:paraId="775A7DF7" w14:textId="77777777" w:rsidR="004C0831" w:rsidRPr="00573071" w:rsidRDefault="004C0831" w:rsidP="008C5B77">
      <w:pPr>
        <w:spacing w:after="0" w:line="480" w:lineRule="auto"/>
        <w:rPr>
          <w:rFonts w:ascii="Arial" w:hAnsi="Arial" w:cs="Arial"/>
          <w:sz w:val="24"/>
          <w:szCs w:val="24"/>
        </w:rPr>
      </w:pPr>
    </w:p>
    <w:p w14:paraId="659F6C8E" w14:textId="77777777" w:rsidR="00291599" w:rsidRDefault="00436FB2" w:rsidP="008C5B77">
      <w:pPr>
        <w:spacing w:after="0" w:line="480" w:lineRule="auto"/>
        <w:rPr>
          <w:rFonts w:ascii="Arial" w:hAnsi="Arial" w:cs="Arial"/>
          <w:sz w:val="24"/>
          <w:szCs w:val="24"/>
        </w:rPr>
      </w:pPr>
      <w:r>
        <w:rPr>
          <w:rFonts w:ascii="Arial" w:hAnsi="Arial" w:cs="Arial"/>
          <w:sz w:val="24"/>
          <w:szCs w:val="24"/>
        </w:rPr>
        <w:t xml:space="preserve">Para el presente proyecto </w:t>
      </w:r>
      <w:r w:rsidR="007624B8" w:rsidRPr="00573071">
        <w:rPr>
          <w:rFonts w:ascii="Arial" w:hAnsi="Arial" w:cs="Arial"/>
          <w:sz w:val="24"/>
          <w:szCs w:val="24"/>
        </w:rPr>
        <w:t>se pueden enumerar las siguientes oportunidades de mejora:</w:t>
      </w:r>
    </w:p>
    <w:p w14:paraId="30147F4B" w14:textId="77777777" w:rsidR="00291599" w:rsidRPr="00291599" w:rsidRDefault="00291599" w:rsidP="009E2896">
      <w:pPr>
        <w:numPr>
          <w:ilvl w:val="0"/>
          <w:numId w:val="5"/>
        </w:numPr>
        <w:spacing w:after="0" w:line="480" w:lineRule="auto"/>
        <w:ind w:left="360"/>
        <w:textAlignment w:val="baseline"/>
        <w:rPr>
          <w:rFonts w:ascii="Noto Sans Symbols" w:eastAsia="Times New Roman" w:hAnsi="Noto Sans Symbols" w:cs="Times New Roman"/>
          <w:color w:val="000000"/>
          <w:sz w:val="24"/>
          <w:szCs w:val="24"/>
          <w:lang w:val="es-PE" w:eastAsia="es-PE"/>
        </w:rPr>
      </w:pPr>
      <w:r w:rsidRPr="00291599">
        <w:rPr>
          <w:rFonts w:ascii="Arial" w:eastAsia="Times New Roman" w:hAnsi="Arial" w:cs="Arial"/>
          <w:color w:val="000000"/>
          <w:sz w:val="24"/>
          <w:szCs w:val="24"/>
          <w:lang w:val="es-PE" w:eastAsia="es-PE"/>
        </w:rPr>
        <w:t>La ausencia de automatización y uso de soporte informático en muchos procesos internos del sistema de cobranza.</w:t>
      </w:r>
    </w:p>
    <w:p w14:paraId="1D6435D1" w14:textId="77777777" w:rsidR="00291599" w:rsidRPr="00291599" w:rsidRDefault="00291599" w:rsidP="009E2896">
      <w:pPr>
        <w:numPr>
          <w:ilvl w:val="0"/>
          <w:numId w:val="5"/>
        </w:numPr>
        <w:spacing w:after="0" w:line="480" w:lineRule="auto"/>
        <w:ind w:left="360"/>
        <w:textAlignment w:val="baseline"/>
        <w:rPr>
          <w:rFonts w:ascii="Noto Sans Symbols" w:eastAsia="Times New Roman" w:hAnsi="Noto Sans Symbols" w:cs="Times New Roman"/>
          <w:color w:val="000000"/>
          <w:sz w:val="24"/>
          <w:szCs w:val="24"/>
          <w:lang w:val="es-PE" w:eastAsia="es-PE"/>
        </w:rPr>
      </w:pPr>
      <w:r w:rsidRPr="00291599">
        <w:rPr>
          <w:rFonts w:ascii="Arial" w:eastAsia="Times New Roman" w:hAnsi="Arial" w:cs="Arial"/>
          <w:color w:val="000000"/>
          <w:sz w:val="24"/>
          <w:szCs w:val="24"/>
          <w:lang w:val="es-PE" w:eastAsia="es-PE"/>
        </w:rPr>
        <w:t>La integración de procesos que muchas veces son tercerizados a otras empresas exclusivas de cobranza.</w:t>
      </w:r>
    </w:p>
    <w:p w14:paraId="2871570A" w14:textId="77777777" w:rsidR="00291599" w:rsidRPr="00291599" w:rsidRDefault="00291599" w:rsidP="009E2896">
      <w:pPr>
        <w:numPr>
          <w:ilvl w:val="0"/>
          <w:numId w:val="5"/>
        </w:numPr>
        <w:spacing w:after="0" w:line="480" w:lineRule="auto"/>
        <w:ind w:left="360"/>
        <w:textAlignment w:val="baseline"/>
        <w:rPr>
          <w:rFonts w:ascii="Noto Sans Symbols" w:eastAsia="Times New Roman" w:hAnsi="Noto Sans Symbols" w:cs="Times New Roman"/>
          <w:color w:val="000000"/>
          <w:sz w:val="24"/>
          <w:szCs w:val="24"/>
          <w:lang w:val="es-PE" w:eastAsia="es-PE"/>
        </w:rPr>
      </w:pPr>
      <w:r w:rsidRPr="00291599">
        <w:rPr>
          <w:rFonts w:ascii="Arial" w:eastAsia="Times New Roman" w:hAnsi="Arial" w:cs="Arial"/>
          <w:color w:val="000000"/>
          <w:sz w:val="24"/>
          <w:szCs w:val="24"/>
          <w:lang w:val="es-PE" w:eastAsia="es-PE"/>
        </w:rPr>
        <w:t>La ausencia de un formato estándar para la información y a su vez de un método de consulta eficiente.</w:t>
      </w:r>
    </w:p>
    <w:p w14:paraId="1F24D262" w14:textId="77777777" w:rsidR="00291599" w:rsidRPr="00291599" w:rsidRDefault="00291599" w:rsidP="009E2896">
      <w:pPr>
        <w:numPr>
          <w:ilvl w:val="0"/>
          <w:numId w:val="5"/>
        </w:numPr>
        <w:spacing w:after="0" w:line="480" w:lineRule="auto"/>
        <w:ind w:left="360"/>
        <w:textAlignment w:val="baseline"/>
        <w:rPr>
          <w:rFonts w:ascii="Noto Sans Symbols" w:eastAsia="Times New Roman" w:hAnsi="Noto Sans Symbols" w:cs="Times New Roman"/>
          <w:color w:val="000000"/>
          <w:sz w:val="24"/>
          <w:szCs w:val="24"/>
          <w:lang w:val="es-PE" w:eastAsia="es-PE"/>
        </w:rPr>
      </w:pPr>
      <w:r w:rsidRPr="00291599">
        <w:rPr>
          <w:rFonts w:ascii="Arial" w:eastAsia="Times New Roman" w:hAnsi="Arial" w:cs="Arial"/>
          <w:color w:val="000000"/>
          <w:sz w:val="24"/>
          <w:szCs w:val="24"/>
          <w:lang w:val="es-PE" w:eastAsia="es-PE"/>
        </w:rPr>
        <w:t>El uso de papelería que se puede reducir o anular en gran medida con un sistema de registros informático.</w:t>
      </w:r>
    </w:p>
    <w:p w14:paraId="62A7B278" w14:textId="77777777" w:rsidR="00291599" w:rsidRPr="00291599" w:rsidRDefault="00291599" w:rsidP="009E2896">
      <w:pPr>
        <w:numPr>
          <w:ilvl w:val="0"/>
          <w:numId w:val="5"/>
        </w:numPr>
        <w:spacing w:after="0" w:line="480" w:lineRule="auto"/>
        <w:ind w:left="360"/>
        <w:textAlignment w:val="baseline"/>
        <w:rPr>
          <w:rFonts w:ascii="Noto Sans Symbols" w:eastAsia="Times New Roman" w:hAnsi="Noto Sans Symbols" w:cs="Times New Roman"/>
          <w:color w:val="000000"/>
          <w:sz w:val="24"/>
          <w:szCs w:val="24"/>
          <w:lang w:val="es-PE" w:eastAsia="es-PE"/>
        </w:rPr>
      </w:pPr>
      <w:r w:rsidRPr="00291599">
        <w:rPr>
          <w:rFonts w:ascii="Arial" w:eastAsia="Times New Roman" w:hAnsi="Arial" w:cs="Arial"/>
          <w:color w:val="000000"/>
          <w:sz w:val="24"/>
          <w:szCs w:val="24"/>
          <w:lang w:val="es-PE" w:eastAsia="es-PE"/>
        </w:rPr>
        <w:t>La imposibilidad de tener un control exhaustivo de los procesos y métodos de cobranza realizados por los empleados.</w:t>
      </w:r>
    </w:p>
    <w:p w14:paraId="5676A0A0" w14:textId="77777777" w:rsidR="00291599" w:rsidRPr="00291599" w:rsidRDefault="00291599" w:rsidP="009E2896">
      <w:pPr>
        <w:numPr>
          <w:ilvl w:val="0"/>
          <w:numId w:val="5"/>
        </w:numPr>
        <w:spacing w:after="0" w:line="480" w:lineRule="auto"/>
        <w:ind w:left="360"/>
        <w:textAlignment w:val="baseline"/>
        <w:rPr>
          <w:rFonts w:ascii="Noto Sans Symbols" w:eastAsia="Times New Roman" w:hAnsi="Noto Sans Symbols" w:cs="Times New Roman"/>
          <w:color w:val="000000"/>
          <w:sz w:val="24"/>
          <w:szCs w:val="24"/>
          <w:lang w:val="es-PE" w:eastAsia="es-PE"/>
        </w:rPr>
      </w:pPr>
      <w:r w:rsidRPr="00291599">
        <w:rPr>
          <w:rFonts w:ascii="Arial" w:eastAsia="Times New Roman" w:hAnsi="Arial" w:cs="Arial"/>
          <w:color w:val="000000"/>
          <w:sz w:val="24"/>
          <w:szCs w:val="24"/>
          <w:lang w:val="es-PE" w:eastAsia="es-PE"/>
        </w:rPr>
        <w:t>La necesidad de desarrollar estrategias efectivas de acuerdo a la información histórica.</w:t>
      </w:r>
    </w:p>
    <w:p w14:paraId="1FFCFDB5" w14:textId="77777777" w:rsidR="003542D7" w:rsidRPr="003542D7" w:rsidRDefault="00291599" w:rsidP="009E2896">
      <w:pPr>
        <w:numPr>
          <w:ilvl w:val="0"/>
          <w:numId w:val="5"/>
        </w:numPr>
        <w:spacing w:after="160" w:line="480" w:lineRule="auto"/>
        <w:ind w:left="360"/>
        <w:jc w:val="left"/>
        <w:textAlignment w:val="baseline"/>
        <w:rPr>
          <w:rFonts w:ascii="Arial" w:eastAsia="Times New Roman" w:hAnsi="Arial" w:cs="Arial"/>
          <w:color w:val="000000"/>
          <w:sz w:val="24"/>
          <w:szCs w:val="24"/>
          <w:lang w:val="es-PE" w:eastAsia="es-PE"/>
        </w:rPr>
      </w:pPr>
      <w:r w:rsidRPr="003542D7">
        <w:rPr>
          <w:rFonts w:ascii="Arial" w:eastAsia="Times New Roman" w:hAnsi="Arial" w:cs="Arial"/>
          <w:color w:val="000000"/>
          <w:sz w:val="24"/>
          <w:szCs w:val="24"/>
          <w:lang w:val="es-PE" w:eastAsia="es-PE"/>
        </w:rPr>
        <w:t>El uso de más canales de comunicación con los clientes y la búsqueda de nuevos en medios digitales.</w:t>
      </w:r>
      <w:r w:rsidR="003542D7" w:rsidRPr="003542D7">
        <w:rPr>
          <w:rFonts w:ascii="Arial" w:eastAsia="Times New Roman" w:hAnsi="Arial" w:cs="Arial"/>
          <w:color w:val="000000"/>
          <w:sz w:val="24"/>
          <w:szCs w:val="24"/>
          <w:lang w:val="es-PE" w:eastAsia="es-PE"/>
        </w:rPr>
        <w:br w:type="page"/>
      </w:r>
    </w:p>
    <w:p w14:paraId="479DCB97" w14:textId="77777777" w:rsidR="00664329" w:rsidRDefault="00664329" w:rsidP="00664329">
      <w:pPr>
        <w:tabs>
          <w:tab w:val="left" w:pos="426"/>
        </w:tabs>
        <w:spacing w:after="0" w:line="480" w:lineRule="auto"/>
        <w:jc w:val="center"/>
        <w:outlineLvl w:val="0"/>
        <w:rPr>
          <w:rFonts w:ascii="Arial" w:hAnsi="Arial" w:cs="Arial"/>
          <w:b/>
          <w:sz w:val="24"/>
          <w:szCs w:val="24"/>
        </w:rPr>
      </w:pPr>
      <w:bookmarkStart w:id="15" w:name="_Toc500222221"/>
      <w:r>
        <w:rPr>
          <w:rFonts w:ascii="Arial" w:hAnsi="Arial" w:cs="Arial"/>
          <w:b/>
          <w:sz w:val="24"/>
          <w:szCs w:val="24"/>
        </w:rPr>
        <w:lastRenderedPageBreak/>
        <w:t>CAPÍTULO 2</w:t>
      </w:r>
      <w:bookmarkEnd w:id="15"/>
    </w:p>
    <w:p w14:paraId="0B983A99" w14:textId="77777777" w:rsidR="00A91364" w:rsidRPr="00664329" w:rsidRDefault="00A91364" w:rsidP="00664329">
      <w:pPr>
        <w:tabs>
          <w:tab w:val="left" w:pos="426"/>
        </w:tabs>
        <w:spacing w:after="0" w:line="480" w:lineRule="auto"/>
        <w:jc w:val="center"/>
        <w:outlineLvl w:val="0"/>
        <w:rPr>
          <w:rFonts w:ascii="Arial" w:hAnsi="Arial" w:cs="Arial"/>
          <w:b/>
          <w:sz w:val="24"/>
          <w:szCs w:val="24"/>
        </w:rPr>
      </w:pPr>
      <w:bookmarkStart w:id="16" w:name="_Toc500222222"/>
      <w:r w:rsidRPr="00664329">
        <w:rPr>
          <w:rFonts w:ascii="Arial" w:hAnsi="Arial" w:cs="Arial"/>
          <w:b/>
          <w:sz w:val="24"/>
          <w:szCs w:val="24"/>
        </w:rPr>
        <w:t>DESCRIPCIÓN DEL PROYECTO</w:t>
      </w:r>
      <w:bookmarkEnd w:id="16"/>
    </w:p>
    <w:p w14:paraId="6A0CB1C8" w14:textId="77777777" w:rsidR="00A91364" w:rsidRDefault="00A91364" w:rsidP="008C5B77">
      <w:pPr>
        <w:pStyle w:val="Prrafodelista"/>
        <w:tabs>
          <w:tab w:val="left" w:pos="426"/>
        </w:tabs>
        <w:spacing w:after="0" w:line="480" w:lineRule="auto"/>
        <w:ind w:left="0"/>
        <w:rPr>
          <w:rFonts w:ascii="Arial" w:hAnsi="Arial" w:cs="Arial"/>
          <w:b/>
          <w:sz w:val="24"/>
          <w:szCs w:val="24"/>
        </w:rPr>
      </w:pPr>
    </w:p>
    <w:p w14:paraId="040D3A53" w14:textId="77777777" w:rsidR="00291599" w:rsidRPr="00291599" w:rsidRDefault="00291599" w:rsidP="00291599">
      <w:pPr>
        <w:spacing w:after="0" w:line="480" w:lineRule="auto"/>
        <w:rPr>
          <w:rFonts w:ascii="Times New Roman" w:eastAsia="Times New Roman" w:hAnsi="Times New Roman" w:cs="Times New Roman"/>
          <w:sz w:val="24"/>
          <w:szCs w:val="24"/>
          <w:lang w:val="es-PE" w:eastAsia="es-PE"/>
        </w:rPr>
      </w:pPr>
      <w:r w:rsidRPr="00291599">
        <w:rPr>
          <w:rFonts w:ascii="Arial" w:eastAsia="Times New Roman" w:hAnsi="Arial" w:cs="Arial"/>
          <w:color w:val="000000"/>
          <w:sz w:val="24"/>
          <w:szCs w:val="24"/>
          <w:lang w:val="es-PE" w:eastAsia="es-PE"/>
        </w:rPr>
        <w:t xml:space="preserve">El presente proyecto está diseñado para poder satisfacer dentro de lo planificado todas las necesidades de nuestros clientes potenciales, las agencia financieras denominadas Cajas Municipales de Ahorro y Crédito (CMAC), para lo cual contará con </w:t>
      </w:r>
      <w:r>
        <w:rPr>
          <w:rFonts w:ascii="Arial" w:eastAsia="Times New Roman" w:hAnsi="Arial" w:cs="Arial"/>
          <w:color w:val="000000"/>
          <w:sz w:val="24"/>
          <w:szCs w:val="24"/>
          <w:lang w:val="es-PE" w:eastAsia="es-PE"/>
        </w:rPr>
        <w:t xml:space="preserve">un total de </w:t>
      </w:r>
      <w:r w:rsidR="003542D7">
        <w:rPr>
          <w:rFonts w:ascii="Arial" w:eastAsia="Times New Roman" w:hAnsi="Arial" w:cs="Arial"/>
          <w:color w:val="000000"/>
          <w:sz w:val="24"/>
          <w:szCs w:val="24"/>
          <w:lang w:val="es-PE" w:eastAsia="es-PE"/>
        </w:rPr>
        <w:t>1</w:t>
      </w:r>
      <w:r>
        <w:rPr>
          <w:rFonts w:ascii="Arial" w:eastAsia="Times New Roman" w:hAnsi="Arial" w:cs="Arial"/>
          <w:color w:val="000000"/>
          <w:sz w:val="24"/>
          <w:szCs w:val="24"/>
          <w:lang w:val="es-PE" w:eastAsia="es-PE"/>
        </w:rPr>
        <w:t>2</w:t>
      </w:r>
      <w:r w:rsidRPr="00291599">
        <w:rPr>
          <w:rFonts w:ascii="Arial" w:eastAsia="Times New Roman" w:hAnsi="Arial" w:cs="Arial"/>
          <w:color w:val="000000"/>
          <w:sz w:val="24"/>
          <w:szCs w:val="24"/>
          <w:lang w:val="es-PE" w:eastAsia="es-PE"/>
        </w:rPr>
        <w:t xml:space="preserve"> </w:t>
      </w:r>
      <w:r>
        <w:rPr>
          <w:rFonts w:ascii="Arial" w:eastAsia="Times New Roman" w:hAnsi="Arial" w:cs="Arial"/>
          <w:color w:val="000000"/>
          <w:sz w:val="24"/>
          <w:szCs w:val="24"/>
          <w:lang w:val="es-PE" w:eastAsia="es-PE"/>
        </w:rPr>
        <w:t xml:space="preserve">casos de uso especializados y </w:t>
      </w:r>
      <w:r w:rsidR="003542D7">
        <w:rPr>
          <w:rFonts w:ascii="Arial" w:eastAsia="Times New Roman" w:hAnsi="Arial" w:cs="Arial"/>
          <w:color w:val="000000"/>
          <w:sz w:val="24"/>
          <w:szCs w:val="24"/>
          <w:lang w:val="es-PE" w:eastAsia="es-PE"/>
        </w:rPr>
        <w:t>5</w:t>
      </w:r>
      <w:r w:rsidRPr="00291599">
        <w:rPr>
          <w:rFonts w:ascii="Arial" w:eastAsia="Times New Roman" w:hAnsi="Arial" w:cs="Arial"/>
          <w:color w:val="000000"/>
          <w:sz w:val="24"/>
          <w:szCs w:val="24"/>
          <w:lang w:val="es-PE" w:eastAsia="es-PE"/>
        </w:rPr>
        <w:t xml:space="preserve"> mantenimientos. Los cuales se amplían en las siguientes líneas:</w:t>
      </w:r>
    </w:p>
    <w:p w14:paraId="0A832E83" w14:textId="77777777" w:rsidR="00291599" w:rsidRDefault="000D4428" w:rsidP="009E2896">
      <w:pPr>
        <w:numPr>
          <w:ilvl w:val="0"/>
          <w:numId w:val="6"/>
        </w:numPr>
        <w:spacing w:after="0" w:line="480" w:lineRule="auto"/>
        <w:textAlignment w:val="baseline"/>
        <w:rPr>
          <w:rFonts w:ascii="Arial" w:eastAsia="Times New Roman" w:hAnsi="Arial" w:cs="Arial"/>
          <w:color w:val="000000"/>
          <w:sz w:val="24"/>
          <w:szCs w:val="24"/>
          <w:lang w:val="es-PE" w:eastAsia="es-PE"/>
        </w:rPr>
      </w:pPr>
      <w:r>
        <w:rPr>
          <w:rFonts w:ascii="Arial" w:eastAsia="Times New Roman" w:hAnsi="Arial" w:cs="Arial"/>
          <w:sz w:val="24"/>
          <w:szCs w:val="24"/>
          <w:lang w:val="es-PE" w:eastAsia="es-PE"/>
        </w:rPr>
        <w:t xml:space="preserve">Gestionar </w:t>
      </w:r>
      <w:r w:rsidR="00291599" w:rsidRPr="00291599">
        <w:rPr>
          <w:rFonts w:ascii="Arial" w:eastAsia="Times New Roman" w:hAnsi="Arial" w:cs="Arial"/>
          <w:sz w:val="24"/>
          <w:szCs w:val="24"/>
          <w:lang w:val="es-PE" w:eastAsia="es-PE"/>
        </w:rPr>
        <w:t>Acción</w:t>
      </w:r>
    </w:p>
    <w:p w14:paraId="659C1F72" w14:textId="77777777" w:rsidR="00291599" w:rsidRDefault="00291599" w:rsidP="00291599">
      <w:pPr>
        <w:spacing w:after="0" w:line="480" w:lineRule="auto"/>
        <w:ind w:left="720"/>
        <w:textAlignment w:val="baseline"/>
        <w:rPr>
          <w:rFonts w:ascii="Arial" w:eastAsia="Times New Roman" w:hAnsi="Arial" w:cs="Arial"/>
          <w:color w:val="000000"/>
          <w:sz w:val="24"/>
          <w:szCs w:val="24"/>
          <w:lang w:val="es-PE" w:eastAsia="es-PE"/>
        </w:rPr>
      </w:pPr>
      <w:r>
        <w:rPr>
          <w:rFonts w:ascii="Arial" w:eastAsia="Times New Roman" w:hAnsi="Arial" w:cs="Arial"/>
          <w:color w:val="000000"/>
          <w:sz w:val="24"/>
          <w:szCs w:val="24"/>
          <w:lang w:val="es-PE" w:eastAsia="es-PE"/>
        </w:rPr>
        <w:t>E</w:t>
      </w:r>
      <w:r w:rsidRPr="00291599">
        <w:rPr>
          <w:rFonts w:ascii="Arial" w:eastAsia="Times New Roman" w:hAnsi="Arial" w:cs="Arial"/>
          <w:color w:val="000000"/>
          <w:sz w:val="24"/>
          <w:szCs w:val="24"/>
          <w:lang w:val="es-PE" w:eastAsia="es-PE"/>
        </w:rPr>
        <w:t>n esta interf</w:t>
      </w:r>
      <w:r w:rsidR="000D4428">
        <w:rPr>
          <w:rFonts w:ascii="Arial" w:eastAsia="Times New Roman" w:hAnsi="Arial" w:cs="Arial"/>
          <w:color w:val="000000"/>
          <w:sz w:val="24"/>
          <w:szCs w:val="24"/>
          <w:lang w:val="es-PE" w:eastAsia="es-PE"/>
        </w:rPr>
        <w:t>az el usuario podrá registrar lo</w:t>
      </w:r>
      <w:r w:rsidRPr="00291599">
        <w:rPr>
          <w:rFonts w:ascii="Arial" w:eastAsia="Times New Roman" w:hAnsi="Arial" w:cs="Arial"/>
          <w:color w:val="000000"/>
          <w:sz w:val="24"/>
          <w:szCs w:val="24"/>
          <w:lang w:val="es-PE" w:eastAsia="es-PE"/>
        </w:rPr>
        <w:t xml:space="preserve">s </w:t>
      </w:r>
      <w:r w:rsidR="000D4428">
        <w:rPr>
          <w:rFonts w:ascii="Arial" w:eastAsia="Times New Roman" w:hAnsi="Arial" w:cs="Arial"/>
          <w:color w:val="000000"/>
          <w:sz w:val="24"/>
          <w:szCs w:val="24"/>
          <w:lang w:val="es-PE" w:eastAsia="es-PE"/>
        </w:rPr>
        <w:t>resultados de las</w:t>
      </w:r>
      <w:r w:rsidRPr="00291599">
        <w:rPr>
          <w:rFonts w:ascii="Arial" w:eastAsia="Times New Roman" w:hAnsi="Arial" w:cs="Arial"/>
          <w:color w:val="000000"/>
          <w:sz w:val="24"/>
          <w:szCs w:val="24"/>
          <w:lang w:val="es-PE" w:eastAsia="es-PE"/>
        </w:rPr>
        <w:t xml:space="preserve"> acciones que realice con respecto a una de sus cobranzas asignadas; donde podrá seleccionar el tipo de acción, y registrar la clasificación y el resultado obtenido. Además de poder adicionar un comentario </w:t>
      </w:r>
      <w:r w:rsidR="008C56DF">
        <w:rPr>
          <w:rFonts w:ascii="Arial" w:eastAsia="Times New Roman" w:hAnsi="Arial" w:cs="Arial"/>
          <w:color w:val="000000"/>
          <w:sz w:val="24"/>
          <w:szCs w:val="24"/>
          <w:lang w:val="es-PE" w:eastAsia="es-PE"/>
        </w:rPr>
        <w:t>complementario</w:t>
      </w:r>
      <w:r w:rsidRPr="00291599">
        <w:rPr>
          <w:rFonts w:ascii="Arial" w:eastAsia="Times New Roman" w:hAnsi="Arial" w:cs="Arial"/>
          <w:color w:val="000000"/>
          <w:sz w:val="24"/>
          <w:szCs w:val="24"/>
          <w:lang w:val="es-PE" w:eastAsia="es-PE"/>
        </w:rPr>
        <w:t xml:space="preserve"> par</w:t>
      </w:r>
      <w:r w:rsidR="008C56DF">
        <w:rPr>
          <w:rFonts w:ascii="Arial" w:eastAsia="Times New Roman" w:hAnsi="Arial" w:cs="Arial"/>
          <w:color w:val="000000"/>
          <w:sz w:val="24"/>
          <w:szCs w:val="24"/>
          <w:lang w:val="es-PE" w:eastAsia="es-PE"/>
        </w:rPr>
        <w:t>a posibles consultas futuras.</w:t>
      </w:r>
    </w:p>
    <w:p w14:paraId="316F39AC" w14:textId="77777777" w:rsidR="008C56DF" w:rsidRDefault="000D4428" w:rsidP="00291599">
      <w:pPr>
        <w:spacing w:after="0" w:line="480" w:lineRule="auto"/>
        <w:ind w:left="720"/>
        <w:textAlignment w:val="baseline"/>
        <w:rPr>
          <w:rFonts w:ascii="Arial" w:eastAsia="Times New Roman" w:hAnsi="Arial" w:cs="Arial"/>
          <w:color w:val="000000"/>
          <w:sz w:val="24"/>
          <w:szCs w:val="24"/>
          <w:lang w:val="es-PE" w:eastAsia="es-PE"/>
        </w:rPr>
      </w:pPr>
      <w:r>
        <w:rPr>
          <w:noProof/>
          <w:lang w:val="es-PE" w:eastAsia="es-PE"/>
        </w:rPr>
        <w:drawing>
          <wp:inline distT="0" distB="0" distL="0" distR="0" wp14:anchorId="508D19D7" wp14:editId="50253FD2">
            <wp:extent cx="4978081" cy="2530549"/>
            <wp:effectExtent l="19050" t="19050" r="13335" b="222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1653" t="11554" r="4527" b="5116"/>
                    <a:stretch/>
                  </pic:blipFill>
                  <pic:spPr bwMode="auto">
                    <a:xfrm>
                      <a:off x="0" y="0"/>
                      <a:ext cx="4996689" cy="254000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3044C7C" w14:textId="77777777" w:rsidR="000D4428" w:rsidRPr="00291599" w:rsidRDefault="000D4428" w:rsidP="00291599">
      <w:pPr>
        <w:spacing w:after="0" w:line="480" w:lineRule="auto"/>
        <w:ind w:left="720"/>
        <w:textAlignment w:val="baseline"/>
        <w:rPr>
          <w:rFonts w:ascii="Arial" w:eastAsia="Times New Roman" w:hAnsi="Arial" w:cs="Arial"/>
          <w:color w:val="000000"/>
          <w:sz w:val="24"/>
          <w:szCs w:val="24"/>
          <w:lang w:val="es-PE" w:eastAsia="es-PE"/>
        </w:rPr>
      </w:pPr>
    </w:p>
    <w:p w14:paraId="26F6F216" w14:textId="77777777" w:rsidR="008C56DF" w:rsidRDefault="00291599" w:rsidP="009E2896">
      <w:pPr>
        <w:numPr>
          <w:ilvl w:val="0"/>
          <w:numId w:val="6"/>
        </w:numPr>
        <w:spacing w:after="0" w:line="480" w:lineRule="auto"/>
        <w:textAlignment w:val="baseline"/>
        <w:rPr>
          <w:rFonts w:ascii="Arial" w:eastAsia="Times New Roman" w:hAnsi="Arial" w:cs="Arial"/>
          <w:color w:val="000000"/>
          <w:sz w:val="24"/>
          <w:szCs w:val="24"/>
          <w:lang w:val="es-PE" w:eastAsia="es-PE"/>
        </w:rPr>
      </w:pPr>
      <w:r w:rsidRPr="00291599">
        <w:rPr>
          <w:rFonts w:ascii="Arial" w:eastAsia="Times New Roman" w:hAnsi="Arial" w:cs="Arial"/>
          <w:color w:val="000000"/>
          <w:sz w:val="24"/>
          <w:szCs w:val="24"/>
          <w:lang w:val="es-PE" w:eastAsia="es-PE"/>
        </w:rPr>
        <w:t>Mantenimiento de Plan de Acción</w:t>
      </w:r>
    </w:p>
    <w:p w14:paraId="6AB202F1" w14:textId="77777777" w:rsidR="00291599" w:rsidRDefault="008C56DF" w:rsidP="008C56DF">
      <w:pPr>
        <w:spacing w:after="0" w:line="480" w:lineRule="auto"/>
        <w:ind w:left="720"/>
        <w:textAlignment w:val="baseline"/>
        <w:rPr>
          <w:rFonts w:ascii="Arial" w:eastAsia="Times New Roman" w:hAnsi="Arial" w:cs="Arial"/>
          <w:color w:val="000000"/>
          <w:sz w:val="24"/>
          <w:szCs w:val="24"/>
          <w:lang w:val="es-PE" w:eastAsia="es-PE"/>
        </w:rPr>
      </w:pPr>
      <w:r>
        <w:rPr>
          <w:rFonts w:ascii="Arial" w:eastAsia="Times New Roman" w:hAnsi="Arial" w:cs="Arial"/>
          <w:color w:val="000000"/>
          <w:sz w:val="24"/>
          <w:szCs w:val="24"/>
          <w:lang w:val="es-PE" w:eastAsia="es-PE"/>
        </w:rPr>
        <w:t>E</w:t>
      </w:r>
      <w:r w:rsidR="00291599" w:rsidRPr="00291599">
        <w:rPr>
          <w:rFonts w:ascii="Arial" w:eastAsia="Times New Roman" w:hAnsi="Arial" w:cs="Arial"/>
          <w:color w:val="000000"/>
          <w:sz w:val="24"/>
          <w:szCs w:val="24"/>
          <w:lang w:val="es-PE" w:eastAsia="es-PE"/>
        </w:rPr>
        <w:t xml:space="preserve">n esta interfaz el usuario de clase administrador dará mantenimiento a las reglas del modelo de cobranza, denominado “Plan de Acción”, para </w:t>
      </w:r>
      <w:r w:rsidR="00291599" w:rsidRPr="00291599">
        <w:rPr>
          <w:rFonts w:ascii="Arial" w:eastAsia="Times New Roman" w:hAnsi="Arial" w:cs="Arial"/>
          <w:color w:val="000000"/>
          <w:sz w:val="24"/>
          <w:szCs w:val="24"/>
          <w:lang w:val="es-PE" w:eastAsia="es-PE"/>
        </w:rPr>
        <w:lastRenderedPageBreak/>
        <w:t xml:space="preserve">lo cual asignará para un determinado tramo los tipos de acción que se deben realizar. </w:t>
      </w:r>
    </w:p>
    <w:p w14:paraId="4A27C64B" w14:textId="77777777" w:rsidR="008C56DF" w:rsidRDefault="00222DB5" w:rsidP="008C56DF">
      <w:pPr>
        <w:spacing w:after="0" w:line="480" w:lineRule="auto"/>
        <w:ind w:left="720"/>
        <w:textAlignment w:val="baseline"/>
        <w:rPr>
          <w:rFonts w:ascii="Arial" w:eastAsia="Times New Roman" w:hAnsi="Arial" w:cs="Arial"/>
          <w:color w:val="000000"/>
          <w:sz w:val="24"/>
          <w:szCs w:val="24"/>
          <w:lang w:val="es-PE" w:eastAsia="es-PE"/>
        </w:rPr>
      </w:pPr>
      <w:r>
        <w:rPr>
          <w:noProof/>
          <w:lang w:val="es-PE" w:eastAsia="es-PE"/>
        </w:rPr>
        <w:drawing>
          <wp:inline distT="0" distB="0" distL="0" distR="0" wp14:anchorId="400E38A6" wp14:editId="7CA01E94">
            <wp:extent cx="5124893" cy="2317897"/>
            <wp:effectExtent l="19050" t="19050" r="19050" b="2540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1654" t="11903" r="4330" b="25074"/>
                    <a:stretch/>
                  </pic:blipFill>
                  <pic:spPr bwMode="auto">
                    <a:xfrm>
                      <a:off x="0" y="0"/>
                      <a:ext cx="5137774" cy="23237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2EF16EA" w14:textId="77777777" w:rsidR="00222DB5" w:rsidRPr="00291599" w:rsidRDefault="00222DB5" w:rsidP="008C56DF">
      <w:pPr>
        <w:spacing w:after="0" w:line="480" w:lineRule="auto"/>
        <w:ind w:left="720"/>
        <w:textAlignment w:val="baseline"/>
        <w:rPr>
          <w:rFonts w:ascii="Arial" w:eastAsia="Times New Roman" w:hAnsi="Arial" w:cs="Arial"/>
          <w:color w:val="000000"/>
          <w:sz w:val="24"/>
          <w:szCs w:val="24"/>
          <w:lang w:val="es-PE" w:eastAsia="es-PE"/>
        </w:rPr>
      </w:pPr>
    </w:p>
    <w:p w14:paraId="594F0FE2" w14:textId="77777777" w:rsidR="008C56DF" w:rsidRDefault="00291599" w:rsidP="009E2896">
      <w:pPr>
        <w:numPr>
          <w:ilvl w:val="0"/>
          <w:numId w:val="6"/>
        </w:numPr>
        <w:spacing w:after="0" w:line="480" w:lineRule="auto"/>
        <w:textAlignment w:val="baseline"/>
        <w:rPr>
          <w:rFonts w:ascii="Arial" w:eastAsia="Times New Roman" w:hAnsi="Arial" w:cs="Arial"/>
          <w:color w:val="000000"/>
          <w:sz w:val="24"/>
          <w:szCs w:val="24"/>
          <w:lang w:val="es-PE" w:eastAsia="es-PE"/>
        </w:rPr>
      </w:pPr>
      <w:r w:rsidRPr="00291599">
        <w:rPr>
          <w:rFonts w:ascii="Arial" w:eastAsia="Times New Roman" w:hAnsi="Arial" w:cs="Arial"/>
          <w:color w:val="000000"/>
          <w:sz w:val="24"/>
          <w:szCs w:val="24"/>
          <w:lang w:val="es-PE" w:eastAsia="es-PE"/>
        </w:rPr>
        <w:t xml:space="preserve">Generar Reportes: </w:t>
      </w:r>
    </w:p>
    <w:p w14:paraId="49213B20" w14:textId="77777777" w:rsidR="00291599" w:rsidRDefault="008C56DF" w:rsidP="008C56DF">
      <w:pPr>
        <w:spacing w:after="0" w:line="480" w:lineRule="auto"/>
        <w:ind w:left="720"/>
        <w:textAlignment w:val="baseline"/>
        <w:rPr>
          <w:rFonts w:ascii="Arial" w:eastAsia="Times New Roman" w:hAnsi="Arial" w:cs="Arial"/>
          <w:color w:val="000000"/>
          <w:sz w:val="24"/>
          <w:szCs w:val="24"/>
          <w:lang w:val="es-PE" w:eastAsia="es-PE"/>
        </w:rPr>
      </w:pPr>
      <w:r>
        <w:rPr>
          <w:rFonts w:ascii="Arial" w:eastAsia="Times New Roman" w:hAnsi="Arial" w:cs="Arial"/>
          <w:color w:val="000000"/>
          <w:sz w:val="24"/>
          <w:szCs w:val="24"/>
          <w:lang w:val="es-PE" w:eastAsia="es-PE"/>
        </w:rPr>
        <w:t>E</w:t>
      </w:r>
      <w:r w:rsidR="00291599" w:rsidRPr="00291599">
        <w:rPr>
          <w:rFonts w:ascii="Arial" w:eastAsia="Times New Roman" w:hAnsi="Arial" w:cs="Arial"/>
          <w:color w:val="000000"/>
          <w:sz w:val="24"/>
          <w:szCs w:val="24"/>
          <w:lang w:val="es-PE" w:eastAsia="es-PE"/>
        </w:rPr>
        <w:t>n esta interfaz se podrá visualizar los resultados de los procesos de cobranza, en un determinado rango de fecha y otros parámetros para lograr obtener valores más representativos a nivel de segmentaciones. Además contará con la facilidad de poder exportar el resultado una hoja de cálculo en formato .CSV</w:t>
      </w:r>
    </w:p>
    <w:p w14:paraId="1AE6154A" w14:textId="77777777" w:rsidR="00222DB5" w:rsidRDefault="00222DB5" w:rsidP="008C56DF">
      <w:pPr>
        <w:spacing w:after="0" w:line="480" w:lineRule="auto"/>
        <w:ind w:left="720"/>
        <w:textAlignment w:val="baseline"/>
        <w:rPr>
          <w:rFonts w:ascii="Arial" w:eastAsia="Times New Roman" w:hAnsi="Arial" w:cs="Arial"/>
          <w:color w:val="000000"/>
          <w:sz w:val="24"/>
          <w:szCs w:val="24"/>
          <w:lang w:val="es-PE" w:eastAsia="es-PE"/>
        </w:rPr>
      </w:pPr>
      <w:r>
        <w:rPr>
          <w:noProof/>
          <w:lang w:val="es-PE" w:eastAsia="es-PE"/>
        </w:rPr>
        <w:drawing>
          <wp:inline distT="0" distB="0" distL="0" distR="0" wp14:anchorId="25C211A6" wp14:editId="212BC6C7">
            <wp:extent cx="5124893" cy="2658140"/>
            <wp:effectExtent l="19050" t="19050" r="19050" b="279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1456" t="11904" r="4724" b="17020"/>
                    <a:stretch/>
                  </pic:blipFill>
                  <pic:spPr bwMode="auto">
                    <a:xfrm>
                      <a:off x="0" y="0"/>
                      <a:ext cx="5124262" cy="265781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7CB897C" w14:textId="77777777" w:rsidR="00222DB5" w:rsidRPr="00291599" w:rsidRDefault="00222DB5" w:rsidP="008C56DF">
      <w:pPr>
        <w:spacing w:after="0" w:line="480" w:lineRule="auto"/>
        <w:ind w:left="720"/>
        <w:textAlignment w:val="baseline"/>
        <w:rPr>
          <w:rFonts w:ascii="Arial" w:eastAsia="Times New Roman" w:hAnsi="Arial" w:cs="Arial"/>
          <w:color w:val="000000"/>
          <w:sz w:val="24"/>
          <w:szCs w:val="24"/>
          <w:lang w:val="es-PE" w:eastAsia="es-PE"/>
        </w:rPr>
      </w:pPr>
    </w:p>
    <w:p w14:paraId="2666061B" w14:textId="77777777" w:rsidR="00291599" w:rsidRPr="000D4428" w:rsidRDefault="00291599" w:rsidP="00291599">
      <w:pPr>
        <w:spacing w:after="0" w:line="240" w:lineRule="auto"/>
        <w:jc w:val="left"/>
        <w:rPr>
          <w:rFonts w:ascii="Arial" w:eastAsia="Times New Roman" w:hAnsi="Arial" w:cs="Arial"/>
          <w:sz w:val="24"/>
          <w:szCs w:val="24"/>
          <w:lang w:val="es-PE" w:eastAsia="es-PE"/>
        </w:rPr>
      </w:pPr>
    </w:p>
    <w:p w14:paraId="33050C28" w14:textId="77777777" w:rsidR="00291599" w:rsidRPr="00291599" w:rsidRDefault="00291599" w:rsidP="00291599">
      <w:pPr>
        <w:spacing w:after="0" w:line="480" w:lineRule="auto"/>
        <w:rPr>
          <w:rFonts w:ascii="Times New Roman" w:eastAsia="Times New Roman" w:hAnsi="Times New Roman" w:cs="Times New Roman"/>
          <w:sz w:val="24"/>
          <w:szCs w:val="24"/>
          <w:lang w:val="es-PE" w:eastAsia="es-PE"/>
        </w:rPr>
      </w:pPr>
      <w:r w:rsidRPr="00291599">
        <w:rPr>
          <w:rFonts w:ascii="Arial" w:eastAsia="Times New Roman" w:hAnsi="Arial" w:cs="Arial"/>
          <w:color w:val="000000"/>
          <w:sz w:val="24"/>
          <w:szCs w:val="24"/>
          <w:lang w:val="es-PE" w:eastAsia="es-PE"/>
        </w:rPr>
        <w:t xml:space="preserve">Además de contar con estas funciones principales, el sistema contará con una pantalla de </w:t>
      </w:r>
      <w:r w:rsidR="008C56DF">
        <w:rPr>
          <w:rFonts w:ascii="Arial" w:eastAsia="Times New Roman" w:hAnsi="Arial" w:cs="Arial"/>
          <w:color w:val="000000"/>
          <w:sz w:val="24"/>
          <w:szCs w:val="24"/>
          <w:lang w:val="es-PE" w:eastAsia="es-PE"/>
        </w:rPr>
        <w:t xml:space="preserve">acceso </w:t>
      </w:r>
      <w:r w:rsidRPr="00291599">
        <w:rPr>
          <w:rFonts w:ascii="Arial" w:eastAsia="Times New Roman" w:hAnsi="Arial" w:cs="Arial"/>
          <w:color w:val="000000"/>
          <w:sz w:val="24"/>
          <w:szCs w:val="24"/>
          <w:lang w:val="es-PE" w:eastAsia="es-PE"/>
        </w:rPr>
        <w:t>vinculada con los niveles de usuario y sus permisos respectivos.</w:t>
      </w:r>
    </w:p>
    <w:p w14:paraId="63B025E8" w14:textId="77777777" w:rsidR="00291599" w:rsidRPr="00291599" w:rsidRDefault="00291599" w:rsidP="00291599">
      <w:pPr>
        <w:spacing w:after="0" w:line="480" w:lineRule="auto"/>
        <w:rPr>
          <w:rFonts w:ascii="Times New Roman" w:eastAsia="Times New Roman" w:hAnsi="Times New Roman" w:cs="Times New Roman"/>
          <w:sz w:val="24"/>
          <w:szCs w:val="24"/>
          <w:lang w:val="es-PE" w:eastAsia="es-PE"/>
        </w:rPr>
      </w:pPr>
      <w:r w:rsidRPr="00291599">
        <w:rPr>
          <w:rFonts w:ascii="Arial" w:eastAsia="Times New Roman" w:hAnsi="Arial" w:cs="Arial"/>
          <w:color w:val="000000"/>
          <w:sz w:val="24"/>
          <w:szCs w:val="24"/>
          <w:lang w:val="es-PE" w:eastAsia="es-PE"/>
        </w:rPr>
        <w:t xml:space="preserve">El proyecto también extenderá algunas de funciones a una versión móvil, la cual fue diseñada para </w:t>
      </w:r>
      <w:r w:rsidR="003542D7">
        <w:rPr>
          <w:rFonts w:ascii="Arial" w:eastAsia="Times New Roman" w:hAnsi="Arial" w:cs="Arial"/>
          <w:color w:val="000000"/>
          <w:sz w:val="24"/>
          <w:szCs w:val="24"/>
          <w:lang w:val="es-PE" w:eastAsia="es-PE"/>
        </w:rPr>
        <w:t>un caso puntual y</w:t>
      </w:r>
      <w:r w:rsidR="001466C9">
        <w:rPr>
          <w:rFonts w:ascii="Arial" w:eastAsia="Times New Roman" w:hAnsi="Arial" w:cs="Arial"/>
          <w:color w:val="000000"/>
          <w:sz w:val="24"/>
          <w:szCs w:val="24"/>
          <w:lang w:val="es-PE" w:eastAsia="es-PE"/>
        </w:rPr>
        <w:t xml:space="preserve"> compete al perfil destinado</w:t>
      </w:r>
      <w:r w:rsidRPr="00291599">
        <w:rPr>
          <w:rFonts w:ascii="Arial" w:eastAsia="Times New Roman" w:hAnsi="Arial" w:cs="Arial"/>
          <w:color w:val="000000"/>
          <w:sz w:val="24"/>
          <w:szCs w:val="24"/>
          <w:lang w:val="es-PE" w:eastAsia="es-PE"/>
        </w:rPr>
        <w:t xml:space="preserve"> a los agentes de campo que requiere</w:t>
      </w:r>
      <w:r w:rsidR="008C56DF">
        <w:rPr>
          <w:rFonts w:ascii="Arial" w:eastAsia="Times New Roman" w:hAnsi="Arial" w:cs="Arial"/>
          <w:color w:val="000000"/>
          <w:sz w:val="24"/>
          <w:szCs w:val="24"/>
          <w:lang w:val="es-PE" w:eastAsia="es-PE"/>
        </w:rPr>
        <w:t>n realizar</w:t>
      </w:r>
      <w:r w:rsidRPr="00291599">
        <w:rPr>
          <w:rFonts w:ascii="Arial" w:eastAsia="Times New Roman" w:hAnsi="Arial" w:cs="Arial"/>
          <w:color w:val="000000"/>
          <w:sz w:val="24"/>
          <w:szCs w:val="24"/>
          <w:lang w:val="es-PE" w:eastAsia="es-PE"/>
        </w:rPr>
        <w:t xml:space="preserve"> registros de las visitas realizadas.</w:t>
      </w:r>
    </w:p>
    <w:p w14:paraId="77AB2B24" w14:textId="77777777" w:rsidR="00291599" w:rsidRPr="000D4428" w:rsidRDefault="00291599" w:rsidP="00291599">
      <w:pPr>
        <w:spacing w:after="0" w:line="240" w:lineRule="auto"/>
        <w:jc w:val="left"/>
        <w:rPr>
          <w:rFonts w:ascii="Arial" w:eastAsia="Times New Roman" w:hAnsi="Arial" w:cs="Arial"/>
          <w:sz w:val="24"/>
          <w:szCs w:val="24"/>
          <w:lang w:val="es-PE" w:eastAsia="es-PE"/>
        </w:rPr>
      </w:pPr>
    </w:p>
    <w:p w14:paraId="7CA2F990" w14:textId="77777777" w:rsidR="00291599" w:rsidRPr="00291599" w:rsidRDefault="00291599" w:rsidP="00291599">
      <w:pPr>
        <w:spacing w:after="0" w:line="480" w:lineRule="auto"/>
        <w:rPr>
          <w:rFonts w:ascii="Times New Roman" w:eastAsia="Times New Roman" w:hAnsi="Times New Roman" w:cs="Times New Roman"/>
          <w:sz w:val="24"/>
          <w:szCs w:val="24"/>
          <w:lang w:val="es-PE" w:eastAsia="es-PE"/>
        </w:rPr>
      </w:pPr>
      <w:r w:rsidRPr="00291599">
        <w:rPr>
          <w:rFonts w:ascii="Arial" w:eastAsia="Times New Roman" w:hAnsi="Arial" w:cs="Arial"/>
          <w:color w:val="000000"/>
          <w:sz w:val="24"/>
          <w:szCs w:val="24"/>
          <w:lang w:val="es-PE" w:eastAsia="es-PE"/>
        </w:rPr>
        <w:t xml:space="preserve">Para la realización de este proyecto se ha planteado tener un ambiente de desarrollo y otro de producción. </w:t>
      </w:r>
    </w:p>
    <w:p w14:paraId="134D0253" w14:textId="77777777" w:rsidR="008C56DF" w:rsidRDefault="00291599" w:rsidP="00291599">
      <w:pPr>
        <w:spacing w:after="0" w:line="480" w:lineRule="auto"/>
        <w:rPr>
          <w:rFonts w:ascii="Arial" w:eastAsia="Times New Roman" w:hAnsi="Arial" w:cs="Arial"/>
          <w:color w:val="000000"/>
          <w:sz w:val="24"/>
          <w:szCs w:val="24"/>
          <w:lang w:val="es-PE" w:eastAsia="es-PE"/>
        </w:rPr>
      </w:pPr>
      <w:r w:rsidRPr="00291599">
        <w:rPr>
          <w:rFonts w:ascii="Arial" w:eastAsia="Times New Roman" w:hAnsi="Arial" w:cs="Arial"/>
          <w:color w:val="000000"/>
          <w:sz w:val="24"/>
          <w:szCs w:val="24"/>
          <w:lang w:val="es-PE" w:eastAsia="es-PE"/>
        </w:rPr>
        <w:t>En el primero</w:t>
      </w:r>
      <w:r w:rsidR="008C56DF">
        <w:rPr>
          <w:rFonts w:ascii="Arial" w:eastAsia="Times New Roman" w:hAnsi="Arial" w:cs="Arial"/>
          <w:color w:val="000000"/>
          <w:sz w:val="24"/>
          <w:szCs w:val="24"/>
          <w:lang w:val="es-PE" w:eastAsia="es-PE"/>
        </w:rPr>
        <w:t xml:space="preserve"> se tienen asignadas las tareas de creación de la lógica y testeo de la misma para comprobar su funcionalidad, dónde los desarrolladores implementarán los diferentes módulos de la aplicación.</w:t>
      </w:r>
    </w:p>
    <w:p w14:paraId="0C5EEB1E" w14:textId="77777777" w:rsidR="00291599" w:rsidRDefault="00291599" w:rsidP="004C4683">
      <w:pPr>
        <w:spacing w:after="0" w:line="480" w:lineRule="auto"/>
        <w:rPr>
          <w:rFonts w:ascii="Times New Roman" w:eastAsia="Times New Roman" w:hAnsi="Times New Roman" w:cs="Times New Roman"/>
          <w:sz w:val="24"/>
          <w:szCs w:val="24"/>
          <w:lang w:val="es-PE" w:eastAsia="es-PE"/>
        </w:rPr>
      </w:pPr>
      <w:r w:rsidRPr="00291599">
        <w:rPr>
          <w:rFonts w:ascii="Arial" w:eastAsia="Times New Roman" w:hAnsi="Arial" w:cs="Arial"/>
          <w:color w:val="000000"/>
          <w:sz w:val="24"/>
          <w:szCs w:val="24"/>
          <w:lang w:val="es-PE" w:eastAsia="es-PE"/>
        </w:rPr>
        <w:t>En el ambiente de producción se implementará la lógica de los módulos que ya hayan sido testeados y aprobados previamente por el jefe de proyecto.</w:t>
      </w:r>
    </w:p>
    <w:p w14:paraId="306EA3E2" w14:textId="77777777" w:rsidR="004C4683" w:rsidRPr="000D4428" w:rsidRDefault="004C4683" w:rsidP="000D4428">
      <w:pPr>
        <w:spacing w:after="0" w:line="240" w:lineRule="auto"/>
        <w:jc w:val="left"/>
        <w:rPr>
          <w:rFonts w:ascii="Arial" w:eastAsia="Times New Roman" w:hAnsi="Arial" w:cs="Arial"/>
          <w:sz w:val="24"/>
          <w:szCs w:val="24"/>
          <w:lang w:val="es-PE" w:eastAsia="es-PE"/>
        </w:rPr>
      </w:pPr>
    </w:p>
    <w:p w14:paraId="1F91E19B" w14:textId="77777777" w:rsidR="00291599" w:rsidRPr="00291599" w:rsidRDefault="00291599" w:rsidP="00291599">
      <w:pPr>
        <w:spacing w:after="0" w:line="480" w:lineRule="auto"/>
        <w:rPr>
          <w:rFonts w:ascii="Times New Roman" w:eastAsia="Times New Roman" w:hAnsi="Times New Roman" w:cs="Times New Roman"/>
          <w:sz w:val="24"/>
          <w:szCs w:val="24"/>
          <w:lang w:val="es-PE" w:eastAsia="es-PE"/>
        </w:rPr>
      </w:pPr>
      <w:r w:rsidRPr="00291599">
        <w:rPr>
          <w:rFonts w:ascii="Arial" w:eastAsia="Times New Roman" w:hAnsi="Arial" w:cs="Arial"/>
          <w:color w:val="000000"/>
          <w:sz w:val="24"/>
          <w:szCs w:val="24"/>
          <w:lang w:val="es-PE" w:eastAsia="es-PE"/>
        </w:rPr>
        <w:t>Requisitos técnicos</w:t>
      </w:r>
    </w:p>
    <w:p w14:paraId="3A88BC3E" w14:textId="77777777" w:rsidR="00291599" w:rsidRPr="000D4428" w:rsidRDefault="00291599" w:rsidP="00291599">
      <w:pPr>
        <w:spacing w:after="0" w:line="240" w:lineRule="auto"/>
        <w:jc w:val="left"/>
        <w:rPr>
          <w:rFonts w:ascii="Arial" w:eastAsia="Times New Roman" w:hAnsi="Arial" w:cs="Arial"/>
          <w:sz w:val="24"/>
          <w:szCs w:val="24"/>
          <w:lang w:val="es-PE" w:eastAsia="es-PE"/>
        </w:rPr>
      </w:pPr>
    </w:p>
    <w:p w14:paraId="2AAA748F" w14:textId="77777777" w:rsidR="008C56DF" w:rsidRDefault="00291599" w:rsidP="00291599">
      <w:pPr>
        <w:spacing w:after="0" w:line="480" w:lineRule="auto"/>
        <w:rPr>
          <w:rFonts w:ascii="Arial" w:eastAsia="Times New Roman" w:hAnsi="Arial" w:cs="Arial"/>
          <w:color w:val="000000"/>
          <w:sz w:val="24"/>
          <w:szCs w:val="24"/>
          <w:lang w:val="es-PE" w:eastAsia="es-PE"/>
        </w:rPr>
      </w:pPr>
      <w:r w:rsidRPr="00291599">
        <w:rPr>
          <w:rFonts w:ascii="Arial" w:eastAsia="Times New Roman" w:hAnsi="Arial" w:cs="Arial"/>
          <w:color w:val="000000"/>
          <w:sz w:val="24"/>
          <w:szCs w:val="24"/>
          <w:lang w:val="es-PE" w:eastAsia="es-PE"/>
        </w:rPr>
        <w:t xml:space="preserve">Para el desarrollo </w:t>
      </w:r>
      <w:r w:rsidR="008C56DF">
        <w:rPr>
          <w:rFonts w:ascii="Arial" w:eastAsia="Times New Roman" w:hAnsi="Arial" w:cs="Arial"/>
          <w:color w:val="000000"/>
          <w:sz w:val="24"/>
          <w:szCs w:val="24"/>
          <w:lang w:val="es-PE" w:eastAsia="es-PE"/>
        </w:rPr>
        <w:t xml:space="preserve">del sistema en su plataforma web, </w:t>
      </w:r>
      <w:r w:rsidRPr="00291599">
        <w:rPr>
          <w:rFonts w:ascii="Arial" w:eastAsia="Times New Roman" w:hAnsi="Arial" w:cs="Arial"/>
          <w:color w:val="000000"/>
          <w:sz w:val="24"/>
          <w:szCs w:val="24"/>
          <w:lang w:val="es-PE" w:eastAsia="es-PE"/>
        </w:rPr>
        <w:t>se empleará</w:t>
      </w:r>
      <w:r w:rsidR="008C56DF">
        <w:rPr>
          <w:rFonts w:ascii="Arial" w:eastAsia="Times New Roman" w:hAnsi="Arial" w:cs="Arial"/>
          <w:color w:val="000000"/>
          <w:sz w:val="24"/>
          <w:szCs w:val="24"/>
          <w:lang w:val="es-PE" w:eastAsia="es-PE"/>
        </w:rPr>
        <w:t xml:space="preserve"> POSTGRSQL</w:t>
      </w:r>
      <w:r w:rsidRPr="00291599">
        <w:rPr>
          <w:rFonts w:ascii="Arial" w:eastAsia="Times New Roman" w:hAnsi="Arial" w:cs="Arial"/>
          <w:color w:val="000000"/>
          <w:sz w:val="24"/>
          <w:szCs w:val="24"/>
          <w:lang w:val="es-PE" w:eastAsia="es-PE"/>
        </w:rPr>
        <w:t xml:space="preserve"> para la base datos</w:t>
      </w:r>
      <w:r w:rsidR="008C56DF">
        <w:rPr>
          <w:rFonts w:ascii="Arial" w:eastAsia="Times New Roman" w:hAnsi="Arial" w:cs="Arial"/>
          <w:color w:val="000000"/>
          <w:sz w:val="24"/>
          <w:szCs w:val="24"/>
          <w:lang w:val="es-PE" w:eastAsia="es-PE"/>
        </w:rPr>
        <w:t xml:space="preserve">, en su versión 9. </w:t>
      </w:r>
    </w:p>
    <w:p w14:paraId="68466A36" w14:textId="77777777" w:rsidR="00291599" w:rsidRPr="00291599" w:rsidRDefault="008C56DF" w:rsidP="00291599">
      <w:pPr>
        <w:spacing w:after="0" w:line="480" w:lineRule="auto"/>
        <w:rPr>
          <w:rFonts w:ascii="Times New Roman" w:eastAsia="Times New Roman" w:hAnsi="Times New Roman" w:cs="Times New Roman"/>
          <w:sz w:val="24"/>
          <w:szCs w:val="24"/>
          <w:lang w:val="es-PE" w:eastAsia="es-PE"/>
        </w:rPr>
      </w:pPr>
      <w:r>
        <w:rPr>
          <w:rFonts w:ascii="Arial" w:eastAsia="Times New Roman" w:hAnsi="Arial" w:cs="Arial"/>
          <w:color w:val="000000"/>
          <w:sz w:val="24"/>
          <w:szCs w:val="24"/>
          <w:lang w:val="es-PE" w:eastAsia="es-PE"/>
        </w:rPr>
        <w:t>P</w:t>
      </w:r>
      <w:r w:rsidR="00291599" w:rsidRPr="00291599">
        <w:rPr>
          <w:rFonts w:ascii="Arial" w:eastAsia="Times New Roman" w:hAnsi="Arial" w:cs="Arial"/>
          <w:color w:val="000000"/>
          <w:sz w:val="24"/>
          <w:szCs w:val="24"/>
          <w:lang w:val="es-PE" w:eastAsia="es-PE"/>
        </w:rPr>
        <w:t>ara</w:t>
      </w:r>
      <w:r>
        <w:rPr>
          <w:rFonts w:ascii="Arial" w:eastAsia="Times New Roman" w:hAnsi="Arial" w:cs="Arial"/>
          <w:color w:val="000000"/>
          <w:sz w:val="24"/>
          <w:szCs w:val="24"/>
          <w:lang w:val="es-PE" w:eastAsia="es-PE"/>
        </w:rPr>
        <w:t xml:space="preserve"> la parte del servidor</w:t>
      </w:r>
      <w:r w:rsidR="00291599" w:rsidRPr="00291599">
        <w:rPr>
          <w:rFonts w:ascii="Arial" w:eastAsia="Times New Roman" w:hAnsi="Arial" w:cs="Arial"/>
          <w:color w:val="000000"/>
          <w:sz w:val="24"/>
          <w:szCs w:val="24"/>
          <w:lang w:val="es-PE" w:eastAsia="es-PE"/>
        </w:rPr>
        <w:t xml:space="preserve"> se usará Java Spring </w:t>
      </w:r>
      <w:proofErr w:type="spellStart"/>
      <w:r w:rsidR="00291599" w:rsidRPr="00291599">
        <w:rPr>
          <w:rFonts w:ascii="Arial" w:eastAsia="Times New Roman" w:hAnsi="Arial" w:cs="Arial"/>
          <w:color w:val="000000"/>
          <w:sz w:val="24"/>
          <w:szCs w:val="24"/>
          <w:lang w:val="es-PE" w:eastAsia="es-PE"/>
        </w:rPr>
        <w:t>Boot</w:t>
      </w:r>
      <w:proofErr w:type="spellEnd"/>
      <w:r>
        <w:rPr>
          <w:rFonts w:ascii="Arial" w:eastAsia="Times New Roman" w:hAnsi="Arial" w:cs="Arial"/>
          <w:color w:val="000000"/>
          <w:sz w:val="24"/>
          <w:szCs w:val="24"/>
          <w:lang w:val="es-PE" w:eastAsia="es-PE"/>
        </w:rPr>
        <w:t xml:space="preserve"> junto con</w:t>
      </w:r>
      <w:r w:rsidR="00291599" w:rsidRPr="00291599">
        <w:rPr>
          <w:rFonts w:ascii="Arial" w:eastAsia="Times New Roman" w:hAnsi="Arial" w:cs="Arial"/>
          <w:color w:val="000000"/>
          <w:sz w:val="24"/>
          <w:szCs w:val="24"/>
          <w:lang w:val="es-PE" w:eastAsia="es-PE"/>
        </w:rPr>
        <w:t xml:space="preserve"> </w:t>
      </w:r>
      <w:proofErr w:type="spellStart"/>
      <w:r w:rsidR="00291599" w:rsidRPr="00291599">
        <w:rPr>
          <w:rFonts w:ascii="Arial" w:eastAsia="Times New Roman" w:hAnsi="Arial" w:cs="Arial"/>
          <w:color w:val="000000"/>
          <w:sz w:val="24"/>
          <w:szCs w:val="24"/>
          <w:lang w:val="es-PE" w:eastAsia="es-PE"/>
        </w:rPr>
        <w:t>MyBatis</w:t>
      </w:r>
      <w:proofErr w:type="spellEnd"/>
      <w:r w:rsidR="00291599" w:rsidRPr="00291599">
        <w:rPr>
          <w:rFonts w:ascii="Arial" w:eastAsia="Times New Roman" w:hAnsi="Arial" w:cs="Arial"/>
          <w:color w:val="000000"/>
          <w:sz w:val="24"/>
          <w:szCs w:val="24"/>
          <w:lang w:val="es-PE" w:eastAsia="es-PE"/>
        </w:rPr>
        <w:t xml:space="preserve"> para gestionar l</w:t>
      </w:r>
      <w:r>
        <w:rPr>
          <w:rFonts w:ascii="Arial" w:eastAsia="Times New Roman" w:hAnsi="Arial" w:cs="Arial"/>
          <w:color w:val="000000"/>
          <w:sz w:val="24"/>
          <w:szCs w:val="24"/>
          <w:lang w:val="es-PE" w:eastAsia="es-PE"/>
        </w:rPr>
        <w:t>as consultas a la base de datos, y por el lado del cliente se usará</w:t>
      </w:r>
      <w:r w:rsidR="00291599" w:rsidRPr="00291599">
        <w:rPr>
          <w:rFonts w:ascii="Arial" w:eastAsia="Times New Roman" w:hAnsi="Arial" w:cs="Arial"/>
          <w:color w:val="000000"/>
          <w:sz w:val="24"/>
          <w:szCs w:val="24"/>
          <w:lang w:val="es-PE" w:eastAsia="es-PE"/>
        </w:rPr>
        <w:t xml:space="preserve"> </w:t>
      </w:r>
      <w:r>
        <w:rPr>
          <w:rFonts w:ascii="Arial" w:eastAsia="Times New Roman" w:hAnsi="Arial" w:cs="Arial"/>
          <w:color w:val="000000"/>
          <w:sz w:val="24"/>
          <w:szCs w:val="24"/>
          <w:lang w:val="es-PE" w:eastAsia="es-PE"/>
        </w:rPr>
        <w:t>Angular 2</w:t>
      </w:r>
      <w:r w:rsidR="003D5488">
        <w:rPr>
          <w:rFonts w:ascii="Arial" w:eastAsia="Times New Roman" w:hAnsi="Arial" w:cs="Arial"/>
          <w:color w:val="000000"/>
          <w:sz w:val="24"/>
          <w:szCs w:val="24"/>
          <w:lang w:val="es-PE" w:eastAsia="es-PE"/>
        </w:rPr>
        <w:t xml:space="preserve"> junto con B</w:t>
      </w:r>
      <w:r w:rsidR="00291599" w:rsidRPr="00291599">
        <w:rPr>
          <w:rFonts w:ascii="Arial" w:eastAsia="Times New Roman" w:hAnsi="Arial" w:cs="Arial"/>
          <w:color w:val="000000"/>
          <w:sz w:val="24"/>
          <w:szCs w:val="24"/>
          <w:lang w:val="es-PE" w:eastAsia="es-PE"/>
        </w:rPr>
        <w:t>ootstrap. Para la versión móvil</w:t>
      </w:r>
      <w:r w:rsidR="009A4EBB">
        <w:rPr>
          <w:rFonts w:ascii="Arial" w:eastAsia="Times New Roman" w:hAnsi="Arial" w:cs="Arial"/>
          <w:color w:val="000000"/>
          <w:sz w:val="24"/>
          <w:szCs w:val="24"/>
          <w:lang w:val="es-PE" w:eastAsia="es-PE"/>
        </w:rPr>
        <w:t xml:space="preserve"> se usará Angular 2 con </w:t>
      </w:r>
      <w:proofErr w:type="spellStart"/>
      <w:r w:rsidR="009A4EBB">
        <w:rPr>
          <w:rFonts w:ascii="Arial" w:eastAsia="Times New Roman" w:hAnsi="Arial" w:cs="Arial"/>
          <w:color w:val="000000"/>
          <w:sz w:val="24"/>
          <w:szCs w:val="24"/>
          <w:lang w:val="es-PE" w:eastAsia="es-PE"/>
        </w:rPr>
        <w:t>Ionic</w:t>
      </w:r>
      <w:proofErr w:type="spellEnd"/>
      <w:r w:rsidR="009A4EBB">
        <w:rPr>
          <w:rFonts w:ascii="Arial" w:eastAsia="Times New Roman" w:hAnsi="Arial" w:cs="Arial"/>
          <w:color w:val="000000"/>
          <w:sz w:val="24"/>
          <w:szCs w:val="24"/>
          <w:lang w:val="es-PE" w:eastAsia="es-PE"/>
        </w:rPr>
        <w:t xml:space="preserve"> 2.</w:t>
      </w:r>
    </w:p>
    <w:p w14:paraId="706598C5" w14:textId="77777777" w:rsidR="00291599" w:rsidRDefault="00291599" w:rsidP="008C5B77">
      <w:pPr>
        <w:pStyle w:val="Prrafodelista"/>
        <w:tabs>
          <w:tab w:val="left" w:pos="426"/>
        </w:tabs>
        <w:spacing w:after="0" w:line="480" w:lineRule="auto"/>
        <w:ind w:left="0"/>
        <w:rPr>
          <w:rFonts w:ascii="Arial" w:hAnsi="Arial" w:cs="Arial"/>
          <w:b/>
          <w:sz w:val="24"/>
          <w:szCs w:val="24"/>
        </w:rPr>
      </w:pPr>
    </w:p>
    <w:p w14:paraId="04A2A0C7" w14:textId="77777777" w:rsidR="00222DB5" w:rsidRDefault="00222DB5" w:rsidP="008C5B77">
      <w:pPr>
        <w:pStyle w:val="Prrafodelista"/>
        <w:tabs>
          <w:tab w:val="left" w:pos="426"/>
        </w:tabs>
        <w:spacing w:after="0" w:line="480" w:lineRule="auto"/>
        <w:ind w:left="0"/>
        <w:rPr>
          <w:rFonts w:ascii="Arial" w:hAnsi="Arial" w:cs="Arial"/>
          <w:b/>
          <w:sz w:val="24"/>
          <w:szCs w:val="24"/>
        </w:rPr>
      </w:pPr>
    </w:p>
    <w:p w14:paraId="6DFE9249" w14:textId="77777777" w:rsidR="00222DB5" w:rsidRPr="008C5B77" w:rsidRDefault="00222DB5" w:rsidP="008C5B77">
      <w:pPr>
        <w:pStyle w:val="Prrafodelista"/>
        <w:tabs>
          <w:tab w:val="left" w:pos="426"/>
        </w:tabs>
        <w:spacing w:after="0" w:line="480" w:lineRule="auto"/>
        <w:ind w:left="0"/>
        <w:rPr>
          <w:rFonts w:ascii="Arial" w:hAnsi="Arial" w:cs="Arial"/>
          <w:b/>
          <w:sz w:val="24"/>
          <w:szCs w:val="24"/>
        </w:rPr>
      </w:pPr>
    </w:p>
    <w:p w14:paraId="5A3EE9DD" w14:textId="77777777" w:rsidR="0093484D" w:rsidRPr="00664329" w:rsidRDefault="00664329" w:rsidP="00664329">
      <w:pPr>
        <w:tabs>
          <w:tab w:val="left" w:pos="993"/>
        </w:tabs>
        <w:spacing w:after="0" w:line="480" w:lineRule="auto"/>
        <w:outlineLvl w:val="1"/>
        <w:rPr>
          <w:rFonts w:ascii="Arial" w:hAnsi="Arial" w:cs="Arial"/>
          <w:b/>
          <w:bCs/>
          <w:sz w:val="24"/>
          <w:szCs w:val="24"/>
          <w:lang w:val="es-PE"/>
        </w:rPr>
      </w:pPr>
      <w:bookmarkStart w:id="17" w:name="_Toc460332934"/>
      <w:bookmarkStart w:id="18" w:name="_Toc500222223"/>
      <w:r>
        <w:rPr>
          <w:rFonts w:ascii="Arial" w:hAnsi="Arial" w:cs="Arial"/>
          <w:b/>
          <w:bCs/>
          <w:sz w:val="24"/>
          <w:szCs w:val="24"/>
          <w:lang w:val="es-PE"/>
        </w:rPr>
        <w:lastRenderedPageBreak/>
        <w:t xml:space="preserve">2.1.- </w:t>
      </w:r>
      <w:r w:rsidR="00A91364" w:rsidRPr="00664329">
        <w:rPr>
          <w:rFonts w:ascii="Arial" w:hAnsi="Arial" w:cs="Arial"/>
          <w:b/>
          <w:bCs/>
          <w:sz w:val="24"/>
          <w:szCs w:val="24"/>
          <w:lang w:val="es-PE"/>
        </w:rPr>
        <w:t>Objetivos</w:t>
      </w:r>
      <w:bookmarkEnd w:id="17"/>
      <w:bookmarkEnd w:id="18"/>
    </w:p>
    <w:p w14:paraId="3A9E9A21" w14:textId="77777777" w:rsidR="0093484D" w:rsidRPr="008C5B77" w:rsidRDefault="0093484D" w:rsidP="008C5B77">
      <w:pPr>
        <w:spacing w:after="0" w:line="480" w:lineRule="auto"/>
        <w:ind w:firstLine="709"/>
        <w:rPr>
          <w:rFonts w:ascii="Arial" w:hAnsi="Arial" w:cs="Arial"/>
          <w:bCs/>
          <w:sz w:val="24"/>
          <w:szCs w:val="24"/>
          <w:lang w:val="es-PE"/>
        </w:rPr>
      </w:pPr>
    </w:p>
    <w:p w14:paraId="718BAB78" w14:textId="77777777" w:rsidR="008C5B77" w:rsidRPr="009A4EBB" w:rsidRDefault="009A4EBB" w:rsidP="00813076">
      <w:pPr>
        <w:spacing w:after="0" w:line="480" w:lineRule="auto"/>
        <w:rPr>
          <w:rFonts w:ascii="Arial" w:hAnsi="Arial" w:cs="Arial"/>
          <w:bCs/>
          <w:sz w:val="24"/>
          <w:szCs w:val="24"/>
        </w:rPr>
      </w:pPr>
      <w:r w:rsidRPr="009A4EBB">
        <w:rPr>
          <w:rFonts w:ascii="Arial" w:hAnsi="Arial" w:cs="Arial"/>
          <w:bCs/>
          <w:sz w:val="24"/>
          <w:szCs w:val="24"/>
        </w:rPr>
        <w:t xml:space="preserve">El objetivo principal es ayudar a las CMAC a optimizar su proceso de gestión de cobranza de </w:t>
      </w:r>
      <w:r w:rsidR="00AB7360">
        <w:rPr>
          <w:rFonts w:ascii="Arial" w:hAnsi="Arial" w:cs="Arial"/>
          <w:bCs/>
          <w:sz w:val="24"/>
          <w:szCs w:val="24"/>
        </w:rPr>
        <w:t>créditos vencidos</w:t>
      </w:r>
      <w:r w:rsidRPr="009A4EBB">
        <w:rPr>
          <w:rFonts w:ascii="Arial" w:hAnsi="Arial" w:cs="Arial"/>
          <w:bCs/>
          <w:sz w:val="24"/>
          <w:szCs w:val="24"/>
        </w:rPr>
        <w:t>.</w:t>
      </w:r>
    </w:p>
    <w:p w14:paraId="163DFF60" w14:textId="77777777" w:rsidR="009A4EBB" w:rsidRPr="00AB7360" w:rsidRDefault="009A4EBB" w:rsidP="00813076">
      <w:pPr>
        <w:spacing w:after="0" w:line="480" w:lineRule="auto"/>
        <w:rPr>
          <w:rFonts w:ascii="Arial" w:hAnsi="Arial" w:cs="Arial"/>
          <w:bCs/>
          <w:sz w:val="24"/>
          <w:szCs w:val="24"/>
        </w:rPr>
      </w:pPr>
      <w:r w:rsidRPr="009A4EBB">
        <w:rPr>
          <w:rFonts w:ascii="Arial" w:hAnsi="Arial" w:cs="Arial"/>
          <w:bCs/>
          <w:sz w:val="24"/>
          <w:szCs w:val="24"/>
        </w:rPr>
        <w:t>De acuerdo a esta premisa, nacen los siguientes objetivos</w:t>
      </w:r>
      <w:r>
        <w:rPr>
          <w:rFonts w:ascii="Arial" w:hAnsi="Arial" w:cs="Arial"/>
          <w:bCs/>
          <w:color w:val="0000FF"/>
          <w:sz w:val="24"/>
          <w:szCs w:val="24"/>
        </w:rPr>
        <w:t>:</w:t>
      </w:r>
    </w:p>
    <w:p w14:paraId="637AC530" w14:textId="77777777" w:rsidR="009A4EBB" w:rsidRPr="008C5B77" w:rsidRDefault="009A4EBB" w:rsidP="00813076">
      <w:pPr>
        <w:spacing w:after="0" w:line="480" w:lineRule="auto"/>
        <w:rPr>
          <w:rFonts w:ascii="Arial" w:hAnsi="Arial" w:cs="Arial"/>
          <w:bCs/>
          <w:sz w:val="24"/>
          <w:szCs w:val="24"/>
          <w:lang w:val="es-PE"/>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6"/>
        <w:gridCol w:w="6841"/>
      </w:tblGrid>
      <w:tr w:rsidR="008C5B77" w:rsidRPr="008C5B77" w14:paraId="2EA8AA79" w14:textId="77777777" w:rsidTr="00664329">
        <w:trPr>
          <w:trHeight w:val="1080"/>
        </w:trPr>
        <w:tc>
          <w:tcPr>
            <w:tcW w:w="1560" w:type="dxa"/>
            <w:shd w:val="clear" w:color="auto" w:fill="D9D9D9" w:themeFill="background1" w:themeFillShade="D9"/>
            <w:vAlign w:val="center"/>
          </w:tcPr>
          <w:p w14:paraId="77EBAEEE" w14:textId="77777777" w:rsidR="008C5B77" w:rsidRPr="008C5B77" w:rsidRDefault="008C5B77" w:rsidP="00813076">
            <w:pPr>
              <w:spacing w:after="0" w:line="276" w:lineRule="auto"/>
              <w:rPr>
                <w:rFonts w:ascii="Arial" w:hAnsi="Arial" w:cs="Arial"/>
                <w:b/>
                <w:bCs/>
                <w:sz w:val="24"/>
                <w:szCs w:val="24"/>
                <w:lang w:val="es-PE"/>
              </w:rPr>
            </w:pPr>
            <w:r w:rsidRPr="008C5B77">
              <w:rPr>
                <w:rFonts w:ascii="Arial" w:hAnsi="Arial" w:cs="Arial"/>
                <w:b/>
                <w:bCs/>
                <w:sz w:val="24"/>
                <w:szCs w:val="24"/>
                <w:lang w:val="es-PE"/>
              </w:rPr>
              <w:t>Objetivo 1</w:t>
            </w:r>
          </w:p>
        </w:tc>
        <w:tc>
          <w:tcPr>
            <w:tcW w:w="6945" w:type="dxa"/>
            <w:shd w:val="clear" w:color="auto" w:fill="D9D9D9" w:themeFill="background1" w:themeFillShade="D9"/>
            <w:vAlign w:val="center"/>
          </w:tcPr>
          <w:p w14:paraId="27A2E144" w14:textId="77777777" w:rsidR="008C5B77" w:rsidRPr="008C5B77" w:rsidRDefault="008C5B77" w:rsidP="00D217DE">
            <w:pPr>
              <w:spacing w:after="0" w:line="276" w:lineRule="auto"/>
              <w:jc w:val="left"/>
              <w:rPr>
                <w:rFonts w:ascii="Arial" w:hAnsi="Arial" w:cs="Arial"/>
                <w:b/>
                <w:bCs/>
                <w:sz w:val="24"/>
                <w:szCs w:val="24"/>
                <w:lang w:val="es-PE"/>
              </w:rPr>
            </w:pPr>
            <w:r w:rsidRPr="008C5B77">
              <w:rPr>
                <w:rFonts w:ascii="Arial" w:hAnsi="Arial" w:cs="Arial"/>
                <w:b/>
                <w:bCs/>
                <w:sz w:val="24"/>
                <w:szCs w:val="24"/>
                <w:lang w:val="es-PE"/>
              </w:rPr>
              <w:t>R</w:t>
            </w:r>
            <w:r w:rsidR="00D217DE">
              <w:rPr>
                <w:rFonts w:ascii="Arial" w:hAnsi="Arial" w:cs="Arial"/>
                <w:b/>
                <w:bCs/>
                <w:sz w:val="24"/>
                <w:szCs w:val="24"/>
                <w:lang w:val="es-PE"/>
              </w:rPr>
              <w:t>educir en un 70% el tiempo que demanda asignar a los asesores las tareas correspondientes a cada crédito de acuerdo a sus días de mora en dos meses de implementado el sistema.</w:t>
            </w:r>
          </w:p>
        </w:tc>
      </w:tr>
      <w:tr w:rsidR="008C5B77" w:rsidRPr="008C5B77" w14:paraId="17452AA5" w14:textId="77777777" w:rsidTr="00F10ED5">
        <w:trPr>
          <w:trHeight w:val="1044"/>
        </w:trPr>
        <w:tc>
          <w:tcPr>
            <w:tcW w:w="1560" w:type="dxa"/>
            <w:shd w:val="clear" w:color="auto" w:fill="auto"/>
            <w:vAlign w:val="center"/>
          </w:tcPr>
          <w:p w14:paraId="17A0A359" w14:textId="77777777" w:rsidR="008C5B77" w:rsidRPr="008C5B77" w:rsidRDefault="008C5B77" w:rsidP="00813076">
            <w:pPr>
              <w:spacing w:after="0" w:line="276" w:lineRule="auto"/>
              <w:rPr>
                <w:rFonts w:ascii="Arial" w:hAnsi="Arial" w:cs="Arial"/>
                <w:bCs/>
                <w:sz w:val="24"/>
                <w:szCs w:val="24"/>
                <w:lang w:val="es-PE"/>
              </w:rPr>
            </w:pPr>
            <w:r w:rsidRPr="008C5B77">
              <w:rPr>
                <w:rFonts w:ascii="Arial" w:hAnsi="Arial" w:cs="Arial"/>
                <w:bCs/>
                <w:sz w:val="24"/>
                <w:szCs w:val="24"/>
                <w:lang w:val="es-PE"/>
              </w:rPr>
              <w:t>Indicador</w:t>
            </w:r>
          </w:p>
        </w:tc>
        <w:tc>
          <w:tcPr>
            <w:tcW w:w="6945" w:type="dxa"/>
            <w:shd w:val="clear" w:color="auto" w:fill="auto"/>
            <w:vAlign w:val="center"/>
          </w:tcPr>
          <w:p w14:paraId="08A75A70" w14:textId="77777777" w:rsidR="008C7E14" w:rsidRPr="008C7E14" w:rsidRDefault="008C7E14" w:rsidP="008C7E14">
            <w:pPr>
              <w:spacing w:after="0" w:line="276" w:lineRule="auto"/>
              <w:jc w:val="center"/>
              <w:rPr>
                <w:rFonts w:ascii="Arial" w:hAnsi="Arial" w:cs="Arial"/>
                <w:bCs/>
                <w:sz w:val="24"/>
                <w:szCs w:val="24"/>
                <w:lang w:val="es-PE"/>
              </w:rPr>
            </w:pPr>
            <m:oMathPara>
              <m:oMath>
                <m:r>
                  <m:rPr>
                    <m:nor/>
                  </m:rPr>
                  <w:rPr>
                    <w:rFonts w:ascii="Arial" w:hAnsi="Arial" w:cs="Arial"/>
                    <w:bCs/>
                    <w:sz w:val="24"/>
                    <w:szCs w:val="24"/>
                    <w:lang w:val="es-PE"/>
                  </w:rPr>
                  <m:t>%Reducción=1</m:t>
                </m:r>
                <m:r>
                  <m:rPr>
                    <m:nor/>
                  </m:rPr>
                  <w:rPr>
                    <w:rFonts w:ascii="Cambria Math" w:hAnsi="Arial" w:cs="Arial"/>
                    <w:bCs/>
                    <w:sz w:val="24"/>
                    <w:szCs w:val="24"/>
                    <w:lang w:val="es-PE"/>
                  </w:rPr>
                  <m:t xml:space="preserve"> </m:t>
                </m:r>
                <m:r>
                  <m:rPr>
                    <m:nor/>
                  </m:rPr>
                  <w:rPr>
                    <w:rFonts w:ascii="Arial" w:hAnsi="Arial" w:cs="Arial"/>
                    <w:bCs/>
                    <w:sz w:val="24"/>
                    <w:szCs w:val="24"/>
                    <w:lang w:val="es-PE"/>
                  </w:rPr>
                  <m:t>-</m:t>
                </m:r>
                <m:d>
                  <m:dPr>
                    <m:ctrlPr>
                      <w:rPr>
                        <w:rFonts w:ascii="Cambria Math" w:hAnsi="Cambria Math" w:cs="Arial"/>
                        <w:bCs/>
                        <w:i/>
                        <w:sz w:val="24"/>
                        <w:szCs w:val="24"/>
                        <w:lang w:val="es-PE"/>
                      </w:rPr>
                    </m:ctrlPr>
                  </m:dPr>
                  <m:e>
                    <m:f>
                      <m:fPr>
                        <m:ctrlPr>
                          <w:rPr>
                            <w:rFonts w:ascii="Cambria Math" w:hAnsi="Cambria Math" w:cs="Arial"/>
                            <w:bCs/>
                            <w:i/>
                            <w:sz w:val="24"/>
                            <w:szCs w:val="24"/>
                            <w:lang w:val="es-PE"/>
                          </w:rPr>
                        </m:ctrlPr>
                      </m:fPr>
                      <m:num>
                        <m:r>
                          <m:rPr>
                            <m:nor/>
                          </m:rPr>
                          <w:rPr>
                            <w:rFonts w:ascii="Arial" w:hAnsi="Arial" w:cs="Arial"/>
                            <w:bCs/>
                            <w:sz w:val="24"/>
                            <w:szCs w:val="24"/>
                            <w:lang w:val="es-PE"/>
                          </w:rPr>
                          <m:t>TiempoConSistema</m:t>
                        </m:r>
                      </m:num>
                      <m:den>
                        <m:r>
                          <m:rPr>
                            <m:nor/>
                          </m:rPr>
                          <w:rPr>
                            <w:rFonts w:ascii="Arial" w:hAnsi="Arial" w:cs="Arial"/>
                            <w:bCs/>
                            <w:sz w:val="24"/>
                            <w:szCs w:val="24"/>
                            <w:lang w:val="es-PE"/>
                          </w:rPr>
                          <m:t>TiempoSinSistema</m:t>
                        </m:r>
                      </m:den>
                    </m:f>
                  </m:e>
                </m:d>
              </m:oMath>
            </m:oMathPara>
          </w:p>
        </w:tc>
      </w:tr>
      <w:tr w:rsidR="008C5B77" w:rsidRPr="008C5B77" w14:paraId="76144148" w14:textId="77777777" w:rsidTr="00664329">
        <w:trPr>
          <w:trHeight w:val="1832"/>
        </w:trPr>
        <w:tc>
          <w:tcPr>
            <w:tcW w:w="1560" w:type="dxa"/>
            <w:shd w:val="clear" w:color="auto" w:fill="auto"/>
            <w:vAlign w:val="center"/>
          </w:tcPr>
          <w:p w14:paraId="5381B902" w14:textId="77777777" w:rsidR="008C5B77" w:rsidRPr="008C5B77" w:rsidRDefault="008C5B77" w:rsidP="00813076">
            <w:pPr>
              <w:spacing w:after="0" w:line="276" w:lineRule="auto"/>
              <w:rPr>
                <w:rFonts w:ascii="Arial" w:hAnsi="Arial" w:cs="Arial"/>
                <w:bCs/>
                <w:sz w:val="24"/>
                <w:szCs w:val="24"/>
                <w:lang w:val="es-PE"/>
              </w:rPr>
            </w:pPr>
            <w:r w:rsidRPr="008C5B77">
              <w:rPr>
                <w:rFonts w:ascii="Arial" w:hAnsi="Arial" w:cs="Arial"/>
                <w:bCs/>
                <w:sz w:val="24"/>
                <w:szCs w:val="24"/>
                <w:lang w:val="es-PE"/>
              </w:rPr>
              <w:t>Donde</w:t>
            </w:r>
          </w:p>
        </w:tc>
        <w:tc>
          <w:tcPr>
            <w:tcW w:w="6945" w:type="dxa"/>
            <w:shd w:val="clear" w:color="auto" w:fill="auto"/>
            <w:vAlign w:val="center"/>
          </w:tcPr>
          <w:p w14:paraId="32A35CFE" w14:textId="77777777" w:rsidR="008C5B77" w:rsidRPr="008C5B77" w:rsidRDefault="008C5B77" w:rsidP="00664329">
            <w:pPr>
              <w:spacing w:after="0" w:line="276" w:lineRule="auto"/>
              <w:jc w:val="left"/>
              <w:rPr>
                <w:rFonts w:ascii="Arial" w:hAnsi="Arial" w:cs="Arial"/>
                <w:bCs/>
                <w:sz w:val="24"/>
                <w:szCs w:val="24"/>
                <w:lang w:val="es-PE"/>
              </w:rPr>
            </w:pPr>
            <w:proofErr w:type="spellStart"/>
            <w:r w:rsidRPr="008C5B77">
              <w:rPr>
                <w:rFonts w:ascii="Arial" w:hAnsi="Arial" w:cs="Arial"/>
                <w:bCs/>
                <w:i/>
                <w:sz w:val="24"/>
                <w:szCs w:val="24"/>
                <w:lang w:val="es-PE"/>
              </w:rPr>
              <w:t>TiempoConSistema</w:t>
            </w:r>
            <w:proofErr w:type="spellEnd"/>
            <w:r w:rsidRPr="008C5B77">
              <w:rPr>
                <w:rFonts w:ascii="Arial" w:hAnsi="Arial" w:cs="Arial"/>
                <w:bCs/>
                <w:sz w:val="24"/>
                <w:szCs w:val="24"/>
                <w:lang w:val="es-PE"/>
              </w:rPr>
              <w:t>.-</w:t>
            </w:r>
            <w:r w:rsidR="00D217DE">
              <w:rPr>
                <w:rFonts w:ascii="Arial" w:hAnsi="Arial" w:cs="Arial"/>
                <w:bCs/>
                <w:sz w:val="24"/>
                <w:szCs w:val="24"/>
                <w:lang w:val="es-PE"/>
              </w:rPr>
              <w:t xml:space="preserve"> Es el tiempo que toma realizar la asignación de tareas</w:t>
            </w:r>
            <w:r w:rsidRPr="008C5B77">
              <w:rPr>
                <w:rFonts w:ascii="Arial" w:hAnsi="Arial" w:cs="Arial"/>
                <w:bCs/>
                <w:sz w:val="24"/>
                <w:szCs w:val="24"/>
                <w:lang w:val="es-PE"/>
              </w:rPr>
              <w:t xml:space="preserve"> haciendo uso del sistema.</w:t>
            </w:r>
          </w:p>
          <w:p w14:paraId="403338E4" w14:textId="77777777" w:rsidR="008C5B77" w:rsidRPr="008C5B77" w:rsidRDefault="008C5B77" w:rsidP="00664329">
            <w:pPr>
              <w:spacing w:after="0" w:line="276" w:lineRule="auto"/>
              <w:ind w:left="426"/>
              <w:jc w:val="left"/>
              <w:rPr>
                <w:rFonts w:ascii="Arial" w:hAnsi="Arial" w:cs="Arial"/>
                <w:bCs/>
                <w:i/>
                <w:sz w:val="24"/>
                <w:szCs w:val="24"/>
                <w:lang w:val="es-PE"/>
              </w:rPr>
            </w:pPr>
          </w:p>
          <w:p w14:paraId="081A5AA6" w14:textId="77777777" w:rsidR="008C5B77" w:rsidRPr="008C5B77" w:rsidRDefault="008C5B77" w:rsidP="00664329">
            <w:pPr>
              <w:spacing w:after="0" w:line="276" w:lineRule="auto"/>
              <w:jc w:val="left"/>
              <w:rPr>
                <w:rFonts w:ascii="Arial" w:hAnsi="Arial" w:cs="Arial"/>
                <w:bCs/>
                <w:sz w:val="24"/>
                <w:szCs w:val="24"/>
                <w:lang w:val="es-PE"/>
              </w:rPr>
            </w:pPr>
            <w:proofErr w:type="spellStart"/>
            <w:r w:rsidRPr="008C5B77">
              <w:rPr>
                <w:rFonts w:ascii="Arial" w:hAnsi="Arial" w:cs="Arial"/>
                <w:bCs/>
                <w:i/>
                <w:sz w:val="24"/>
                <w:szCs w:val="24"/>
                <w:lang w:val="es-PE"/>
              </w:rPr>
              <w:t>TiempoSinSistema</w:t>
            </w:r>
            <w:proofErr w:type="spellEnd"/>
            <w:r w:rsidRPr="008C5B77">
              <w:rPr>
                <w:rFonts w:ascii="Arial" w:hAnsi="Arial" w:cs="Arial"/>
                <w:bCs/>
                <w:sz w:val="24"/>
                <w:szCs w:val="24"/>
                <w:lang w:val="es-PE"/>
              </w:rPr>
              <w:t xml:space="preserve">.- Es el tiempo promedio que tomaba realizar </w:t>
            </w:r>
            <w:r w:rsidR="00D217DE">
              <w:rPr>
                <w:rFonts w:ascii="Arial" w:hAnsi="Arial" w:cs="Arial"/>
                <w:bCs/>
                <w:sz w:val="24"/>
                <w:szCs w:val="24"/>
                <w:lang w:val="es-PE"/>
              </w:rPr>
              <w:t>la asignación de tareas</w:t>
            </w:r>
            <w:r w:rsidR="00D217DE" w:rsidRPr="008C5B77">
              <w:rPr>
                <w:rFonts w:ascii="Arial" w:hAnsi="Arial" w:cs="Arial"/>
                <w:bCs/>
                <w:sz w:val="24"/>
                <w:szCs w:val="24"/>
                <w:lang w:val="es-PE"/>
              </w:rPr>
              <w:t xml:space="preserve"> </w:t>
            </w:r>
            <w:r w:rsidRPr="008C5B77">
              <w:rPr>
                <w:rFonts w:ascii="Arial" w:hAnsi="Arial" w:cs="Arial"/>
                <w:bCs/>
                <w:sz w:val="24"/>
                <w:szCs w:val="24"/>
                <w:lang w:val="es-PE"/>
              </w:rPr>
              <w:t>antes de usar el sistema.</w:t>
            </w:r>
          </w:p>
        </w:tc>
      </w:tr>
    </w:tbl>
    <w:p w14:paraId="02196317" w14:textId="77777777" w:rsidR="00966CB6" w:rsidRDefault="00966CB6" w:rsidP="008C5B77">
      <w:pPr>
        <w:spacing w:after="0" w:line="480" w:lineRule="auto"/>
        <w:rPr>
          <w:rFonts w:ascii="Arial" w:hAnsi="Arial" w:cs="Arial"/>
          <w:b/>
          <w:bCs/>
          <w:sz w:val="24"/>
          <w:szCs w:val="24"/>
          <w:lang w:val="es-PE"/>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6"/>
        <w:gridCol w:w="6841"/>
      </w:tblGrid>
      <w:tr w:rsidR="00D217DE" w:rsidRPr="008C5B77" w14:paraId="5ACF2F9F" w14:textId="77777777" w:rsidTr="00013123">
        <w:trPr>
          <w:trHeight w:val="1080"/>
        </w:trPr>
        <w:tc>
          <w:tcPr>
            <w:tcW w:w="1560" w:type="dxa"/>
            <w:shd w:val="clear" w:color="auto" w:fill="D9D9D9" w:themeFill="background1" w:themeFillShade="D9"/>
            <w:vAlign w:val="center"/>
          </w:tcPr>
          <w:p w14:paraId="22FB2D9E" w14:textId="77777777" w:rsidR="00D217DE" w:rsidRPr="008C5B77" w:rsidRDefault="00D217DE" w:rsidP="00013123">
            <w:pPr>
              <w:spacing w:after="0" w:line="276" w:lineRule="auto"/>
              <w:rPr>
                <w:rFonts w:ascii="Arial" w:hAnsi="Arial" w:cs="Arial"/>
                <w:b/>
                <w:bCs/>
                <w:sz w:val="24"/>
                <w:szCs w:val="24"/>
                <w:lang w:val="es-PE"/>
              </w:rPr>
            </w:pPr>
            <w:r>
              <w:rPr>
                <w:rFonts w:ascii="Arial" w:hAnsi="Arial" w:cs="Arial"/>
                <w:b/>
                <w:bCs/>
                <w:sz w:val="24"/>
                <w:szCs w:val="24"/>
                <w:lang w:val="es-PE"/>
              </w:rPr>
              <w:t>Objetivo 2</w:t>
            </w:r>
          </w:p>
        </w:tc>
        <w:tc>
          <w:tcPr>
            <w:tcW w:w="6945" w:type="dxa"/>
            <w:shd w:val="clear" w:color="auto" w:fill="D9D9D9" w:themeFill="background1" w:themeFillShade="D9"/>
            <w:vAlign w:val="center"/>
          </w:tcPr>
          <w:p w14:paraId="1911CC16" w14:textId="77777777" w:rsidR="00D217DE" w:rsidRPr="008C5B77" w:rsidRDefault="00D217DE" w:rsidP="006D4AFE">
            <w:pPr>
              <w:spacing w:after="0" w:line="276" w:lineRule="auto"/>
              <w:jc w:val="left"/>
              <w:rPr>
                <w:rFonts w:ascii="Arial" w:hAnsi="Arial" w:cs="Arial"/>
                <w:b/>
                <w:bCs/>
                <w:sz w:val="24"/>
                <w:szCs w:val="24"/>
                <w:lang w:val="es-PE"/>
              </w:rPr>
            </w:pPr>
            <w:r w:rsidRPr="008C5B77">
              <w:rPr>
                <w:rFonts w:ascii="Arial" w:hAnsi="Arial" w:cs="Arial"/>
                <w:b/>
                <w:bCs/>
                <w:sz w:val="24"/>
                <w:szCs w:val="24"/>
                <w:lang w:val="es-PE"/>
              </w:rPr>
              <w:t>R</w:t>
            </w:r>
            <w:r w:rsidR="006D4AFE">
              <w:rPr>
                <w:rFonts w:ascii="Arial" w:hAnsi="Arial" w:cs="Arial"/>
                <w:b/>
                <w:bCs/>
                <w:sz w:val="24"/>
                <w:szCs w:val="24"/>
                <w:lang w:val="es-PE"/>
              </w:rPr>
              <w:t>educir en un 8</w:t>
            </w:r>
            <w:r>
              <w:rPr>
                <w:rFonts w:ascii="Arial" w:hAnsi="Arial" w:cs="Arial"/>
                <w:b/>
                <w:bCs/>
                <w:sz w:val="24"/>
                <w:szCs w:val="24"/>
                <w:lang w:val="es-PE"/>
              </w:rPr>
              <w:t xml:space="preserve">0% el tiempo </w:t>
            </w:r>
            <w:r w:rsidR="006D4AFE">
              <w:rPr>
                <w:rFonts w:ascii="Arial" w:hAnsi="Arial" w:cs="Arial"/>
                <w:b/>
                <w:bCs/>
                <w:sz w:val="24"/>
                <w:szCs w:val="24"/>
                <w:lang w:val="es-PE"/>
              </w:rPr>
              <w:t>de gestión de las tareas  asignadas a los asesores</w:t>
            </w:r>
            <w:r>
              <w:rPr>
                <w:rFonts w:ascii="Arial" w:hAnsi="Arial" w:cs="Arial"/>
                <w:b/>
                <w:bCs/>
                <w:sz w:val="24"/>
                <w:szCs w:val="24"/>
                <w:lang w:val="es-PE"/>
              </w:rPr>
              <w:t xml:space="preserve"> en </w:t>
            </w:r>
            <w:r w:rsidR="006D4AFE">
              <w:rPr>
                <w:rFonts w:ascii="Arial" w:hAnsi="Arial" w:cs="Arial"/>
                <w:b/>
                <w:bCs/>
                <w:sz w:val="24"/>
                <w:szCs w:val="24"/>
                <w:lang w:val="es-PE"/>
              </w:rPr>
              <w:t>tres</w:t>
            </w:r>
            <w:r>
              <w:rPr>
                <w:rFonts w:ascii="Arial" w:hAnsi="Arial" w:cs="Arial"/>
                <w:b/>
                <w:bCs/>
                <w:sz w:val="24"/>
                <w:szCs w:val="24"/>
                <w:lang w:val="es-PE"/>
              </w:rPr>
              <w:t xml:space="preserve"> meses de implementado el sistema.</w:t>
            </w:r>
          </w:p>
        </w:tc>
      </w:tr>
      <w:tr w:rsidR="00D217DE" w:rsidRPr="008C5B77" w14:paraId="24C6CB7D" w14:textId="77777777" w:rsidTr="00013123">
        <w:trPr>
          <w:trHeight w:val="1044"/>
        </w:trPr>
        <w:tc>
          <w:tcPr>
            <w:tcW w:w="1560" w:type="dxa"/>
            <w:shd w:val="clear" w:color="auto" w:fill="auto"/>
            <w:vAlign w:val="center"/>
          </w:tcPr>
          <w:p w14:paraId="5962D97A" w14:textId="77777777" w:rsidR="00D217DE" w:rsidRPr="008C5B77" w:rsidRDefault="00D217DE" w:rsidP="00013123">
            <w:pPr>
              <w:spacing w:after="0" w:line="276" w:lineRule="auto"/>
              <w:rPr>
                <w:rFonts w:ascii="Arial" w:hAnsi="Arial" w:cs="Arial"/>
                <w:bCs/>
                <w:sz w:val="24"/>
                <w:szCs w:val="24"/>
                <w:lang w:val="es-PE"/>
              </w:rPr>
            </w:pPr>
            <w:r w:rsidRPr="008C5B77">
              <w:rPr>
                <w:rFonts w:ascii="Arial" w:hAnsi="Arial" w:cs="Arial"/>
                <w:bCs/>
                <w:sz w:val="24"/>
                <w:szCs w:val="24"/>
                <w:lang w:val="es-PE"/>
              </w:rPr>
              <w:t>Indicador</w:t>
            </w:r>
          </w:p>
        </w:tc>
        <w:tc>
          <w:tcPr>
            <w:tcW w:w="6945" w:type="dxa"/>
            <w:shd w:val="clear" w:color="auto" w:fill="auto"/>
            <w:vAlign w:val="center"/>
          </w:tcPr>
          <w:p w14:paraId="403DFAAE" w14:textId="77777777" w:rsidR="00D217DE" w:rsidRPr="008C7E14" w:rsidRDefault="00D217DE" w:rsidP="00013123">
            <w:pPr>
              <w:spacing w:after="0" w:line="276" w:lineRule="auto"/>
              <w:jc w:val="center"/>
              <w:rPr>
                <w:rFonts w:ascii="Arial" w:hAnsi="Arial" w:cs="Arial"/>
                <w:bCs/>
                <w:sz w:val="24"/>
                <w:szCs w:val="24"/>
                <w:lang w:val="es-PE"/>
              </w:rPr>
            </w:pPr>
            <m:oMathPara>
              <m:oMath>
                <m:r>
                  <m:rPr>
                    <m:nor/>
                  </m:rPr>
                  <w:rPr>
                    <w:rFonts w:ascii="Arial" w:hAnsi="Arial" w:cs="Arial"/>
                    <w:bCs/>
                    <w:sz w:val="24"/>
                    <w:szCs w:val="24"/>
                    <w:lang w:val="es-PE"/>
                  </w:rPr>
                  <m:t>%Reducción=1</m:t>
                </m:r>
                <m:r>
                  <m:rPr>
                    <m:nor/>
                  </m:rPr>
                  <w:rPr>
                    <w:rFonts w:ascii="Cambria Math" w:hAnsi="Arial" w:cs="Arial"/>
                    <w:bCs/>
                    <w:sz w:val="24"/>
                    <w:szCs w:val="24"/>
                    <w:lang w:val="es-PE"/>
                  </w:rPr>
                  <m:t xml:space="preserve"> </m:t>
                </m:r>
                <m:r>
                  <m:rPr>
                    <m:nor/>
                  </m:rPr>
                  <w:rPr>
                    <w:rFonts w:ascii="Arial" w:hAnsi="Arial" w:cs="Arial"/>
                    <w:bCs/>
                    <w:sz w:val="24"/>
                    <w:szCs w:val="24"/>
                    <w:lang w:val="es-PE"/>
                  </w:rPr>
                  <m:t>-</m:t>
                </m:r>
                <m:d>
                  <m:dPr>
                    <m:ctrlPr>
                      <w:rPr>
                        <w:rFonts w:ascii="Cambria Math" w:hAnsi="Cambria Math" w:cs="Arial"/>
                        <w:bCs/>
                        <w:i/>
                        <w:sz w:val="24"/>
                        <w:szCs w:val="24"/>
                        <w:lang w:val="es-PE"/>
                      </w:rPr>
                    </m:ctrlPr>
                  </m:dPr>
                  <m:e>
                    <m:f>
                      <m:fPr>
                        <m:ctrlPr>
                          <w:rPr>
                            <w:rFonts w:ascii="Cambria Math" w:hAnsi="Cambria Math" w:cs="Arial"/>
                            <w:bCs/>
                            <w:i/>
                            <w:sz w:val="24"/>
                            <w:szCs w:val="24"/>
                            <w:lang w:val="es-PE"/>
                          </w:rPr>
                        </m:ctrlPr>
                      </m:fPr>
                      <m:num>
                        <m:r>
                          <m:rPr>
                            <m:nor/>
                          </m:rPr>
                          <w:rPr>
                            <w:rFonts w:ascii="Arial" w:hAnsi="Arial" w:cs="Arial"/>
                            <w:bCs/>
                            <w:sz w:val="24"/>
                            <w:szCs w:val="24"/>
                            <w:lang w:val="es-PE"/>
                          </w:rPr>
                          <m:t>TiempoConSistema</m:t>
                        </m:r>
                      </m:num>
                      <m:den>
                        <m:r>
                          <m:rPr>
                            <m:nor/>
                          </m:rPr>
                          <w:rPr>
                            <w:rFonts w:ascii="Arial" w:hAnsi="Arial" w:cs="Arial"/>
                            <w:bCs/>
                            <w:sz w:val="24"/>
                            <w:szCs w:val="24"/>
                            <w:lang w:val="es-PE"/>
                          </w:rPr>
                          <m:t>TiempoSinSistema</m:t>
                        </m:r>
                      </m:den>
                    </m:f>
                  </m:e>
                </m:d>
              </m:oMath>
            </m:oMathPara>
          </w:p>
        </w:tc>
      </w:tr>
      <w:tr w:rsidR="00D217DE" w:rsidRPr="008C5B77" w14:paraId="66142C66" w14:textId="77777777" w:rsidTr="00013123">
        <w:trPr>
          <w:trHeight w:val="1832"/>
        </w:trPr>
        <w:tc>
          <w:tcPr>
            <w:tcW w:w="1560" w:type="dxa"/>
            <w:shd w:val="clear" w:color="auto" w:fill="auto"/>
            <w:vAlign w:val="center"/>
          </w:tcPr>
          <w:p w14:paraId="797951EC" w14:textId="77777777" w:rsidR="00D217DE" w:rsidRPr="008C5B77" w:rsidRDefault="00D217DE" w:rsidP="00013123">
            <w:pPr>
              <w:spacing w:after="0" w:line="276" w:lineRule="auto"/>
              <w:rPr>
                <w:rFonts w:ascii="Arial" w:hAnsi="Arial" w:cs="Arial"/>
                <w:bCs/>
                <w:sz w:val="24"/>
                <w:szCs w:val="24"/>
                <w:lang w:val="es-PE"/>
              </w:rPr>
            </w:pPr>
            <w:r w:rsidRPr="008C5B77">
              <w:rPr>
                <w:rFonts w:ascii="Arial" w:hAnsi="Arial" w:cs="Arial"/>
                <w:bCs/>
                <w:sz w:val="24"/>
                <w:szCs w:val="24"/>
                <w:lang w:val="es-PE"/>
              </w:rPr>
              <w:t>Donde</w:t>
            </w:r>
          </w:p>
        </w:tc>
        <w:tc>
          <w:tcPr>
            <w:tcW w:w="6945" w:type="dxa"/>
            <w:shd w:val="clear" w:color="auto" w:fill="auto"/>
            <w:vAlign w:val="center"/>
          </w:tcPr>
          <w:p w14:paraId="3E48D0EE" w14:textId="77777777" w:rsidR="00D217DE" w:rsidRPr="008C5B77" w:rsidRDefault="00D217DE" w:rsidP="00013123">
            <w:pPr>
              <w:spacing w:after="0" w:line="276" w:lineRule="auto"/>
              <w:jc w:val="left"/>
              <w:rPr>
                <w:rFonts w:ascii="Arial" w:hAnsi="Arial" w:cs="Arial"/>
                <w:bCs/>
                <w:sz w:val="24"/>
                <w:szCs w:val="24"/>
                <w:lang w:val="es-PE"/>
              </w:rPr>
            </w:pPr>
            <w:proofErr w:type="spellStart"/>
            <w:r w:rsidRPr="008C5B77">
              <w:rPr>
                <w:rFonts w:ascii="Arial" w:hAnsi="Arial" w:cs="Arial"/>
                <w:bCs/>
                <w:i/>
                <w:sz w:val="24"/>
                <w:szCs w:val="24"/>
                <w:lang w:val="es-PE"/>
              </w:rPr>
              <w:t>TiempoConSistema</w:t>
            </w:r>
            <w:proofErr w:type="spellEnd"/>
            <w:r w:rsidRPr="008C5B77">
              <w:rPr>
                <w:rFonts w:ascii="Arial" w:hAnsi="Arial" w:cs="Arial"/>
                <w:bCs/>
                <w:sz w:val="24"/>
                <w:szCs w:val="24"/>
                <w:lang w:val="es-PE"/>
              </w:rPr>
              <w:t>.- Es el tiempo que toma</w:t>
            </w:r>
            <w:r w:rsidR="006D4AFE">
              <w:rPr>
                <w:rFonts w:ascii="Arial" w:hAnsi="Arial" w:cs="Arial"/>
                <w:bCs/>
                <w:sz w:val="24"/>
                <w:szCs w:val="24"/>
                <w:lang w:val="es-PE"/>
              </w:rPr>
              <w:t xml:space="preserve"> gestionar una tarea</w:t>
            </w:r>
            <w:r w:rsidRPr="008C5B77">
              <w:rPr>
                <w:rFonts w:ascii="Arial" w:hAnsi="Arial" w:cs="Arial"/>
                <w:bCs/>
                <w:sz w:val="24"/>
                <w:szCs w:val="24"/>
                <w:lang w:val="es-PE"/>
              </w:rPr>
              <w:t xml:space="preserve"> haciendo uso del sistema.</w:t>
            </w:r>
          </w:p>
          <w:p w14:paraId="0A842097" w14:textId="77777777" w:rsidR="00D217DE" w:rsidRPr="008C5B77" w:rsidRDefault="00D217DE" w:rsidP="00013123">
            <w:pPr>
              <w:spacing w:after="0" w:line="276" w:lineRule="auto"/>
              <w:ind w:left="426"/>
              <w:jc w:val="left"/>
              <w:rPr>
                <w:rFonts w:ascii="Arial" w:hAnsi="Arial" w:cs="Arial"/>
                <w:bCs/>
                <w:i/>
                <w:sz w:val="24"/>
                <w:szCs w:val="24"/>
                <w:lang w:val="es-PE"/>
              </w:rPr>
            </w:pPr>
          </w:p>
          <w:p w14:paraId="09E30A70" w14:textId="77777777" w:rsidR="00D217DE" w:rsidRPr="008C5B77" w:rsidRDefault="00D217DE" w:rsidP="006D4AFE">
            <w:pPr>
              <w:spacing w:after="0" w:line="276" w:lineRule="auto"/>
              <w:jc w:val="left"/>
              <w:rPr>
                <w:rFonts w:ascii="Arial" w:hAnsi="Arial" w:cs="Arial"/>
                <w:bCs/>
                <w:sz w:val="24"/>
                <w:szCs w:val="24"/>
                <w:lang w:val="es-PE"/>
              </w:rPr>
            </w:pPr>
            <w:proofErr w:type="spellStart"/>
            <w:r w:rsidRPr="008C5B77">
              <w:rPr>
                <w:rFonts w:ascii="Arial" w:hAnsi="Arial" w:cs="Arial"/>
                <w:bCs/>
                <w:i/>
                <w:sz w:val="24"/>
                <w:szCs w:val="24"/>
                <w:lang w:val="es-PE"/>
              </w:rPr>
              <w:t>TiempoSinSistema</w:t>
            </w:r>
            <w:proofErr w:type="spellEnd"/>
            <w:r w:rsidRPr="008C5B77">
              <w:rPr>
                <w:rFonts w:ascii="Arial" w:hAnsi="Arial" w:cs="Arial"/>
                <w:bCs/>
                <w:sz w:val="24"/>
                <w:szCs w:val="24"/>
                <w:lang w:val="es-PE"/>
              </w:rPr>
              <w:t xml:space="preserve">.- Es el tiempo promedio que tomaba </w:t>
            </w:r>
            <w:r w:rsidR="006D4AFE">
              <w:rPr>
                <w:rFonts w:ascii="Arial" w:hAnsi="Arial" w:cs="Arial"/>
                <w:bCs/>
                <w:sz w:val="24"/>
                <w:szCs w:val="24"/>
                <w:lang w:val="es-PE"/>
              </w:rPr>
              <w:t>gestionar una tarea</w:t>
            </w:r>
            <w:r w:rsidRPr="008C5B77">
              <w:rPr>
                <w:rFonts w:ascii="Arial" w:hAnsi="Arial" w:cs="Arial"/>
                <w:bCs/>
                <w:sz w:val="24"/>
                <w:szCs w:val="24"/>
                <w:lang w:val="es-PE"/>
              </w:rPr>
              <w:t xml:space="preserve"> antes de usar el sistema.</w:t>
            </w:r>
          </w:p>
        </w:tc>
      </w:tr>
    </w:tbl>
    <w:p w14:paraId="2EF82A5C" w14:textId="77777777" w:rsidR="00D217DE" w:rsidRDefault="00D217DE" w:rsidP="008C5B77">
      <w:pPr>
        <w:spacing w:after="0" w:line="480" w:lineRule="auto"/>
        <w:rPr>
          <w:rFonts w:ascii="Arial" w:hAnsi="Arial" w:cs="Arial"/>
          <w:b/>
          <w:bCs/>
          <w:sz w:val="24"/>
          <w:szCs w:val="24"/>
          <w:lang w:val="es-PE"/>
        </w:rPr>
      </w:pPr>
    </w:p>
    <w:p w14:paraId="017DD515" w14:textId="77777777" w:rsidR="008A56F5" w:rsidRDefault="008A56F5" w:rsidP="008C5B77">
      <w:pPr>
        <w:spacing w:after="0" w:line="480" w:lineRule="auto"/>
        <w:rPr>
          <w:rFonts w:ascii="Arial" w:hAnsi="Arial" w:cs="Arial"/>
          <w:b/>
          <w:bCs/>
          <w:sz w:val="24"/>
          <w:szCs w:val="24"/>
          <w:lang w:val="es-PE"/>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6887"/>
      </w:tblGrid>
      <w:tr w:rsidR="008A56F5" w:rsidRPr="008C5B77" w14:paraId="0A946D94" w14:textId="77777777" w:rsidTr="00013123">
        <w:trPr>
          <w:trHeight w:val="1080"/>
        </w:trPr>
        <w:tc>
          <w:tcPr>
            <w:tcW w:w="1560" w:type="dxa"/>
            <w:shd w:val="clear" w:color="auto" w:fill="D9D9D9" w:themeFill="background1" w:themeFillShade="D9"/>
            <w:vAlign w:val="center"/>
          </w:tcPr>
          <w:p w14:paraId="536428F2" w14:textId="77777777" w:rsidR="008A56F5" w:rsidRPr="008C5B77" w:rsidRDefault="008A56F5" w:rsidP="00013123">
            <w:pPr>
              <w:spacing w:after="0" w:line="276" w:lineRule="auto"/>
              <w:rPr>
                <w:rFonts w:ascii="Arial" w:hAnsi="Arial" w:cs="Arial"/>
                <w:b/>
                <w:bCs/>
                <w:sz w:val="24"/>
                <w:szCs w:val="24"/>
                <w:lang w:val="es-PE"/>
              </w:rPr>
            </w:pPr>
            <w:r>
              <w:rPr>
                <w:rFonts w:ascii="Arial" w:hAnsi="Arial" w:cs="Arial"/>
                <w:b/>
                <w:bCs/>
                <w:sz w:val="24"/>
                <w:szCs w:val="24"/>
                <w:lang w:val="es-PE"/>
              </w:rPr>
              <w:lastRenderedPageBreak/>
              <w:t xml:space="preserve">Objetivo </w:t>
            </w:r>
            <w:r w:rsidR="006A5EC0">
              <w:rPr>
                <w:rFonts w:ascii="Arial" w:hAnsi="Arial" w:cs="Arial"/>
                <w:b/>
                <w:bCs/>
                <w:sz w:val="24"/>
                <w:szCs w:val="24"/>
                <w:lang w:val="es-PE"/>
              </w:rPr>
              <w:t>3</w:t>
            </w:r>
          </w:p>
        </w:tc>
        <w:tc>
          <w:tcPr>
            <w:tcW w:w="6945" w:type="dxa"/>
            <w:shd w:val="clear" w:color="auto" w:fill="D9D9D9" w:themeFill="background1" w:themeFillShade="D9"/>
            <w:vAlign w:val="center"/>
          </w:tcPr>
          <w:p w14:paraId="4483AD19" w14:textId="77777777" w:rsidR="008A56F5" w:rsidRPr="008C5B77" w:rsidRDefault="008A56F5" w:rsidP="00013123">
            <w:pPr>
              <w:spacing w:after="0" w:line="276" w:lineRule="auto"/>
              <w:jc w:val="left"/>
              <w:rPr>
                <w:rFonts w:ascii="Arial" w:hAnsi="Arial" w:cs="Arial"/>
                <w:b/>
                <w:bCs/>
                <w:sz w:val="24"/>
                <w:szCs w:val="24"/>
                <w:lang w:val="es-PE"/>
              </w:rPr>
            </w:pPr>
            <w:r>
              <w:rPr>
                <w:rFonts w:ascii="Arial" w:hAnsi="Arial" w:cs="Arial"/>
                <w:b/>
                <w:bCs/>
                <w:sz w:val="24"/>
                <w:szCs w:val="24"/>
                <w:lang w:val="es-PE"/>
              </w:rPr>
              <w:t>Controlar el 95% de las tareas del tipo visita de campo en el primer mes de implementado el sistema.</w:t>
            </w:r>
          </w:p>
        </w:tc>
      </w:tr>
      <w:tr w:rsidR="008A56F5" w:rsidRPr="008C5B77" w14:paraId="3A4DA986" w14:textId="77777777" w:rsidTr="00013123">
        <w:trPr>
          <w:trHeight w:val="1044"/>
        </w:trPr>
        <w:tc>
          <w:tcPr>
            <w:tcW w:w="1560" w:type="dxa"/>
            <w:shd w:val="clear" w:color="auto" w:fill="auto"/>
            <w:vAlign w:val="center"/>
          </w:tcPr>
          <w:p w14:paraId="7B3C83E7" w14:textId="77777777" w:rsidR="008A56F5" w:rsidRPr="008C5B77" w:rsidRDefault="008A56F5" w:rsidP="00013123">
            <w:pPr>
              <w:spacing w:after="0" w:line="276" w:lineRule="auto"/>
              <w:rPr>
                <w:rFonts w:ascii="Arial" w:hAnsi="Arial" w:cs="Arial"/>
                <w:bCs/>
                <w:sz w:val="24"/>
                <w:szCs w:val="24"/>
                <w:lang w:val="es-PE"/>
              </w:rPr>
            </w:pPr>
            <w:r w:rsidRPr="008C5B77">
              <w:rPr>
                <w:rFonts w:ascii="Arial" w:hAnsi="Arial" w:cs="Arial"/>
                <w:bCs/>
                <w:sz w:val="24"/>
                <w:szCs w:val="24"/>
                <w:lang w:val="es-PE"/>
              </w:rPr>
              <w:t>Indicador</w:t>
            </w:r>
          </w:p>
        </w:tc>
        <w:tc>
          <w:tcPr>
            <w:tcW w:w="6945" w:type="dxa"/>
            <w:shd w:val="clear" w:color="auto" w:fill="auto"/>
            <w:vAlign w:val="center"/>
          </w:tcPr>
          <w:p w14:paraId="5B9D3D83" w14:textId="77777777" w:rsidR="008A56F5" w:rsidRPr="008C7E14" w:rsidRDefault="008A56F5" w:rsidP="008A56F5">
            <w:pPr>
              <w:spacing w:after="0" w:line="276" w:lineRule="auto"/>
              <w:jc w:val="center"/>
              <w:rPr>
                <w:rFonts w:ascii="Arial" w:hAnsi="Arial" w:cs="Arial"/>
                <w:bCs/>
                <w:sz w:val="24"/>
                <w:szCs w:val="24"/>
                <w:lang w:val="es-PE"/>
              </w:rPr>
            </w:pPr>
            <m:oMathPara>
              <m:oMath>
                <m:r>
                  <m:rPr>
                    <m:nor/>
                  </m:rPr>
                  <w:rPr>
                    <w:rFonts w:ascii="Arial" w:hAnsi="Arial" w:cs="Arial"/>
                    <w:bCs/>
                    <w:sz w:val="24"/>
                    <w:szCs w:val="24"/>
                    <w:lang w:val="es-PE"/>
                  </w:rPr>
                  <m:t>%Reducción=1</m:t>
                </m:r>
                <m:r>
                  <m:rPr>
                    <m:nor/>
                  </m:rPr>
                  <w:rPr>
                    <w:rFonts w:ascii="Cambria Math" w:hAnsi="Arial" w:cs="Arial"/>
                    <w:bCs/>
                    <w:sz w:val="24"/>
                    <w:szCs w:val="24"/>
                    <w:lang w:val="es-PE"/>
                  </w:rPr>
                  <m:t xml:space="preserve"> </m:t>
                </m:r>
                <m:r>
                  <m:rPr>
                    <m:nor/>
                  </m:rPr>
                  <w:rPr>
                    <w:rFonts w:ascii="Arial" w:hAnsi="Arial" w:cs="Arial"/>
                    <w:bCs/>
                    <w:sz w:val="24"/>
                    <w:szCs w:val="24"/>
                    <w:lang w:val="es-PE"/>
                  </w:rPr>
                  <m:t>-</m:t>
                </m:r>
                <m:d>
                  <m:dPr>
                    <m:ctrlPr>
                      <w:rPr>
                        <w:rFonts w:ascii="Cambria Math" w:hAnsi="Cambria Math" w:cs="Arial"/>
                        <w:bCs/>
                        <w:i/>
                        <w:sz w:val="24"/>
                        <w:szCs w:val="24"/>
                        <w:lang w:val="es-PE"/>
                      </w:rPr>
                    </m:ctrlPr>
                  </m:dPr>
                  <m:e>
                    <m:f>
                      <m:fPr>
                        <m:ctrlPr>
                          <w:rPr>
                            <w:rFonts w:ascii="Cambria Math" w:hAnsi="Cambria Math" w:cs="Arial"/>
                            <w:bCs/>
                            <w:i/>
                            <w:sz w:val="24"/>
                            <w:szCs w:val="24"/>
                            <w:lang w:val="es-PE"/>
                          </w:rPr>
                        </m:ctrlPr>
                      </m:fPr>
                      <m:num>
                        <m:r>
                          <m:rPr>
                            <m:nor/>
                          </m:rPr>
                          <w:rPr>
                            <w:rFonts w:ascii="Arial" w:hAnsi="Arial" w:cs="Arial"/>
                            <w:bCs/>
                            <w:sz w:val="24"/>
                            <w:szCs w:val="24"/>
                            <w:lang w:val="es-PE"/>
                          </w:rPr>
                          <m:t>CantidadTareasControladasConSistema</m:t>
                        </m:r>
                      </m:num>
                      <m:den>
                        <m:r>
                          <m:rPr>
                            <m:nor/>
                          </m:rPr>
                          <w:rPr>
                            <w:rFonts w:ascii="Arial" w:hAnsi="Arial" w:cs="Arial"/>
                            <w:bCs/>
                            <w:sz w:val="24"/>
                            <w:szCs w:val="24"/>
                            <w:lang w:val="es-PE"/>
                          </w:rPr>
                          <m:t>CantidadTareasControladasSinSistema</m:t>
                        </m:r>
                      </m:den>
                    </m:f>
                  </m:e>
                </m:d>
              </m:oMath>
            </m:oMathPara>
          </w:p>
        </w:tc>
      </w:tr>
      <w:tr w:rsidR="008A56F5" w:rsidRPr="008C5B77" w14:paraId="47EBBC7A" w14:textId="77777777" w:rsidTr="00013123">
        <w:trPr>
          <w:trHeight w:val="1832"/>
        </w:trPr>
        <w:tc>
          <w:tcPr>
            <w:tcW w:w="1560" w:type="dxa"/>
            <w:shd w:val="clear" w:color="auto" w:fill="auto"/>
            <w:vAlign w:val="center"/>
          </w:tcPr>
          <w:p w14:paraId="506D58D7" w14:textId="77777777" w:rsidR="008A56F5" w:rsidRPr="008C5B77" w:rsidRDefault="008A56F5" w:rsidP="00013123">
            <w:pPr>
              <w:spacing w:after="0" w:line="276" w:lineRule="auto"/>
              <w:rPr>
                <w:rFonts w:ascii="Arial" w:hAnsi="Arial" w:cs="Arial"/>
                <w:bCs/>
                <w:sz w:val="24"/>
                <w:szCs w:val="24"/>
                <w:lang w:val="es-PE"/>
              </w:rPr>
            </w:pPr>
            <w:r w:rsidRPr="008C5B77">
              <w:rPr>
                <w:rFonts w:ascii="Arial" w:hAnsi="Arial" w:cs="Arial"/>
                <w:bCs/>
                <w:sz w:val="24"/>
                <w:szCs w:val="24"/>
                <w:lang w:val="es-PE"/>
              </w:rPr>
              <w:t>Donde</w:t>
            </w:r>
          </w:p>
        </w:tc>
        <w:tc>
          <w:tcPr>
            <w:tcW w:w="6945" w:type="dxa"/>
            <w:shd w:val="clear" w:color="auto" w:fill="auto"/>
            <w:vAlign w:val="center"/>
          </w:tcPr>
          <w:p w14:paraId="0DF5FDCF" w14:textId="77777777" w:rsidR="008A56F5" w:rsidRPr="008C5B77" w:rsidRDefault="008A56F5" w:rsidP="00013123">
            <w:pPr>
              <w:spacing w:after="0" w:line="276" w:lineRule="auto"/>
              <w:jc w:val="left"/>
              <w:rPr>
                <w:rFonts w:ascii="Arial" w:hAnsi="Arial" w:cs="Arial"/>
                <w:bCs/>
                <w:sz w:val="24"/>
                <w:szCs w:val="24"/>
                <w:lang w:val="es-PE"/>
              </w:rPr>
            </w:pPr>
            <w:proofErr w:type="spellStart"/>
            <m:oMath>
              <m:r>
                <m:rPr>
                  <m:nor/>
                </m:rPr>
                <w:rPr>
                  <w:rFonts w:ascii="Arial" w:hAnsi="Arial" w:cs="Arial"/>
                  <w:bCs/>
                  <w:sz w:val="24"/>
                  <w:szCs w:val="24"/>
                  <w:lang w:val="es-PE"/>
                </w:rPr>
                <m:t>CantidadTareasControladasConSistema</m:t>
              </m:r>
            </m:oMath>
            <w:proofErr w:type="spellEnd"/>
            <w:r w:rsidRPr="008C5B77">
              <w:rPr>
                <w:rFonts w:ascii="Arial" w:hAnsi="Arial" w:cs="Arial"/>
                <w:bCs/>
                <w:sz w:val="24"/>
                <w:szCs w:val="24"/>
                <w:lang w:val="es-PE"/>
              </w:rPr>
              <w:t xml:space="preserve">.- Es </w:t>
            </w:r>
            <w:r>
              <w:rPr>
                <w:rFonts w:ascii="Arial" w:hAnsi="Arial" w:cs="Arial"/>
                <w:bCs/>
                <w:sz w:val="24"/>
                <w:szCs w:val="24"/>
                <w:lang w:val="es-PE"/>
              </w:rPr>
              <w:t>la cantidad de tareas controladas</w:t>
            </w:r>
            <w:r w:rsidRPr="008C5B77">
              <w:rPr>
                <w:rFonts w:ascii="Arial" w:hAnsi="Arial" w:cs="Arial"/>
                <w:bCs/>
                <w:sz w:val="24"/>
                <w:szCs w:val="24"/>
                <w:lang w:val="es-PE"/>
              </w:rPr>
              <w:t xml:space="preserve"> haciendo uso del sistema.</w:t>
            </w:r>
          </w:p>
          <w:p w14:paraId="3116AF8A" w14:textId="77777777" w:rsidR="008A56F5" w:rsidRPr="008C5B77" w:rsidRDefault="008A56F5" w:rsidP="00013123">
            <w:pPr>
              <w:spacing w:after="0" w:line="276" w:lineRule="auto"/>
              <w:ind w:left="426"/>
              <w:jc w:val="left"/>
              <w:rPr>
                <w:rFonts w:ascii="Arial" w:hAnsi="Arial" w:cs="Arial"/>
                <w:bCs/>
                <w:i/>
                <w:sz w:val="24"/>
                <w:szCs w:val="24"/>
                <w:lang w:val="es-PE"/>
              </w:rPr>
            </w:pPr>
          </w:p>
          <w:p w14:paraId="4E590398" w14:textId="77777777" w:rsidR="008A56F5" w:rsidRPr="008C5B77" w:rsidRDefault="008A56F5" w:rsidP="008A56F5">
            <w:pPr>
              <w:spacing w:after="0" w:line="276" w:lineRule="auto"/>
              <w:jc w:val="left"/>
              <w:rPr>
                <w:rFonts w:ascii="Arial" w:hAnsi="Arial" w:cs="Arial"/>
                <w:bCs/>
                <w:sz w:val="24"/>
                <w:szCs w:val="24"/>
                <w:lang w:val="es-PE"/>
              </w:rPr>
            </w:pPr>
            <w:proofErr w:type="spellStart"/>
            <m:oMath>
              <m:r>
                <m:rPr>
                  <m:nor/>
                </m:rPr>
                <w:rPr>
                  <w:rFonts w:ascii="Arial" w:hAnsi="Arial" w:cs="Arial"/>
                  <w:bCs/>
                  <w:sz w:val="24"/>
                  <w:szCs w:val="24"/>
                  <w:lang w:val="es-PE"/>
                </w:rPr>
                <m:t>CantidadTareasControladasSinSistema</m:t>
              </m:r>
            </m:oMath>
            <w:proofErr w:type="spellEnd"/>
            <w:r w:rsidRPr="008C5B77">
              <w:rPr>
                <w:rFonts w:ascii="Arial" w:hAnsi="Arial" w:cs="Arial"/>
                <w:bCs/>
                <w:sz w:val="24"/>
                <w:szCs w:val="24"/>
                <w:lang w:val="es-PE"/>
              </w:rPr>
              <w:t xml:space="preserve">.- Es </w:t>
            </w:r>
            <w:r>
              <w:rPr>
                <w:rFonts w:ascii="Arial" w:hAnsi="Arial" w:cs="Arial"/>
                <w:bCs/>
                <w:sz w:val="24"/>
                <w:szCs w:val="24"/>
                <w:lang w:val="es-PE"/>
              </w:rPr>
              <w:t xml:space="preserve">la cantidad de tareas controladas </w:t>
            </w:r>
            <w:r w:rsidRPr="008C5B77">
              <w:rPr>
                <w:rFonts w:ascii="Arial" w:hAnsi="Arial" w:cs="Arial"/>
                <w:bCs/>
                <w:sz w:val="24"/>
                <w:szCs w:val="24"/>
                <w:lang w:val="es-PE"/>
              </w:rPr>
              <w:t xml:space="preserve"> antes de usar el sistema.</w:t>
            </w:r>
          </w:p>
        </w:tc>
      </w:tr>
    </w:tbl>
    <w:p w14:paraId="39AA817E" w14:textId="77777777" w:rsidR="00D26D00" w:rsidRDefault="00D26D00" w:rsidP="008C5B77">
      <w:pPr>
        <w:spacing w:after="0" w:line="480" w:lineRule="auto"/>
        <w:rPr>
          <w:rFonts w:ascii="Arial" w:hAnsi="Arial" w:cs="Arial"/>
          <w:b/>
          <w:bCs/>
          <w:sz w:val="24"/>
          <w:szCs w:val="24"/>
          <w:lang w:val="es-PE"/>
        </w:rPr>
      </w:pPr>
    </w:p>
    <w:p w14:paraId="5D368B33" w14:textId="77777777" w:rsidR="00D26D00" w:rsidRPr="008C5B77" w:rsidRDefault="00D26D00" w:rsidP="008C5B77">
      <w:pPr>
        <w:spacing w:after="0" w:line="480" w:lineRule="auto"/>
        <w:rPr>
          <w:rFonts w:ascii="Arial" w:hAnsi="Arial" w:cs="Arial"/>
          <w:b/>
          <w:bCs/>
          <w:sz w:val="24"/>
          <w:szCs w:val="24"/>
          <w:lang w:val="es-PE"/>
        </w:rPr>
      </w:pPr>
    </w:p>
    <w:p w14:paraId="108707DC" w14:textId="77777777" w:rsidR="00A82E29" w:rsidRDefault="001E2780" w:rsidP="009A4EBB">
      <w:pPr>
        <w:tabs>
          <w:tab w:val="left" w:pos="993"/>
          <w:tab w:val="left" w:pos="2490"/>
        </w:tabs>
        <w:spacing w:after="0" w:line="480" w:lineRule="auto"/>
        <w:outlineLvl w:val="1"/>
        <w:rPr>
          <w:rFonts w:ascii="Arial" w:hAnsi="Arial" w:cs="Arial"/>
          <w:b/>
          <w:bCs/>
          <w:sz w:val="24"/>
          <w:szCs w:val="24"/>
          <w:lang w:val="es-PE"/>
        </w:rPr>
      </w:pPr>
      <w:bookmarkStart w:id="19" w:name="_Toc460332935"/>
      <w:bookmarkStart w:id="20" w:name="_Toc500222224"/>
      <w:r>
        <w:rPr>
          <w:rFonts w:ascii="Arial" w:hAnsi="Arial" w:cs="Arial"/>
          <w:b/>
          <w:bCs/>
          <w:sz w:val="24"/>
          <w:szCs w:val="24"/>
          <w:lang w:val="es-PE"/>
        </w:rPr>
        <w:t xml:space="preserve">2.2.- </w:t>
      </w:r>
      <w:r w:rsidR="00A82E29" w:rsidRPr="001E2780">
        <w:rPr>
          <w:rFonts w:ascii="Arial" w:hAnsi="Arial" w:cs="Arial"/>
          <w:b/>
          <w:bCs/>
          <w:sz w:val="24"/>
          <w:szCs w:val="24"/>
          <w:lang w:val="es-PE"/>
        </w:rPr>
        <w:t>Alcance</w:t>
      </w:r>
      <w:bookmarkEnd w:id="19"/>
      <w:bookmarkEnd w:id="20"/>
    </w:p>
    <w:p w14:paraId="27453EB7" w14:textId="77777777" w:rsidR="009A4EBB" w:rsidRDefault="009A4EBB" w:rsidP="009A4EBB">
      <w:pPr>
        <w:pStyle w:val="NormalWeb"/>
        <w:spacing w:before="0" w:beforeAutospacing="0" w:after="0" w:afterAutospacing="0" w:line="480" w:lineRule="auto"/>
        <w:jc w:val="both"/>
      </w:pPr>
      <w:r>
        <w:rPr>
          <w:rFonts w:ascii="Arial" w:hAnsi="Arial" w:cs="Arial"/>
          <w:color w:val="000000"/>
        </w:rPr>
        <w:t>El presente proyecto comprenderá las fases de análisis y diseño de un sistema web y móvil destinado a automatizar el proceso de gestión de cobranza de créditos vencidos. Este sistema permitirá tener un control de la información referente a los procesos de cobranzas que evite pérdida y desactualización de los datos. También permitirá elaborar e implementar estrategias de cobranza que ayuden a gestionar los canales de contacto de forma eficiente. Por otro lado, este software no realizará la comunicación con el cliente mediante los canales de contacto. Su propósito es registrar los resultados de la comunicación más no realizar la misma.</w:t>
      </w:r>
    </w:p>
    <w:p w14:paraId="2683CA60" w14:textId="77777777" w:rsidR="009A4EBB" w:rsidRDefault="009A4EBB" w:rsidP="009A4EBB">
      <w:pPr>
        <w:pStyle w:val="NormalWeb"/>
        <w:spacing w:before="0" w:beforeAutospacing="0" w:after="0" w:afterAutospacing="0" w:line="480" w:lineRule="auto"/>
        <w:jc w:val="both"/>
      </w:pPr>
      <w:r>
        <w:rPr>
          <w:rFonts w:ascii="Arial" w:hAnsi="Arial" w:cs="Arial"/>
          <w:color w:val="000000"/>
        </w:rPr>
        <w:t>En resumen, el sistema presenta las siguientes funcionalidades:</w:t>
      </w:r>
    </w:p>
    <w:p w14:paraId="28F77AD3" w14:textId="77777777" w:rsidR="009A4EBB" w:rsidRDefault="009A4EBB" w:rsidP="009E2896">
      <w:pPr>
        <w:pStyle w:val="NormalWeb"/>
        <w:numPr>
          <w:ilvl w:val="0"/>
          <w:numId w:val="7"/>
        </w:numPr>
        <w:spacing w:before="0" w:beforeAutospacing="0" w:after="0" w:afterAutospacing="0" w:line="480" w:lineRule="auto"/>
        <w:jc w:val="both"/>
        <w:textAlignment w:val="baseline"/>
        <w:rPr>
          <w:rFonts w:ascii="Arial" w:hAnsi="Arial" w:cs="Arial"/>
          <w:color w:val="000000"/>
        </w:rPr>
      </w:pPr>
      <w:r>
        <w:rPr>
          <w:rFonts w:ascii="Arial" w:hAnsi="Arial" w:cs="Arial"/>
          <w:color w:val="000000"/>
        </w:rPr>
        <w:t>Registrar los resultados de las gestiones realizadas en forma ordenada, bajo un mismo formato, de fácil lectura y disponible para realizar análisis sobre la misma.</w:t>
      </w:r>
    </w:p>
    <w:p w14:paraId="392FC21A" w14:textId="77777777" w:rsidR="009A4EBB" w:rsidRDefault="009A4EBB" w:rsidP="009E2896">
      <w:pPr>
        <w:pStyle w:val="NormalWeb"/>
        <w:numPr>
          <w:ilvl w:val="0"/>
          <w:numId w:val="7"/>
        </w:numPr>
        <w:spacing w:before="0" w:beforeAutospacing="0" w:after="0" w:afterAutospacing="0" w:line="480" w:lineRule="auto"/>
        <w:jc w:val="both"/>
        <w:textAlignment w:val="baseline"/>
        <w:rPr>
          <w:rFonts w:ascii="Arial" w:hAnsi="Arial" w:cs="Arial"/>
          <w:color w:val="000000"/>
        </w:rPr>
      </w:pPr>
      <w:r>
        <w:rPr>
          <w:rFonts w:ascii="Arial" w:hAnsi="Arial" w:cs="Arial"/>
          <w:color w:val="000000"/>
        </w:rPr>
        <w:t>Guardar un historial detallado de las acciones ejecutadas en el proceso de cobranza.</w:t>
      </w:r>
    </w:p>
    <w:p w14:paraId="783623ED" w14:textId="77777777" w:rsidR="009A4EBB" w:rsidRDefault="009A4EBB" w:rsidP="009E2896">
      <w:pPr>
        <w:pStyle w:val="NormalWeb"/>
        <w:numPr>
          <w:ilvl w:val="0"/>
          <w:numId w:val="7"/>
        </w:numPr>
        <w:spacing w:before="0" w:beforeAutospacing="0" w:after="0" w:afterAutospacing="0" w:line="480" w:lineRule="auto"/>
        <w:jc w:val="both"/>
        <w:textAlignment w:val="baseline"/>
        <w:rPr>
          <w:rFonts w:ascii="Arial" w:hAnsi="Arial" w:cs="Arial"/>
          <w:color w:val="000000"/>
        </w:rPr>
      </w:pPr>
      <w:r>
        <w:rPr>
          <w:rFonts w:ascii="Arial" w:hAnsi="Arial" w:cs="Arial"/>
          <w:color w:val="000000"/>
        </w:rPr>
        <w:lastRenderedPageBreak/>
        <w:t xml:space="preserve">Brinda un sistema de reportes e indicadores de las gestiones de </w:t>
      </w:r>
      <w:proofErr w:type="gramStart"/>
      <w:r>
        <w:rPr>
          <w:rFonts w:ascii="Arial" w:hAnsi="Arial" w:cs="Arial"/>
          <w:color w:val="000000"/>
        </w:rPr>
        <w:t>cobranza..</w:t>
      </w:r>
      <w:proofErr w:type="gramEnd"/>
    </w:p>
    <w:p w14:paraId="500D3C0C" w14:textId="77777777" w:rsidR="009A4EBB" w:rsidRDefault="009A4EBB" w:rsidP="009E2896">
      <w:pPr>
        <w:pStyle w:val="NormalWeb"/>
        <w:numPr>
          <w:ilvl w:val="0"/>
          <w:numId w:val="7"/>
        </w:numPr>
        <w:spacing w:before="0" w:beforeAutospacing="0" w:after="0" w:afterAutospacing="0" w:line="480" w:lineRule="auto"/>
        <w:jc w:val="both"/>
        <w:textAlignment w:val="baseline"/>
        <w:rPr>
          <w:rFonts w:ascii="Arial" w:hAnsi="Arial" w:cs="Arial"/>
          <w:color w:val="000000"/>
        </w:rPr>
      </w:pPr>
      <w:r>
        <w:rPr>
          <w:rFonts w:ascii="Arial" w:hAnsi="Arial" w:cs="Arial"/>
          <w:color w:val="000000"/>
        </w:rPr>
        <w:t>Elaborar una estrategia de cobranza que disponga los canales de contacto de forma eficiente.</w:t>
      </w:r>
    </w:p>
    <w:p w14:paraId="26C5896E" w14:textId="77777777" w:rsidR="009A4EBB" w:rsidRDefault="009A4EBB" w:rsidP="009A4EBB">
      <w:pPr>
        <w:pStyle w:val="NormalWeb"/>
        <w:spacing w:before="0" w:beforeAutospacing="0" w:after="0" w:afterAutospacing="0" w:line="480" w:lineRule="auto"/>
        <w:jc w:val="both"/>
      </w:pPr>
    </w:p>
    <w:p w14:paraId="0335F81D" w14:textId="77777777" w:rsidR="009A4EBB" w:rsidRDefault="009A4EBB" w:rsidP="009A4EBB">
      <w:pPr>
        <w:pStyle w:val="NormalWeb"/>
        <w:spacing w:before="0" w:beforeAutospacing="0" w:after="0" w:afterAutospacing="0" w:line="480" w:lineRule="auto"/>
        <w:jc w:val="both"/>
      </w:pPr>
      <w:r>
        <w:rPr>
          <w:rFonts w:ascii="Arial" w:hAnsi="Arial" w:cs="Arial"/>
          <w:color w:val="000000"/>
        </w:rPr>
        <w:t>Por otro lado, el sistema contará con las siguientes limitaciones:</w:t>
      </w:r>
    </w:p>
    <w:p w14:paraId="487C1806" w14:textId="77777777" w:rsidR="009A4EBB" w:rsidRDefault="009A4EBB" w:rsidP="009E2896">
      <w:pPr>
        <w:pStyle w:val="NormalWeb"/>
        <w:numPr>
          <w:ilvl w:val="0"/>
          <w:numId w:val="8"/>
        </w:numPr>
        <w:spacing w:before="0" w:beforeAutospacing="0" w:after="0" w:afterAutospacing="0" w:line="480" w:lineRule="auto"/>
        <w:jc w:val="both"/>
        <w:textAlignment w:val="baseline"/>
        <w:rPr>
          <w:rFonts w:ascii="Arial" w:hAnsi="Arial" w:cs="Arial"/>
          <w:color w:val="000000"/>
        </w:rPr>
      </w:pPr>
      <w:r>
        <w:rPr>
          <w:rFonts w:ascii="Arial" w:hAnsi="Arial" w:cs="Arial"/>
          <w:color w:val="000000"/>
        </w:rPr>
        <w:t>El sistema, por su capacidad, está destinado para CMAC</w:t>
      </w:r>
      <w:r w:rsidR="00396DE7">
        <w:rPr>
          <w:rFonts w:ascii="Arial" w:hAnsi="Arial" w:cs="Arial"/>
          <w:color w:val="000000"/>
        </w:rPr>
        <w:t>.</w:t>
      </w:r>
    </w:p>
    <w:p w14:paraId="5BB26D74" w14:textId="77777777" w:rsidR="009A4EBB" w:rsidRDefault="009A4EBB" w:rsidP="009E2896">
      <w:pPr>
        <w:pStyle w:val="NormalWeb"/>
        <w:numPr>
          <w:ilvl w:val="0"/>
          <w:numId w:val="8"/>
        </w:numPr>
        <w:spacing w:before="0" w:beforeAutospacing="0" w:after="0" w:afterAutospacing="0" w:line="480" w:lineRule="auto"/>
        <w:jc w:val="both"/>
        <w:textAlignment w:val="baseline"/>
        <w:rPr>
          <w:rFonts w:ascii="Arial" w:hAnsi="Arial" w:cs="Arial"/>
          <w:color w:val="000000"/>
        </w:rPr>
      </w:pPr>
      <w:r>
        <w:rPr>
          <w:rFonts w:ascii="Arial" w:hAnsi="Arial" w:cs="Arial"/>
          <w:color w:val="000000"/>
        </w:rPr>
        <w:t xml:space="preserve">El sistema no tendrá conexión </w:t>
      </w:r>
      <w:r w:rsidR="00396DE7">
        <w:rPr>
          <w:rFonts w:ascii="Arial" w:hAnsi="Arial" w:cs="Arial"/>
          <w:color w:val="000000"/>
        </w:rPr>
        <w:t xml:space="preserve">con </w:t>
      </w:r>
      <w:r>
        <w:rPr>
          <w:rFonts w:ascii="Arial" w:hAnsi="Arial" w:cs="Arial"/>
          <w:color w:val="000000"/>
        </w:rPr>
        <w:t>los servicios de llamada o envío de mensajes de ningún tipo</w:t>
      </w:r>
      <w:r w:rsidR="00396DE7">
        <w:rPr>
          <w:rFonts w:ascii="Arial" w:hAnsi="Arial" w:cs="Arial"/>
          <w:color w:val="000000"/>
        </w:rPr>
        <w:t>.</w:t>
      </w:r>
    </w:p>
    <w:p w14:paraId="671DF2B9" w14:textId="77777777" w:rsidR="009A4EBB" w:rsidRDefault="009A4EBB" w:rsidP="009E2896">
      <w:pPr>
        <w:pStyle w:val="NormalWeb"/>
        <w:numPr>
          <w:ilvl w:val="0"/>
          <w:numId w:val="8"/>
        </w:numPr>
        <w:spacing w:before="0" w:beforeAutospacing="0" w:after="0" w:afterAutospacing="0" w:line="480" w:lineRule="auto"/>
        <w:jc w:val="both"/>
        <w:textAlignment w:val="baseline"/>
        <w:rPr>
          <w:rFonts w:ascii="Arial" w:hAnsi="Arial" w:cs="Arial"/>
          <w:color w:val="000000"/>
        </w:rPr>
      </w:pPr>
      <w:r>
        <w:rPr>
          <w:rFonts w:ascii="Arial" w:hAnsi="Arial" w:cs="Arial"/>
          <w:color w:val="000000"/>
        </w:rPr>
        <w:t xml:space="preserve">Requiere de conexión </w:t>
      </w:r>
      <w:r w:rsidR="00396DE7">
        <w:rPr>
          <w:rFonts w:ascii="Arial" w:hAnsi="Arial" w:cs="Arial"/>
          <w:color w:val="000000"/>
        </w:rPr>
        <w:t>a</w:t>
      </w:r>
      <w:r>
        <w:rPr>
          <w:rFonts w:ascii="Arial" w:hAnsi="Arial" w:cs="Arial"/>
          <w:color w:val="000000"/>
        </w:rPr>
        <w:t xml:space="preserve"> Internet para el ingreso de registros a la base de datos real</w:t>
      </w:r>
      <w:r w:rsidR="00396DE7">
        <w:rPr>
          <w:rFonts w:ascii="Arial" w:hAnsi="Arial" w:cs="Arial"/>
          <w:color w:val="000000"/>
        </w:rPr>
        <w:t>.</w:t>
      </w:r>
    </w:p>
    <w:p w14:paraId="02F59F84" w14:textId="77777777" w:rsidR="008A618F" w:rsidRDefault="008A618F" w:rsidP="009E2896">
      <w:pPr>
        <w:pStyle w:val="NormalWeb"/>
        <w:numPr>
          <w:ilvl w:val="0"/>
          <w:numId w:val="8"/>
        </w:numPr>
        <w:spacing w:before="0" w:beforeAutospacing="0" w:after="0" w:afterAutospacing="0" w:line="480" w:lineRule="auto"/>
        <w:jc w:val="both"/>
        <w:textAlignment w:val="baseline"/>
        <w:rPr>
          <w:rFonts w:ascii="Arial" w:hAnsi="Arial" w:cs="Arial"/>
          <w:color w:val="000000"/>
        </w:rPr>
      </w:pPr>
      <w:r>
        <w:rPr>
          <w:rFonts w:ascii="Arial" w:hAnsi="Arial" w:cs="Arial"/>
          <w:color w:val="000000"/>
        </w:rPr>
        <w:t xml:space="preserve">El aplicativo sólo </w:t>
      </w:r>
      <w:r w:rsidRPr="00ED58F2">
        <w:rPr>
          <w:rFonts w:ascii="Arial" w:hAnsi="Arial" w:cs="Arial"/>
          <w:color w:val="000000"/>
        </w:rPr>
        <w:t>permite su funcionamiento en sistemas operativos de Windows 7 en adelante y bajo el navegador Chrome en su versión 62</w:t>
      </w:r>
    </w:p>
    <w:p w14:paraId="23F54B8B" w14:textId="77777777" w:rsidR="009A4EBB" w:rsidRDefault="009A4EBB" w:rsidP="009E2896">
      <w:pPr>
        <w:pStyle w:val="NormalWeb"/>
        <w:numPr>
          <w:ilvl w:val="0"/>
          <w:numId w:val="8"/>
        </w:numPr>
        <w:spacing w:before="0" w:beforeAutospacing="0" w:after="0" w:afterAutospacing="0" w:line="480" w:lineRule="auto"/>
        <w:jc w:val="both"/>
        <w:textAlignment w:val="baseline"/>
        <w:rPr>
          <w:rFonts w:ascii="Arial" w:hAnsi="Arial" w:cs="Arial"/>
          <w:color w:val="000000"/>
        </w:rPr>
      </w:pPr>
      <w:r>
        <w:rPr>
          <w:rFonts w:ascii="Arial" w:hAnsi="Arial" w:cs="Arial"/>
          <w:color w:val="000000"/>
        </w:rPr>
        <w:t xml:space="preserve">La parte de configuración requiere de </w:t>
      </w:r>
      <w:r w:rsidR="00396DE7">
        <w:rPr>
          <w:rFonts w:ascii="Arial" w:hAnsi="Arial" w:cs="Arial"/>
          <w:color w:val="000000"/>
        </w:rPr>
        <w:t>personal capacitado</w:t>
      </w:r>
      <w:r>
        <w:rPr>
          <w:rFonts w:ascii="Arial" w:hAnsi="Arial" w:cs="Arial"/>
          <w:color w:val="000000"/>
        </w:rPr>
        <w:t xml:space="preserve"> para su correcto funcionamiento</w:t>
      </w:r>
      <w:r w:rsidR="00396DE7">
        <w:rPr>
          <w:rFonts w:ascii="Arial" w:hAnsi="Arial" w:cs="Arial"/>
          <w:color w:val="000000"/>
        </w:rPr>
        <w:t>.</w:t>
      </w:r>
    </w:p>
    <w:p w14:paraId="145FDD02" w14:textId="77777777" w:rsidR="00F73D8E" w:rsidRPr="00F73D8E" w:rsidRDefault="00F73D8E" w:rsidP="00F73D8E">
      <w:pPr>
        <w:pStyle w:val="NormalWeb"/>
        <w:tabs>
          <w:tab w:val="left" w:pos="993"/>
          <w:tab w:val="left" w:pos="2490"/>
        </w:tabs>
        <w:spacing w:before="0" w:beforeAutospacing="0" w:after="0" w:afterAutospacing="0" w:line="480" w:lineRule="auto"/>
        <w:jc w:val="both"/>
        <w:textAlignment w:val="baseline"/>
        <w:outlineLvl w:val="1"/>
        <w:rPr>
          <w:rFonts w:ascii="Arial" w:hAnsi="Arial" w:cs="Arial"/>
          <w:bCs/>
        </w:rPr>
      </w:pPr>
    </w:p>
    <w:p w14:paraId="3CAE411C" w14:textId="77777777" w:rsidR="00AC2F6D" w:rsidRPr="001E2780" w:rsidRDefault="001E2780" w:rsidP="001E2780">
      <w:pPr>
        <w:spacing w:after="0" w:line="480" w:lineRule="auto"/>
        <w:outlineLvl w:val="1"/>
        <w:rPr>
          <w:rFonts w:ascii="Arial" w:hAnsi="Arial" w:cs="Arial"/>
          <w:b/>
          <w:bCs/>
          <w:sz w:val="24"/>
          <w:szCs w:val="24"/>
          <w:lang w:val="es-PE"/>
        </w:rPr>
      </w:pPr>
      <w:bookmarkStart w:id="21" w:name="_Toc460332939"/>
      <w:bookmarkStart w:id="22" w:name="_Toc500222225"/>
      <w:r>
        <w:rPr>
          <w:rFonts w:ascii="Arial" w:hAnsi="Arial" w:cs="Arial"/>
          <w:b/>
          <w:bCs/>
          <w:sz w:val="24"/>
          <w:szCs w:val="24"/>
          <w:lang w:val="es-PE"/>
        </w:rPr>
        <w:t xml:space="preserve">2.3.- </w:t>
      </w:r>
      <w:r w:rsidR="00B4465D" w:rsidRPr="001E2780">
        <w:rPr>
          <w:rFonts w:ascii="Arial" w:hAnsi="Arial" w:cs="Arial"/>
          <w:b/>
          <w:bCs/>
          <w:sz w:val="24"/>
          <w:szCs w:val="24"/>
          <w:lang w:val="es-PE"/>
        </w:rPr>
        <w:t>Ventaja Comparativa</w:t>
      </w:r>
      <w:bookmarkEnd w:id="21"/>
      <w:bookmarkEnd w:id="22"/>
    </w:p>
    <w:p w14:paraId="0404AF89" w14:textId="77777777" w:rsidR="00966CB6" w:rsidRPr="00966CB6" w:rsidRDefault="00966CB6" w:rsidP="00966CB6">
      <w:pPr>
        <w:spacing w:after="0" w:line="480" w:lineRule="auto"/>
        <w:outlineLvl w:val="1"/>
        <w:rPr>
          <w:rFonts w:ascii="Arial" w:hAnsi="Arial" w:cs="Arial"/>
          <w:b/>
          <w:bCs/>
          <w:sz w:val="24"/>
          <w:szCs w:val="24"/>
          <w:lang w:val="es-PE"/>
        </w:rPr>
      </w:pPr>
    </w:p>
    <w:p w14:paraId="42CEBE83" w14:textId="77777777" w:rsidR="00B15C22" w:rsidRDefault="00B15C22" w:rsidP="00B15C22">
      <w:pPr>
        <w:spacing w:after="0" w:line="480" w:lineRule="auto"/>
        <w:rPr>
          <w:rFonts w:ascii="Arial" w:eastAsia="Times New Roman" w:hAnsi="Arial" w:cs="Arial"/>
          <w:color w:val="000000"/>
          <w:sz w:val="24"/>
          <w:szCs w:val="24"/>
          <w:lang w:val="es-PE" w:eastAsia="es-PE"/>
        </w:rPr>
      </w:pPr>
      <w:r w:rsidRPr="00B15C22">
        <w:rPr>
          <w:rFonts w:ascii="Arial" w:eastAsia="Times New Roman" w:hAnsi="Arial" w:cs="Arial"/>
          <w:color w:val="000000"/>
          <w:sz w:val="24"/>
          <w:szCs w:val="24"/>
          <w:lang w:val="es-PE" w:eastAsia="es-PE"/>
        </w:rPr>
        <w:t>A continuación, se citaran los sistemas o aplicativos más usados actualmente por las entidades financieras, para dar solución al problema de gestión de cobranzas.</w:t>
      </w:r>
    </w:p>
    <w:p w14:paraId="106F73B8" w14:textId="77777777" w:rsidR="004C4683" w:rsidRPr="003542D7" w:rsidRDefault="004C4683" w:rsidP="00B15C22">
      <w:pPr>
        <w:spacing w:after="0" w:line="480" w:lineRule="auto"/>
        <w:rPr>
          <w:rFonts w:ascii="Arial" w:eastAsia="Times New Roman" w:hAnsi="Arial" w:cs="Arial"/>
          <w:color w:val="000000"/>
          <w:sz w:val="24"/>
          <w:szCs w:val="24"/>
          <w:lang w:val="es-PE" w:eastAsia="es-PE"/>
        </w:rPr>
      </w:pPr>
    </w:p>
    <w:p w14:paraId="1EB7224D" w14:textId="77777777" w:rsidR="00B15C22" w:rsidRPr="00B15C22" w:rsidRDefault="00B15C22" w:rsidP="00B15C22">
      <w:pPr>
        <w:spacing w:after="0" w:line="480" w:lineRule="auto"/>
        <w:rPr>
          <w:rFonts w:ascii="Times New Roman" w:eastAsia="Times New Roman" w:hAnsi="Times New Roman" w:cs="Times New Roman"/>
          <w:sz w:val="24"/>
          <w:szCs w:val="24"/>
          <w:lang w:val="es-PE" w:eastAsia="es-PE"/>
        </w:rPr>
      </w:pPr>
      <w:r w:rsidRPr="00B15C22">
        <w:rPr>
          <w:rFonts w:ascii="Arial" w:eastAsia="Times New Roman" w:hAnsi="Arial" w:cs="Arial"/>
          <w:color w:val="000000"/>
          <w:sz w:val="24"/>
          <w:szCs w:val="24"/>
          <w:lang w:val="es-PE" w:eastAsia="es-PE"/>
        </w:rPr>
        <w:t>Sistema de Gestión de Cobranzas:</w:t>
      </w:r>
    </w:p>
    <w:p w14:paraId="72ABB03F" w14:textId="77777777" w:rsidR="00B15C22" w:rsidRPr="00B15C22" w:rsidRDefault="00B15C22" w:rsidP="00B15C22">
      <w:pPr>
        <w:spacing w:after="0" w:line="480" w:lineRule="auto"/>
        <w:rPr>
          <w:rFonts w:ascii="Times New Roman" w:eastAsia="Times New Roman" w:hAnsi="Times New Roman" w:cs="Times New Roman"/>
          <w:sz w:val="24"/>
          <w:szCs w:val="24"/>
          <w:lang w:val="es-PE" w:eastAsia="es-PE"/>
        </w:rPr>
      </w:pPr>
      <w:r w:rsidRPr="00B15C22">
        <w:rPr>
          <w:rFonts w:ascii="Arial" w:eastAsia="Times New Roman" w:hAnsi="Arial" w:cs="Arial"/>
          <w:color w:val="000000"/>
          <w:sz w:val="24"/>
          <w:szCs w:val="24"/>
          <w:lang w:val="es-PE" w:eastAsia="es-PE"/>
        </w:rPr>
        <w:t xml:space="preserve">Es una herramienta informática básica para la gestión de cobranzas. El sistema permite tener un listado de cartera de clientes en mora, conocer al instante sus </w:t>
      </w:r>
      <w:r w:rsidRPr="00B15C22">
        <w:rPr>
          <w:rFonts w:ascii="Arial" w:eastAsia="Times New Roman" w:hAnsi="Arial" w:cs="Arial"/>
          <w:color w:val="000000"/>
          <w:sz w:val="24"/>
          <w:szCs w:val="24"/>
          <w:lang w:val="es-PE" w:eastAsia="es-PE"/>
        </w:rPr>
        <w:lastRenderedPageBreak/>
        <w:t>datos personales y su situación de deuda actualizada, además de llevar un registro histórico de gestión y promesas de pago. Este Software puede alojarse tanto en la Empresa como en Internet lo cual brinda acceso al mismo desde cualquier punto del planeta donde se encuentre. Esta característica permite libertad de movimiento.</w:t>
      </w:r>
    </w:p>
    <w:p w14:paraId="3F955DA5" w14:textId="77777777" w:rsidR="00B15C22" w:rsidRPr="00B15C22" w:rsidRDefault="00B15C22" w:rsidP="00B15C22">
      <w:pPr>
        <w:spacing w:after="0" w:line="240" w:lineRule="auto"/>
        <w:jc w:val="left"/>
        <w:rPr>
          <w:rFonts w:ascii="Times New Roman" w:eastAsia="Times New Roman" w:hAnsi="Times New Roman" w:cs="Times New Roman"/>
          <w:sz w:val="24"/>
          <w:szCs w:val="24"/>
          <w:lang w:val="es-PE" w:eastAsia="es-PE"/>
        </w:rPr>
      </w:pPr>
    </w:p>
    <w:p w14:paraId="6036470D" w14:textId="77777777" w:rsidR="00B15C22" w:rsidRPr="00B15C22" w:rsidRDefault="00B15C22" w:rsidP="00B15C22">
      <w:pPr>
        <w:spacing w:after="0" w:line="480" w:lineRule="auto"/>
        <w:rPr>
          <w:rFonts w:ascii="Times New Roman" w:eastAsia="Times New Roman" w:hAnsi="Times New Roman" w:cs="Times New Roman"/>
          <w:sz w:val="24"/>
          <w:szCs w:val="24"/>
          <w:lang w:val="es-PE" w:eastAsia="es-PE"/>
        </w:rPr>
      </w:pPr>
      <w:r w:rsidRPr="00B15C22">
        <w:rPr>
          <w:rFonts w:ascii="Arial" w:eastAsia="Times New Roman" w:hAnsi="Arial" w:cs="Arial"/>
          <w:color w:val="000000"/>
          <w:sz w:val="24"/>
          <w:szCs w:val="24"/>
          <w:lang w:val="es-PE" w:eastAsia="es-PE"/>
        </w:rPr>
        <w:t xml:space="preserve">Sus módulos básicos son: </w:t>
      </w:r>
    </w:p>
    <w:p w14:paraId="1D509BD6" w14:textId="77777777" w:rsidR="00B15C22" w:rsidRPr="00B15C22" w:rsidRDefault="00B15C22" w:rsidP="009E2896">
      <w:pPr>
        <w:numPr>
          <w:ilvl w:val="0"/>
          <w:numId w:val="9"/>
        </w:numPr>
        <w:spacing w:after="0" w:line="480" w:lineRule="auto"/>
        <w:textAlignment w:val="baseline"/>
        <w:rPr>
          <w:rFonts w:ascii="Arial" w:eastAsia="Times New Roman" w:hAnsi="Arial" w:cs="Arial"/>
          <w:color w:val="000000"/>
          <w:sz w:val="24"/>
          <w:szCs w:val="24"/>
          <w:lang w:val="es-PE" w:eastAsia="es-PE"/>
        </w:rPr>
      </w:pPr>
      <w:r w:rsidRPr="00B15C22">
        <w:rPr>
          <w:rFonts w:ascii="Arial" w:eastAsia="Times New Roman" w:hAnsi="Arial" w:cs="Arial"/>
          <w:color w:val="000000"/>
          <w:sz w:val="24"/>
          <w:szCs w:val="24"/>
          <w:lang w:val="es-PE" w:eastAsia="es-PE"/>
        </w:rPr>
        <w:t>INGRESO DE DEUDORES (Ingresa los datos personales y filiatorios del deudor).</w:t>
      </w:r>
    </w:p>
    <w:p w14:paraId="3877199D" w14:textId="77777777" w:rsidR="00B15C22" w:rsidRPr="00B15C22" w:rsidRDefault="00B15C22" w:rsidP="009E2896">
      <w:pPr>
        <w:numPr>
          <w:ilvl w:val="0"/>
          <w:numId w:val="9"/>
        </w:numPr>
        <w:spacing w:after="0" w:line="480" w:lineRule="auto"/>
        <w:textAlignment w:val="baseline"/>
        <w:rPr>
          <w:rFonts w:ascii="Arial" w:eastAsia="Times New Roman" w:hAnsi="Arial" w:cs="Arial"/>
          <w:color w:val="000000"/>
          <w:sz w:val="24"/>
          <w:szCs w:val="24"/>
          <w:lang w:val="es-PE" w:eastAsia="es-PE"/>
        </w:rPr>
      </w:pPr>
      <w:r w:rsidRPr="00B15C22">
        <w:rPr>
          <w:rFonts w:ascii="Arial" w:eastAsia="Times New Roman" w:hAnsi="Arial" w:cs="Arial"/>
          <w:color w:val="000000"/>
          <w:sz w:val="24"/>
          <w:szCs w:val="24"/>
          <w:lang w:val="es-PE" w:eastAsia="es-PE"/>
        </w:rPr>
        <w:t>INGRESO DE LA DEUDA (Ingresa la información de la deuda).</w:t>
      </w:r>
    </w:p>
    <w:p w14:paraId="4C1E70B4" w14:textId="77777777" w:rsidR="00B15C22" w:rsidRPr="00B15C22" w:rsidRDefault="00B15C22" w:rsidP="009E2896">
      <w:pPr>
        <w:numPr>
          <w:ilvl w:val="0"/>
          <w:numId w:val="9"/>
        </w:numPr>
        <w:spacing w:after="0" w:line="480" w:lineRule="auto"/>
        <w:textAlignment w:val="baseline"/>
        <w:rPr>
          <w:rFonts w:ascii="Arial" w:eastAsia="Times New Roman" w:hAnsi="Arial" w:cs="Arial"/>
          <w:color w:val="000000"/>
          <w:sz w:val="24"/>
          <w:szCs w:val="24"/>
          <w:lang w:val="es-PE" w:eastAsia="es-PE"/>
        </w:rPr>
      </w:pPr>
      <w:r w:rsidRPr="00B15C22">
        <w:rPr>
          <w:rFonts w:ascii="Arial" w:eastAsia="Times New Roman" w:hAnsi="Arial" w:cs="Arial"/>
          <w:color w:val="000000"/>
          <w:sz w:val="24"/>
          <w:szCs w:val="24"/>
          <w:lang w:val="es-PE" w:eastAsia="es-PE"/>
        </w:rPr>
        <w:t xml:space="preserve">HERRAMIENTAS PARA LA GESTIÓN DE LA COBRANZA </w:t>
      </w:r>
    </w:p>
    <w:p w14:paraId="46D68CF8" w14:textId="77777777" w:rsidR="00B15C22" w:rsidRPr="00B15C22" w:rsidRDefault="00B15C22" w:rsidP="009E2896">
      <w:pPr>
        <w:numPr>
          <w:ilvl w:val="0"/>
          <w:numId w:val="10"/>
        </w:numPr>
        <w:spacing w:after="0" w:line="480" w:lineRule="auto"/>
        <w:textAlignment w:val="baseline"/>
        <w:rPr>
          <w:rFonts w:ascii="Arial" w:eastAsia="Times New Roman" w:hAnsi="Arial" w:cs="Arial"/>
          <w:color w:val="000000"/>
          <w:sz w:val="24"/>
          <w:szCs w:val="24"/>
          <w:lang w:val="es-PE" w:eastAsia="es-PE"/>
        </w:rPr>
      </w:pPr>
      <w:r w:rsidRPr="00B15C22">
        <w:rPr>
          <w:rFonts w:ascii="Arial" w:eastAsia="Times New Roman" w:hAnsi="Arial" w:cs="Arial"/>
          <w:color w:val="000000"/>
          <w:sz w:val="24"/>
          <w:szCs w:val="24"/>
          <w:lang w:val="es-PE" w:eastAsia="es-PE"/>
        </w:rPr>
        <w:t>Provee el listado de deudores con mora</w:t>
      </w:r>
    </w:p>
    <w:p w14:paraId="2FEAEF4B" w14:textId="77777777" w:rsidR="00B15C22" w:rsidRPr="00B15C22" w:rsidRDefault="00B15C22" w:rsidP="009E2896">
      <w:pPr>
        <w:numPr>
          <w:ilvl w:val="0"/>
          <w:numId w:val="10"/>
        </w:numPr>
        <w:spacing w:after="0" w:line="480" w:lineRule="auto"/>
        <w:textAlignment w:val="baseline"/>
        <w:rPr>
          <w:rFonts w:ascii="Arial" w:eastAsia="Times New Roman" w:hAnsi="Arial" w:cs="Arial"/>
          <w:color w:val="000000"/>
          <w:sz w:val="24"/>
          <w:szCs w:val="24"/>
          <w:lang w:val="es-PE" w:eastAsia="es-PE"/>
        </w:rPr>
      </w:pPr>
      <w:r w:rsidRPr="00B15C22">
        <w:rPr>
          <w:rFonts w:ascii="Arial" w:eastAsia="Times New Roman" w:hAnsi="Arial" w:cs="Arial"/>
          <w:color w:val="000000"/>
          <w:sz w:val="24"/>
          <w:szCs w:val="24"/>
          <w:lang w:val="es-PE" w:eastAsia="es-PE"/>
        </w:rPr>
        <w:t>Registra información sobre la Gestión de Cobranzas (Registro histórico de lo conversado y compromisos de pago)</w:t>
      </w:r>
    </w:p>
    <w:p w14:paraId="62EAEAFC" w14:textId="77777777" w:rsidR="00B15C22" w:rsidRPr="00B15C22" w:rsidRDefault="00B15C22" w:rsidP="009E2896">
      <w:pPr>
        <w:numPr>
          <w:ilvl w:val="0"/>
          <w:numId w:val="11"/>
        </w:numPr>
        <w:spacing w:after="0" w:line="480" w:lineRule="auto"/>
        <w:textAlignment w:val="baseline"/>
        <w:rPr>
          <w:rFonts w:ascii="Arial" w:eastAsia="Times New Roman" w:hAnsi="Arial" w:cs="Arial"/>
          <w:color w:val="000000"/>
          <w:sz w:val="24"/>
          <w:szCs w:val="24"/>
          <w:lang w:val="es-PE" w:eastAsia="es-PE"/>
        </w:rPr>
      </w:pPr>
      <w:r w:rsidRPr="00B15C22">
        <w:rPr>
          <w:rFonts w:ascii="Arial" w:eastAsia="Times New Roman" w:hAnsi="Arial" w:cs="Arial"/>
          <w:color w:val="000000"/>
          <w:sz w:val="24"/>
          <w:szCs w:val="24"/>
          <w:lang w:val="es-PE" w:eastAsia="es-PE"/>
        </w:rPr>
        <w:t xml:space="preserve">NEGOCIACIÓN DE LA DEUDA </w:t>
      </w:r>
    </w:p>
    <w:p w14:paraId="69459E1C" w14:textId="77777777" w:rsidR="00B15C22" w:rsidRPr="00B15C22" w:rsidRDefault="00B15C22" w:rsidP="009E2896">
      <w:pPr>
        <w:numPr>
          <w:ilvl w:val="0"/>
          <w:numId w:val="12"/>
        </w:numPr>
        <w:spacing w:after="0" w:line="480" w:lineRule="auto"/>
        <w:textAlignment w:val="baseline"/>
        <w:rPr>
          <w:rFonts w:ascii="Arial" w:eastAsia="Times New Roman" w:hAnsi="Arial" w:cs="Arial"/>
          <w:color w:val="000000"/>
          <w:sz w:val="24"/>
          <w:szCs w:val="24"/>
          <w:lang w:val="es-PE" w:eastAsia="es-PE"/>
        </w:rPr>
      </w:pPr>
      <w:r w:rsidRPr="00B15C22">
        <w:rPr>
          <w:rFonts w:ascii="Arial" w:eastAsia="Times New Roman" w:hAnsi="Arial" w:cs="Arial"/>
          <w:color w:val="000000"/>
          <w:sz w:val="24"/>
          <w:szCs w:val="24"/>
          <w:lang w:val="es-PE" w:eastAsia="es-PE"/>
        </w:rPr>
        <w:t xml:space="preserve">Tiene incorporado un Módulo de Simulación de Plan de Pagos que facilita la negociación y planteo de distintas alternativas. </w:t>
      </w:r>
    </w:p>
    <w:p w14:paraId="2ECF8CD6" w14:textId="77777777" w:rsidR="00B15C22" w:rsidRPr="00B15C22" w:rsidRDefault="00B15C22" w:rsidP="009E2896">
      <w:pPr>
        <w:numPr>
          <w:ilvl w:val="0"/>
          <w:numId w:val="12"/>
        </w:numPr>
        <w:spacing w:after="0" w:line="480" w:lineRule="auto"/>
        <w:textAlignment w:val="baseline"/>
        <w:rPr>
          <w:rFonts w:ascii="Arial" w:eastAsia="Times New Roman" w:hAnsi="Arial" w:cs="Arial"/>
          <w:color w:val="000000"/>
          <w:sz w:val="24"/>
          <w:szCs w:val="24"/>
          <w:lang w:val="es-PE" w:eastAsia="es-PE"/>
        </w:rPr>
      </w:pPr>
      <w:r w:rsidRPr="00B15C22">
        <w:rPr>
          <w:rFonts w:ascii="Arial" w:eastAsia="Times New Roman" w:hAnsi="Arial" w:cs="Arial"/>
          <w:color w:val="000000"/>
          <w:sz w:val="24"/>
          <w:szCs w:val="24"/>
          <w:lang w:val="es-PE" w:eastAsia="es-PE"/>
        </w:rPr>
        <w:t xml:space="preserve">Registra y genera el Plan de Pagos acordado. </w:t>
      </w:r>
    </w:p>
    <w:p w14:paraId="6B5AC076" w14:textId="77777777" w:rsidR="00B15C22" w:rsidRPr="00B15C22" w:rsidRDefault="00B15C22" w:rsidP="009E2896">
      <w:pPr>
        <w:numPr>
          <w:ilvl w:val="0"/>
          <w:numId w:val="12"/>
        </w:numPr>
        <w:spacing w:after="0" w:line="480" w:lineRule="auto"/>
        <w:textAlignment w:val="baseline"/>
        <w:rPr>
          <w:rFonts w:ascii="Arial" w:eastAsia="Times New Roman" w:hAnsi="Arial" w:cs="Arial"/>
          <w:color w:val="000000"/>
          <w:sz w:val="24"/>
          <w:szCs w:val="24"/>
          <w:lang w:val="es-PE" w:eastAsia="es-PE"/>
        </w:rPr>
      </w:pPr>
      <w:r w:rsidRPr="00B15C22">
        <w:rPr>
          <w:rFonts w:ascii="Arial" w:eastAsia="Times New Roman" w:hAnsi="Arial" w:cs="Arial"/>
          <w:color w:val="000000"/>
          <w:sz w:val="24"/>
          <w:szCs w:val="24"/>
          <w:lang w:val="es-PE" w:eastAsia="es-PE"/>
        </w:rPr>
        <w:t xml:space="preserve">Emite Cuponera con Código de Barras para pagar en </w:t>
      </w:r>
      <w:proofErr w:type="spellStart"/>
      <w:r w:rsidRPr="00B15C22">
        <w:rPr>
          <w:rFonts w:ascii="Arial" w:eastAsia="Times New Roman" w:hAnsi="Arial" w:cs="Arial"/>
          <w:color w:val="000000"/>
          <w:sz w:val="24"/>
          <w:szCs w:val="24"/>
          <w:lang w:val="es-PE" w:eastAsia="es-PE"/>
        </w:rPr>
        <w:t>Pagofácil</w:t>
      </w:r>
      <w:proofErr w:type="spellEnd"/>
      <w:r w:rsidRPr="00B15C22">
        <w:rPr>
          <w:rFonts w:ascii="Arial" w:eastAsia="Times New Roman" w:hAnsi="Arial" w:cs="Arial"/>
          <w:color w:val="000000"/>
          <w:sz w:val="24"/>
          <w:szCs w:val="24"/>
          <w:lang w:val="es-PE" w:eastAsia="es-PE"/>
        </w:rPr>
        <w:t xml:space="preserve">, Rapipago </w:t>
      </w:r>
    </w:p>
    <w:p w14:paraId="13965D17" w14:textId="77777777" w:rsidR="00B15C22" w:rsidRPr="00B15C22" w:rsidRDefault="00B15C22" w:rsidP="009E2896">
      <w:pPr>
        <w:numPr>
          <w:ilvl w:val="0"/>
          <w:numId w:val="13"/>
        </w:numPr>
        <w:spacing w:after="0" w:line="480" w:lineRule="auto"/>
        <w:textAlignment w:val="baseline"/>
        <w:rPr>
          <w:rFonts w:ascii="Arial" w:eastAsia="Times New Roman" w:hAnsi="Arial" w:cs="Arial"/>
          <w:color w:val="000000"/>
          <w:sz w:val="24"/>
          <w:szCs w:val="24"/>
          <w:lang w:val="es-PE" w:eastAsia="es-PE"/>
        </w:rPr>
      </w:pPr>
      <w:r w:rsidRPr="00B15C22">
        <w:rPr>
          <w:rFonts w:ascii="Arial" w:eastAsia="Times New Roman" w:hAnsi="Arial" w:cs="Arial"/>
          <w:color w:val="000000"/>
          <w:sz w:val="24"/>
          <w:szCs w:val="24"/>
          <w:lang w:val="es-PE" w:eastAsia="es-PE"/>
        </w:rPr>
        <w:t xml:space="preserve">COBRANZA </w:t>
      </w:r>
    </w:p>
    <w:p w14:paraId="0A7DF654" w14:textId="77777777" w:rsidR="00B15C22" w:rsidRPr="00B15C22" w:rsidRDefault="00B15C22" w:rsidP="009E2896">
      <w:pPr>
        <w:numPr>
          <w:ilvl w:val="0"/>
          <w:numId w:val="14"/>
        </w:numPr>
        <w:spacing w:after="0" w:line="480" w:lineRule="auto"/>
        <w:textAlignment w:val="baseline"/>
        <w:rPr>
          <w:rFonts w:ascii="Arial" w:eastAsia="Times New Roman" w:hAnsi="Arial" w:cs="Arial"/>
          <w:color w:val="000000"/>
          <w:sz w:val="24"/>
          <w:szCs w:val="24"/>
          <w:lang w:val="es-PE" w:eastAsia="es-PE"/>
        </w:rPr>
      </w:pPr>
      <w:r w:rsidRPr="00B15C22">
        <w:rPr>
          <w:rFonts w:ascii="Arial" w:eastAsia="Times New Roman" w:hAnsi="Arial" w:cs="Arial"/>
          <w:color w:val="000000"/>
          <w:sz w:val="24"/>
          <w:szCs w:val="24"/>
          <w:lang w:val="es-PE" w:eastAsia="es-PE"/>
        </w:rPr>
        <w:t xml:space="preserve">Registra el Cobro de la Deuda. </w:t>
      </w:r>
    </w:p>
    <w:p w14:paraId="1D5FA61F" w14:textId="77777777" w:rsidR="00B15C22" w:rsidRPr="00B15C22" w:rsidRDefault="00B15C22" w:rsidP="009E2896">
      <w:pPr>
        <w:numPr>
          <w:ilvl w:val="0"/>
          <w:numId w:val="14"/>
        </w:numPr>
        <w:spacing w:after="0" w:line="480" w:lineRule="auto"/>
        <w:textAlignment w:val="baseline"/>
        <w:rPr>
          <w:rFonts w:ascii="Arial" w:eastAsia="Times New Roman" w:hAnsi="Arial" w:cs="Arial"/>
          <w:color w:val="000000"/>
          <w:sz w:val="24"/>
          <w:szCs w:val="24"/>
          <w:lang w:val="es-PE" w:eastAsia="es-PE"/>
        </w:rPr>
      </w:pPr>
      <w:r w:rsidRPr="00B15C22">
        <w:rPr>
          <w:rFonts w:ascii="Arial" w:eastAsia="Times New Roman" w:hAnsi="Arial" w:cs="Arial"/>
          <w:color w:val="000000"/>
          <w:sz w:val="24"/>
          <w:szCs w:val="24"/>
          <w:lang w:val="es-PE" w:eastAsia="es-PE"/>
        </w:rPr>
        <w:t>Emite un Recibo.</w:t>
      </w:r>
    </w:p>
    <w:p w14:paraId="7974B02D" w14:textId="77777777" w:rsidR="00B15C22" w:rsidRPr="00B15C22" w:rsidRDefault="00B15C22" w:rsidP="00B15C22">
      <w:pPr>
        <w:spacing w:after="0" w:line="240" w:lineRule="auto"/>
        <w:jc w:val="left"/>
        <w:rPr>
          <w:rFonts w:ascii="Times New Roman" w:eastAsia="Times New Roman" w:hAnsi="Times New Roman" w:cs="Times New Roman"/>
          <w:sz w:val="24"/>
          <w:szCs w:val="24"/>
          <w:lang w:val="es-PE" w:eastAsia="es-PE"/>
        </w:rPr>
      </w:pPr>
    </w:p>
    <w:p w14:paraId="0C97A20A" w14:textId="77777777" w:rsidR="00B15C22" w:rsidRPr="00B15C22" w:rsidRDefault="00B15C22" w:rsidP="00B15C22">
      <w:pPr>
        <w:spacing w:after="0" w:line="480" w:lineRule="auto"/>
        <w:rPr>
          <w:rFonts w:ascii="Times New Roman" w:eastAsia="Times New Roman" w:hAnsi="Times New Roman" w:cs="Times New Roman"/>
          <w:sz w:val="24"/>
          <w:szCs w:val="24"/>
          <w:lang w:val="es-PE" w:eastAsia="es-PE"/>
        </w:rPr>
      </w:pPr>
      <w:r w:rsidRPr="00B15C22">
        <w:rPr>
          <w:rFonts w:ascii="Arial" w:eastAsia="Times New Roman" w:hAnsi="Arial" w:cs="Arial"/>
          <w:color w:val="000000"/>
          <w:sz w:val="24"/>
          <w:szCs w:val="24"/>
          <w:lang w:val="es-PE" w:eastAsia="es-PE"/>
        </w:rPr>
        <w:t>En conclusión, hoy en día existen diversas soluciones utilizadas por muchas</w:t>
      </w:r>
      <w:r w:rsidR="0085220F">
        <w:rPr>
          <w:rFonts w:ascii="Arial" w:eastAsia="Times New Roman" w:hAnsi="Arial" w:cs="Arial"/>
          <w:color w:val="000000"/>
          <w:sz w:val="24"/>
          <w:szCs w:val="24"/>
          <w:lang w:val="es-PE" w:eastAsia="es-PE"/>
        </w:rPr>
        <w:t xml:space="preserve"> </w:t>
      </w:r>
      <w:r w:rsidRPr="00B15C22">
        <w:rPr>
          <w:rFonts w:ascii="Arial" w:eastAsia="Times New Roman" w:hAnsi="Arial" w:cs="Arial"/>
          <w:color w:val="000000"/>
          <w:sz w:val="24"/>
          <w:szCs w:val="24"/>
          <w:lang w:val="es-PE" w:eastAsia="es-PE"/>
        </w:rPr>
        <w:t xml:space="preserve">empresas, las cuales les permiten llevar un control de las cuentas por cobrar, </w:t>
      </w:r>
      <w:r w:rsidRPr="00B15C22">
        <w:rPr>
          <w:rFonts w:ascii="Arial" w:eastAsia="Times New Roman" w:hAnsi="Arial" w:cs="Arial"/>
          <w:color w:val="000000"/>
          <w:sz w:val="24"/>
          <w:szCs w:val="24"/>
          <w:lang w:val="es-PE" w:eastAsia="es-PE"/>
        </w:rPr>
        <w:lastRenderedPageBreak/>
        <w:t>unas con mayores funcionalidades que otras. En algunos casos son módulos de sistemas encargados del manejo de todo el negocio en general, lo cual les permite estar integrados con la información que se maneja en otras áreas y en otros son sistemas únicamente dedicados a la gestión de cobranza.</w:t>
      </w:r>
    </w:p>
    <w:p w14:paraId="30301E7E" w14:textId="77777777" w:rsidR="008C5B77" w:rsidRPr="003542D7" w:rsidRDefault="008C5B77" w:rsidP="00813076">
      <w:pPr>
        <w:spacing w:after="0" w:line="480" w:lineRule="auto"/>
        <w:rPr>
          <w:rFonts w:ascii="Arial" w:hAnsi="Arial" w:cs="Arial"/>
          <w:bCs/>
          <w:sz w:val="24"/>
          <w:szCs w:val="24"/>
        </w:rPr>
      </w:pPr>
    </w:p>
    <w:p w14:paraId="410E9ED7" w14:textId="77777777" w:rsidR="008C5B77" w:rsidRPr="003542D7" w:rsidRDefault="008C5B77" w:rsidP="00966CB6">
      <w:pPr>
        <w:spacing w:after="0" w:line="480" w:lineRule="auto"/>
        <w:rPr>
          <w:rFonts w:ascii="Arial" w:hAnsi="Arial" w:cs="Arial"/>
          <w:bCs/>
          <w:sz w:val="24"/>
          <w:szCs w:val="24"/>
          <w:lang w:val="es-P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1866"/>
        <w:gridCol w:w="1595"/>
      </w:tblGrid>
      <w:tr w:rsidR="00B15C22" w:rsidRPr="00983414" w14:paraId="652D4A4B" w14:textId="77777777" w:rsidTr="00A27414">
        <w:trPr>
          <w:trHeight w:val="503"/>
          <w:jc w:val="center"/>
        </w:trPr>
        <w:tc>
          <w:tcPr>
            <w:tcW w:w="3544" w:type="dxa"/>
            <w:shd w:val="clear" w:color="auto" w:fill="BFBFBF"/>
            <w:vAlign w:val="center"/>
          </w:tcPr>
          <w:p w14:paraId="68F07A7D" w14:textId="77777777" w:rsidR="00B15C22" w:rsidRPr="00983414" w:rsidRDefault="00B15C22" w:rsidP="00813076">
            <w:pPr>
              <w:spacing w:after="0" w:line="276" w:lineRule="auto"/>
              <w:jc w:val="left"/>
              <w:rPr>
                <w:rFonts w:ascii="Arial" w:hAnsi="Arial" w:cs="Arial"/>
                <w:b/>
                <w:bCs/>
                <w:sz w:val="24"/>
                <w:szCs w:val="24"/>
                <w:lang w:val="es-PE"/>
              </w:rPr>
            </w:pPr>
            <w:r w:rsidRPr="00983414">
              <w:rPr>
                <w:rFonts w:ascii="Arial" w:hAnsi="Arial" w:cs="Arial"/>
                <w:b/>
                <w:bCs/>
                <w:sz w:val="24"/>
                <w:szCs w:val="24"/>
                <w:lang w:val="es-PE"/>
              </w:rPr>
              <w:t>Funcionalidad/Característica</w:t>
            </w:r>
          </w:p>
        </w:tc>
        <w:tc>
          <w:tcPr>
            <w:tcW w:w="1866" w:type="dxa"/>
            <w:shd w:val="clear" w:color="auto" w:fill="BFBFBF"/>
            <w:vAlign w:val="center"/>
          </w:tcPr>
          <w:p w14:paraId="6C980C30" w14:textId="77777777" w:rsidR="00B15C22" w:rsidRPr="00983414" w:rsidRDefault="00B15C22" w:rsidP="00813076">
            <w:pPr>
              <w:spacing w:after="0" w:line="276" w:lineRule="auto"/>
              <w:jc w:val="center"/>
              <w:rPr>
                <w:rFonts w:ascii="Arial" w:hAnsi="Arial" w:cs="Arial"/>
                <w:b/>
                <w:bCs/>
                <w:sz w:val="24"/>
                <w:szCs w:val="24"/>
                <w:lang w:val="es-PE"/>
              </w:rPr>
            </w:pPr>
            <w:r w:rsidRPr="00983414">
              <w:rPr>
                <w:rFonts w:ascii="Arial" w:hAnsi="Arial" w:cs="Arial"/>
                <w:b/>
                <w:bCs/>
                <w:sz w:val="24"/>
                <w:szCs w:val="24"/>
                <w:lang w:val="es-PE"/>
              </w:rPr>
              <w:t>SGC</w:t>
            </w:r>
          </w:p>
        </w:tc>
        <w:tc>
          <w:tcPr>
            <w:tcW w:w="1595" w:type="dxa"/>
            <w:shd w:val="clear" w:color="auto" w:fill="BFBFBF"/>
            <w:vAlign w:val="center"/>
          </w:tcPr>
          <w:p w14:paraId="2018742B" w14:textId="77777777" w:rsidR="00B15C22" w:rsidRPr="00983414" w:rsidRDefault="00B15C22" w:rsidP="00813076">
            <w:pPr>
              <w:spacing w:after="0" w:line="276" w:lineRule="auto"/>
              <w:jc w:val="center"/>
              <w:rPr>
                <w:rFonts w:ascii="Arial" w:hAnsi="Arial" w:cs="Arial"/>
                <w:b/>
                <w:bCs/>
                <w:sz w:val="24"/>
                <w:szCs w:val="24"/>
                <w:lang w:val="es-PE"/>
              </w:rPr>
            </w:pPr>
            <w:r w:rsidRPr="00983414">
              <w:rPr>
                <w:rFonts w:ascii="Arial" w:hAnsi="Arial" w:cs="Arial"/>
                <w:b/>
                <w:bCs/>
                <w:sz w:val="24"/>
                <w:szCs w:val="24"/>
                <w:lang w:val="es-PE"/>
              </w:rPr>
              <w:t>Proyecto</w:t>
            </w:r>
          </w:p>
        </w:tc>
      </w:tr>
      <w:tr w:rsidR="00B15C22" w:rsidRPr="00983414" w14:paraId="64638103" w14:textId="77777777" w:rsidTr="00A27414">
        <w:trPr>
          <w:trHeight w:val="503"/>
          <w:jc w:val="center"/>
        </w:trPr>
        <w:tc>
          <w:tcPr>
            <w:tcW w:w="3544" w:type="dxa"/>
            <w:shd w:val="clear" w:color="auto" w:fill="auto"/>
            <w:vAlign w:val="center"/>
          </w:tcPr>
          <w:p w14:paraId="158813B0" w14:textId="77777777" w:rsidR="00B15C22" w:rsidRPr="00983414" w:rsidRDefault="00B15C22" w:rsidP="00813076">
            <w:pPr>
              <w:spacing w:after="0" w:line="276" w:lineRule="auto"/>
              <w:jc w:val="left"/>
              <w:rPr>
                <w:rFonts w:ascii="Arial" w:hAnsi="Arial" w:cs="Arial"/>
                <w:bCs/>
                <w:sz w:val="24"/>
                <w:szCs w:val="24"/>
                <w:lang w:val="es-PE"/>
              </w:rPr>
            </w:pPr>
            <w:r w:rsidRPr="00983414">
              <w:rPr>
                <w:rFonts w:ascii="Arial" w:hAnsi="Arial" w:cs="Arial"/>
              </w:rPr>
              <w:t>Listado de clientes con mora</w:t>
            </w:r>
          </w:p>
        </w:tc>
        <w:tc>
          <w:tcPr>
            <w:tcW w:w="1866" w:type="dxa"/>
            <w:shd w:val="clear" w:color="auto" w:fill="auto"/>
            <w:vAlign w:val="center"/>
          </w:tcPr>
          <w:p w14:paraId="206804C1" w14:textId="77777777" w:rsidR="00B15C22" w:rsidRPr="00983414" w:rsidRDefault="00B15C22" w:rsidP="00813076">
            <w:pPr>
              <w:spacing w:after="0" w:line="276" w:lineRule="auto"/>
              <w:jc w:val="center"/>
              <w:rPr>
                <w:rFonts w:ascii="Arial" w:hAnsi="Arial" w:cs="Arial"/>
                <w:bCs/>
                <w:sz w:val="24"/>
                <w:szCs w:val="24"/>
                <w:lang w:val="es-PE"/>
              </w:rPr>
            </w:pPr>
            <w:r w:rsidRPr="00983414">
              <w:rPr>
                <w:rFonts w:ascii="Arial" w:hAnsi="Arial" w:cs="Arial"/>
                <w:bCs/>
                <w:sz w:val="24"/>
                <w:szCs w:val="24"/>
                <w:lang w:val="es-PE"/>
              </w:rPr>
              <w:t>X</w:t>
            </w:r>
          </w:p>
        </w:tc>
        <w:tc>
          <w:tcPr>
            <w:tcW w:w="1595" w:type="dxa"/>
            <w:shd w:val="clear" w:color="auto" w:fill="auto"/>
            <w:vAlign w:val="center"/>
          </w:tcPr>
          <w:p w14:paraId="518B3455" w14:textId="77777777" w:rsidR="00B15C22" w:rsidRPr="00983414" w:rsidRDefault="00B15C22" w:rsidP="00813076">
            <w:pPr>
              <w:spacing w:after="0" w:line="276" w:lineRule="auto"/>
              <w:jc w:val="center"/>
              <w:rPr>
                <w:rFonts w:ascii="Arial" w:hAnsi="Arial" w:cs="Arial"/>
                <w:bCs/>
                <w:sz w:val="24"/>
                <w:szCs w:val="24"/>
                <w:lang w:val="es-PE"/>
              </w:rPr>
            </w:pPr>
            <w:r w:rsidRPr="00983414">
              <w:rPr>
                <w:rFonts w:ascii="Arial" w:hAnsi="Arial" w:cs="Arial"/>
                <w:bCs/>
                <w:sz w:val="24"/>
                <w:szCs w:val="24"/>
                <w:lang w:val="es-PE"/>
              </w:rPr>
              <w:t>X</w:t>
            </w:r>
          </w:p>
        </w:tc>
      </w:tr>
      <w:tr w:rsidR="00B15C22" w:rsidRPr="00983414" w14:paraId="3BB231EA" w14:textId="77777777" w:rsidTr="00A27414">
        <w:trPr>
          <w:trHeight w:val="503"/>
          <w:jc w:val="center"/>
        </w:trPr>
        <w:tc>
          <w:tcPr>
            <w:tcW w:w="3544" w:type="dxa"/>
            <w:shd w:val="clear" w:color="auto" w:fill="auto"/>
            <w:vAlign w:val="center"/>
          </w:tcPr>
          <w:p w14:paraId="58592BA7" w14:textId="77777777" w:rsidR="00B15C22" w:rsidRPr="00983414" w:rsidRDefault="00B15C22" w:rsidP="00813076">
            <w:pPr>
              <w:spacing w:after="0" w:line="276" w:lineRule="auto"/>
              <w:jc w:val="left"/>
              <w:rPr>
                <w:rFonts w:ascii="Arial" w:hAnsi="Arial" w:cs="Arial"/>
                <w:sz w:val="24"/>
                <w:szCs w:val="24"/>
              </w:rPr>
            </w:pPr>
            <w:r w:rsidRPr="00983414">
              <w:rPr>
                <w:rFonts w:ascii="Arial" w:hAnsi="Arial" w:cs="Arial"/>
              </w:rPr>
              <w:t>Alternativas de negociación</w:t>
            </w:r>
          </w:p>
        </w:tc>
        <w:tc>
          <w:tcPr>
            <w:tcW w:w="1866" w:type="dxa"/>
            <w:shd w:val="clear" w:color="auto" w:fill="auto"/>
            <w:vAlign w:val="center"/>
          </w:tcPr>
          <w:p w14:paraId="6FEC7E28" w14:textId="77777777" w:rsidR="00B15C22" w:rsidRPr="00983414" w:rsidRDefault="00B15C22" w:rsidP="00813076">
            <w:pPr>
              <w:spacing w:after="0" w:line="276" w:lineRule="auto"/>
              <w:jc w:val="center"/>
              <w:rPr>
                <w:rFonts w:ascii="Arial" w:hAnsi="Arial" w:cs="Arial"/>
                <w:bCs/>
                <w:sz w:val="24"/>
                <w:szCs w:val="24"/>
                <w:lang w:val="es-PE"/>
              </w:rPr>
            </w:pPr>
            <w:r w:rsidRPr="00983414">
              <w:rPr>
                <w:rFonts w:ascii="Arial" w:hAnsi="Arial" w:cs="Arial"/>
                <w:bCs/>
                <w:sz w:val="24"/>
                <w:szCs w:val="24"/>
                <w:lang w:val="es-PE"/>
              </w:rPr>
              <w:t>X</w:t>
            </w:r>
          </w:p>
        </w:tc>
        <w:tc>
          <w:tcPr>
            <w:tcW w:w="1595" w:type="dxa"/>
            <w:shd w:val="clear" w:color="auto" w:fill="auto"/>
            <w:vAlign w:val="center"/>
          </w:tcPr>
          <w:p w14:paraId="5EB0B23A" w14:textId="77777777" w:rsidR="00B15C22" w:rsidRPr="00983414" w:rsidRDefault="00B15C22" w:rsidP="00813076">
            <w:pPr>
              <w:spacing w:after="0" w:line="276" w:lineRule="auto"/>
              <w:jc w:val="center"/>
              <w:rPr>
                <w:rFonts w:ascii="Arial" w:hAnsi="Arial" w:cs="Arial"/>
                <w:bCs/>
                <w:sz w:val="24"/>
                <w:szCs w:val="24"/>
                <w:lang w:val="es-PE"/>
              </w:rPr>
            </w:pPr>
          </w:p>
        </w:tc>
      </w:tr>
      <w:tr w:rsidR="00B15C22" w:rsidRPr="00983414" w14:paraId="70999928" w14:textId="77777777" w:rsidTr="00A27414">
        <w:trPr>
          <w:trHeight w:val="503"/>
          <w:jc w:val="center"/>
        </w:trPr>
        <w:tc>
          <w:tcPr>
            <w:tcW w:w="3544" w:type="dxa"/>
            <w:shd w:val="clear" w:color="auto" w:fill="auto"/>
            <w:vAlign w:val="center"/>
          </w:tcPr>
          <w:p w14:paraId="3E31A57D" w14:textId="77777777" w:rsidR="00B15C22" w:rsidRPr="00983414" w:rsidRDefault="00B15C22" w:rsidP="00813076">
            <w:pPr>
              <w:spacing w:after="0" w:line="276" w:lineRule="auto"/>
              <w:jc w:val="left"/>
              <w:rPr>
                <w:rFonts w:ascii="Arial" w:hAnsi="Arial" w:cs="Arial"/>
                <w:sz w:val="24"/>
                <w:szCs w:val="24"/>
              </w:rPr>
            </w:pPr>
            <w:r w:rsidRPr="00983414">
              <w:rPr>
                <w:rFonts w:ascii="Arial" w:hAnsi="Arial" w:cs="Arial"/>
              </w:rPr>
              <w:t>Registro histórico de cobranzas</w:t>
            </w:r>
          </w:p>
        </w:tc>
        <w:tc>
          <w:tcPr>
            <w:tcW w:w="1866" w:type="dxa"/>
            <w:shd w:val="clear" w:color="auto" w:fill="auto"/>
            <w:vAlign w:val="center"/>
          </w:tcPr>
          <w:p w14:paraId="11A69131" w14:textId="77777777" w:rsidR="00B15C22" w:rsidRPr="00983414" w:rsidRDefault="00B15C22" w:rsidP="00813076">
            <w:pPr>
              <w:spacing w:after="0" w:line="276" w:lineRule="auto"/>
              <w:jc w:val="center"/>
              <w:rPr>
                <w:rFonts w:ascii="Arial" w:hAnsi="Arial" w:cs="Arial"/>
                <w:bCs/>
                <w:sz w:val="24"/>
                <w:szCs w:val="24"/>
                <w:lang w:val="es-PE"/>
              </w:rPr>
            </w:pPr>
            <w:r w:rsidRPr="00983414">
              <w:rPr>
                <w:rFonts w:ascii="Arial" w:hAnsi="Arial" w:cs="Arial"/>
                <w:bCs/>
                <w:sz w:val="24"/>
                <w:szCs w:val="24"/>
                <w:lang w:val="es-PE"/>
              </w:rPr>
              <w:t>X</w:t>
            </w:r>
          </w:p>
        </w:tc>
        <w:tc>
          <w:tcPr>
            <w:tcW w:w="1595" w:type="dxa"/>
            <w:shd w:val="clear" w:color="auto" w:fill="auto"/>
            <w:vAlign w:val="center"/>
          </w:tcPr>
          <w:p w14:paraId="3E1CC40A" w14:textId="77777777" w:rsidR="00B15C22" w:rsidRPr="00983414" w:rsidRDefault="00B15C22" w:rsidP="00813076">
            <w:pPr>
              <w:spacing w:after="0" w:line="276" w:lineRule="auto"/>
              <w:jc w:val="center"/>
              <w:rPr>
                <w:rFonts w:ascii="Arial" w:hAnsi="Arial" w:cs="Arial"/>
                <w:bCs/>
                <w:sz w:val="24"/>
                <w:szCs w:val="24"/>
                <w:lang w:val="es-PE"/>
              </w:rPr>
            </w:pPr>
            <w:r w:rsidRPr="00983414">
              <w:rPr>
                <w:rFonts w:ascii="Arial" w:hAnsi="Arial" w:cs="Arial"/>
                <w:bCs/>
                <w:sz w:val="24"/>
                <w:szCs w:val="24"/>
                <w:lang w:val="es-PE"/>
              </w:rPr>
              <w:t>X</w:t>
            </w:r>
          </w:p>
        </w:tc>
      </w:tr>
      <w:tr w:rsidR="00B15C22" w:rsidRPr="00983414" w14:paraId="7FCC8ED3" w14:textId="77777777" w:rsidTr="00A27414">
        <w:trPr>
          <w:trHeight w:val="503"/>
          <w:jc w:val="center"/>
        </w:trPr>
        <w:tc>
          <w:tcPr>
            <w:tcW w:w="3544" w:type="dxa"/>
            <w:shd w:val="clear" w:color="auto" w:fill="auto"/>
            <w:vAlign w:val="center"/>
          </w:tcPr>
          <w:p w14:paraId="4F959874" w14:textId="77777777" w:rsidR="00B15C22" w:rsidRPr="00983414" w:rsidRDefault="00B15C22" w:rsidP="00813076">
            <w:pPr>
              <w:spacing w:after="0" w:line="276" w:lineRule="auto"/>
              <w:jc w:val="left"/>
              <w:rPr>
                <w:rFonts w:ascii="Arial" w:hAnsi="Arial" w:cs="Arial"/>
                <w:sz w:val="24"/>
                <w:szCs w:val="24"/>
              </w:rPr>
            </w:pPr>
            <w:r w:rsidRPr="00983414">
              <w:rPr>
                <w:rFonts w:ascii="Arial" w:hAnsi="Arial" w:cs="Arial"/>
              </w:rPr>
              <w:t>Emisión de cuponera</w:t>
            </w:r>
          </w:p>
        </w:tc>
        <w:tc>
          <w:tcPr>
            <w:tcW w:w="1866" w:type="dxa"/>
            <w:shd w:val="clear" w:color="auto" w:fill="auto"/>
            <w:vAlign w:val="center"/>
          </w:tcPr>
          <w:p w14:paraId="39067CF9" w14:textId="77777777" w:rsidR="00B15C22" w:rsidRPr="00983414" w:rsidRDefault="00B15C22" w:rsidP="00813076">
            <w:pPr>
              <w:spacing w:after="0" w:line="276" w:lineRule="auto"/>
              <w:jc w:val="center"/>
              <w:rPr>
                <w:rFonts w:ascii="Arial" w:hAnsi="Arial" w:cs="Arial"/>
                <w:bCs/>
                <w:sz w:val="24"/>
                <w:szCs w:val="24"/>
                <w:lang w:val="es-PE"/>
              </w:rPr>
            </w:pPr>
            <w:r w:rsidRPr="00983414">
              <w:rPr>
                <w:rFonts w:ascii="Arial" w:hAnsi="Arial" w:cs="Arial"/>
                <w:bCs/>
                <w:sz w:val="24"/>
                <w:szCs w:val="24"/>
                <w:lang w:val="es-PE"/>
              </w:rPr>
              <w:t>X</w:t>
            </w:r>
          </w:p>
        </w:tc>
        <w:tc>
          <w:tcPr>
            <w:tcW w:w="1595" w:type="dxa"/>
            <w:shd w:val="clear" w:color="auto" w:fill="auto"/>
            <w:vAlign w:val="center"/>
          </w:tcPr>
          <w:p w14:paraId="48F52656" w14:textId="77777777" w:rsidR="00B15C22" w:rsidRPr="00983414" w:rsidRDefault="00B15C22" w:rsidP="00813076">
            <w:pPr>
              <w:spacing w:after="0" w:line="276" w:lineRule="auto"/>
              <w:jc w:val="center"/>
              <w:rPr>
                <w:rFonts w:ascii="Arial" w:hAnsi="Arial" w:cs="Arial"/>
                <w:bCs/>
                <w:sz w:val="24"/>
                <w:szCs w:val="24"/>
                <w:lang w:val="es-PE"/>
              </w:rPr>
            </w:pPr>
          </w:p>
        </w:tc>
      </w:tr>
      <w:tr w:rsidR="00B15C22" w:rsidRPr="00983414" w14:paraId="72D15E4A" w14:textId="77777777" w:rsidTr="00A27414">
        <w:trPr>
          <w:trHeight w:val="503"/>
          <w:jc w:val="center"/>
        </w:trPr>
        <w:tc>
          <w:tcPr>
            <w:tcW w:w="3544" w:type="dxa"/>
            <w:shd w:val="clear" w:color="auto" w:fill="auto"/>
            <w:vAlign w:val="center"/>
          </w:tcPr>
          <w:p w14:paraId="65902FD5" w14:textId="77777777" w:rsidR="00B15C22" w:rsidRPr="00983414" w:rsidRDefault="00B15C22" w:rsidP="00813076">
            <w:pPr>
              <w:spacing w:after="0" w:line="276" w:lineRule="auto"/>
              <w:jc w:val="left"/>
              <w:rPr>
                <w:rFonts w:ascii="Arial" w:hAnsi="Arial" w:cs="Arial"/>
              </w:rPr>
            </w:pPr>
            <w:r w:rsidRPr="00983414">
              <w:rPr>
                <w:rFonts w:ascii="Arial" w:hAnsi="Arial" w:cs="Arial"/>
              </w:rPr>
              <w:t>Registro de cobro y emisión de recibo</w:t>
            </w:r>
          </w:p>
        </w:tc>
        <w:tc>
          <w:tcPr>
            <w:tcW w:w="1866" w:type="dxa"/>
            <w:shd w:val="clear" w:color="auto" w:fill="auto"/>
            <w:vAlign w:val="center"/>
          </w:tcPr>
          <w:p w14:paraId="6787EFE5" w14:textId="77777777" w:rsidR="00B15C22" w:rsidRPr="00983414" w:rsidRDefault="00B15C22" w:rsidP="00813076">
            <w:pPr>
              <w:spacing w:after="0" w:line="276" w:lineRule="auto"/>
              <w:jc w:val="center"/>
              <w:rPr>
                <w:rFonts w:ascii="Arial" w:hAnsi="Arial" w:cs="Arial"/>
                <w:bCs/>
                <w:sz w:val="24"/>
                <w:szCs w:val="24"/>
                <w:lang w:val="es-PE"/>
              </w:rPr>
            </w:pPr>
            <w:r w:rsidRPr="00983414">
              <w:rPr>
                <w:rFonts w:ascii="Arial" w:hAnsi="Arial" w:cs="Arial"/>
                <w:bCs/>
                <w:sz w:val="24"/>
                <w:szCs w:val="24"/>
                <w:lang w:val="es-PE"/>
              </w:rPr>
              <w:t>X</w:t>
            </w:r>
          </w:p>
        </w:tc>
        <w:tc>
          <w:tcPr>
            <w:tcW w:w="1595" w:type="dxa"/>
            <w:shd w:val="clear" w:color="auto" w:fill="auto"/>
            <w:vAlign w:val="center"/>
          </w:tcPr>
          <w:p w14:paraId="650B0526" w14:textId="77777777" w:rsidR="00B15C22" w:rsidRPr="00983414" w:rsidRDefault="00B15C22" w:rsidP="00813076">
            <w:pPr>
              <w:spacing w:after="0" w:line="276" w:lineRule="auto"/>
              <w:jc w:val="center"/>
              <w:rPr>
                <w:rFonts w:ascii="Arial" w:hAnsi="Arial" w:cs="Arial"/>
                <w:bCs/>
                <w:sz w:val="24"/>
                <w:szCs w:val="24"/>
                <w:lang w:val="es-PE"/>
              </w:rPr>
            </w:pPr>
          </w:p>
        </w:tc>
      </w:tr>
      <w:tr w:rsidR="00B15C22" w:rsidRPr="00983414" w14:paraId="0A79D687" w14:textId="77777777" w:rsidTr="00A27414">
        <w:trPr>
          <w:trHeight w:val="503"/>
          <w:jc w:val="center"/>
        </w:trPr>
        <w:tc>
          <w:tcPr>
            <w:tcW w:w="3544" w:type="dxa"/>
            <w:shd w:val="clear" w:color="auto" w:fill="auto"/>
            <w:vAlign w:val="center"/>
          </w:tcPr>
          <w:p w14:paraId="651B34C4" w14:textId="77777777" w:rsidR="00B15C22" w:rsidRPr="00983414" w:rsidRDefault="00B15C22" w:rsidP="00813076">
            <w:pPr>
              <w:spacing w:after="0" w:line="276" w:lineRule="auto"/>
              <w:jc w:val="left"/>
              <w:rPr>
                <w:rFonts w:ascii="Arial" w:hAnsi="Arial" w:cs="Arial"/>
              </w:rPr>
            </w:pPr>
            <w:r w:rsidRPr="00983414">
              <w:rPr>
                <w:rFonts w:ascii="Arial" w:hAnsi="Arial" w:cs="Arial"/>
              </w:rPr>
              <w:t>Acceso a Internet</w:t>
            </w:r>
          </w:p>
        </w:tc>
        <w:tc>
          <w:tcPr>
            <w:tcW w:w="1866" w:type="dxa"/>
            <w:shd w:val="clear" w:color="auto" w:fill="auto"/>
            <w:vAlign w:val="center"/>
          </w:tcPr>
          <w:p w14:paraId="5FC43505" w14:textId="77777777" w:rsidR="00B15C22" w:rsidRPr="00983414" w:rsidRDefault="00B15C22" w:rsidP="00813076">
            <w:pPr>
              <w:spacing w:after="0" w:line="276" w:lineRule="auto"/>
              <w:jc w:val="center"/>
              <w:rPr>
                <w:rFonts w:ascii="Arial" w:hAnsi="Arial" w:cs="Arial"/>
                <w:bCs/>
                <w:sz w:val="24"/>
                <w:szCs w:val="24"/>
                <w:lang w:val="es-PE"/>
              </w:rPr>
            </w:pPr>
            <w:r w:rsidRPr="00983414">
              <w:rPr>
                <w:rFonts w:ascii="Arial" w:hAnsi="Arial" w:cs="Arial"/>
                <w:bCs/>
                <w:sz w:val="24"/>
                <w:szCs w:val="24"/>
                <w:lang w:val="es-PE"/>
              </w:rPr>
              <w:t>X</w:t>
            </w:r>
          </w:p>
        </w:tc>
        <w:tc>
          <w:tcPr>
            <w:tcW w:w="1595" w:type="dxa"/>
            <w:shd w:val="clear" w:color="auto" w:fill="auto"/>
            <w:vAlign w:val="center"/>
          </w:tcPr>
          <w:p w14:paraId="0532D74A" w14:textId="77777777" w:rsidR="00B15C22" w:rsidRPr="00983414" w:rsidRDefault="00B15C22" w:rsidP="00813076">
            <w:pPr>
              <w:spacing w:after="0" w:line="276" w:lineRule="auto"/>
              <w:jc w:val="center"/>
              <w:rPr>
                <w:rFonts w:ascii="Arial" w:hAnsi="Arial" w:cs="Arial"/>
                <w:bCs/>
                <w:sz w:val="24"/>
                <w:szCs w:val="24"/>
                <w:lang w:val="es-PE"/>
              </w:rPr>
            </w:pPr>
            <w:r w:rsidRPr="00983414">
              <w:rPr>
                <w:rFonts w:ascii="Arial" w:hAnsi="Arial" w:cs="Arial"/>
                <w:bCs/>
                <w:sz w:val="24"/>
                <w:szCs w:val="24"/>
                <w:lang w:val="es-PE"/>
              </w:rPr>
              <w:t>X</w:t>
            </w:r>
          </w:p>
        </w:tc>
      </w:tr>
      <w:tr w:rsidR="00B15C22" w:rsidRPr="00983414" w14:paraId="123CDF9F" w14:textId="77777777" w:rsidTr="00A27414">
        <w:trPr>
          <w:trHeight w:val="503"/>
          <w:jc w:val="center"/>
        </w:trPr>
        <w:tc>
          <w:tcPr>
            <w:tcW w:w="3544" w:type="dxa"/>
            <w:shd w:val="clear" w:color="auto" w:fill="auto"/>
            <w:vAlign w:val="center"/>
          </w:tcPr>
          <w:p w14:paraId="7F27A5B2" w14:textId="77777777" w:rsidR="00B15C22" w:rsidRPr="00983414" w:rsidRDefault="00B15C22" w:rsidP="00813076">
            <w:pPr>
              <w:spacing w:after="0" w:line="276" w:lineRule="auto"/>
              <w:jc w:val="left"/>
              <w:rPr>
                <w:rFonts w:ascii="Arial" w:hAnsi="Arial" w:cs="Arial"/>
              </w:rPr>
            </w:pPr>
            <w:r w:rsidRPr="00983414">
              <w:rPr>
                <w:rFonts w:ascii="Arial" w:hAnsi="Arial" w:cs="Arial"/>
              </w:rPr>
              <w:t>Sistema de alertas</w:t>
            </w:r>
          </w:p>
        </w:tc>
        <w:tc>
          <w:tcPr>
            <w:tcW w:w="1866" w:type="dxa"/>
            <w:shd w:val="clear" w:color="auto" w:fill="auto"/>
            <w:vAlign w:val="center"/>
          </w:tcPr>
          <w:p w14:paraId="2F0CA7C2" w14:textId="77777777" w:rsidR="00B15C22" w:rsidRPr="00983414" w:rsidRDefault="00B15C22" w:rsidP="00813076">
            <w:pPr>
              <w:spacing w:after="0" w:line="276" w:lineRule="auto"/>
              <w:jc w:val="center"/>
              <w:rPr>
                <w:rFonts w:ascii="Arial" w:hAnsi="Arial" w:cs="Arial"/>
                <w:bCs/>
                <w:sz w:val="24"/>
                <w:szCs w:val="24"/>
                <w:lang w:val="es-PE"/>
              </w:rPr>
            </w:pPr>
          </w:p>
        </w:tc>
        <w:tc>
          <w:tcPr>
            <w:tcW w:w="1595" w:type="dxa"/>
            <w:shd w:val="clear" w:color="auto" w:fill="auto"/>
            <w:vAlign w:val="center"/>
          </w:tcPr>
          <w:p w14:paraId="138C8E54" w14:textId="77777777" w:rsidR="00B15C22" w:rsidRPr="00983414" w:rsidRDefault="00B15C22" w:rsidP="00813076">
            <w:pPr>
              <w:spacing w:after="0" w:line="276" w:lineRule="auto"/>
              <w:jc w:val="center"/>
              <w:rPr>
                <w:rFonts w:ascii="Arial" w:hAnsi="Arial" w:cs="Arial"/>
                <w:bCs/>
                <w:sz w:val="24"/>
                <w:szCs w:val="24"/>
                <w:lang w:val="es-PE"/>
              </w:rPr>
            </w:pPr>
            <w:r w:rsidRPr="00983414">
              <w:rPr>
                <w:rFonts w:ascii="Arial" w:hAnsi="Arial" w:cs="Arial"/>
                <w:bCs/>
                <w:sz w:val="24"/>
                <w:szCs w:val="24"/>
                <w:lang w:val="es-PE"/>
              </w:rPr>
              <w:t>X</w:t>
            </w:r>
          </w:p>
        </w:tc>
      </w:tr>
      <w:tr w:rsidR="00B15C22" w:rsidRPr="00983414" w14:paraId="2FC22A39" w14:textId="77777777" w:rsidTr="00A27414">
        <w:trPr>
          <w:trHeight w:val="503"/>
          <w:jc w:val="center"/>
        </w:trPr>
        <w:tc>
          <w:tcPr>
            <w:tcW w:w="3544" w:type="dxa"/>
            <w:shd w:val="clear" w:color="auto" w:fill="auto"/>
            <w:vAlign w:val="center"/>
          </w:tcPr>
          <w:p w14:paraId="445B8598" w14:textId="77777777" w:rsidR="00B15C22" w:rsidRPr="00983414" w:rsidRDefault="00B15C22" w:rsidP="00813076">
            <w:pPr>
              <w:spacing w:after="0" w:line="276" w:lineRule="auto"/>
              <w:jc w:val="left"/>
              <w:rPr>
                <w:rFonts w:ascii="Arial" w:hAnsi="Arial" w:cs="Arial"/>
              </w:rPr>
            </w:pPr>
            <w:r w:rsidRPr="00983414">
              <w:rPr>
                <w:rFonts w:ascii="Arial" w:hAnsi="Arial" w:cs="Arial"/>
              </w:rPr>
              <w:t>Manejo de tipos de acciones de cobranza</w:t>
            </w:r>
          </w:p>
        </w:tc>
        <w:tc>
          <w:tcPr>
            <w:tcW w:w="1866" w:type="dxa"/>
            <w:shd w:val="clear" w:color="auto" w:fill="auto"/>
            <w:vAlign w:val="center"/>
          </w:tcPr>
          <w:p w14:paraId="0620DFDB" w14:textId="77777777" w:rsidR="00B15C22" w:rsidRPr="00983414" w:rsidRDefault="00B15C22" w:rsidP="00813076">
            <w:pPr>
              <w:spacing w:after="0" w:line="276" w:lineRule="auto"/>
              <w:jc w:val="center"/>
              <w:rPr>
                <w:rFonts w:ascii="Arial" w:hAnsi="Arial" w:cs="Arial"/>
                <w:bCs/>
                <w:sz w:val="24"/>
                <w:szCs w:val="24"/>
                <w:lang w:val="es-PE"/>
              </w:rPr>
            </w:pPr>
          </w:p>
        </w:tc>
        <w:tc>
          <w:tcPr>
            <w:tcW w:w="1595" w:type="dxa"/>
            <w:shd w:val="clear" w:color="auto" w:fill="auto"/>
            <w:vAlign w:val="center"/>
          </w:tcPr>
          <w:p w14:paraId="36387A8C" w14:textId="77777777" w:rsidR="00B15C22" w:rsidRPr="00983414" w:rsidRDefault="00B15C22" w:rsidP="00813076">
            <w:pPr>
              <w:spacing w:after="0" w:line="276" w:lineRule="auto"/>
              <w:jc w:val="center"/>
              <w:rPr>
                <w:rFonts w:ascii="Arial" w:hAnsi="Arial" w:cs="Arial"/>
                <w:bCs/>
                <w:sz w:val="24"/>
                <w:szCs w:val="24"/>
                <w:lang w:val="es-PE"/>
              </w:rPr>
            </w:pPr>
            <w:r w:rsidRPr="00983414">
              <w:rPr>
                <w:rFonts w:ascii="Arial" w:hAnsi="Arial" w:cs="Arial"/>
                <w:bCs/>
                <w:sz w:val="24"/>
                <w:szCs w:val="24"/>
                <w:lang w:val="es-PE"/>
              </w:rPr>
              <w:t>X</w:t>
            </w:r>
          </w:p>
        </w:tc>
      </w:tr>
      <w:tr w:rsidR="00B15C22" w:rsidRPr="00983414" w14:paraId="6ACF762D" w14:textId="77777777" w:rsidTr="00A27414">
        <w:trPr>
          <w:trHeight w:val="503"/>
          <w:jc w:val="center"/>
        </w:trPr>
        <w:tc>
          <w:tcPr>
            <w:tcW w:w="3544" w:type="dxa"/>
            <w:shd w:val="clear" w:color="auto" w:fill="auto"/>
            <w:vAlign w:val="center"/>
          </w:tcPr>
          <w:p w14:paraId="46DA8C9F" w14:textId="77777777" w:rsidR="00B15C22" w:rsidRPr="00983414" w:rsidRDefault="00B15C22" w:rsidP="00813076">
            <w:pPr>
              <w:spacing w:after="0" w:line="276" w:lineRule="auto"/>
              <w:jc w:val="left"/>
              <w:rPr>
                <w:rFonts w:ascii="Arial" w:hAnsi="Arial" w:cs="Arial"/>
              </w:rPr>
            </w:pPr>
            <w:r w:rsidRPr="00983414">
              <w:rPr>
                <w:rFonts w:ascii="Arial" w:hAnsi="Arial" w:cs="Arial"/>
              </w:rPr>
              <w:t>Manejo de tramos de ciclo de cobranza</w:t>
            </w:r>
          </w:p>
        </w:tc>
        <w:tc>
          <w:tcPr>
            <w:tcW w:w="1866" w:type="dxa"/>
            <w:shd w:val="clear" w:color="auto" w:fill="auto"/>
            <w:vAlign w:val="center"/>
          </w:tcPr>
          <w:p w14:paraId="49518747" w14:textId="77777777" w:rsidR="00B15C22" w:rsidRPr="00983414" w:rsidRDefault="00B15C22" w:rsidP="00813076">
            <w:pPr>
              <w:spacing w:after="0" w:line="276" w:lineRule="auto"/>
              <w:jc w:val="center"/>
              <w:rPr>
                <w:rFonts w:ascii="Arial" w:hAnsi="Arial" w:cs="Arial"/>
                <w:bCs/>
                <w:sz w:val="24"/>
                <w:szCs w:val="24"/>
                <w:lang w:val="es-PE"/>
              </w:rPr>
            </w:pPr>
          </w:p>
        </w:tc>
        <w:tc>
          <w:tcPr>
            <w:tcW w:w="1595" w:type="dxa"/>
            <w:shd w:val="clear" w:color="auto" w:fill="auto"/>
            <w:vAlign w:val="center"/>
          </w:tcPr>
          <w:p w14:paraId="57BF8EA0" w14:textId="77777777" w:rsidR="00B15C22" w:rsidRPr="00983414" w:rsidRDefault="00B15C22" w:rsidP="00813076">
            <w:pPr>
              <w:spacing w:after="0" w:line="276" w:lineRule="auto"/>
              <w:jc w:val="center"/>
              <w:rPr>
                <w:rFonts w:ascii="Arial" w:hAnsi="Arial" w:cs="Arial"/>
                <w:bCs/>
                <w:sz w:val="24"/>
                <w:szCs w:val="24"/>
                <w:lang w:val="es-PE"/>
              </w:rPr>
            </w:pPr>
            <w:r w:rsidRPr="00983414">
              <w:rPr>
                <w:rFonts w:ascii="Arial" w:hAnsi="Arial" w:cs="Arial"/>
                <w:bCs/>
                <w:sz w:val="24"/>
                <w:szCs w:val="24"/>
                <w:lang w:val="es-PE"/>
              </w:rPr>
              <w:t>X</w:t>
            </w:r>
          </w:p>
        </w:tc>
      </w:tr>
      <w:tr w:rsidR="00B15C22" w:rsidRPr="00983414" w14:paraId="505BBD63" w14:textId="77777777" w:rsidTr="00A27414">
        <w:trPr>
          <w:trHeight w:val="503"/>
          <w:jc w:val="center"/>
        </w:trPr>
        <w:tc>
          <w:tcPr>
            <w:tcW w:w="3544" w:type="dxa"/>
            <w:shd w:val="clear" w:color="auto" w:fill="auto"/>
            <w:vAlign w:val="center"/>
          </w:tcPr>
          <w:p w14:paraId="33F58553" w14:textId="77777777" w:rsidR="00B15C22" w:rsidRPr="00983414" w:rsidRDefault="00B15C22" w:rsidP="00813076">
            <w:pPr>
              <w:spacing w:after="0" w:line="276" w:lineRule="auto"/>
              <w:jc w:val="left"/>
              <w:rPr>
                <w:rFonts w:ascii="Arial" w:hAnsi="Arial" w:cs="Arial"/>
              </w:rPr>
            </w:pPr>
            <w:r w:rsidRPr="00983414">
              <w:rPr>
                <w:rFonts w:ascii="Arial" w:hAnsi="Arial" w:cs="Arial"/>
              </w:rPr>
              <w:t>Registro con coordenadas GPS</w:t>
            </w:r>
          </w:p>
        </w:tc>
        <w:tc>
          <w:tcPr>
            <w:tcW w:w="1866" w:type="dxa"/>
            <w:shd w:val="clear" w:color="auto" w:fill="auto"/>
            <w:vAlign w:val="center"/>
          </w:tcPr>
          <w:p w14:paraId="6D08870F" w14:textId="77777777" w:rsidR="00B15C22" w:rsidRPr="00983414" w:rsidRDefault="00B15C22" w:rsidP="00813076">
            <w:pPr>
              <w:spacing w:after="0" w:line="276" w:lineRule="auto"/>
              <w:jc w:val="center"/>
              <w:rPr>
                <w:rFonts w:ascii="Arial" w:hAnsi="Arial" w:cs="Arial"/>
                <w:bCs/>
                <w:sz w:val="24"/>
                <w:szCs w:val="24"/>
                <w:lang w:val="es-PE"/>
              </w:rPr>
            </w:pPr>
          </w:p>
        </w:tc>
        <w:tc>
          <w:tcPr>
            <w:tcW w:w="1595" w:type="dxa"/>
            <w:shd w:val="clear" w:color="auto" w:fill="auto"/>
            <w:vAlign w:val="center"/>
          </w:tcPr>
          <w:p w14:paraId="7B323658" w14:textId="77777777" w:rsidR="00B15C22" w:rsidRPr="00983414" w:rsidRDefault="00B15C22" w:rsidP="00813076">
            <w:pPr>
              <w:spacing w:after="0" w:line="276" w:lineRule="auto"/>
              <w:jc w:val="center"/>
              <w:rPr>
                <w:rFonts w:ascii="Arial" w:hAnsi="Arial" w:cs="Arial"/>
                <w:bCs/>
                <w:sz w:val="24"/>
                <w:szCs w:val="24"/>
                <w:lang w:val="es-PE"/>
              </w:rPr>
            </w:pPr>
            <w:r w:rsidRPr="00983414">
              <w:rPr>
                <w:rFonts w:ascii="Arial" w:hAnsi="Arial" w:cs="Arial"/>
                <w:bCs/>
                <w:sz w:val="24"/>
                <w:szCs w:val="24"/>
                <w:lang w:val="es-PE"/>
              </w:rPr>
              <w:t>X</w:t>
            </w:r>
          </w:p>
        </w:tc>
      </w:tr>
      <w:tr w:rsidR="00B15C22" w:rsidRPr="00983414" w14:paraId="5D4B322A" w14:textId="77777777" w:rsidTr="00A27414">
        <w:trPr>
          <w:trHeight w:val="503"/>
          <w:jc w:val="center"/>
        </w:trPr>
        <w:tc>
          <w:tcPr>
            <w:tcW w:w="3544" w:type="dxa"/>
            <w:shd w:val="clear" w:color="auto" w:fill="auto"/>
            <w:vAlign w:val="center"/>
          </w:tcPr>
          <w:p w14:paraId="6A7D5CB3" w14:textId="77777777" w:rsidR="00B15C22" w:rsidRPr="00983414" w:rsidRDefault="00B15C22" w:rsidP="00813076">
            <w:pPr>
              <w:spacing w:after="0" w:line="276" w:lineRule="auto"/>
              <w:jc w:val="left"/>
              <w:rPr>
                <w:rFonts w:ascii="Arial" w:hAnsi="Arial" w:cs="Arial"/>
              </w:rPr>
            </w:pPr>
            <w:r w:rsidRPr="00983414">
              <w:rPr>
                <w:rFonts w:ascii="Arial" w:hAnsi="Arial" w:cs="Arial"/>
              </w:rPr>
              <w:t>Emisión de informes con porcentaje de eficiencia</w:t>
            </w:r>
          </w:p>
        </w:tc>
        <w:tc>
          <w:tcPr>
            <w:tcW w:w="1866" w:type="dxa"/>
            <w:shd w:val="clear" w:color="auto" w:fill="auto"/>
            <w:vAlign w:val="center"/>
          </w:tcPr>
          <w:p w14:paraId="665A21C8" w14:textId="77777777" w:rsidR="00B15C22" w:rsidRPr="00983414" w:rsidRDefault="00B15C22" w:rsidP="00813076">
            <w:pPr>
              <w:spacing w:after="0" w:line="276" w:lineRule="auto"/>
              <w:jc w:val="center"/>
              <w:rPr>
                <w:rFonts w:ascii="Arial" w:hAnsi="Arial" w:cs="Arial"/>
                <w:bCs/>
                <w:sz w:val="24"/>
                <w:szCs w:val="24"/>
                <w:lang w:val="es-PE"/>
              </w:rPr>
            </w:pPr>
          </w:p>
        </w:tc>
        <w:tc>
          <w:tcPr>
            <w:tcW w:w="1595" w:type="dxa"/>
            <w:shd w:val="clear" w:color="auto" w:fill="auto"/>
            <w:vAlign w:val="center"/>
          </w:tcPr>
          <w:p w14:paraId="2ACEDEEF" w14:textId="77777777" w:rsidR="00B15C22" w:rsidRPr="00983414" w:rsidRDefault="00B15C22" w:rsidP="00813076">
            <w:pPr>
              <w:spacing w:after="0" w:line="276" w:lineRule="auto"/>
              <w:jc w:val="center"/>
              <w:rPr>
                <w:rFonts w:ascii="Arial" w:hAnsi="Arial" w:cs="Arial"/>
                <w:bCs/>
                <w:sz w:val="24"/>
                <w:szCs w:val="24"/>
                <w:lang w:val="es-PE"/>
              </w:rPr>
            </w:pPr>
            <w:r w:rsidRPr="00983414">
              <w:rPr>
                <w:rFonts w:ascii="Arial" w:hAnsi="Arial" w:cs="Arial"/>
                <w:bCs/>
                <w:sz w:val="24"/>
                <w:szCs w:val="24"/>
                <w:lang w:val="es-PE"/>
              </w:rPr>
              <w:t>X</w:t>
            </w:r>
          </w:p>
        </w:tc>
      </w:tr>
    </w:tbl>
    <w:p w14:paraId="28D07011" w14:textId="77777777" w:rsidR="008C5B77" w:rsidRPr="003542D7" w:rsidRDefault="008C5B77" w:rsidP="00966CB6">
      <w:pPr>
        <w:spacing w:after="0" w:line="480" w:lineRule="auto"/>
        <w:ind w:firstLine="708"/>
        <w:rPr>
          <w:rFonts w:ascii="Arial" w:eastAsia="Times New Roman" w:hAnsi="Arial" w:cs="Arial"/>
          <w:noProof/>
          <w:sz w:val="24"/>
          <w:szCs w:val="24"/>
        </w:rPr>
      </w:pPr>
    </w:p>
    <w:p w14:paraId="5F680AD9" w14:textId="77777777" w:rsidR="00A27414" w:rsidRPr="003542D7" w:rsidRDefault="00A27414" w:rsidP="00966CB6">
      <w:pPr>
        <w:spacing w:after="0" w:line="480" w:lineRule="auto"/>
        <w:ind w:firstLine="708"/>
        <w:rPr>
          <w:rFonts w:ascii="Arial" w:eastAsia="Times New Roman" w:hAnsi="Arial" w:cs="Arial"/>
          <w:noProof/>
          <w:sz w:val="24"/>
          <w:szCs w:val="24"/>
        </w:rPr>
      </w:pPr>
    </w:p>
    <w:p w14:paraId="35751C65" w14:textId="77777777" w:rsidR="00D26D00" w:rsidRPr="00B15C22" w:rsidRDefault="001E2780" w:rsidP="00B15C22">
      <w:pPr>
        <w:spacing w:after="0" w:line="480" w:lineRule="auto"/>
        <w:outlineLvl w:val="1"/>
        <w:rPr>
          <w:rFonts w:ascii="Arial" w:hAnsi="Arial" w:cs="Arial"/>
          <w:b/>
          <w:bCs/>
          <w:sz w:val="24"/>
          <w:szCs w:val="24"/>
          <w:lang w:val="es-PE"/>
        </w:rPr>
      </w:pPr>
      <w:bookmarkStart w:id="23" w:name="_Toc460332940"/>
      <w:bookmarkStart w:id="24" w:name="_Toc500222226"/>
      <w:r>
        <w:rPr>
          <w:rFonts w:ascii="Arial" w:hAnsi="Arial" w:cs="Arial"/>
          <w:b/>
          <w:bCs/>
          <w:sz w:val="24"/>
          <w:szCs w:val="24"/>
          <w:lang w:val="es-PE"/>
        </w:rPr>
        <w:t xml:space="preserve">2.4.- </w:t>
      </w:r>
      <w:r w:rsidR="001A67FA" w:rsidRPr="001E2780">
        <w:rPr>
          <w:rFonts w:ascii="Arial" w:hAnsi="Arial" w:cs="Arial"/>
          <w:b/>
          <w:bCs/>
          <w:sz w:val="24"/>
          <w:szCs w:val="24"/>
          <w:lang w:val="es-PE"/>
        </w:rPr>
        <w:t>Ubicación</w:t>
      </w:r>
      <w:bookmarkEnd w:id="23"/>
      <w:bookmarkEnd w:id="24"/>
    </w:p>
    <w:p w14:paraId="68CF284E" w14:textId="77777777" w:rsidR="00966CB6" w:rsidRDefault="00B15C22" w:rsidP="00813076">
      <w:pPr>
        <w:spacing w:after="0" w:line="480" w:lineRule="auto"/>
        <w:rPr>
          <w:rFonts w:ascii="Arial" w:hAnsi="Arial" w:cs="Arial"/>
          <w:bCs/>
          <w:sz w:val="24"/>
          <w:szCs w:val="24"/>
          <w:lang w:val="es-PE"/>
        </w:rPr>
      </w:pPr>
      <w:r w:rsidRPr="00B15C22">
        <w:rPr>
          <w:rFonts w:ascii="Arial" w:hAnsi="Arial" w:cs="Arial"/>
          <w:bCs/>
          <w:sz w:val="24"/>
          <w:szCs w:val="24"/>
          <w:lang w:val="es-PE"/>
        </w:rPr>
        <w:t xml:space="preserve">Para el desarrollo del proyecto, se tomará como oficina, la casa de uno de los integrantes, la cual se encuentra ubicada en Jr.  Larco Herrera 1259 – </w:t>
      </w:r>
      <w:proofErr w:type="spellStart"/>
      <w:r w:rsidRPr="00B15C22">
        <w:rPr>
          <w:rFonts w:ascii="Arial" w:hAnsi="Arial" w:cs="Arial"/>
          <w:bCs/>
          <w:sz w:val="24"/>
          <w:szCs w:val="24"/>
          <w:lang w:val="es-PE"/>
        </w:rPr>
        <w:t>Dpto</w:t>
      </w:r>
      <w:proofErr w:type="spellEnd"/>
      <w:r w:rsidRPr="00B15C22">
        <w:rPr>
          <w:rFonts w:ascii="Arial" w:hAnsi="Arial" w:cs="Arial"/>
          <w:bCs/>
          <w:sz w:val="24"/>
          <w:szCs w:val="24"/>
          <w:lang w:val="es-PE"/>
        </w:rPr>
        <w:t xml:space="preserve"> 301 Urb. Primavera, en el distrito de Magdalena del Mar.</w:t>
      </w:r>
    </w:p>
    <w:p w14:paraId="6E4A1B77" w14:textId="77777777" w:rsidR="0085220F" w:rsidRDefault="0085220F" w:rsidP="00813076">
      <w:pPr>
        <w:spacing w:after="0" w:line="480" w:lineRule="auto"/>
        <w:rPr>
          <w:rFonts w:ascii="Arial" w:hAnsi="Arial" w:cs="Arial"/>
          <w:bCs/>
          <w:sz w:val="24"/>
          <w:szCs w:val="24"/>
          <w:lang w:val="es-PE"/>
        </w:rPr>
      </w:pPr>
    </w:p>
    <w:p w14:paraId="2C0C89FC" w14:textId="77777777" w:rsidR="001A6229" w:rsidRPr="003542D7" w:rsidRDefault="001A6229" w:rsidP="00813076">
      <w:pPr>
        <w:spacing w:after="0" w:line="480" w:lineRule="auto"/>
        <w:rPr>
          <w:rFonts w:ascii="Arial" w:hAnsi="Arial" w:cs="Arial"/>
          <w:bCs/>
          <w:sz w:val="24"/>
          <w:szCs w:val="24"/>
          <w:lang w:val="es-PE"/>
        </w:rPr>
      </w:pPr>
    </w:p>
    <w:p w14:paraId="781655CB" w14:textId="77777777" w:rsidR="00AC2F6D" w:rsidRPr="001E2780" w:rsidRDefault="001E2780" w:rsidP="001E2780">
      <w:pPr>
        <w:spacing w:after="0" w:line="480" w:lineRule="auto"/>
        <w:outlineLvl w:val="1"/>
        <w:rPr>
          <w:rFonts w:ascii="Arial" w:hAnsi="Arial" w:cs="Arial"/>
          <w:b/>
          <w:bCs/>
          <w:sz w:val="24"/>
          <w:szCs w:val="24"/>
          <w:lang w:val="es-PE"/>
        </w:rPr>
      </w:pPr>
      <w:bookmarkStart w:id="25" w:name="_Toc460332941"/>
      <w:bookmarkStart w:id="26" w:name="_Toc500222227"/>
      <w:r>
        <w:rPr>
          <w:rFonts w:ascii="Arial" w:hAnsi="Arial" w:cs="Arial"/>
          <w:b/>
          <w:bCs/>
          <w:sz w:val="24"/>
          <w:szCs w:val="24"/>
          <w:lang w:val="es-PE"/>
        </w:rPr>
        <w:lastRenderedPageBreak/>
        <w:t xml:space="preserve">2.5.- </w:t>
      </w:r>
      <w:r w:rsidR="001A67FA" w:rsidRPr="001E2780">
        <w:rPr>
          <w:rFonts w:ascii="Arial" w:hAnsi="Arial" w:cs="Arial"/>
          <w:b/>
          <w:bCs/>
          <w:sz w:val="24"/>
          <w:szCs w:val="24"/>
          <w:lang w:val="es-PE"/>
        </w:rPr>
        <w:t>Organización del Proyecto</w:t>
      </w:r>
      <w:bookmarkEnd w:id="25"/>
      <w:bookmarkEnd w:id="26"/>
    </w:p>
    <w:p w14:paraId="0BE6575E" w14:textId="77777777" w:rsidR="00CD4258" w:rsidRPr="003542D7" w:rsidRDefault="00CD4258" w:rsidP="00966CB6">
      <w:pPr>
        <w:spacing w:after="0" w:line="480" w:lineRule="auto"/>
        <w:rPr>
          <w:rFonts w:ascii="Arial" w:hAnsi="Arial" w:cs="Arial"/>
          <w:bCs/>
          <w:i/>
          <w:sz w:val="24"/>
          <w:szCs w:val="24"/>
          <w:u w:val="single"/>
          <w:lang w:val="es-PE"/>
        </w:rPr>
      </w:pPr>
    </w:p>
    <w:p w14:paraId="1EB26620" w14:textId="77777777" w:rsidR="008C5B77" w:rsidRPr="00B841A5" w:rsidRDefault="00B841A5" w:rsidP="00813076">
      <w:pPr>
        <w:spacing w:after="0" w:line="480" w:lineRule="auto"/>
        <w:rPr>
          <w:rFonts w:ascii="Arial" w:hAnsi="Arial" w:cs="Arial"/>
          <w:bCs/>
          <w:sz w:val="24"/>
          <w:szCs w:val="24"/>
          <w:lang w:val="es-PE"/>
        </w:rPr>
      </w:pPr>
      <w:r w:rsidRPr="00B841A5">
        <w:rPr>
          <w:rFonts w:ascii="Arial" w:hAnsi="Arial" w:cs="Arial"/>
          <w:bCs/>
          <w:sz w:val="24"/>
          <w:szCs w:val="24"/>
          <w:lang w:val="es-PE"/>
        </w:rPr>
        <w:t>Para el presente proyecto se ha diseñado el siguiente organigrama.</w:t>
      </w:r>
    </w:p>
    <w:p w14:paraId="3D049D36" w14:textId="77777777" w:rsidR="00B841A5" w:rsidRDefault="00251F4F" w:rsidP="00813076">
      <w:pPr>
        <w:spacing w:after="0" w:line="480" w:lineRule="auto"/>
        <w:rPr>
          <w:noProof/>
          <w:lang w:val="es-PE" w:eastAsia="es-PE"/>
        </w:rPr>
      </w:pPr>
      <w:r>
        <w:rPr>
          <w:noProof/>
          <w:lang w:val="es-PE" w:eastAsia="es-PE"/>
        </w:rPr>
        <w:drawing>
          <wp:inline distT="0" distB="0" distL="0" distR="0" wp14:anchorId="27757FFC" wp14:editId="61BBA928">
            <wp:extent cx="5390700" cy="5433237"/>
            <wp:effectExtent l="0" t="0" r="635"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es1.png"/>
                    <pic:cNvPicPr/>
                  </pic:nvPicPr>
                  <pic:blipFill>
                    <a:blip r:embed="rId26">
                      <a:extLst>
                        <a:ext uri="{28A0092B-C50C-407E-A947-70E740481C1C}">
                          <a14:useLocalDpi xmlns:a14="http://schemas.microsoft.com/office/drawing/2010/main" val="0"/>
                        </a:ext>
                      </a:extLst>
                    </a:blip>
                    <a:stretch>
                      <a:fillRect/>
                    </a:stretch>
                  </pic:blipFill>
                  <pic:spPr>
                    <a:xfrm>
                      <a:off x="0" y="0"/>
                      <a:ext cx="5400675" cy="5443291"/>
                    </a:xfrm>
                    <a:prstGeom prst="rect">
                      <a:avLst/>
                    </a:prstGeom>
                  </pic:spPr>
                </pic:pic>
              </a:graphicData>
            </a:graphic>
          </wp:inline>
        </w:drawing>
      </w:r>
    </w:p>
    <w:p w14:paraId="750FF44F" w14:textId="77777777" w:rsidR="003144DF" w:rsidRPr="003542D7" w:rsidRDefault="003144DF" w:rsidP="004C4683">
      <w:pPr>
        <w:spacing w:after="0" w:line="480" w:lineRule="auto"/>
        <w:rPr>
          <w:rFonts w:ascii="Arial" w:hAnsi="Arial" w:cs="Arial"/>
          <w:b/>
          <w:bCs/>
          <w:i/>
          <w:sz w:val="24"/>
          <w:szCs w:val="24"/>
          <w:lang w:val="es-PE"/>
        </w:rPr>
      </w:pPr>
    </w:p>
    <w:p w14:paraId="001C76C9" w14:textId="77777777" w:rsidR="00AC2F6D" w:rsidRPr="001E2780" w:rsidRDefault="001E2780" w:rsidP="001E2780">
      <w:pPr>
        <w:spacing w:after="0" w:line="480" w:lineRule="auto"/>
        <w:outlineLvl w:val="1"/>
        <w:rPr>
          <w:rFonts w:ascii="Arial" w:hAnsi="Arial" w:cs="Arial"/>
          <w:b/>
          <w:bCs/>
          <w:sz w:val="24"/>
          <w:szCs w:val="24"/>
          <w:lang w:val="es-PE"/>
        </w:rPr>
      </w:pPr>
      <w:bookmarkStart w:id="27" w:name="_Toc460332942"/>
      <w:bookmarkStart w:id="28" w:name="_Toc500222228"/>
      <w:r>
        <w:rPr>
          <w:rFonts w:ascii="Arial" w:hAnsi="Arial" w:cs="Arial"/>
          <w:b/>
          <w:bCs/>
          <w:sz w:val="24"/>
          <w:szCs w:val="24"/>
          <w:lang w:val="es-PE"/>
        </w:rPr>
        <w:t xml:space="preserve">2.6.- </w:t>
      </w:r>
      <w:r w:rsidR="001A67FA" w:rsidRPr="001E2780">
        <w:rPr>
          <w:rFonts w:ascii="Arial" w:hAnsi="Arial" w:cs="Arial"/>
          <w:b/>
          <w:bCs/>
          <w:sz w:val="24"/>
          <w:szCs w:val="24"/>
          <w:lang w:val="es-PE"/>
        </w:rPr>
        <w:t>Beneficiarios Directos e Indirectos</w:t>
      </w:r>
      <w:bookmarkEnd w:id="27"/>
      <w:bookmarkEnd w:id="28"/>
    </w:p>
    <w:p w14:paraId="5F05A8B3" w14:textId="77777777" w:rsidR="00B841A5" w:rsidRPr="00B841A5" w:rsidRDefault="00B841A5" w:rsidP="00B841A5">
      <w:pPr>
        <w:spacing w:after="0" w:line="480" w:lineRule="auto"/>
        <w:rPr>
          <w:rFonts w:ascii="Times New Roman" w:eastAsia="Times New Roman" w:hAnsi="Times New Roman" w:cs="Times New Roman"/>
          <w:sz w:val="24"/>
          <w:szCs w:val="24"/>
          <w:lang w:val="es-PE" w:eastAsia="es-PE"/>
        </w:rPr>
      </w:pPr>
      <w:r w:rsidRPr="00B841A5">
        <w:rPr>
          <w:rFonts w:ascii="Arial" w:eastAsia="Times New Roman" w:hAnsi="Arial" w:cs="Arial"/>
          <w:color w:val="000000"/>
          <w:sz w:val="24"/>
          <w:szCs w:val="24"/>
          <w:lang w:val="es-PE" w:eastAsia="es-PE"/>
        </w:rPr>
        <w:t xml:space="preserve">En el presente caso los beneficiarios directos vendrían a ser los usuarios del sistema entre los que se encuentran las pequeñas y micro financieras, sus empleados, como son los jefes de zona, asesores, vendedores, personal de </w:t>
      </w:r>
      <w:r w:rsidRPr="00B841A5">
        <w:rPr>
          <w:rFonts w:ascii="Arial" w:eastAsia="Times New Roman" w:hAnsi="Arial" w:cs="Arial"/>
          <w:color w:val="000000"/>
          <w:sz w:val="24"/>
          <w:szCs w:val="24"/>
          <w:lang w:val="es-PE" w:eastAsia="es-PE"/>
        </w:rPr>
        <w:lastRenderedPageBreak/>
        <w:t>cobranza y encargados; ya que estos lograrán mejorar su eficiencia y realizarán sus acciones de una manera más organizada.</w:t>
      </w:r>
    </w:p>
    <w:p w14:paraId="7725D742" w14:textId="77777777" w:rsidR="00B841A5" w:rsidRPr="00B841A5" w:rsidRDefault="00B841A5" w:rsidP="00B841A5">
      <w:pPr>
        <w:spacing w:after="0" w:line="480" w:lineRule="auto"/>
        <w:rPr>
          <w:rFonts w:ascii="Times New Roman" w:eastAsia="Times New Roman" w:hAnsi="Times New Roman" w:cs="Times New Roman"/>
          <w:sz w:val="24"/>
          <w:szCs w:val="24"/>
          <w:lang w:val="es-PE" w:eastAsia="es-PE"/>
        </w:rPr>
      </w:pPr>
      <w:r w:rsidRPr="00B841A5">
        <w:rPr>
          <w:rFonts w:ascii="Arial" w:eastAsia="Times New Roman" w:hAnsi="Arial" w:cs="Arial"/>
          <w:color w:val="000000"/>
          <w:sz w:val="24"/>
          <w:szCs w:val="24"/>
          <w:lang w:val="es-PE" w:eastAsia="es-PE"/>
        </w:rPr>
        <w:t>Por otro lado, en esta misma categoría, se encuentran los realizadores de este proyecto, conformado por el equipo del proyecto, conformado por el director del proyecto, los analistas, los desarrolladores de software, el administrador de base de datos y el encargado de calidad.</w:t>
      </w:r>
    </w:p>
    <w:p w14:paraId="01BFED5A" w14:textId="77777777" w:rsidR="008C5B77" w:rsidRDefault="00B841A5" w:rsidP="008C5B77">
      <w:pPr>
        <w:spacing w:after="0" w:line="480" w:lineRule="auto"/>
        <w:rPr>
          <w:rFonts w:ascii="Times New Roman" w:eastAsia="Times New Roman" w:hAnsi="Times New Roman" w:cs="Times New Roman"/>
          <w:sz w:val="24"/>
          <w:szCs w:val="24"/>
          <w:lang w:val="es-PE" w:eastAsia="es-PE"/>
        </w:rPr>
      </w:pPr>
      <w:r w:rsidRPr="00B841A5">
        <w:rPr>
          <w:rFonts w:ascii="Arial" w:eastAsia="Times New Roman" w:hAnsi="Arial" w:cs="Arial"/>
          <w:color w:val="000000"/>
          <w:sz w:val="24"/>
          <w:szCs w:val="24"/>
          <w:lang w:val="es-PE" w:eastAsia="es-PE"/>
        </w:rPr>
        <w:t>Los beneficiarios indirectos son principalmente los clientes de las empresas que adquieran el presente producto, siendo estos los que soliciten préstamos y financiaciones dándole propósito al proyecto, al ser estos los que perciban el efecto de las acciones que se delimiten con el sistema y tengan la posibilidad de tomar también medidas proactivas que aporten al .correcto funcionamiento del negocio.</w:t>
      </w:r>
    </w:p>
    <w:p w14:paraId="3B01383D" w14:textId="77777777" w:rsidR="00B841A5" w:rsidRPr="00B841A5" w:rsidRDefault="00B841A5" w:rsidP="008C5B77">
      <w:pPr>
        <w:spacing w:after="0" w:line="480" w:lineRule="auto"/>
        <w:rPr>
          <w:rFonts w:ascii="Times New Roman" w:eastAsia="Times New Roman" w:hAnsi="Times New Roman" w:cs="Times New Roman"/>
          <w:sz w:val="24"/>
          <w:szCs w:val="24"/>
          <w:lang w:val="es-PE" w:eastAsia="es-PE"/>
        </w:rPr>
      </w:pPr>
    </w:p>
    <w:p w14:paraId="38D74BE3" w14:textId="77777777" w:rsidR="00966CB6" w:rsidRDefault="001E2780" w:rsidP="00B841A5">
      <w:pPr>
        <w:spacing w:after="0" w:line="480" w:lineRule="auto"/>
        <w:outlineLvl w:val="1"/>
        <w:rPr>
          <w:rFonts w:ascii="Arial" w:hAnsi="Arial" w:cs="Arial"/>
          <w:b/>
          <w:bCs/>
          <w:sz w:val="24"/>
          <w:szCs w:val="24"/>
          <w:lang w:val="es-PE"/>
        </w:rPr>
      </w:pPr>
      <w:bookmarkStart w:id="29" w:name="_Toc460332943"/>
      <w:bookmarkStart w:id="30" w:name="_Toc500222229"/>
      <w:r>
        <w:rPr>
          <w:rFonts w:ascii="Arial" w:hAnsi="Arial" w:cs="Arial"/>
          <w:b/>
          <w:bCs/>
          <w:sz w:val="24"/>
          <w:szCs w:val="24"/>
          <w:lang w:val="es-PE"/>
        </w:rPr>
        <w:t xml:space="preserve">2.7.- </w:t>
      </w:r>
      <w:r w:rsidR="001A67FA" w:rsidRPr="001E2780">
        <w:rPr>
          <w:rFonts w:ascii="Arial" w:hAnsi="Arial" w:cs="Arial"/>
          <w:b/>
          <w:bCs/>
          <w:sz w:val="24"/>
          <w:szCs w:val="24"/>
          <w:lang w:val="es-PE"/>
        </w:rPr>
        <w:t>Metas, Resultados y Efectos esperados del Proyecto</w:t>
      </w:r>
      <w:bookmarkEnd w:id="29"/>
      <w:bookmarkEnd w:id="30"/>
    </w:p>
    <w:p w14:paraId="36871822" w14:textId="77777777" w:rsidR="00B841A5" w:rsidRPr="00B841A5" w:rsidRDefault="00B841A5" w:rsidP="00B841A5">
      <w:pPr>
        <w:spacing w:after="0" w:line="480" w:lineRule="auto"/>
        <w:outlineLvl w:val="1"/>
        <w:rPr>
          <w:rFonts w:ascii="Arial" w:hAnsi="Arial" w:cs="Arial"/>
          <w:b/>
          <w:bCs/>
          <w:sz w:val="24"/>
          <w:szCs w:val="24"/>
          <w:lang w:val="es-PE"/>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3"/>
        <w:gridCol w:w="1961"/>
        <w:gridCol w:w="1961"/>
        <w:gridCol w:w="1962"/>
      </w:tblGrid>
      <w:tr w:rsidR="00983414" w:rsidRPr="00983414" w14:paraId="476B55AC" w14:textId="77777777" w:rsidTr="00813076">
        <w:trPr>
          <w:trHeight w:val="504"/>
        </w:trPr>
        <w:tc>
          <w:tcPr>
            <w:tcW w:w="2552" w:type="dxa"/>
            <w:shd w:val="clear" w:color="auto" w:fill="BFBFBF" w:themeFill="background1" w:themeFillShade="BF"/>
            <w:vAlign w:val="center"/>
          </w:tcPr>
          <w:p w14:paraId="77B5B3EE" w14:textId="77777777" w:rsidR="008C5B77" w:rsidRPr="00983414" w:rsidRDefault="008C5B77" w:rsidP="00813076">
            <w:pPr>
              <w:spacing w:after="0" w:line="276" w:lineRule="auto"/>
              <w:jc w:val="center"/>
              <w:rPr>
                <w:rFonts w:ascii="Arial" w:hAnsi="Arial" w:cs="Arial"/>
                <w:bCs/>
                <w:sz w:val="24"/>
                <w:szCs w:val="24"/>
                <w:lang w:val="es-PE"/>
              </w:rPr>
            </w:pPr>
          </w:p>
        </w:tc>
        <w:tc>
          <w:tcPr>
            <w:tcW w:w="2020" w:type="dxa"/>
            <w:shd w:val="clear" w:color="auto" w:fill="BFBFBF" w:themeFill="background1" w:themeFillShade="BF"/>
            <w:vAlign w:val="center"/>
          </w:tcPr>
          <w:p w14:paraId="10C49AAA" w14:textId="77777777" w:rsidR="008C5B77" w:rsidRPr="00983414" w:rsidRDefault="008C5B77" w:rsidP="00813076">
            <w:pPr>
              <w:spacing w:after="0" w:line="276" w:lineRule="auto"/>
              <w:jc w:val="center"/>
              <w:rPr>
                <w:rFonts w:ascii="Arial" w:hAnsi="Arial" w:cs="Arial"/>
                <w:bCs/>
                <w:sz w:val="24"/>
                <w:szCs w:val="24"/>
                <w:lang w:val="es-PE"/>
              </w:rPr>
            </w:pPr>
            <w:r w:rsidRPr="00983414">
              <w:rPr>
                <w:rFonts w:ascii="Arial" w:hAnsi="Arial" w:cs="Arial"/>
                <w:bCs/>
                <w:sz w:val="24"/>
                <w:szCs w:val="24"/>
                <w:lang w:val="es-PE"/>
              </w:rPr>
              <w:t>Objetivo 1</w:t>
            </w:r>
          </w:p>
        </w:tc>
        <w:tc>
          <w:tcPr>
            <w:tcW w:w="2020" w:type="dxa"/>
            <w:shd w:val="clear" w:color="auto" w:fill="BFBFBF" w:themeFill="background1" w:themeFillShade="BF"/>
            <w:vAlign w:val="center"/>
          </w:tcPr>
          <w:p w14:paraId="616E2022" w14:textId="77777777" w:rsidR="008C5B77" w:rsidRPr="00983414" w:rsidRDefault="008C5B77" w:rsidP="00813076">
            <w:pPr>
              <w:spacing w:after="0" w:line="276" w:lineRule="auto"/>
              <w:jc w:val="center"/>
              <w:rPr>
                <w:rFonts w:ascii="Arial" w:hAnsi="Arial" w:cs="Arial"/>
                <w:bCs/>
                <w:sz w:val="24"/>
                <w:szCs w:val="24"/>
                <w:lang w:val="es-PE"/>
              </w:rPr>
            </w:pPr>
            <w:r w:rsidRPr="00983414">
              <w:rPr>
                <w:rFonts w:ascii="Arial" w:hAnsi="Arial" w:cs="Arial"/>
                <w:bCs/>
                <w:sz w:val="24"/>
                <w:szCs w:val="24"/>
                <w:lang w:val="es-PE"/>
              </w:rPr>
              <w:t>Objetivo 3</w:t>
            </w:r>
          </w:p>
        </w:tc>
        <w:tc>
          <w:tcPr>
            <w:tcW w:w="2021" w:type="dxa"/>
            <w:shd w:val="clear" w:color="auto" w:fill="BFBFBF" w:themeFill="background1" w:themeFillShade="BF"/>
            <w:vAlign w:val="center"/>
          </w:tcPr>
          <w:p w14:paraId="58D390EA" w14:textId="77777777" w:rsidR="008C5B77" w:rsidRPr="00983414" w:rsidRDefault="008C5B77" w:rsidP="00813076">
            <w:pPr>
              <w:spacing w:after="0" w:line="276" w:lineRule="auto"/>
              <w:jc w:val="center"/>
              <w:rPr>
                <w:rFonts w:ascii="Arial" w:hAnsi="Arial" w:cs="Arial"/>
                <w:bCs/>
                <w:sz w:val="24"/>
                <w:szCs w:val="24"/>
                <w:lang w:val="es-PE"/>
              </w:rPr>
            </w:pPr>
            <w:r w:rsidRPr="00983414">
              <w:rPr>
                <w:rFonts w:ascii="Arial" w:hAnsi="Arial" w:cs="Arial"/>
                <w:bCs/>
                <w:sz w:val="24"/>
                <w:szCs w:val="24"/>
                <w:lang w:val="es-PE"/>
              </w:rPr>
              <w:t>Objetivo 3</w:t>
            </w:r>
          </w:p>
        </w:tc>
      </w:tr>
      <w:tr w:rsidR="00983414" w:rsidRPr="00983414" w14:paraId="00A1A62C" w14:textId="77777777" w:rsidTr="00813076">
        <w:trPr>
          <w:trHeight w:val="504"/>
        </w:trPr>
        <w:tc>
          <w:tcPr>
            <w:tcW w:w="2552" w:type="dxa"/>
            <w:shd w:val="clear" w:color="auto" w:fill="auto"/>
            <w:vAlign w:val="center"/>
          </w:tcPr>
          <w:p w14:paraId="7BC27A34" w14:textId="77777777" w:rsidR="008C5B77" w:rsidRPr="00983414" w:rsidRDefault="004C4683" w:rsidP="00813076">
            <w:pPr>
              <w:spacing w:after="0" w:line="276" w:lineRule="auto"/>
              <w:rPr>
                <w:rFonts w:ascii="Arial" w:hAnsi="Arial" w:cs="Arial"/>
                <w:bCs/>
                <w:sz w:val="24"/>
                <w:szCs w:val="24"/>
              </w:rPr>
            </w:pPr>
            <w:r w:rsidRPr="00983414">
              <w:rPr>
                <w:rFonts w:ascii="Arial" w:hAnsi="Arial" w:cs="Arial"/>
                <w:bCs/>
                <w:sz w:val="24"/>
                <w:szCs w:val="24"/>
              </w:rPr>
              <w:t>Definir e implementar la base de datos relacional.</w:t>
            </w:r>
          </w:p>
        </w:tc>
        <w:tc>
          <w:tcPr>
            <w:tcW w:w="2020" w:type="dxa"/>
            <w:shd w:val="clear" w:color="auto" w:fill="auto"/>
            <w:vAlign w:val="center"/>
          </w:tcPr>
          <w:p w14:paraId="6ED70B1C" w14:textId="77777777" w:rsidR="008C5B77" w:rsidRPr="00983414" w:rsidRDefault="00842150" w:rsidP="00813076">
            <w:pPr>
              <w:spacing w:after="0" w:line="276" w:lineRule="auto"/>
              <w:jc w:val="center"/>
              <w:rPr>
                <w:rFonts w:ascii="Arial" w:hAnsi="Arial" w:cs="Arial"/>
                <w:bCs/>
                <w:sz w:val="24"/>
                <w:szCs w:val="24"/>
              </w:rPr>
            </w:pPr>
            <w:r w:rsidRPr="00983414">
              <w:rPr>
                <w:rFonts w:ascii="Arial" w:hAnsi="Arial" w:cs="Arial"/>
                <w:bCs/>
                <w:sz w:val="24"/>
                <w:szCs w:val="24"/>
              </w:rPr>
              <w:t>X</w:t>
            </w:r>
          </w:p>
        </w:tc>
        <w:tc>
          <w:tcPr>
            <w:tcW w:w="2020" w:type="dxa"/>
            <w:shd w:val="clear" w:color="auto" w:fill="auto"/>
            <w:vAlign w:val="center"/>
          </w:tcPr>
          <w:p w14:paraId="4AD21281" w14:textId="77777777" w:rsidR="008C5B77" w:rsidRPr="00983414" w:rsidRDefault="00842150" w:rsidP="00813076">
            <w:pPr>
              <w:spacing w:after="0" w:line="276" w:lineRule="auto"/>
              <w:jc w:val="center"/>
              <w:rPr>
                <w:rFonts w:ascii="Arial" w:hAnsi="Arial" w:cs="Arial"/>
                <w:bCs/>
                <w:sz w:val="24"/>
                <w:szCs w:val="24"/>
              </w:rPr>
            </w:pPr>
            <w:r w:rsidRPr="00983414">
              <w:rPr>
                <w:rFonts w:ascii="Arial" w:hAnsi="Arial" w:cs="Arial"/>
                <w:bCs/>
                <w:sz w:val="24"/>
                <w:szCs w:val="24"/>
              </w:rPr>
              <w:t>X</w:t>
            </w:r>
          </w:p>
        </w:tc>
        <w:tc>
          <w:tcPr>
            <w:tcW w:w="2021" w:type="dxa"/>
            <w:shd w:val="clear" w:color="auto" w:fill="auto"/>
            <w:vAlign w:val="center"/>
          </w:tcPr>
          <w:p w14:paraId="781CB6E7" w14:textId="77777777" w:rsidR="008C5B77" w:rsidRPr="00983414" w:rsidRDefault="008C5B77" w:rsidP="00813076">
            <w:pPr>
              <w:spacing w:after="0" w:line="276" w:lineRule="auto"/>
              <w:jc w:val="center"/>
              <w:rPr>
                <w:rFonts w:ascii="Arial" w:hAnsi="Arial" w:cs="Arial"/>
                <w:bCs/>
                <w:sz w:val="24"/>
                <w:szCs w:val="24"/>
              </w:rPr>
            </w:pPr>
          </w:p>
        </w:tc>
      </w:tr>
      <w:tr w:rsidR="00983414" w:rsidRPr="00983414" w14:paraId="0DA205DF" w14:textId="77777777" w:rsidTr="00813076">
        <w:trPr>
          <w:trHeight w:val="504"/>
        </w:trPr>
        <w:tc>
          <w:tcPr>
            <w:tcW w:w="2552" w:type="dxa"/>
            <w:shd w:val="clear" w:color="auto" w:fill="auto"/>
            <w:vAlign w:val="center"/>
          </w:tcPr>
          <w:p w14:paraId="547088FA" w14:textId="77777777" w:rsidR="008C5B77" w:rsidRPr="00983414" w:rsidRDefault="004C4683" w:rsidP="00813076">
            <w:pPr>
              <w:spacing w:after="0" w:line="276" w:lineRule="auto"/>
              <w:rPr>
                <w:rFonts w:ascii="Arial" w:hAnsi="Arial" w:cs="Arial"/>
                <w:bCs/>
                <w:sz w:val="24"/>
                <w:szCs w:val="24"/>
              </w:rPr>
            </w:pPr>
            <w:r w:rsidRPr="00983414">
              <w:rPr>
                <w:rFonts w:ascii="Arial" w:hAnsi="Arial" w:cs="Arial"/>
                <w:bCs/>
                <w:sz w:val="24"/>
                <w:szCs w:val="24"/>
              </w:rPr>
              <w:t>Implementar perfiles y permisos de usuario</w:t>
            </w:r>
          </w:p>
        </w:tc>
        <w:tc>
          <w:tcPr>
            <w:tcW w:w="2020" w:type="dxa"/>
            <w:shd w:val="clear" w:color="auto" w:fill="auto"/>
            <w:vAlign w:val="center"/>
          </w:tcPr>
          <w:p w14:paraId="7C43B1FD" w14:textId="77777777" w:rsidR="008C5B77" w:rsidRPr="00983414" w:rsidRDefault="00842150" w:rsidP="00813076">
            <w:pPr>
              <w:spacing w:after="0" w:line="276" w:lineRule="auto"/>
              <w:jc w:val="center"/>
              <w:rPr>
                <w:rFonts w:ascii="Arial" w:hAnsi="Arial" w:cs="Arial"/>
                <w:bCs/>
                <w:sz w:val="24"/>
                <w:szCs w:val="24"/>
              </w:rPr>
            </w:pPr>
            <w:r w:rsidRPr="00983414">
              <w:rPr>
                <w:rFonts w:ascii="Arial" w:hAnsi="Arial" w:cs="Arial"/>
                <w:bCs/>
                <w:sz w:val="24"/>
                <w:szCs w:val="24"/>
              </w:rPr>
              <w:t>X</w:t>
            </w:r>
          </w:p>
        </w:tc>
        <w:tc>
          <w:tcPr>
            <w:tcW w:w="2020" w:type="dxa"/>
            <w:shd w:val="clear" w:color="auto" w:fill="auto"/>
            <w:vAlign w:val="center"/>
          </w:tcPr>
          <w:p w14:paraId="4C10340A" w14:textId="77777777" w:rsidR="008C5B77" w:rsidRPr="00983414" w:rsidRDefault="008C5B77" w:rsidP="00813076">
            <w:pPr>
              <w:spacing w:after="0" w:line="276" w:lineRule="auto"/>
              <w:jc w:val="center"/>
              <w:rPr>
                <w:rFonts w:ascii="Arial" w:hAnsi="Arial" w:cs="Arial"/>
                <w:bCs/>
                <w:sz w:val="24"/>
                <w:szCs w:val="24"/>
              </w:rPr>
            </w:pPr>
          </w:p>
        </w:tc>
        <w:tc>
          <w:tcPr>
            <w:tcW w:w="2021" w:type="dxa"/>
            <w:shd w:val="clear" w:color="auto" w:fill="auto"/>
            <w:vAlign w:val="center"/>
          </w:tcPr>
          <w:p w14:paraId="24A94AA9" w14:textId="77777777" w:rsidR="008C5B77" w:rsidRPr="00983414" w:rsidRDefault="008C5B77" w:rsidP="00813076">
            <w:pPr>
              <w:spacing w:after="0" w:line="276" w:lineRule="auto"/>
              <w:jc w:val="center"/>
              <w:rPr>
                <w:rFonts w:ascii="Arial" w:hAnsi="Arial" w:cs="Arial"/>
                <w:bCs/>
                <w:sz w:val="24"/>
                <w:szCs w:val="24"/>
              </w:rPr>
            </w:pPr>
          </w:p>
        </w:tc>
      </w:tr>
      <w:tr w:rsidR="00983414" w:rsidRPr="00983414" w14:paraId="3C6D7466" w14:textId="77777777" w:rsidTr="00813076">
        <w:trPr>
          <w:trHeight w:val="504"/>
        </w:trPr>
        <w:tc>
          <w:tcPr>
            <w:tcW w:w="2552" w:type="dxa"/>
            <w:shd w:val="clear" w:color="auto" w:fill="auto"/>
            <w:vAlign w:val="center"/>
          </w:tcPr>
          <w:p w14:paraId="1BC7F2A3" w14:textId="77777777" w:rsidR="008C5B77" w:rsidRPr="00983414" w:rsidRDefault="004C4683" w:rsidP="00813076">
            <w:pPr>
              <w:spacing w:after="0" w:line="276" w:lineRule="auto"/>
              <w:rPr>
                <w:rFonts w:ascii="Arial" w:hAnsi="Arial" w:cs="Arial"/>
                <w:bCs/>
                <w:sz w:val="24"/>
                <w:szCs w:val="24"/>
              </w:rPr>
            </w:pPr>
            <w:r w:rsidRPr="00983414">
              <w:rPr>
                <w:rFonts w:ascii="Arial" w:hAnsi="Arial" w:cs="Arial"/>
                <w:bCs/>
                <w:sz w:val="24"/>
                <w:szCs w:val="24"/>
              </w:rPr>
              <w:t>Desarrollar el módulo Mantenimiento de Plan de Acción</w:t>
            </w:r>
          </w:p>
        </w:tc>
        <w:tc>
          <w:tcPr>
            <w:tcW w:w="2020" w:type="dxa"/>
            <w:shd w:val="clear" w:color="auto" w:fill="auto"/>
            <w:vAlign w:val="center"/>
          </w:tcPr>
          <w:p w14:paraId="60B41AA6" w14:textId="77777777" w:rsidR="008C5B77" w:rsidRPr="00983414" w:rsidRDefault="00983414" w:rsidP="00813076">
            <w:pPr>
              <w:spacing w:after="0" w:line="276" w:lineRule="auto"/>
              <w:jc w:val="center"/>
              <w:rPr>
                <w:rFonts w:ascii="Arial" w:hAnsi="Arial" w:cs="Arial"/>
                <w:bCs/>
                <w:sz w:val="24"/>
                <w:szCs w:val="24"/>
              </w:rPr>
            </w:pPr>
            <w:r w:rsidRPr="00983414">
              <w:rPr>
                <w:rFonts w:ascii="Arial" w:hAnsi="Arial" w:cs="Arial"/>
                <w:bCs/>
                <w:sz w:val="24"/>
                <w:szCs w:val="24"/>
              </w:rPr>
              <w:t>X</w:t>
            </w:r>
          </w:p>
        </w:tc>
        <w:tc>
          <w:tcPr>
            <w:tcW w:w="2020" w:type="dxa"/>
            <w:shd w:val="clear" w:color="auto" w:fill="auto"/>
            <w:vAlign w:val="center"/>
          </w:tcPr>
          <w:p w14:paraId="786F3E6C" w14:textId="77777777" w:rsidR="008C5B77" w:rsidRPr="00983414" w:rsidRDefault="008C5B77" w:rsidP="00813076">
            <w:pPr>
              <w:spacing w:after="0" w:line="276" w:lineRule="auto"/>
              <w:jc w:val="center"/>
              <w:rPr>
                <w:rFonts w:ascii="Arial" w:hAnsi="Arial" w:cs="Arial"/>
                <w:bCs/>
                <w:sz w:val="24"/>
                <w:szCs w:val="24"/>
              </w:rPr>
            </w:pPr>
          </w:p>
        </w:tc>
        <w:tc>
          <w:tcPr>
            <w:tcW w:w="2021" w:type="dxa"/>
            <w:shd w:val="clear" w:color="auto" w:fill="auto"/>
            <w:vAlign w:val="center"/>
          </w:tcPr>
          <w:p w14:paraId="5EBAB98E" w14:textId="77777777" w:rsidR="008C5B77" w:rsidRPr="00983414" w:rsidRDefault="008C5B77" w:rsidP="00813076">
            <w:pPr>
              <w:spacing w:after="0" w:line="276" w:lineRule="auto"/>
              <w:jc w:val="center"/>
              <w:rPr>
                <w:rFonts w:ascii="Arial" w:hAnsi="Arial" w:cs="Arial"/>
                <w:bCs/>
                <w:sz w:val="24"/>
                <w:szCs w:val="24"/>
              </w:rPr>
            </w:pPr>
          </w:p>
        </w:tc>
      </w:tr>
      <w:tr w:rsidR="00983414" w:rsidRPr="00983414" w14:paraId="24EB8E91" w14:textId="77777777" w:rsidTr="00813076">
        <w:trPr>
          <w:trHeight w:val="504"/>
        </w:trPr>
        <w:tc>
          <w:tcPr>
            <w:tcW w:w="2552" w:type="dxa"/>
            <w:shd w:val="clear" w:color="auto" w:fill="auto"/>
            <w:vAlign w:val="center"/>
          </w:tcPr>
          <w:p w14:paraId="4E17318A" w14:textId="77777777" w:rsidR="008C5B77" w:rsidRPr="00983414" w:rsidRDefault="00842150" w:rsidP="00813076">
            <w:pPr>
              <w:spacing w:after="0" w:line="276" w:lineRule="auto"/>
              <w:rPr>
                <w:rFonts w:ascii="Arial" w:hAnsi="Arial" w:cs="Arial"/>
                <w:bCs/>
                <w:sz w:val="24"/>
                <w:szCs w:val="24"/>
              </w:rPr>
            </w:pPr>
            <w:r w:rsidRPr="00983414">
              <w:rPr>
                <w:rFonts w:ascii="Arial" w:hAnsi="Arial" w:cs="Arial"/>
                <w:bCs/>
                <w:sz w:val="24"/>
                <w:szCs w:val="24"/>
              </w:rPr>
              <w:t>Implementar algoritmo de rendimiento de acciones</w:t>
            </w:r>
          </w:p>
        </w:tc>
        <w:tc>
          <w:tcPr>
            <w:tcW w:w="2020" w:type="dxa"/>
            <w:shd w:val="clear" w:color="auto" w:fill="auto"/>
            <w:vAlign w:val="center"/>
          </w:tcPr>
          <w:p w14:paraId="6AD455B8" w14:textId="77777777" w:rsidR="008C5B77" w:rsidRPr="00983414" w:rsidRDefault="00983414" w:rsidP="00813076">
            <w:pPr>
              <w:spacing w:after="0" w:line="276" w:lineRule="auto"/>
              <w:jc w:val="center"/>
              <w:rPr>
                <w:rFonts w:ascii="Arial" w:hAnsi="Arial" w:cs="Arial"/>
                <w:bCs/>
                <w:sz w:val="24"/>
                <w:szCs w:val="24"/>
              </w:rPr>
            </w:pPr>
            <w:r w:rsidRPr="00983414">
              <w:rPr>
                <w:rFonts w:ascii="Arial" w:hAnsi="Arial" w:cs="Arial"/>
                <w:bCs/>
                <w:sz w:val="24"/>
                <w:szCs w:val="24"/>
              </w:rPr>
              <w:t>X</w:t>
            </w:r>
          </w:p>
        </w:tc>
        <w:tc>
          <w:tcPr>
            <w:tcW w:w="2020" w:type="dxa"/>
            <w:shd w:val="clear" w:color="auto" w:fill="auto"/>
            <w:vAlign w:val="center"/>
          </w:tcPr>
          <w:p w14:paraId="6EE964D5" w14:textId="77777777" w:rsidR="008C5B77" w:rsidRPr="00983414" w:rsidRDefault="008C5B77" w:rsidP="00813076">
            <w:pPr>
              <w:spacing w:after="0" w:line="276" w:lineRule="auto"/>
              <w:jc w:val="center"/>
              <w:rPr>
                <w:rFonts w:ascii="Arial" w:hAnsi="Arial" w:cs="Arial"/>
                <w:bCs/>
                <w:sz w:val="24"/>
                <w:szCs w:val="24"/>
              </w:rPr>
            </w:pPr>
          </w:p>
        </w:tc>
        <w:tc>
          <w:tcPr>
            <w:tcW w:w="2021" w:type="dxa"/>
            <w:shd w:val="clear" w:color="auto" w:fill="auto"/>
            <w:vAlign w:val="center"/>
          </w:tcPr>
          <w:p w14:paraId="0ACE3C4A" w14:textId="77777777" w:rsidR="008C5B77" w:rsidRPr="00983414" w:rsidRDefault="008C5B77" w:rsidP="00813076">
            <w:pPr>
              <w:spacing w:after="0" w:line="276" w:lineRule="auto"/>
              <w:jc w:val="center"/>
              <w:rPr>
                <w:rFonts w:ascii="Arial" w:hAnsi="Arial" w:cs="Arial"/>
                <w:bCs/>
                <w:sz w:val="24"/>
                <w:szCs w:val="24"/>
              </w:rPr>
            </w:pPr>
          </w:p>
        </w:tc>
      </w:tr>
      <w:tr w:rsidR="00983414" w:rsidRPr="00983414" w14:paraId="2127D3AC" w14:textId="77777777" w:rsidTr="00813076">
        <w:trPr>
          <w:trHeight w:val="504"/>
        </w:trPr>
        <w:tc>
          <w:tcPr>
            <w:tcW w:w="2552" w:type="dxa"/>
            <w:shd w:val="clear" w:color="auto" w:fill="auto"/>
            <w:vAlign w:val="center"/>
          </w:tcPr>
          <w:p w14:paraId="7BC9268A" w14:textId="77777777" w:rsidR="00842150" w:rsidRPr="00983414" w:rsidRDefault="00842150" w:rsidP="00813076">
            <w:pPr>
              <w:spacing w:after="0" w:line="276" w:lineRule="auto"/>
              <w:rPr>
                <w:rFonts w:ascii="Arial" w:hAnsi="Arial" w:cs="Arial"/>
                <w:bCs/>
                <w:sz w:val="24"/>
                <w:szCs w:val="24"/>
              </w:rPr>
            </w:pPr>
            <w:r w:rsidRPr="00983414">
              <w:rPr>
                <w:rFonts w:ascii="Arial" w:hAnsi="Arial" w:cs="Arial"/>
                <w:bCs/>
                <w:sz w:val="24"/>
                <w:szCs w:val="24"/>
              </w:rPr>
              <w:t>Desarrollar módulo Reporte de Rendimiento</w:t>
            </w:r>
          </w:p>
        </w:tc>
        <w:tc>
          <w:tcPr>
            <w:tcW w:w="2020" w:type="dxa"/>
            <w:shd w:val="clear" w:color="auto" w:fill="auto"/>
            <w:vAlign w:val="center"/>
          </w:tcPr>
          <w:p w14:paraId="6ED8827A" w14:textId="77777777" w:rsidR="00842150" w:rsidRPr="00983414" w:rsidRDefault="00983414" w:rsidP="00813076">
            <w:pPr>
              <w:spacing w:after="0" w:line="276" w:lineRule="auto"/>
              <w:jc w:val="center"/>
              <w:rPr>
                <w:rFonts w:ascii="Arial" w:hAnsi="Arial" w:cs="Arial"/>
                <w:bCs/>
                <w:sz w:val="24"/>
                <w:szCs w:val="24"/>
              </w:rPr>
            </w:pPr>
            <w:r w:rsidRPr="00983414">
              <w:rPr>
                <w:rFonts w:ascii="Arial" w:hAnsi="Arial" w:cs="Arial"/>
                <w:bCs/>
                <w:sz w:val="24"/>
                <w:szCs w:val="24"/>
              </w:rPr>
              <w:t>X</w:t>
            </w:r>
          </w:p>
        </w:tc>
        <w:tc>
          <w:tcPr>
            <w:tcW w:w="2020" w:type="dxa"/>
            <w:shd w:val="clear" w:color="auto" w:fill="auto"/>
            <w:vAlign w:val="center"/>
          </w:tcPr>
          <w:p w14:paraId="03127663" w14:textId="77777777" w:rsidR="00842150" w:rsidRPr="00983414" w:rsidRDefault="00842150" w:rsidP="00813076">
            <w:pPr>
              <w:spacing w:after="0" w:line="276" w:lineRule="auto"/>
              <w:jc w:val="center"/>
              <w:rPr>
                <w:rFonts w:ascii="Arial" w:hAnsi="Arial" w:cs="Arial"/>
                <w:bCs/>
                <w:sz w:val="24"/>
                <w:szCs w:val="24"/>
              </w:rPr>
            </w:pPr>
          </w:p>
        </w:tc>
        <w:tc>
          <w:tcPr>
            <w:tcW w:w="2021" w:type="dxa"/>
            <w:shd w:val="clear" w:color="auto" w:fill="auto"/>
            <w:vAlign w:val="center"/>
          </w:tcPr>
          <w:p w14:paraId="76547560" w14:textId="77777777" w:rsidR="00842150" w:rsidRPr="00983414" w:rsidRDefault="00842150" w:rsidP="00813076">
            <w:pPr>
              <w:spacing w:after="0" w:line="276" w:lineRule="auto"/>
              <w:jc w:val="center"/>
              <w:rPr>
                <w:rFonts w:ascii="Arial" w:hAnsi="Arial" w:cs="Arial"/>
                <w:bCs/>
                <w:sz w:val="24"/>
                <w:szCs w:val="24"/>
              </w:rPr>
            </w:pPr>
          </w:p>
        </w:tc>
      </w:tr>
      <w:tr w:rsidR="00983414" w:rsidRPr="00983414" w14:paraId="7E68ACA8" w14:textId="77777777" w:rsidTr="00813076">
        <w:trPr>
          <w:trHeight w:val="504"/>
        </w:trPr>
        <w:tc>
          <w:tcPr>
            <w:tcW w:w="2552" w:type="dxa"/>
            <w:shd w:val="clear" w:color="auto" w:fill="auto"/>
            <w:vAlign w:val="center"/>
          </w:tcPr>
          <w:p w14:paraId="0FF03857" w14:textId="77777777" w:rsidR="00842150" w:rsidRPr="00983414" w:rsidRDefault="00842150" w:rsidP="00813076">
            <w:pPr>
              <w:spacing w:after="0" w:line="276" w:lineRule="auto"/>
              <w:rPr>
                <w:rFonts w:ascii="Arial" w:hAnsi="Arial" w:cs="Arial"/>
                <w:bCs/>
                <w:sz w:val="24"/>
                <w:szCs w:val="24"/>
              </w:rPr>
            </w:pPr>
            <w:r w:rsidRPr="00983414">
              <w:rPr>
                <w:rFonts w:ascii="Arial" w:hAnsi="Arial" w:cs="Arial"/>
                <w:bCs/>
                <w:sz w:val="24"/>
                <w:szCs w:val="24"/>
              </w:rPr>
              <w:lastRenderedPageBreak/>
              <w:t>Desarrollar módulo Gestionar Acción</w:t>
            </w:r>
          </w:p>
        </w:tc>
        <w:tc>
          <w:tcPr>
            <w:tcW w:w="2020" w:type="dxa"/>
            <w:shd w:val="clear" w:color="auto" w:fill="auto"/>
            <w:vAlign w:val="center"/>
          </w:tcPr>
          <w:p w14:paraId="0DAE26B1" w14:textId="77777777" w:rsidR="00842150" w:rsidRPr="00983414" w:rsidRDefault="00842150" w:rsidP="00813076">
            <w:pPr>
              <w:spacing w:after="0" w:line="276" w:lineRule="auto"/>
              <w:jc w:val="center"/>
              <w:rPr>
                <w:rFonts w:ascii="Arial" w:hAnsi="Arial" w:cs="Arial"/>
                <w:bCs/>
                <w:sz w:val="24"/>
                <w:szCs w:val="24"/>
              </w:rPr>
            </w:pPr>
          </w:p>
        </w:tc>
        <w:tc>
          <w:tcPr>
            <w:tcW w:w="2020" w:type="dxa"/>
            <w:shd w:val="clear" w:color="auto" w:fill="auto"/>
            <w:vAlign w:val="center"/>
          </w:tcPr>
          <w:p w14:paraId="6D0F19E8" w14:textId="77777777" w:rsidR="00842150" w:rsidRPr="00983414" w:rsidRDefault="00983414" w:rsidP="00813076">
            <w:pPr>
              <w:spacing w:after="0" w:line="276" w:lineRule="auto"/>
              <w:jc w:val="center"/>
              <w:rPr>
                <w:rFonts w:ascii="Arial" w:hAnsi="Arial" w:cs="Arial"/>
                <w:bCs/>
                <w:sz w:val="24"/>
                <w:szCs w:val="24"/>
              </w:rPr>
            </w:pPr>
            <w:r w:rsidRPr="00983414">
              <w:rPr>
                <w:rFonts w:ascii="Arial" w:hAnsi="Arial" w:cs="Arial"/>
                <w:bCs/>
                <w:sz w:val="24"/>
                <w:szCs w:val="24"/>
              </w:rPr>
              <w:t>X</w:t>
            </w:r>
          </w:p>
        </w:tc>
        <w:tc>
          <w:tcPr>
            <w:tcW w:w="2021" w:type="dxa"/>
            <w:shd w:val="clear" w:color="auto" w:fill="auto"/>
            <w:vAlign w:val="center"/>
          </w:tcPr>
          <w:p w14:paraId="7761CFAA" w14:textId="77777777" w:rsidR="00842150" w:rsidRPr="00983414" w:rsidRDefault="00842150" w:rsidP="00813076">
            <w:pPr>
              <w:spacing w:after="0" w:line="276" w:lineRule="auto"/>
              <w:jc w:val="center"/>
              <w:rPr>
                <w:rFonts w:ascii="Arial" w:hAnsi="Arial" w:cs="Arial"/>
                <w:bCs/>
                <w:sz w:val="24"/>
                <w:szCs w:val="24"/>
              </w:rPr>
            </w:pPr>
          </w:p>
        </w:tc>
      </w:tr>
      <w:tr w:rsidR="00983414" w:rsidRPr="00983414" w14:paraId="30D6986F" w14:textId="77777777" w:rsidTr="00813076">
        <w:trPr>
          <w:trHeight w:val="504"/>
        </w:trPr>
        <w:tc>
          <w:tcPr>
            <w:tcW w:w="2552" w:type="dxa"/>
            <w:shd w:val="clear" w:color="auto" w:fill="auto"/>
            <w:vAlign w:val="center"/>
          </w:tcPr>
          <w:p w14:paraId="10B4ABA2" w14:textId="77777777" w:rsidR="00842150" w:rsidRPr="00983414" w:rsidRDefault="00842150" w:rsidP="00813076">
            <w:pPr>
              <w:spacing w:after="0" w:line="276" w:lineRule="auto"/>
              <w:rPr>
                <w:rFonts w:ascii="Arial" w:hAnsi="Arial" w:cs="Arial"/>
                <w:bCs/>
                <w:sz w:val="24"/>
                <w:szCs w:val="24"/>
              </w:rPr>
            </w:pPr>
            <w:r w:rsidRPr="00983414">
              <w:rPr>
                <w:rFonts w:ascii="Arial" w:hAnsi="Arial" w:cs="Arial"/>
                <w:bCs/>
                <w:sz w:val="24"/>
                <w:szCs w:val="24"/>
              </w:rPr>
              <w:t>Implementar niveles de alerta en gestión de créditos</w:t>
            </w:r>
          </w:p>
        </w:tc>
        <w:tc>
          <w:tcPr>
            <w:tcW w:w="2020" w:type="dxa"/>
            <w:shd w:val="clear" w:color="auto" w:fill="auto"/>
            <w:vAlign w:val="center"/>
          </w:tcPr>
          <w:p w14:paraId="7E293067" w14:textId="77777777" w:rsidR="00842150" w:rsidRPr="00983414" w:rsidRDefault="00842150" w:rsidP="00813076">
            <w:pPr>
              <w:spacing w:after="0" w:line="276" w:lineRule="auto"/>
              <w:jc w:val="center"/>
              <w:rPr>
                <w:rFonts w:ascii="Arial" w:hAnsi="Arial" w:cs="Arial"/>
                <w:bCs/>
                <w:sz w:val="24"/>
                <w:szCs w:val="24"/>
              </w:rPr>
            </w:pPr>
          </w:p>
        </w:tc>
        <w:tc>
          <w:tcPr>
            <w:tcW w:w="2020" w:type="dxa"/>
            <w:shd w:val="clear" w:color="auto" w:fill="auto"/>
            <w:vAlign w:val="center"/>
          </w:tcPr>
          <w:p w14:paraId="0D32D55C" w14:textId="77777777" w:rsidR="00842150" w:rsidRPr="00983414" w:rsidRDefault="00983414" w:rsidP="00813076">
            <w:pPr>
              <w:spacing w:after="0" w:line="276" w:lineRule="auto"/>
              <w:jc w:val="center"/>
              <w:rPr>
                <w:rFonts w:ascii="Arial" w:hAnsi="Arial" w:cs="Arial"/>
                <w:bCs/>
                <w:sz w:val="24"/>
                <w:szCs w:val="24"/>
              </w:rPr>
            </w:pPr>
            <w:r w:rsidRPr="00983414">
              <w:rPr>
                <w:rFonts w:ascii="Arial" w:hAnsi="Arial" w:cs="Arial"/>
                <w:bCs/>
                <w:sz w:val="24"/>
                <w:szCs w:val="24"/>
              </w:rPr>
              <w:t>X</w:t>
            </w:r>
          </w:p>
        </w:tc>
        <w:tc>
          <w:tcPr>
            <w:tcW w:w="2021" w:type="dxa"/>
            <w:shd w:val="clear" w:color="auto" w:fill="auto"/>
            <w:vAlign w:val="center"/>
          </w:tcPr>
          <w:p w14:paraId="722FDA4C" w14:textId="77777777" w:rsidR="00842150" w:rsidRPr="00983414" w:rsidRDefault="00842150" w:rsidP="00813076">
            <w:pPr>
              <w:spacing w:after="0" w:line="276" w:lineRule="auto"/>
              <w:jc w:val="center"/>
              <w:rPr>
                <w:rFonts w:ascii="Arial" w:hAnsi="Arial" w:cs="Arial"/>
                <w:bCs/>
                <w:sz w:val="24"/>
                <w:szCs w:val="24"/>
              </w:rPr>
            </w:pPr>
          </w:p>
        </w:tc>
      </w:tr>
      <w:tr w:rsidR="00983414" w:rsidRPr="00983414" w14:paraId="40A63B08" w14:textId="77777777" w:rsidTr="00813076">
        <w:trPr>
          <w:trHeight w:val="504"/>
        </w:trPr>
        <w:tc>
          <w:tcPr>
            <w:tcW w:w="2552" w:type="dxa"/>
            <w:shd w:val="clear" w:color="auto" w:fill="auto"/>
            <w:vAlign w:val="center"/>
          </w:tcPr>
          <w:p w14:paraId="33A2B9DC" w14:textId="77777777" w:rsidR="00842150" w:rsidRPr="00983414" w:rsidRDefault="00842150" w:rsidP="00813076">
            <w:pPr>
              <w:spacing w:after="0" w:line="276" w:lineRule="auto"/>
              <w:rPr>
                <w:rFonts w:ascii="Arial" w:hAnsi="Arial" w:cs="Arial"/>
                <w:bCs/>
                <w:sz w:val="24"/>
                <w:szCs w:val="24"/>
              </w:rPr>
            </w:pPr>
            <w:r w:rsidRPr="00983414">
              <w:rPr>
                <w:rFonts w:ascii="Arial" w:hAnsi="Arial" w:cs="Arial"/>
                <w:bCs/>
                <w:sz w:val="24"/>
                <w:szCs w:val="24"/>
              </w:rPr>
              <w:t>Integrar funciones GPS</w:t>
            </w:r>
          </w:p>
        </w:tc>
        <w:tc>
          <w:tcPr>
            <w:tcW w:w="2020" w:type="dxa"/>
            <w:shd w:val="clear" w:color="auto" w:fill="auto"/>
            <w:vAlign w:val="center"/>
          </w:tcPr>
          <w:p w14:paraId="04C0F71B" w14:textId="77777777" w:rsidR="00842150" w:rsidRPr="00983414" w:rsidRDefault="00842150" w:rsidP="00813076">
            <w:pPr>
              <w:spacing w:after="0" w:line="276" w:lineRule="auto"/>
              <w:jc w:val="center"/>
              <w:rPr>
                <w:rFonts w:ascii="Arial" w:hAnsi="Arial" w:cs="Arial"/>
                <w:bCs/>
                <w:sz w:val="24"/>
                <w:szCs w:val="24"/>
              </w:rPr>
            </w:pPr>
          </w:p>
        </w:tc>
        <w:tc>
          <w:tcPr>
            <w:tcW w:w="2020" w:type="dxa"/>
            <w:shd w:val="clear" w:color="auto" w:fill="auto"/>
            <w:vAlign w:val="center"/>
          </w:tcPr>
          <w:p w14:paraId="79D4738A" w14:textId="77777777" w:rsidR="00842150" w:rsidRPr="00983414" w:rsidRDefault="00842150" w:rsidP="00813076">
            <w:pPr>
              <w:spacing w:after="0" w:line="276" w:lineRule="auto"/>
              <w:jc w:val="center"/>
              <w:rPr>
                <w:rFonts w:ascii="Arial" w:hAnsi="Arial" w:cs="Arial"/>
                <w:bCs/>
                <w:sz w:val="24"/>
                <w:szCs w:val="24"/>
              </w:rPr>
            </w:pPr>
          </w:p>
        </w:tc>
        <w:tc>
          <w:tcPr>
            <w:tcW w:w="2021" w:type="dxa"/>
            <w:shd w:val="clear" w:color="auto" w:fill="auto"/>
            <w:vAlign w:val="center"/>
          </w:tcPr>
          <w:p w14:paraId="66615FD4" w14:textId="77777777" w:rsidR="00842150" w:rsidRPr="00983414" w:rsidRDefault="00983414" w:rsidP="00813076">
            <w:pPr>
              <w:spacing w:after="0" w:line="276" w:lineRule="auto"/>
              <w:jc w:val="center"/>
              <w:rPr>
                <w:rFonts w:ascii="Arial" w:hAnsi="Arial" w:cs="Arial"/>
                <w:bCs/>
                <w:sz w:val="24"/>
                <w:szCs w:val="24"/>
              </w:rPr>
            </w:pPr>
            <w:r w:rsidRPr="00983414">
              <w:rPr>
                <w:rFonts w:ascii="Arial" w:hAnsi="Arial" w:cs="Arial"/>
                <w:bCs/>
                <w:sz w:val="24"/>
                <w:szCs w:val="24"/>
              </w:rPr>
              <w:t>X</w:t>
            </w:r>
          </w:p>
        </w:tc>
      </w:tr>
      <w:tr w:rsidR="00983414" w:rsidRPr="00983414" w14:paraId="5C17F150" w14:textId="77777777" w:rsidTr="00813076">
        <w:trPr>
          <w:trHeight w:val="504"/>
        </w:trPr>
        <w:tc>
          <w:tcPr>
            <w:tcW w:w="2552" w:type="dxa"/>
            <w:shd w:val="clear" w:color="auto" w:fill="auto"/>
            <w:vAlign w:val="center"/>
          </w:tcPr>
          <w:p w14:paraId="443374C7" w14:textId="77777777" w:rsidR="00842150" w:rsidRPr="00983414" w:rsidRDefault="00842150" w:rsidP="00813076">
            <w:pPr>
              <w:spacing w:after="0" w:line="276" w:lineRule="auto"/>
              <w:rPr>
                <w:rFonts w:ascii="Arial" w:hAnsi="Arial" w:cs="Arial"/>
                <w:bCs/>
                <w:sz w:val="24"/>
                <w:szCs w:val="24"/>
              </w:rPr>
            </w:pPr>
            <w:r w:rsidRPr="00983414">
              <w:rPr>
                <w:rFonts w:ascii="Arial" w:hAnsi="Arial" w:cs="Arial"/>
                <w:bCs/>
                <w:sz w:val="24"/>
                <w:szCs w:val="24"/>
              </w:rPr>
              <w:t>Implementar lógica de registro de coordenadas</w:t>
            </w:r>
          </w:p>
        </w:tc>
        <w:tc>
          <w:tcPr>
            <w:tcW w:w="2020" w:type="dxa"/>
            <w:shd w:val="clear" w:color="auto" w:fill="auto"/>
            <w:vAlign w:val="center"/>
          </w:tcPr>
          <w:p w14:paraId="0513CC17" w14:textId="77777777" w:rsidR="00842150" w:rsidRPr="00983414" w:rsidRDefault="00842150" w:rsidP="00813076">
            <w:pPr>
              <w:spacing w:after="0" w:line="276" w:lineRule="auto"/>
              <w:jc w:val="center"/>
              <w:rPr>
                <w:rFonts w:ascii="Arial" w:hAnsi="Arial" w:cs="Arial"/>
                <w:bCs/>
                <w:sz w:val="24"/>
                <w:szCs w:val="24"/>
              </w:rPr>
            </w:pPr>
          </w:p>
        </w:tc>
        <w:tc>
          <w:tcPr>
            <w:tcW w:w="2020" w:type="dxa"/>
            <w:shd w:val="clear" w:color="auto" w:fill="auto"/>
            <w:vAlign w:val="center"/>
          </w:tcPr>
          <w:p w14:paraId="63894101" w14:textId="77777777" w:rsidR="00842150" w:rsidRPr="00983414" w:rsidRDefault="00842150" w:rsidP="00813076">
            <w:pPr>
              <w:spacing w:after="0" w:line="276" w:lineRule="auto"/>
              <w:jc w:val="center"/>
              <w:rPr>
                <w:rFonts w:ascii="Arial" w:hAnsi="Arial" w:cs="Arial"/>
                <w:bCs/>
                <w:sz w:val="24"/>
                <w:szCs w:val="24"/>
              </w:rPr>
            </w:pPr>
          </w:p>
        </w:tc>
        <w:tc>
          <w:tcPr>
            <w:tcW w:w="2021" w:type="dxa"/>
            <w:shd w:val="clear" w:color="auto" w:fill="auto"/>
            <w:vAlign w:val="center"/>
          </w:tcPr>
          <w:p w14:paraId="238FBB7A" w14:textId="77777777" w:rsidR="00842150" w:rsidRPr="00983414" w:rsidRDefault="00983414" w:rsidP="00813076">
            <w:pPr>
              <w:spacing w:after="0" w:line="276" w:lineRule="auto"/>
              <w:jc w:val="center"/>
              <w:rPr>
                <w:rFonts w:ascii="Arial" w:hAnsi="Arial" w:cs="Arial"/>
                <w:bCs/>
                <w:sz w:val="24"/>
                <w:szCs w:val="24"/>
              </w:rPr>
            </w:pPr>
            <w:r w:rsidRPr="00983414">
              <w:rPr>
                <w:rFonts w:ascii="Arial" w:hAnsi="Arial" w:cs="Arial"/>
                <w:bCs/>
                <w:sz w:val="24"/>
                <w:szCs w:val="24"/>
              </w:rPr>
              <w:t>X</w:t>
            </w:r>
          </w:p>
        </w:tc>
      </w:tr>
      <w:tr w:rsidR="00983414" w:rsidRPr="00983414" w14:paraId="2D59C099" w14:textId="77777777" w:rsidTr="00813076">
        <w:trPr>
          <w:trHeight w:val="504"/>
        </w:trPr>
        <w:tc>
          <w:tcPr>
            <w:tcW w:w="2552" w:type="dxa"/>
            <w:shd w:val="clear" w:color="auto" w:fill="auto"/>
            <w:vAlign w:val="center"/>
          </w:tcPr>
          <w:p w14:paraId="1D917A88" w14:textId="77777777" w:rsidR="00842150" w:rsidRPr="00983414" w:rsidRDefault="00842150" w:rsidP="00813076">
            <w:pPr>
              <w:spacing w:after="0" w:line="276" w:lineRule="auto"/>
              <w:rPr>
                <w:rFonts w:ascii="Arial" w:hAnsi="Arial" w:cs="Arial"/>
                <w:bCs/>
                <w:sz w:val="24"/>
                <w:szCs w:val="24"/>
              </w:rPr>
            </w:pPr>
            <w:r w:rsidRPr="00983414">
              <w:rPr>
                <w:rFonts w:ascii="Arial" w:hAnsi="Arial" w:cs="Arial"/>
                <w:bCs/>
                <w:sz w:val="24"/>
                <w:szCs w:val="24"/>
              </w:rPr>
              <w:t>Desarrollar módulo Gestionar Acción, en su versión móvil</w:t>
            </w:r>
          </w:p>
        </w:tc>
        <w:tc>
          <w:tcPr>
            <w:tcW w:w="2020" w:type="dxa"/>
            <w:shd w:val="clear" w:color="auto" w:fill="auto"/>
            <w:vAlign w:val="center"/>
          </w:tcPr>
          <w:p w14:paraId="71167F88" w14:textId="77777777" w:rsidR="00842150" w:rsidRPr="00983414" w:rsidRDefault="00842150" w:rsidP="00813076">
            <w:pPr>
              <w:spacing w:after="0" w:line="276" w:lineRule="auto"/>
              <w:jc w:val="center"/>
              <w:rPr>
                <w:rFonts w:ascii="Arial" w:hAnsi="Arial" w:cs="Arial"/>
                <w:bCs/>
                <w:sz w:val="24"/>
                <w:szCs w:val="24"/>
              </w:rPr>
            </w:pPr>
          </w:p>
        </w:tc>
        <w:tc>
          <w:tcPr>
            <w:tcW w:w="2020" w:type="dxa"/>
            <w:shd w:val="clear" w:color="auto" w:fill="auto"/>
            <w:vAlign w:val="center"/>
          </w:tcPr>
          <w:p w14:paraId="0727733B" w14:textId="77777777" w:rsidR="00842150" w:rsidRPr="00983414" w:rsidRDefault="00842150" w:rsidP="00813076">
            <w:pPr>
              <w:spacing w:after="0" w:line="276" w:lineRule="auto"/>
              <w:jc w:val="center"/>
              <w:rPr>
                <w:rFonts w:ascii="Arial" w:hAnsi="Arial" w:cs="Arial"/>
                <w:bCs/>
                <w:sz w:val="24"/>
                <w:szCs w:val="24"/>
              </w:rPr>
            </w:pPr>
          </w:p>
        </w:tc>
        <w:tc>
          <w:tcPr>
            <w:tcW w:w="2021" w:type="dxa"/>
            <w:shd w:val="clear" w:color="auto" w:fill="auto"/>
            <w:vAlign w:val="center"/>
          </w:tcPr>
          <w:p w14:paraId="0F7C446D" w14:textId="77777777" w:rsidR="00842150" w:rsidRPr="00983414" w:rsidRDefault="00983414" w:rsidP="00813076">
            <w:pPr>
              <w:spacing w:after="0" w:line="276" w:lineRule="auto"/>
              <w:jc w:val="center"/>
              <w:rPr>
                <w:rFonts w:ascii="Arial" w:hAnsi="Arial" w:cs="Arial"/>
                <w:bCs/>
                <w:sz w:val="24"/>
                <w:szCs w:val="24"/>
              </w:rPr>
            </w:pPr>
            <w:r w:rsidRPr="00983414">
              <w:rPr>
                <w:rFonts w:ascii="Arial" w:hAnsi="Arial" w:cs="Arial"/>
                <w:bCs/>
                <w:sz w:val="24"/>
                <w:szCs w:val="24"/>
              </w:rPr>
              <w:t>X</w:t>
            </w:r>
          </w:p>
        </w:tc>
      </w:tr>
      <w:tr w:rsidR="00983414" w:rsidRPr="00983414" w14:paraId="60FA3C32" w14:textId="77777777" w:rsidTr="00813076">
        <w:trPr>
          <w:trHeight w:val="504"/>
        </w:trPr>
        <w:tc>
          <w:tcPr>
            <w:tcW w:w="2552" w:type="dxa"/>
            <w:shd w:val="clear" w:color="auto" w:fill="auto"/>
            <w:vAlign w:val="center"/>
          </w:tcPr>
          <w:p w14:paraId="673E6D7E" w14:textId="77777777" w:rsidR="00842150" w:rsidRPr="00983414" w:rsidRDefault="00842150" w:rsidP="00813076">
            <w:pPr>
              <w:spacing w:after="0" w:line="276" w:lineRule="auto"/>
              <w:rPr>
                <w:rFonts w:ascii="Arial" w:hAnsi="Arial" w:cs="Arial"/>
                <w:bCs/>
                <w:sz w:val="24"/>
                <w:szCs w:val="24"/>
              </w:rPr>
            </w:pPr>
            <w:r w:rsidRPr="00983414">
              <w:rPr>
                <w:rFonts w:ascii="Arial" w:hAnsi="Arial" w:cs="Arial"/>
                <w:bCs/>
                <w:sz w:val="24"/>
                <w:szCs w:val="24"/>
              </w:rPr>
              <w:t>Implementar servicios de acceso por internet</w:t>
            </w:r>
          </w:p>
        </w:tc>
        <w:tc>
          <w:tcPr>
            <w:tcW w:w="2020" w:type="dxa"/>
            <w:shd w:val="clear" w:color="auto" w:fill="auto"/>
            <w:vAlign w:val="center"/>
          </w:tcPr>
          <w:p w14:paraId="60FB78A7" w14:textId="77777777" w:rsidR="00842150" w:rsidRPr="00983414" w:rsidRDefault="00983414" w:rsidP="00813076">
            <w:pPr>
              <w:spacing w:after="0" w:line="276" w:lineRule="auto"/>
              <w:jc w:val="center"/>
              <w:rPr>
                <w:rFonts w:ascii="Arial" w:hAnsi="Arial" w:cs="Arial"/>
                <w:bCs/>
                <w:sz w:val="24"/>
                <w:szCs w:val="24"/>
              </w:rPr>
            </w:pPr>
            <w:r w:rsidRPr="00983414">
              <w:rPr>
                <w:rFonts w:ascii="Arial" w:hAnsi="Arial" w:cs="Arial"/>
                <w:bCs/>
                <w:sz w:val="24"/>
                <w:szCs w:val="24"/>
              </w:rPr>
              <w:t>X</w:t>
            </w:r>
          </w:p>
        </w:tc>
        <w:tc>
          <w:tcPr>
            <w:tcW w:w="2020" w:type="dxa"/>
            <w:shd w:val="clear" w:color="auto" w:fill="auto"/>
            <w:vAlign w:val="center"/>
          </w:tcPr>
          <w:p w14:paraId="2A507E81" w14:textId="77777777" w:rsidR="00842150" w:rsidRPr="00983414" w:rsidRDefault="00983414" w:rsidP="00813076">
            <w:pPr>
              <w:spacing w:after="0" w:line="276" w:lineRule="auto"/>
              <w:jc w:val="center"/>
              <w:rPr>
                <w:rFonts w:ascii="Arial" w:hAnsi="Arial" w:cs="Arial"/>
                <w:bCs/>
                <w:sz w:val="24"/>
                <w:szCs w:val="24"/>
              </w:rPr>
            </w:pPr>
            <w:r w:rsidRPr="00983414">
              <w:rPr>
                <w:rFonts w:ascii="Arial" w:hAnsi="Arial" w:cs="Arial"/>
                <w:bCs/>
                <w:sz w:val="24"/>
                <w:szCs w:val="24"/>
              </w:rPr>
              <w:t>X</w:t>
            </w:r>
          </w:p>
        </w:tc>
        <w:tc>
          <w:tcPr>
            <w:tcW w:w="2021" w:type="dxa"/>
            <w:shd w:val="clear" w:color="auto" w:fill="auto"/>
            <w:vAlign w:val="center"/>
          </w:tcPr>
          <w:p w14:paraId="6D11DA8D" w14:textId="77777777" w:rsidR="00842150" w:rsidRPr="00983414" w:rsidRDefault="00983414" w:rsidP="00813076">
            <w:pPr>
              <w:spacing w:after="0" w:line="276" w:lineRule="auto"/>
              <w:jc w:val="center"/>
              <w:rPr>
                <w:rFonts w:ascii="Arial" w:hAnsi="Arial" w:cs="Arial"/>
                <w:bCs/>
                <w:sz w:val="24"/>
                <w:szCs w:val="24"/>
              </w:rPr>
            </w:pPr>
            <w:r w:rsidRPr="00983414">
              <w:rPr>
                <w:rFonts w:ascii="Arial" w:hAnsi="Arial" w:cs="Arial"/>
                <w:bCs/>
                <w:sz w:val="24"/>
                <w:szCs w:val="24"/>
              </w:rPr>
              <w:t>X</w:t>
            </w:r>
          </w:p>
        </w:tc>
      </w:tr>
    </w:tbl>
    <w:p w14:paraId="7AE4366F" w14:textId="77777777" w:rsidR="008C5B77" w:rsidRPr="001A6229" w:rsidRDefault="008C5B77" w:rsidP="008C5B77">
      <w:pPr>
        <w:spacing w:after="0" w:line="480" w:lineRule="auto"/>
        <w:rPr>
          <w:rFonts w:ascii="Arial" w:hAnsi="Arial" w:cs="Arial"/>
          <w:bCs/>
          <w:sz w:val="24"/>
          <w:szCs w:val="24"/>
        </w:rPr>
      </w:pPr>
    </w:p>
    <w:p w14:paraId="20092C39" w14:textId="77777777" w:rsidR="001A6229" w:rsidRDefault="001A6229" w:rsidP="001E2780">
      <w:pPr>
        <w:spacing w:after="0" w:line="480" w:lineRule="auto"/>
        <w:rPr>
          <w:rFonts w:ascii="Arial" w:hAnsi="Arial" w:cs="Arial"/>
          <w:bCs/>
          <w:sz w:val="24"/>
          <w:szCs w:val="24"/>
        </w:rPr>
      </w:pPr>
      <w:r>
        <w:rPr>
          <w:rFonts w:ascii="Arial" w:hAnsi="Arial" w:cs="Arial"/>
          <w:bCs/>
          <w:sz w:val="24"/>
          <w:szCs w:val="24"/>
        </w:rPr>
        <w:t>Resultados</w:t>
      </w:r>
    </w:p>
    <w:p w14:paraId="1AF24FC4" w14:textId="77777777" w:rsidR="003144DF" w:rsidRDefault="001A6229" w:rsidP="009E2896">
      <w:pPr>
        <w:pStyle w:val="Prrafodelista"/>
        <w:numPr>
          <w:ilvl w:val="0"/>
          <w:numId w:val="20"/>
        </w:numPr>
        <w:spacing w:after="0" w:line="480" w:lineRule="auto"/>
        <w:rPr>
          <w:rFonts w:ascii="Arial" w:hAnsi="Arial" w:cs="Arial"/>
          <w:bCs/>
          <w:sz w:val="24"/>
          <w:szCs w:val="24"/>
        </w:rPr>
      </w:pPr>
      <w:r>
        <w:rPr>
          <w:rFonts w:ascii="Arial" w:hAnsi="Arial" w:cs="Arial"/>
          <w:bCs/>
          <w:sz w:val="24"/>
          <w:szCs w:val="24"/>
        </w:rPr>
        <w:t>Las entidades micro financieras, en especial las CMAC, tendrán disponible una herramienta ágil y eficaz que les ayude a mejorar notablemente el proceso de gestión de cobranza de créditos vencidos.</w:t>
      </w:r>
    </w:p>
    <w:p w14:paraId="5CEAC980" w14:textId="77777777" w:rsidR="001A6229" w:rsidRDefault="001A6229" w:rsidP="009E2896">
      <w:pPr>
        <w:pStyle w:val="Prrafodelista"/>
        <w:numPr>
          <w:ilvl w:val="0"/>
          <w:numId w:val="20"/>
        </w:numPr>
        <w:spacing w:after="0" w:line="480" w:lineRule="auto"/>
        <w:rPr>
          <w:rFonts w:ascii="Arial" w:hAnsi="Arial" w:cs="Arial"/>
          <w:bCs/>
          <w:sz w:val="24"/>
          <w:szCs w:val="24"/>
        </w:rPr>
      </w:pPr>
      <w:r>
        <w:rPr>
          <w:rFonts w:ascii="Arial" w:hAnsi="Arial" w:cs="Arial"/>
          <w:bCs/>
          <w:sz w:val="24"/>
          <w:szCs w:val="24"/>
        </w:rPr>
        <w:t>Estas entidades ahorrarán tiempo en planificación e implementación de estrategias de cobranza, ahorrarán tiempo en ejecución de tareas y reducirán</w:t>
      </w:r>
      <w:r w:rsidR="00CC5782">
        <w:rPr>
          <w:rFonts w:ascii="Arial" w:hAnsi="Arial" w:cs="Arial"/>
          <w:bCs/>
          <w:sz w:val="24"/>
          <w:szCs w:val="24"/>
        </w:rPr>
        <w:t xml:space="preserve"> gastos por concepto de </w:t>
      </w:r>
      <w:r>
        <w:rPr>
          <w:rFonts w:ascii="Arial" w:hAnsi="Arial" w:cs="Arial"/>
          <w:bCs/>
          <w:sz w:val="24"/>
          <w:szCs w:val="24"/>
        </w:rPr>
        <w:t>inversión en canales de gestión.</w:t>
      </w:r>
    </w:p>
    <w:p w14:paraId="36410F4A" w14:textId="77777777" w:rsidR="00CC5782" w:rsidRPr="001A6229" w:rsidRDefault="00CC5782" w:rsidP="009E2896">
      <w:pPr>
        <w:pStyle w:val="Prrafodelista"/>
        <w:numPr>
          <w:ilvl w:val="0"/>
          <w:numId w:val="20"/>
        </w:numPr>
        <w:spacing w:after="0" w:line="480" w:lineRule="auto"/>
        <w:rPr>
          <w:rFonts w:ascii="Arial" w:hAnsi="Arial" w:cs="Arial"/>
          <w:bCs/>
          <w:sz w:val="24"/>
          <w:szCs w:val="24"/>
        </w:rPr>
      </w:pPr>
      <w:r>
        <w:rPr>
          <w:rFonts w:ascii="Arial" w:hAnsi="Arial" w:cs="Arial"/>
          <w:bCs/>
          <w:sz w:val="24"/>
          <w:szCs w:val="24"/>
        </w:rPr>
        <w:t>Por último, contarán con un sistema de seguimiento a la gestión que realizan los asesores de créditos así como también una serie de reportes que permitirá anticiparse y tomar decisiones directivas adecuadas.</w:t>
      </w:r>
    </w:p>
    <w:p w14:paraId="78F450E9" w14:textId="77777777" w:rsidR="00251F4F" w:rsidRPr="001A6229" w:rsidRDefault="00251F4F" w:rsidP="001E2780">
      <w:pPr>
        <w:spacing w:after="0" w:line="480" w:lineRule="auto"/>
        <w:rPr>
          <w:rFonts w:ascii="Arial" w:hAnsi="Arial" w:cs="Arial"/>
          <w:bCs/>
          <w:sz w:val="24"/>
          <w:szCs w:val="24"/>
        </w:rPr>
      </w:pPr>
    </w:p>
    <w:p w14:paraId="4FD10257" w14:textId="77777777" w:rsidR="00251F4F" w:rsidRDefault="00CC5782" w:rsidP="001E2780">
      <w:pPr>
        <w:spacing w:after="0" w:line="480" w:lineRule="auto"/>
        <w:rPr>
          <w:rFonts w:ascii="Arial" w:hAnsi="Arial" w:cs="Arial"/>
          <w:bCs/>
          <w:sz w:val="24"/>
          <w:szCs w:val="24"/>
        </w:rPr>
      </w:pPr>
      <w:r>
        <w:rPr>
          <w:rFonts w:ascii="Arial" w:hAnsi="Arial" w:cs="Arial"/>
          <w:bCs/>
          <w:sz w:val="24"/>
          <w:szCs w:val="24"/>
        </w:rPr>
        <w:t>Efectos</w:t>
      </w:r>
    </w:p>
    <w:p w14:paraId="20539BA6" w14:textId="77777777" w:rsidR="00CC5782" w:rsidRDefault="00CC5782" w:rsidP="009E2896">
      <w:pPr>
        <w:pStyle w:val="Prrafodelista"/>
        <w:numPr>
          <w:ilvl w:val="1"/>
          <w:numId w:val="20"/>
        </w:numPr>
        <w:tabs>
          <w:tab w:val="clear" w:pos="1440"/>
        </w:tabs>
        <w:spacing w:after="0" w:line="480" w:lineRule="auto"/>
        <w:ind w:left="0" w:firstLine="0"/>
        <w:rPr>
          <w:rFonts w:ascii="Arial" w:hAnsi="Arial" w:cs="Arial"/>
          <w:bCs/>
          <w:sz w:val="24"/>
          <w:szCs w:val="24"/>
        </w:rPr>
      </w:pPr>
      <w:r>
        <w:rPr>
          <w:rFonts w:ascii="Arial" w:hAnsi="Arial" w:cs="Arial"/>
          <w:bCs/>
          <w:sz w:val="24"/>
          <w:szCs w:val="24"/>
        </w:rPr>
        <w:t>La comunidad financiera, al ver los resultados obtenidos en las CMAC, estarán dispuestas a invertir en el presente proyecto e incluso, adaptarlo a sus necesidades.</w:t>
      </w:r>
    </w:p>
    <w:p w14:paraId="4286F331" w14:textId="77777777" w:rsidR="00CC5782" w:rsidRDefault="00CC5782" w:rsidP="009E2896">
      <w:pPr>
        <w:pStyle w:val="Prrafodelista"/>
        <w:numPr>
          <w:ilvl w:val="1"/>
          <w:numId w:val="20"/>
        </w:numPr>
        <w:tabs>
          <w:tab w:val="clear" w:pos="1440"/>
        </w:tabs>
        <w:spacing w:after="0" w:line="480" w:lineRule="auto"/>
        <w:ind w:left="0" w:firstLine="0"/>
        <w:rPr>
          <w:rFonts w:ascii="Arial" w:hAnsi="Arial" w:cs="Arial"/>
          <w:bCs/>
          <w:sz w:val="24"/>
          <w:szCs w:val="24"/>
        </w:rPr>
      </w:pPr>
      <w:r>
        <w:rPr>
          <w:rFonts w:ascii="Arial" w:hAnsi="Arial" w:cs="Arial"/>
          <w:bCs/>
          <w:sz w:val="24"/>
          <w:szCs w:val="24"/>
        </w:rPr>
        <w:lastRenderedPageBreak/>
        <w:t>Además, no sólo estarán dispuestas a invertir en este sistema sino que en general en cualquier solución informática que se ajuste a sus necesidades. Esta es una oportunidad de crear un punto de inflexión y aprovechar esta necesidad y posibilidad económica que tienen estas entidades para que financien proyectos de investigación y estudios similares al presente en el ámbito financiero y así lograr que en el Perú se produzca software en lugar de adquirir y adaptarse a tecnologías extranjeras.</w:t>
      </w:r>
    </w:p>
    <w:p w14:paraId="4E2C6801" w14:textId="77777777" w:rsidR="00CC5782" w:rsidRPr="00CC5782" w:rsidRDefault="00660A32" w:rsidP="009E2896">
      <w:pPr>
        <w:pStyle w:val="Prrafodelista"/>
        <w:numPr>
          <w:ilvl w:val="1"/>
          <w:numId w:val="20"/>
        </w:numPr>
        <w:tabs>
          <w:tab w:val="clear" w:pos="1440"/>
        </w:tabs>
        <w:spacing w:after="0" w:line="480" w:lineRule="auto"/>
        <w:ind w:left="0" w:firstLine="0"/>
        <w:rPr>
          <w:rFonts w:ascii="Arial" w:hAnsi="Arial" w:cs="Arial"/>
          <w:bCs/>
          <w:sz w:val="24"/>
          <w:szCs w:val="24"/>
        </w:rPr>
      </w:pPr>
      <w:r>
        <w:rPr>
          <w:rFonts w:ascii="Arial" w:hAnsi="Arial" w:cs="Arial"/>
          <w:bCs/>
          <w:sz w:val="24"/>
          <w:szCs w:val="24"/>
        </w:rPr>
        <w:t xml:space="preserve">Esta creciente demanda seguiría el siguiente patrón: durante el primer año se afiliaría a por lo menos 2 CMAC pertenecientes al FEPCMAC (Federación Peruana de Cajas Municipales de Ahorro y Crédito). Esto mantendría los gastos básicos del equipo de desarrollo. En los tres años siguientes el sistema debe estar colocado en las 10 CMAC afiliadas al FEPCMAC. Esto permitiría generar proyectos de mayor envergadura y dar el salto del mercado </w:t>
      </w:r>
      <w:proofErr w:type="spellStart"/>
      <w:r>
        <w:rPr>
          <w:rFonts w:ascii="Arial" w:hAnsi="Arial" w:cs="Arial"/>
          <w:bCs/>
          <w:sz w:val="24"/>
          <w:szCs w:val="24"/>
        </w:rPr>
        <w:t>microfinanciero</w:t>
      </w:r>
      <w:proofErr w:type="spellEnd"/>
      <w:r>
        <w:rPr>
          <w:rFonts w:ascii="Arial" w:hAnsi="Arial" w:cs="Arial"/>
          <w:bCs/>
          <w:sz w:val="24"/>
          <w:szCs w:val="24"/>
        </w:rPr>
        <w:t xml:space="preserve"> al mercado financiero. A su vez, se espera que en cinco años todas las empresas microfinancieras (</w:t>
      </w:r>
      <w:proofErr w:type="spellStart"/>
      <w:r>
        <w:rPr>
          <w:rFonts w:ascii="Arial" w:hAnsi="Arial" w:cs="Arial"/>
          <w:bCs/>
          <w:sz w:val="24"/>
          <w:szCs w:val="24"/>
        </w:rPr>
        <w:t>incluídas</w:t>
      </w:r>
      <w:proofErr w:type="spellEnd"/>
      <w:r>
        <w:rPr>
          <w:rFonts w:ascii="Arial" w:hAnsi="Arial" w:cs="Arial"/>
          <w:bCs/>
          <w:sz w:val="24"/>
          <w:szCs w:val="24"/>
        </w:rPr>
        <w:t xml:space="preserve"> las CMAC no afiliadas al FEPCMAC) utilicen el sistema de gestión de cobranza.</w:t>
      </w:r>
    </w:p>
    <w:p w14:paraId="189ED9F7" w14:textId="77777777" w:rsidR="00251F4F" w:rsidRPr="001A6229" w:rsidRDefault="00251F4F" w:rsidP="001E2780">
      <w:pPr>
        <w:spacing w:after="0" w:line="480" w:lineRule="auto"/>
        <w:rPr>
          <w:rFonts w:ascii="Arial" w:hAnsi="Arial" w:cs="Arial"/>
          <w:bCs/>
          <w:sz w:val="24"/>
          <w:szCs w:val="24"/>
        </w:rPr>
      </w:pPr>
    </w:p>
    <w:p w14:paraId="211C85EA" w14:textId="77777777" w:rsidR="00251F4F" w:rsidRPr="001A6229" w:rsidRDefault="00251F4F" w:rsidP="001E2780">
      <w:pPr>
        <w:spacing w:after="0" w:line="480" w:lineRule="auto"/>
        <w:rPr>
          <w:rFonts w:ascii="Arial" w:hAnsi="Arial" w:cs="Arial"/>
          <w:bCs/>
          <w:sz w:val="24"/>
          <w:szCs w:val="24"/>
        </w:rPr>
      </w:pPr>
    </w:p>
    <w:p w14:paraId="5E4A29CA" w14:textId="77777777" w:rsidR="004C4683" w:rsidRPr="001A6229" w:rsidRDefault="004C4683" w:rsidP="001E2780">
      <w:pPr>
        <w:spacing w:after="0" w:line="480" w:lineRule="auto"/>
        <w:rPr>
          <w:rFonts w:ascii="Arial" w:hAnsi="Arial" w:cs="Arial"/>
          <w:bCs/>
          <w:sz w:val="24"/>
          <w:szCs w:val="24"/>
        </w:rPr>
      </w:pPr>
    </w:p>
    <w:p w14:paraId="5E3204AB" w14:textId="77777777" w:rsidR="00983414" w:rsidRPr="001A6229" w:rsidRDefault="00983414" w:rsidP="001E2780">
      <w:pPr>
        <w:spacing w:after="0" w:line="480" w:lineRule="auto"/>
        <w:rPr>
          <w:rFonts w:ascii="Arial" w:hAnsi="Arial" w:cs="Arial"/>
          <w:bCs/>
          <w:i/>
          <w:sz w:val="24"/>
          <w:szCs w:val="24"/>
          <w:lang w:val="es-PE"/>
        </w:rPr>
      </w:pPr>
    </w:p>
    <w:p w14:paraId="3FEA0F9A" w14:textId="77777777" w:rsidR="00AC2F6D" w:rsidRDefault="003542D7" w:rsidP="003542D7">
      <w:pPr>
        <w:spacing w:after="160"/>
        <w:jc w:val="left"/>
        <w:rPr>
          <w:rFonts w:ascii="Arial" w:hAnsi="Arial" w:cs="Arial"/>
          <w:bCs/>
          <w:i/>
          <w:color w:val="C00000"/>
          <w:sz w:val="24"/>
          <w:szCs w:val="24"/>
        </w:rPr>
      </w:pPr>
      <w:r>
        <w:rPr>
          <w:rFonts w:ascii="Arial" w:hAnsi="Arial" w:cs="Arial"/>
          <w:bCs/>
          <w:i/>
          <w:color w:val="C00000"/>
          <w:sz w:val="24"/>
          <w:szCs w:val="24"/>
        </w:rPr>
        <w:br w:type="page"/>
      </w:r>
    </w:p>
    <w:p w14:paraId="11656DFA" w14:textId="77777777" w:rsidR="001E2780" w:rsidRDefault="001E2780" w:rsidP="00063306">
      <w:pPr>
        <w:pStyle w:val="Prrafodelista"/>
        <w:spacing w:after="0" w:line="480" w:lineRule="auto"/>
        <w:ind w:left="0"/>
        <w:jc w:val="center"/>
        <w:outlineLvl w:val="0"/>
        <w:rPr>
          <w:rFonts w:ascii="Arial" w:hAnsi="Arial" w:cs="Arial"/>
          <w:b/>
          <w:bCs/>
          <w:sz w:val="24"/>
          <w:szCs w:val="24"/>
          <w:lang w:val="es-PE"/>
        </w:rPr>
      </w:pPr>
      <w:bookmarkStart w:id="31" w:name="_Toc500222230"/>
      <w:bookmarkStart w:id="32" w:name="_Toc460332944"/>
      <w:r>
        <w:rPr>
          <w:rFonts w:ascii="Arial" w:hAnsi="Arial" w:cs="Arial"/>
          <w:b/>
          <w:bCs/>
          <w:sz w:val="24"/>
          <w:szCs w:val="24"/>
          <w:lang w:val="es-PE"/>
        </w:rPr>
        <w:lastRenderedPageBreak/>
        <w:t>CAPÍTULO 3</w:t>
      </w:r>
      <w:bookmarkEnd w:id="31"/>
    </w:p>
    <w:p w14:paraId="7B38B9ED" w14:textId="77777777" w:rsidR="00AC2F6D" w:rsidRPr="00063306" w:rsidRDefault="006462B5" w:rsidP="00063306">
      <w:pPr>
        <w:pStyle w:val="Prrafodelista"/>
        <w:spacing w:after="0" w:line="480" w:lineRule="auto"/>
        <w:ind w:left="0"/>
        <w:jc w:val="center"/>
        <w:outlineLvl w:val="0"/>
        <w:rPr>
          <w:rFonts w:ascii="Arial" w:hAnsi="Arial" w:cs="Arial"/>
          <w:b/>
          <w:bCs/>
          <w:sz w:val="24"/>
          <w:szCs w:val="24"/>
          <w:lang w:val="es-PE"/>
        </w:rPr>
      </w:pPr>
      <w:bookmarkStart w:id="33" w:name="_Toc500222231"/>
      <w:r w:rsidRPr="00063306">
        <w:rPr>
          <w:rFonts w:ascii="Arial" w:hAnsi="Arial" w:cs="Arial"/>
          <w:b/>
          <w:bCs/>
          <w:sz w:val="24"/>
          <w:szCs w:val="24"/>
          <w:lang w:val="es-PE"/>
        </w:rPr>
        <w:t xml:space="preserve">DESARROLLO DEL </w:t>
      </w:r>
      <w:r w:rsidR="00AC2F6D" w:rsidRPr="00063306">
        <w:rPr>
          <w:rFonts w:ascii="Arial" w:hAnsi="Arial" w:cs="Arial"/>
          <w:b/>
          <w:bCs/>
          <w:sz w:val="24"/>
          <w:szCs w:val="24"/>
          <w:lang w:val="es-PE"/>
        </w:rPr>
        <w:t>PROYECTO</w:t>
      </w:r>
      <w:bookmarkEnd w:id="32"/>
      <w:bookmarkEnd w:id="33"/>
    </w:p>
    <w:p w14:paraId="4A41BC72" w14:textId="77777777" w:rsidR="0049583B" w:rsidRPr="00063306" w:rsidRDefault="0049583B" w:rsidP="00063306">
      <w:pPr>
        <w:tabs>
          <w:tab w:val="left" w:pos="993"/>
        </w:tabs>
        <w:spacing w:after="0" w:line="480" w:lineRule="auto"/>
        <w:rPr>
          <w:rFonts w:ascii="Arial" w:hAnsi="Arial" w:cs="Arial"/>
          <w:b/>
          <w:bCs/>
          <w:sz w:val="24"/>
          <w:szCs w:val="24"/>
          <w:lang w:val="es-PE"/>
        </w:rPr>
      </w:pPr>
    </w:p>
    <w:p w14:paraId="56E74B49" w14:textId="77777777" w:rsidR="00AC2F6D" w:rsidRPr="001E2780" w:rsidRDefault="001E2780" w:rsidP="001E2780">
      <w:pPr>
        <w:tabs>
          <w:tab w:val="left" w:pos="993"/>
        </w:tabs>
        <w:spacing w:after="0" w:line="480" w:lineRule="auto"/>
        <w:outlineLvl w:val="1"/>
        <w:rPr>
          <w:rFonts w:ascii="Arial" w:hAnsi="Arial" w:cs="Arial"/>
          <w:b/>
          <w:bCs/>
          <w:sz w:val="24"/>
          <w:szCs w:val="24"/>
          <w:lang w:val="es-PE"/>
        </w:rPr>
      </w:pPr>
      <w:bookmarkStart w:id="34" w:name="_Toc460332945"/>
      <w:bookmarkStart w:id="35" w:name="_Toc500222232"/>
      <w:r>
        <w:rPr>
          <w:rFonts w:ascii="Arial" w:hAnsi="Arial" w:cs="Arial"/>
          <w:b/>
          <w:bCs/>
          <w:sz w:val="24"/>
          <w:szCs w:val="24"/>
          <w:lang w:val="es-PE"/>
        </w:rPr>
        <w:t xml:space="preserve">3.1.- </w:t>
      </w:r>
      <w:r w:rsidR="001A67FA" w:rsidRPr="001E2780">
        <w:rPr>
          <w:rFonts w:ascii="Arial" w:hAnsi="Arial" w:cs="Arial"/>
          <w:b/>
          <w:bCs/>
          <w:sz w:val="24"/>
          <w:szCs w:val="24"/>
          <w:lang w:val="es-PE"/>
        </w:rPr>
        <w:t xml:space="preserve">Administración de </w:t>
      </w:r>
      <w:r w:rsidR="00B4465D" w:rsidRPr="001E2780">
        <w:rPr>
          <w:rFonts w:ascii="Arial" w:hAnsi="Arial" w:cs="Arial"/>
          <w:b/>
          <w:bCs/>
          <w:sz w:val="24"/>
          <w:szCs w:val="24"/>
          <w:lang w:val="es-PE"/>
        </w:rPr>
        <w:t>las a</w:t>
      </w:r>
      <w:r w:rsidR="001A67FA" w:rsidRPr="001E2780">
        <w:rPr>
          <w:rFonts w:ascii="Arial" w:hAnsi="Arial" w:cs="Arial"/>
          <w:b/>
          <w:bCs/>
          <w:sz w:val="24"/>
          <w:szCs w:val="24"/>
          <w:lang w:val="es-PE"/>
        </w:rPr>
        <w:t>ctividades</w:t>
      </w:r>
      <w:bookmarkEnd w:id="34"/>
      <w:bookmarkEnd w:id="35"/>
    </w:p>
    <w:p w14:paraId="0240229D" w14:textId="77777777" w:rsidR="00610BBA" w:rsidRPr="00063306" w:rsidRDefault="00610BBA" w:rsidP="00063306">
      <w:pPr>
        <w:spacing w:after="0" w:line="480" w:lineRule="auto"/>
        <w:rPr>
          <w:rFonts w:ascii="Arial" w:hAnsi="Arial" w:cs="Arial"/>
          <w:bCs/>
          <w:i/>
          <w:sz w:val="24"/>
          <w:szCs w:val="24"/>
          <w:lang w:val="es-PE"/>
        </w:rPr>
      </w:pPr>
    </w:p>
    <w:p w14:paraId="717C9482" w14:textId="77777777" w:rsidR="004720F2" w:rsidRDefault="004720F2" w:rsidP="009E2896">
      <w:pPr>
        <w:pStyle w:val="Prrafodelista"/>
        <w:numPr>
          <w:ilvl w:val="2"/>
          <w:numId w:val="1"/>
        </w:numPr>
        <w:spacing w:after="0" w:line="480" w:lineRule="auto"/>
        <w:rPr>
          <w:rFonts w:ascii="Arial" w:hAnsi="Arial" w:cs="Arial"/>
          <w:bCs/>
          <w:i/>
          <w:sz w:val="24"/>
          <w:szCs w:val="24"/>
          <w:u w:val="single"/>
          <w:lang w:val="es-PE"/>
        </w:rPr>
      </w:pPr>
      <w:r w:rsidRPr="00063306">
        <w:rPr>
          <w:rFonts w:ascii="Arial" w:hAnsi="Arial" w:cs="Arial"/>
          <w:bCs/>
          <w:i/>
          <w:sz w:val="24"/>
          <w:szCs w:val="24"/>
          <w:u w:val="single"/>
          <w:lang w:val="es-PE"/>
        </w:rPr>
        <w:t>Desarrollo de las actividades</w:t>
      </w:r>
    </w:p>
    <w:p w14:paraId="535A3743" w14:textId="77777777" w:rsidR="00251F4F" w:rsidRDefault="00251F4F" w:rsidP="00251F4F">
      <w:pPr>
        <w:spacing w:after="0" w:line="480" w:lineRule="auto"/>
        <w:rPr>
          <w:rFonts w:ascii="Arial" w:hAnsi="Arial" w:cs="Arial"/>
          <w:bCs/>
          <w:i/>
          <w:sz w:val="24"/>
          <w:szCs w:val="24"/>
          <w:u w:val="single"/>
          <w:lang w:val="es-PE"/>
        </w:rPr>
      </w:pPr>
      <w:r>
        <w:rPr>
          <w:rFonts w:ascii="Arial" w:hAnsi="Arial" w:cs="Arial"/>
          <w:bCs/>
          <w:i/>
          <w:noProof/>
          <w:sz w:val="24"/>
          <w:szCs w:val="24"/>
          <w:u w:val="single"/>
          <w:lang w:val="es-PE" w:eastAsia="es-PE"/>
        </w:rPr>
        <w:drawing>
          <wp:inline distT="0" distB="0" distL="0" distR="0" wp14:anchorId="77554FBA" wp14:editId="1EE07780">
            <wp:extent cx="5401339" cy="4295554"/>
            <wp:effectExtent l="0" t="0" r="889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t.png"/>
                    <pic:cNvPicPr/>
                  </pic:nvPicPr>
                  <pic:blipFill>
                    <a:blip r:embed="rId27">
                      <a:extLst>
                        <a:ext uri="{28A0092B-C50C-407E-A947-70E740481C1C}">
                          <a14:useLocalDpi xmlns:a14="http://schemas.microsoft.com/office/drawing/2010/main" val="0"/>
                        </a:ext>
                      </a:extLst>
                    </a:blip>
                    <a:stretch>
                      <a:fillRect/>
                    </a:stretch>
                  </pic:blipFill>
                  <pic:spPr>
                    <a:xfrm>
                      <a:off x="0" y="0"/>
                      <a:ext cx="5400675" cy="4295026"/>
                    </a:xfrm>
                    <a:prstGeom prst="rect">
                      <a:avLst/>
                    </a:prstGeom>
                  </pic:spPr>
                </pic:pic>
              </a:graphicData>
            </a:graphic>
          </wp:inline>
        </w:drawing>
      </w:r>
    </w:p>
    <w:p w14:paraId="4706F5CF" w14:textId="77777777" w:rsidR="00C95E47" w:rsidRDefault="00C95E47" w:rsidP="00251F4F">
      <w:pPr>
        <w:spacing w:after="0" w:line="480" w:lineRule="auto"/>
        <w:rPr>
          <w:rFonts w:ascii="Arial" w:hAnsi="Arial" w:cs="Arial"/>
          <w:bCs/>
          <w:i/>
          <w:sz w:val="24"/>
          <w:szCs w:val="24"/>
          <w:u w:val="single"/>
          <w:lang w:val="es-PE"/>
        </w:rPr>
      </w:pPr>
    </w:p>
    <w:p w14:paraId="7110D253" w14:textId="77777777" w:rsidR="00C95E47" w:rsidRPr="009A027D" w:rsidRDefault="00C95E47" w:rsidP="009E2896">
      <w:pPr>
        <w:numPr>
          <w:ilvl w:val="0"/>
          <w:numId w:val="15"/>
        </w:numPr>
        <w:pBdr>
          <w:top w:val="nil"/>
          <w:left w:val="nil"/>
          <w:bottom w:val="nil"/>
          <w:right w:val="nil"/>
          <w:between w:val="nil"/>
        </w:pBdr>
        <w:tabs>
          <w:tab w:val="left" w:pos="1843"/>
        </w:tabs>
        <w:spacing w:after="0" w:line="480" w:lineRule="auto"/>
        <w:ind w:left="426" w:hanging="426"/>
        <w:rPr>
          <w:b/>
          <w:i/>
          <w:color w:val="000000" w:themeColor="text1"/>
          <w:sz w:val="24"/>
          <w:szCs w:val="24"/>
        </w:rPr>
      </w:pPr>
      <w:r w:rsidRPr="009A027D">
        <w:rPr>
          <w:rFonts w:ascii="Arial" w:eastAsia="Arial" w:hAnsi="Arial" w:cs="Arial"/>
          <w:b/>
          <w:i/>
          <w:color w:val="000000" w:themeColor="text1"/>
          <w:sz w:val="24"/>
          <w:szCs w:val="24"/>
        </w:rPr>
        <w:t xml:space="preserve">Actividad 1: </w:t>
      </w:r>
      <w:r>
        <w:rPr>
          <w:rFonts w:ascii="Arial" w:eastAsia="Arial" w:hAnsi="Arial" w:cs="Arial"/>
          <w:b/>
          <w:i/>
          <w:color w:val="000000" w:themeColor="text1"/>
          <w:sz w:val="24"/>
          <w:szCs w:val="24"/>
        </w:rPr>
        <w:t>Diagnóstico Situacional</w:t>
      </w:r>
      <w:r w:rsidRPr="009A027D">
        <w:rPr>
          <w:rFonts w:ascii="Arial" w:eastAsia="Arial" w:hAnsi="Arial" w:cs="Arial"/>
          <w:b/>
          <w:i/>
          <w:color w:val="000000" w:themeColor="text1"/>
          <w:sz w:val="24"/>
          <w:szCs w:val="24"/>
        </w:rPr>
        <w:t xml:space="preserve">- </w:t>
      </w:r>
      <w:r w:rsidRPr="009A027D">
        <w:rPr>
          <w:rFonts w:ascii="Arial" w:eastAsia="Arial" w:hAnsi="Arial" w:cs="Arial"/>
          <w:color w:val="000000" w:themeColor="text1"/>
          <w:sz w:val="24"/>
          <w:szCs w:val="24"/>
        </w:rPr>
        <w:t xml:space="preserve">Es </w:t>
      </w:r>
      <w:r>
        <w:rPr>
          <w:rFonts w:ascii="Arial" w:eastAsia="Arial" w:hAnsi="Arial" w:cs="Arial"/>
          <w:color w:val="000000" w:themeColor="text1"/>
          <w:sz w:val="24"/>
          <w:szCs w:val="24"/>
        </w:rPr>
        <w:t>el análisis general de la situación actual de negocio, es en donde se identifican las primeras necesidades y dan objetivo al proyecto.</w:t>
      </w:r>
    </w:p>
    <w:p w14:paraId="2D61A8F9" w14:textId="77777777" w:rsidR="00C95E47" w:rsidRPr="009A027D" w:rsidRDefault="00C95E47" w:rsidP="009E2896">
      <w:pPr>
        <w:numPr>
          <w:ilvl w:val="0"/>
          <w:numId w:val="15"/>
        </w:numPr>
        <w:pBdr>
          <w:top w:val="nil"/>
          <w:left w:val="nil"/>
          <w:bottom w:val="nil"/>
          <w:right w:val="nil"/>
          <w:between w:val="nil"/>
        </w:pBdr>
        <w:tabs>
          <w:tab w:val="left" w:pos="1843"/>
        </w:tabs>
        <w:spacing w:after="0" w:line="480" w:lineRule="auto"/>
        <w:ind w:left="426" w:hanging="426"/>
        <w:rPr>
          <w:b/>
          <w:i/>
          <w:color w:val="000000" w:themeColor="text1"/>
          <w:sz w:val="24"/>
          <w:szCs w:val="24"/>
        </w:rPr>
      </w:pPr>
      <w:r>
        <w:rPr>
          <w:rFonts w:ascii="Arial" w:eastAsia="Arial" w:hAnsi="Arial" w:cs="Arial"/>
          <w:b/>
          <w:i/>
          <w:color w:val="000000" w:themeColor="text1"/>
          <w:sz w:val="24"/>
          <w:szCs w:val="24"/>
        </w:rPr>
        <w:t>Actividad 2</w:t>
      </w:r>
      <w:r w:rsidRPr="009A027D">
        <w:rPr>
          <w:rFonts w:ascii="Arial" w:eastAsia="Arial" w:hAnsi="Arial" w:cs="Arial"/>
          <w:b/>
          <w:i/>
          <w:color w:val="000000" w:themeColor="text1"/>
          <w:sz w:val="24"/>
          <w:szCs w:val="24"/>
        </w:rPr>
        <w:t xml:space="preserve">: </w:t>
      </w:r>
      <w:r>
        <w:rPr>
          <w:rFonts w:ascii="Arial" w:eastAsia="Arial" w:hAnsi="Arial" w:cs="Arial"/>
          <w:b/>
          <w:i/>
          <w:color w:val="000000" w:themeColor="text1"/>
          <w:sz w:val="24"/>
          <w:szCs w:val="24"/>
        </w:rPr>
        <w:t>Análisis SEPTE</w:t>
      </w:r>
      <w:r w:rsidRPr="009A027D">
        <w:rPr>
          <w:rFonts w:ascii="Arial" w:eastAsia="Arial" w:hAnsi="Arial" w:cs="Arial"/>
          <w:b/>
          <w:i/>
          <w:color w:val="000000" w:themeColor="text1"/>
          <w:sz w:val="24"/>
          <w:szCs w:val="24"/>
        </w:rPr>
        <w:t xml:space="preserve">- </w:t>
      </w:r>
      <w:r>
        <w:rPr>
          <w:rFonts w:ascii="Arial" w:eastAsia="Arial" w:hAnsi="Arial" w:cs="Arial"/>
          <w:color w:val="000000" w:themeColor="text1"/>
          <w:sz w:val="24"/>
          <w:szCs w:val="24"/>
        </w:rPr>
        <w:t>Análisis que profundiza en los aspectos social, económico, político, tecnológico y ecológico, y a su vez sirve para dar un contexto más concreto del negocio y su problemática.</w:t>
      </w:r>
    </w:p>
    <w:p w14:paraId="169C24D0" w14:textId="77777777" w:rsidR="00C95E47" w:rsidRPr="009A027D" w:rsidRDefault="00C95E47" w:rsidP="009E2896">
      <w:pPr>
        <w:numPr>
          <w:ilvl w:val="0"/>
          <w:numId w:val="15"/>
        </w:numPr>
        <w:pBdr>
          <w:top w:val="nil"/>
          <w:left w:val="nil"/>
          <w:bottom w:val="nil"/>
          <w:right w:val="nil"/>
          <w:between w:val="nil"/>
        </w:pBdr>
        <w:tabs>
          <w:tab w:val="left" w:pos="1843"/>
        </w:tabs>
        <w:spacing w:after="0" w:line="480" w:lineRule="auto"/>
        <w:ind w:left="426" w:hanging="426"/>
        <w:rPr>
          <w:b/>
          <w:i/>
          <w:color w:val="000000" w:themeColor="text1"/>
          <w:sz w:val="24"/>
          <w:szCs w:val="24"/>
        </w:rPr>
      </w:pPr>
      <w:r>
        <w:rPr>
          <w:rFonts w:ascii="Arial" w:eastAsia="Arial" w:hAnsi="Arial" w:cs="Arial"/>
          <w:b/>
          <w:i/>
          <w:color w:val="000000" w:themeColor="text1"/>
          <w:sz w:val="24"/>
          <w:szCs w:val="24"/>
        </w:rPr>
        <w:lastRenderedPageBreak/>
        <w:t>Actividad 3</w:t>
      </w:r>
      <w:r w:rsidRPr="009A027D">
        <w:rPr>
          <w:rFonts w:ascii="Arial" w:eastAsia="Arial" w:hAnsi="Arial" w:cs="Arial"/>
          <w:b/>
          <w:i/>
          <w:color w:val="000000" w:themeColor="text1"/>
          <w:sz w:val="24"/>
          <w:szCs w:val="24"/>
        </w:rPr>
        <w:t xml:space="preserve">: </w:t>
      </w:r>
      <w:r>
        <w:rPr>
          <w:rFonts w:ascii="Arial" w:eastAsia="Arial" w:hAnsi="Arial" w:cs="Arial"/>
          <w:b/>
          <w:i/>
          <w:color w:val="000000" w:themeColor="text1"/>
          <w:sz w:val="24"/>
          <w:szCs w:val="24"/>
        </w:rPr>
        <w:t>Oportunidades de Mejora</w:t>
      </w:r>
      <w:r w:rsidRPr="009A027D">
        <w:rPr>
          <w:rFonts w:ascii="Arial" w:eastAsia="Arial" w:hAnsi="Arial" w:cs="Arial"/>
          <w:b/>
          <w:i/>
          <w:color w:val="000000" w:themeColor="text1"/>
          <w:sz w:val="24"/>
          <w:szCs w:val="24"/>
        </w:rPr>
        <w:t xml:space="preserve">- </w:t>
      </w:r>
      <w:r w:rsidRPr="009A027D">
        <w:rPr>
          <w:rFonts w:ascii="Arial" w:eastAsia="Arial" w:hAnsi="Arial" w:cs="Arial"/>
          <w:color w:val="000000" w:themeColor="text1"/>
          <w:sz w:val="24"/>
          <w:szCs w:val="24"/>
        </w:rPr>
        <w:t xml:space="preserve"> </w:t>
      </w:r>
      <w:r>
        <w:rPr>
          <w:rFonts w:ascii="Arial" w:eastAsia="Arial" w:hAnsi="Arial" w:cs="Arial"/>
          <w:color w:val="000000" w:themeColor="text1"/>
          <w:sz w:val="24"/>
          <w:szCs w:val="24"/>
        </w:rPr>
        <w:t>Planteamiento puntual de los aspectos que se pueden mejorar con la implementación de una solución informática.</w:t>
      </w:r>
    </w:p>
    <w:p w14:paraId="7F3CF68E" w14:textId="77777777" w:rsidR="00C95E47" w:rsidRPr="009A027D" w:rsidRDefault="00C95E47" w:rsidP="009E2896">
      <w:pPr>
        <w:numPr>
          <w:ilvl w:val="0"/>
          <w:numId w:val="15"/>
        </w:numPr>
        <w:pBdr>
          <w:top w:val="nil"/>
          <w:left w:val="nil"/>
          <w:bottom w:val="nil"/>
          <w:right w:val="nil"/>
          <w:between w:val="nil"/>
        </w:pBdr>
        <w:tabs>
          <w:tab w:val="left" w:pos="1843"/>
        </w:tabs>
        <w:spacing w:after="0" w:line="480" w:lineRule="auto"/>
        <w:ind w:left="426" w:hanging="426"/>
        <w:rPr>
          <w:b/>
          <w:i/>
          <w:color w:val="000000" w:themeColor="text1"/>
          <w:sz w:val="24"/>
          <w:szCs w:val="24"/>
        </w:rPr>
      </w:pPr>
      <w:r>
        <w:rPr>
          <w:rFonts w:ascii="Arial" w:eastAsia="Arial" w:hAnsi="Arial" w:cs="Arial"/>
          <w:b/>
          <w:i/>
          <w:color w:val="000000" w:themeColor="text1"/>
          <w:sz w:val="24"/>
          <w:szCs w:val="24"/>
        </w:rPr>
        <w:t>Actividad 4</w:t>
      </w:r>
      <w:r w:rsidRPr="009A027D">
        <w:rPr>
          <w:rFonts w:ascii="Arial" w:eastAsia="Arial" w:hAnsi="Arial" w:cs="Arial"/>
          <w:b/>
          <w:i/>
          <w:color w:val="000000" w:themeColor="text1"/>
          <w:sz w:val="24"/>
          <w:szCs w:val="24"/>
        </w:rPr>
        <w:t xml:space="preserve">: </w:t>
      </w:r>
      <w:r>
        <w:rPr>
          <w:rFonts w:ascii="Arial" w:eastAsia="Arial" w:hAnsi="Arial" w:cs="Arial"/>
          <w:b/>
          <w:i/>
          <w:color w:val="000000" w:themeColor="text1"/>
          <w:sz w:val="24"/>
          <w:szCs w:val="24"/>
        </w:rPr>
        <w:t>Objetivos y Metas</w:t>
      </w:r>
      <w:r w:rsidRPr="009A027D">
        <w:rPr>
          <w:rFonts w:ascii="Arial" w:eastAsia="Arial" w:hAnsi="Arial" w:cs="Arial"/>
          <w:b/>
          <w:i/>
          <w:color w:val="000000" w:themeColor="text1"/>
          <w:sz w:val="24"/>
          <w:szCs w:val="24"/>
        </w:rPr>
        <w:t xml:space="preserve">- </w:t>
      </w:r>
      <w:r>
        <w:rPr>
          <w:rFonts w:ascii="Arial" w:eastAsia="Arial" w:hAnsi="Arial" w:cs="Arial"/>
          <w:color w:val="000000" w:themeColor="text1"/>
          <w:sz w:val="24"/>
          <w:szCs w:val="24"/>
        </w:rPr>
        <w:t>Trazado de los objetivos que se buscan alcanzar con el desarrollo del proyecto y las metas que se requieren para la consolidación de estos.</w:t>
      </w:r>
    </w:p>
    <w:p w14:paraId="60CBB23A" w14:textId="77777777" w:rsidR="00C95E47" w:rsidRPr="009A027D" w:rsidRDefault="00C95E47" w:rsidP="009E2896">
      <w:pPr>
        <w:numPr>
          <w:ilvl w:val="0"/>
          <w:numId w:val="15"/>
        </w:numPr>
        <w:pBdr>
          <w:top w:val="nil"/>
          <w:left w:val="nil"/>
          <w:bottom w:val="nil"/>
          <w:right w:val="nil"/>
          <w:between w:val="nil"/>
        </w:pBdr>
        <w:tabs>
          <w:tab w:val="left" w:pos="1843"/>
        </w:tabs>
        <w:spacing w:after="0" w:line="480" w:lineRule="auto"/>
        <w:ind w:left="426" w:hanging="426"/>
        <w:rPr>
          <w:b/>
          <w:i/>
          <w:color w:val="000000" w:themeColor="text1"/>
          <w:sz w:val="24"/>
          <w:szCs w:val="24"/>
        </w:rPr>
      </w:pPr>
      <w:r>
        <w:rPr>
          <w:rFonts w:ascii="Arial" w:eastAsia="Arial" w:hAnsi="Arial" w:cs="Arial"/>
          <w:b/>
          <w:i/>
          <w:color w:val="000000" w:themeColor="text1"/>
          <w:sz w:val="24"/>
          <w:szCs w:val="24"/>
        </w:rPr>
        <w:t>Actividad 5</w:t>
      </w:r>
      <w:r w:rsidRPr="009A027D">
        <w:rPr>
          <w:rFonts w:ascii="Arial" w:eastAsia="Arial" w:hAnsi="Arial" w:cs="Arial"/>
          <w:b/>
          <w:i/>
          <w:color w:val="000000" w:themeColor="text1"/>
          <w:sz w:val="24"/>
          <w:szCs w:val="24"/>
        </w:rPr>
        <w:t xml:space="preserve">: </w:t>
      </w:r>
      <w:r>
        <w:rPr>
          <w:rFonts w:ascii="Arial" w:eastAsia="Arial" w:hAnsi="Arial" w:cs="Arial"/>
          <w:b/>
          <w:i/>
          <w:color w:val="000000" w:themeColor="text1"/>
          <w:sz w:val="24"/>
          <w:szCs w:val="24"/>
        </w:rPr>
        <w:t>Delimitación de Alcance</w:t>
      </w:r>
      <w:r w:rsidRPr="009A027D">
        <w:rPr>
          <w:rFonts w:ascii="Arial" w:eastAsia="Arial" w:hAnsi="Arial" w:cs="Arial"/>
          <w:b/>
          <w:i/>
          <w:color w:val="000000" w:themeColor="text1"/>
          <w:sz w:val="24"/>
          <w:szCs w:val="24"/>
        </w:rPr>
        <w:t xml:space="preserve">- </w:t>
      </w:r>
      <w:r>
        <w:rPr>
          <w:rFonts w:ascii="Arial" w:eastAsia="Arial" w:hAnsi="Arial" w:cs="Arial"/>
          <w:color w:val="000000" w:themeColor="text1"/>
          <w:sz w:val="24"/>
          <w:szCs w:val="24"/>
        </w:rPr>
        <w:t>Resumen de las funcionalidades que tendrá el producto desarrollado y también las limitaciones o funciones que no estarán presentes en el mismo.</w:t>
      </w:r>
    </w:p>
    <w:p w14:paraId="018132AA" w14:textId="77777777" w:rsidR="00C95E47" w:rsidRPr="009A027D" w:rsidRDefault="00C95E47" w:rsidP="009E2896">
      <w:pPr>
        <w:numPr>
          <w:ilvl w:val="0"/>
          <w:numId w:val="15"/>
        </w:numPr>
        <w:pBdr>
          <w:top w:val="nil"/>
          <w:left w:val="nil"/>
          <w:bottom w:val="nil"/>
          <w:right w:val="nil"/>
          <w:between w:val="nil"/>
        </w:pBdr>
        <w:tabs>
          <w:tab w:val="left" w:pos="1843"/>
        </w:tabs>
        <w:spacing w:after="0" w:line="480" w:lineRule="auto"/>
        <w:ind w:left="426" w:hanging="426"/>
        <w:rPr>
          <w:b/>
          <w:i/>
          <w:color w:val="000000" w:themeColor="text1"/>
          <w:sz w:val="24"/>
          <w:szCs w:val="24"/>
        </w:rPr>
      </w:pPr>
      <w:r>
        <w:rPr>
          <w:rFonts w:ascii="Arial" w:eastAsia="Arial" w:hAnsi="Arial" w:cs="Arial"/>
          <w:b/>
          <w:i/>
          <w:color w:val="000000" w:themeColor="text1"/>
          <w:sz w:val="24"/>
          <w:szCs w:val="24"/>
        </w:rPr>
        <w:t>Actividad 6</w:t>
      </w:r>
      <w:r w:rsidRPr="009A027D">
        <w:rPr>
          <w:rFonts w:ascii="Arial" w:eastAsia="Arial" w:hAnsi="Arial" w:cs="Arial"/>
          <w:b/>
          <w:i/>
          <w:color w:val="000000" w:themeColor="text1"/>
          <w:sz w:val="24"/>
          <w:szCs w:val="24"/>
        </w:rPr>
        <w:t xml:space="preserve">: </w:t>
      </w:r>
      <w:r>
        <w:rPr>
          <w:rFonts w:ascii="Arial" w:eastAsia="Arial" w:hAnsi="Arial" w:cs="Arial"/>
          <w:b/>
          <w:i/>
          <w:color w:val="000000" w:themeColor="text1"/>
          <w:sz w:val="24"/>
          <w:szCs w:val="24"/>
        </w:rPr>
        <w:t>Desglose de Actividades</w:t>
      </w:r>
      <w:r w:rsidRPr="009A027D">
        <w:rPr>
          <w:rFonts w:ascii="Arial" w:eastAsia="Arial" w:hAnsi="Arial" w:cs="Arial"/>
          <w:b/>
          <w:i/>
          <w:color w:val="000000" w:themeColor="text1"/>
          <w:sz w:val="24"/>
          <w:szCs w:val="24"/>
        </w:rPr>
        <w:t xml:space="preserve">- </w:t>
      </w:r>
      <w:r>
        <w:rPr>
          <w:rFonts w:ascii="Arial" w:eastAsia="Arial" w:hAnsi="Arial" w:cs="Arial"/>
          <w:color w:val="000000" w:themeColor="text1"/>
          <w:sz w:val="24"/>
          <w:szCs w:val="24"/>
        </w:rPr>
        <w:t>Corresponde a cómo se dividirán las actividades que se desarrollarán agrupadas por etapas, se representa en un diagrama EDT.</w:t>
      </w:r>
    </w:p>
    <w:p w14:paraId="54816432" w14:textId="77777777" w:rsidR="00C95E47" w:rsidRPr="009A027D" w:rsidRDefault="00C95E47" w:rsidP="009E2896">
      <w:pPr>
        <w:numPr>
          <w:ilvl w:val="0"/>
          <w:numId w:val="15"/>
        </w:numPr>
        <w:pBdr>
          <w:top w:val="nil"/>
          <w:left w:val="nil"/>
          <w:bottom w:val="nil"/>
          <w:right w:val="nil"/>
          <w:between w:val="nil"/>
        </w:pBdr>
        <w:tabs>
          <w:tab w:val="left" w:pos="1843"/>
        </w:tabs>
        <w:spacing w:after="0" w:line="480" w:lineRule="auto"/>
        <w:ind w:left="426" w:hanging="426"/>
        <w:rPr>
          <w:b/>
          <w:i/>
          <w:color w:val="000000" w:themeColor="text1"/>
          <w:sz w:val="24"/>
          <w:szCs w:val="24"/>
        </w:rPr>
      </w:pPr>
      <w:r>
        <w:rPr>
          <w:rFonts w:ascii="Arial" w:eastAsia="Arial" w:hAnsi="Arial" w:cs="Arial"/>
          <w:b/>
          <w:i/>
          <w:color w:val="000000" w:themeColor="text1"/>
          <w:sz w:val="24"/>
          <w:szCs w:val="24"/>
        </w:rPr>
        <w:t>Actividad 7</w:t>
      </w:r>
      <w:r w:rsidRPr="009A027D">
        <w:rPr>
          <w:rFonts w:ascii="Arial" w:eastAsia="Arial" w:hAnsi="Arial" w:cs="Arial"/>
          <w:b/>
          <w:i/>
          <w:color w:val="000000" w:themeColor="text1"/>
          <w:sz w:val="24"/>
          <w:szCs w:val="24"/>
        </w:rPr>
        <w:t xml:space="preserve">: </w:t>
      </w:r>
      <w:r>
        <w:rPr>
          <w:rFonts w:ascii="Arial" w:eastAsia="Arial" w:hAnsi="Arial" w:cs="Arial"/>
          <w:b/>
          <w:i/>
          <w:color w:val="000000" w:themeColor="text1"/>
          <w:sz w:val="24"/>
          <w:szCs w:val="24"/>
        </w:rPr>
        <w:t>Diagrama de Gantt</w:t>
      </w:r>
      <w:r w:rsidRPr="009A027D">
        <w:rPr>
          <w:rFonts w:ascii="Arial" w:eastAsia="Arial" w:hAnsi="Arial" w:cs="Arial"/>
          <w:b/>
          <w:i/>
          <w:color w:val="000000" w:themeColor="text1"/>
          <w:sz w:val="24"/>
          <w:szCs w:val="24"/>
        </w:rPr>
        <w:t xml:space="preserve">- </w:t>
      </w:r>
      <w:r>
        <w:rPr>
          <w:rFonts w:ascii="Arial" w:eastAsia="Arial" w:hAnsi="Arial" w:cs="Arial"/>
          <w:color w:val="000000" w:themeColor="text1"/>
          <w:sz w:val="24"/>
          <w:szCs w:val="24"/>
        </w:rPr>
        <w:t>Aquí se visualizan las actividades proyectas en una línea de tiempo con calendario real y asignación de recursos; sirve para tener control sobre el avance del proyecto en sí.</w:t>
      </w:r>
    </w:p>
    <w:p w14:paraId="02EDB41A" w14:textId="77777777" w:rsidR="00C95E47" w:rsidRPr="009A027D" w:rsidRDefault="00C95E47" w:rsidP="009E2896">
      <w:pPr>
        <w:numPr>
          <w:ilvl w:val="0"/>
          <w:numId w:val="15"/>
        </w:numPr>
        <w:pBdr>
          <w:top w:val="nil"/>
          <w:left w:val="nil"/>
          <w:bottom w:val="nil"/>
          <w:right w:val="nil"/>
          <w:between w:val="nil"/>
        </w:pBdr>
        <w:tabs>
          <w:tab w:val="left" w:pos="1843"/>
        </w:tabs>
        <w:spacing w:after="0" w:line="480" w:lineRule="auto"/>
        <w:ind w:left="426" w:hanging="426"/>
        <w:rPr>
          <w:b/>
          <w:i/>
          <w:color w:val="000000" w:themeColor="text1"/>
          <w:sz w:val="24"/>
          <w:szCs w:val="24"/>
        </w:rPr>
      </w:pPr>
      <w:r>
        <w:rPr>
          <w:rFonts w:ascii="Arial" w:eastAsia="Arial" w:hAnsi="Arial" w:cs="Arial"/>
          <w:b/>
          <w:i/>
          <w:color w:val="000000" w:themeColor="text1"/>
          <w:sz w:val="24"/>
          <w:szCs w:val="24"/>
        </w:rPr>
        <w:t>Actividad 8</w:t>
      </w:r>
      <w:r w:rsidRPr="009A027D">
        <w:rPr>
          <w:rFonts w:ascii="Arial" w:eastAsia="Arial" w:hAnsi="Arial" w:cs="Arial"/>
          <w:b/>
          <w:i/>
          <w:color w:val="000000" w:themeColor="text1"/>
          <w:sz w:val="24"/>
          <w:szCs w:val="24"/>
        </w:rPr>
        <w:t xml:space="preserve">: </w:t>
      </w:r>
      <w:r>
        <w:rPr>
          <w:rFonts w:ascii="Arial" w:eastAsia="Arial" w:hAnsi="Arial" w:cs="Arial"/>
          <w:b/>
          <w:i/>
          <w:color w:val="000000" w:themeColor="text1"/>
          <w:sz w:val="24"/>
          <w:szCs w:val="24"/>
        </w:rPr>
        <w:t>Recopilación de Requerimientos</w:t>
      </w:r>
      <w:r w:rsidRPr="009A027D">
        <w:rPr>
          <w:rFonts w:ascii="Arial" w:eastAsia="Arial" w:hAnsi="Arial" w:cs="Arial"/>
          <w:b/>
          <w:i/>
          <w:color w:val="000000" w:themeColor="text1"/>
          <w:sz w:val="24"/>
          <w:szCs w:val="24"/>
        </w:rPr>
        <w:t xml:space="preserve">- </w:t>
      </w:r>
      <w:r w:rsidRPr="009A027D">
        <w:rPr>
          <w:rFonts w:ascii="Arial" w:eastAsia="Arial" w:hAnsi="Arial" w:cs="Arial"/>
          <w:color w:val="000000" w:themeColor="text1"/>
          <w:sz w:val="24"/>
          <w:szCs w:val="24"/>
        </w:rPr>
        <w:t xml:space="preserve">Es </w:t>
      </w:r>
      <w:r>
        <w:rPr>
          <w:rFonts w:ascii="Arial" w:eastAsia="Arial" w:hAnsi="Arial" w:cs="Arial"/>
          <w:color w:val="000000" w:themeColor="text1"/>
          <w:sz w:val="24"/>
          <w:szCs w:val="24"/>
        </w:rPr>
        <w:t>el estudio de campo en donde se detecta mediante la observación y el estudio todas las actividades de negocio que competen al proyecto.</w:t>
      </w:r>
    </w:p>
    <w:p w14:paraId="7422F187" w14:textId="77777777" w:rsidR="00C95E47" w:rsidRPr="009A027D" w:rsidRDefault="00C95E47" w:rsidP="009E2896">
      <w:pPr>
        <w:numPr>
          <w:ilvl w:val="0"/>
          <w:numId w:val="15"/>
        </w:numPr>
        <w:pBdr>
          <w:top w:val="nil"/>
          <w:left w:val="nil"/>
          <w:bottom w:val="nil"/>
          <w:right w:val="nil"/>
          <w:between w:val="nil"/>
        </w:pBdr>
        <w:tabs>
          <w:tab w:val="left" w:pos="1843"/>
        </w:tabs>
        <w:spacing w:after="0" w:line="480" w:lineRule="auto"/>
        <w:ind w:left="426" w:hanging="426"/>
        <w:rPr>
          <w:b/>
          <w:i/>
          <w:color w:val="000000" w:themeColor="text1"/>
          <w:sz w:val="24"/>
          <w:szCs w:val="24"/>
        </w:rPr>
      </w:pPr>
      <w:r>
        <w:rPr>
          <w:rFonts w:ascii="Arial" w:eastAsia="Arial" w:hAnsi="Arial" w:cs="Arial"/>
          <w:b/>
          <w:i/>
          <w:color w:val="000000" w:themeColor="text1"/>
          <w:sz w:val="24"/>
          <w:szCs w:val="24"/>
        </w:rPr>
        <w:t>Actividad 9</w:t>
      </w:r>
      <w:r w:rsidRPr="009A027D">
        <w:rPr>
          <w:rFonts w:ascii="Arial" w:eastAsia="Arial" w:hAnsi="Arial" w:cs="Arial"/>
          <w:b/>
          <w:i/>
          <w:color w:val="000000" w:themeColor="text1"/>
          <w:sz w:val="24"/>
          <w:szCs w:val="24"/>
        </w:rPr>
        <w:t xml:space="preserve">: </w:t>
      </w:r>
      <w:r>
        <w:rPr>
          <w:rFonts w:ascii="Arial" w:eastAsia="Arial" w:hAnsi="Arial" w:cs="Arial"/>
          <w:b/>
          <w:i/>
          <w:color w:val="000000" w:themeColor="text1"/>
          <w:sz w:val="24"/>
          <w:szCs w:val="24"/>
        </w:rPr>
        <w:t>Análisis de Negocio</w:t>
      </w:r>
      <w:r w:rsidRPr="009A027D">
        <w:rPr>
          <w:rFonts w:ascii="Arial" w:eastAsia="Arial" w:hAnsi="Arial" w:cs="Arial"/>
          <w:b/>
          <w:i/>
          <w:color w:val="000000" w:themeColor="text1"/>
          <w:sz w:val="24"/>
          <w:szCs w:val="24"/>
        </w:rPr>
        <w:t xml:space="preserve">- </w:t>
      </w:r>
      <w:r>
        <w:rPr>
          <w:rFonts w:ascii="Arial" w:eastAsia="Arial" w:hAnsi="Arial" w:cs="Arial"/>
          <w:color w:val="000000" w:themeColor="text1"/>
          <w:sz w:val="24"/>
          <w:szCs w:val="24"/>
        </w:rPr>
        <w:t>Es el proceso por el cual se ordenan y normalizan los descubrimientos del estudio de campo.</w:t>
      </w:r>
    </w:p>
    <w:p w14:paraId="7B98CF10" w14:textId="77777777" w:rsidR="00C95E47" w:rsidRPr="009A027D" w:rsidRDefault="00C95E47" w:rsidP="009E2896">
      <w:pPr>
        <w:numPr>
          <w:ilvl w:val="0"/>
          <w:numId w:val="15"/>
        </w:numPr>
        <w:pBdr>
          <w:top w:val="nil"/>
          <w:left w:val="nil"/>
          <w:bottom w:val="nil"/>
          <w:right w:val="nil"/>
          <w:between w:val="nil"/>
        </w:pBdr>
        <w:tabs>
          <w:tab w:val="left" w:pos="1843"/>
        </w:tabs>
        <w:spacing w:after="0" w:line="480" w:lineRule="auto"/>
        <w:ind w:left="426" w:hanging="426"/>
        <w:rPr>
          <w:b/>
          <w:i/>
          <w:color w:val="000000" w:themeColor="text1"/>
          <w:sz w:val="24"/>
          <w:szCs w:val="24"/>
        </w:rPr>
      </w:pPr>
      <w:r w:rsidRPr="009A027D">
        <w:rPr>
          <w:rFonts w:ascii="Arial" w:eastAsia="Arial" w:hAnsi="Arial" w:cs="Arial"/>
          <w:b/>
          <w:i/>
          <w:color w:val="000000" w:themeColor="text1"/>
          <w:sz w:val="24"/>
          <w:szCs w:val="24"/>
        </w:rPr>
        <w:t>Actividad 1</w:t>
      </w:r>
      <w:r>
        <w:rPr>
          <w:rFonts w:ascii="Arial" w:eastAsia="Arial" w:hAnsi="Arial" w:cs="Arial"/>
          <w:b/>
          <w:i/>
          <w:color w:val="000000" w:themeColor="text1"/>
          <w:sz w:val="24"/>
          <w:szCs w:val="24"/>
        </w:rPr>
        <w:t>0</w:t>
      </w:r>
      <w:r w:rsidRPr="009A027D">
        <w:rPr>
          <w:rFonts w:ascii="Arial" w:eastAsia="Arial" w:hAnsi="Arial" w:cs="Arial"/>
          <w:b/>
          <w:i/>
          <w:color w:val="000000" w:themeColor="text1"/>
          <w:sz w:val="24"/>
          <w:szCs w:val="24"/>
        </w:rPr>
        <w:t xml:space="preserve">: </w:t>
      </w:r>
      <w:r>
        <w:rPr>
          <w:rFonts w:ascii="Arial" w:eastAsia="Arial" w:hAnsi="Arial" w:cs="Arial"/>
          <w:b/>
          <w:i/>
          <w:color w:val="000000" w:themeColor="text1"/>
          <w:sz w:val="24"/>
          <w:szCs w:val="24"/>
        </w:rPr>
        <w:t>Diagrama de Caso de Uso de Negocio</w:t>
      </w:r>
      <w:r w:rsidRPr="009A027D">
        <w:rPr>
          <w:rFonts w:ascii="Arial" w:eastAsia="Arial" w:hAnsi="Arial" w:cs="Arial"/>
          <w:b/>
          <w:i/>
          <w:color w:val="000000" w:themeColor="text1"/>
          <w:sz w:val="24"/>
          <w:szCs w:val="24"/>
        </w:rPr>
        <w:t xml:space="preserve">- </w:t>
      </w:r>
      <w:r w:rsidRPr="009A027D">
        <w:rPr>
          <w:rFonts w:ascii="Arial" w:eastAsia="Arial" w:hAnsi="Arial" w:cs="Arial"/>
          <w:color w:val="000000" w:themeColor="text1"/>
          <w:sz w:val="24"/>
          <w:szCs w:val="24"/>
        </w:rPr>
        <w:t>Es la</w:t>
      </w:r>
      <w:r>
        <w:rPr>
          <w:rFonts w:ascii="Arial" w:eastAsia="Arial" w:hAnsi="Arial" w:cs="Arial"/>
          <w:color w:val="000000" w:themeColor="text1"/>
          <w:sz w:val="24"/>
          <w:szCs w:val="24"/>
        </w:rPr>
        <w:t xml:space="preserve"> salida final del análisis de negocio donde se presenta de manera visual los casos de uso, los actores y las relaciones entre sí.</w:t>
      </w:r>
    </w:p>
    <w:p w14:paraId="304C95DE" w14:textId="77777777" w:rsidR="00C95E47" w:rsidRPr="009A027D" w:rsidRDefault="00C95E47" w:rsidP="009E2896">
      <w:pPr>
        <w:numPr>
          <w:ilvl w:val="0"/>
          <w:numId w:val="15"/>
        </w:numPr>
        <w:pBdr>
          <w:top w:val="nil"/>
          <w:left w:val="nil"/>
          <w:bottom w:val="nil"/>
          <w:right w:val="nil"/>
          <w:between w:val="nil"/>
        </w:pBdr>
        <w:tabs>
          <w:tab w:val="left" w:pos="1843"/>
        </w:tabs>
        <w:spacing w:after="0" w:line="480" w:lineRule="auto"/>
        <w:ind w:left="426" w:hanging="426"/>
        <w:rPr>
          <w:b/>
          <w:i/>
          <w:color w:val="000000" w:themeColor="text1"/>
          <w:sz w:val="24"/>
          <w:szCs w:val="24"/>
        </w:rPr>
      </w:pPr>
      <w:r w:rsidRPr="009A027D">
        <w:rPr>
          <w:rFonts w:ascii="Arial" w:eastAsia="Arial" w:hAnsi="Arial" w:cs="Arial"/>
          <w:b/>
          <w:i/>
          <w:color w:val="000000" w:themeColor="text1"/>
          <w:sz w:val="24"/>
          <w:szCs w:val="24"/>
        </w:rPr>
        <w:t>Actividad 1</w:t>
      </w:r>
      <w:r>
        <w:rPr>
          <w:rFonts w:ascii="Arial" w:eastAsia="Arial" w:hAnsi="Arial" w:cs="Arial"/>
          <w:b/>
          <w:i/>
          <w:color w:val="000000" w:themeColor="text1"/>
          <w:sz w:val="24"/>
          <w:szCs w:val="24"/>
        </w:rPr>
        <w:t>1</w:t>
      </w:r>
      <w:r w:rsidRPr="009A027D">
        <w:rPr>
          <w:rFonts w:ascii="Arial" w:eastAsia="Arial" w:hAnsi="Arial" w:cs="Arial"/>
          <w:b/>
          <w:i/>
          <w:color w:val="000000" w:themeColor="text1"/>
          <w:sz w:val="24"/>
          <w:szCs w:val="24"/>
        </w:rPr>
        <w:t xml:space="preserve">: </w:t>
      </w:r>
      <w:r>
        <w:rPr>
          <w:rFonts w:ascii="Arial" w:eastAsia="Arial" w:hAnsi="Arial" w:cs="Arial"/>
          <w:b/>
          <w:i/>
          <w:color w:val="000000" w:themeColor="text1"/>
          <w:sz w:val="24"/>
          <w:szCs w:val="24"/>
        </w:rPr>
        <w:t>Requisitos de Sistema</w:t>
      </w:r>
      <w:r w:rsidRPr="009A027D">
        <w:rPr>
          <w:rFonts w:ascii="Arial" w:eastAsia="Arial" w:hAnsi="Arial" w:cs="Arial"/>
          <w:b/>
          <w:i/>
          <w:color w:val="000000" w:themeColor="text1"/>
          <w:sz w:val="24"/>
          <w:szCs w:val="24"/>
        </w:rPr>
        <w:t xml:space="preserve">- </w:t>
      </w:r>
      <w:r>
        <w:rPr>
          <w:rFonts w:ascii="Arial" w:eastAsia="Arial" w:hAnsi="Arial" w:cs="Arial"/>
          <w:color w:val="000000" w:themeColor="text1"/>
          <w:sz w:val="24"/>
          <w:szCs w:val="24"/>
        </w:rPr>
        <w:t>Se documentan los requerimientos de sistema obtenidos del análisis previo.</w:t>
      </w:r>
    </w:p>
    <w:p w14:paraId="051E45A3" w14:textId="77777777" w:rsidR="00C95E47" w:rsidRPr="009A027D" w:rsidRDefault="00C95E47" w:rsidP="009E2896">
      <w:pPr>
        <w:numPr>
          <w:ilvl w:val="0"/>
          <w:numId w:val="15"/>
        </w:numPr>
        <w:pBdr>
          <w:top w:val="nil"/>
          <w:left w:val="nil"/>
          <w:bottom w:val="nil"/>
          <w:right w:val="nil"/>
          <w:between w:val="nil"/>
        </w:pBdr>
        <w:tabs>
          <w:tab w:val="left" w:pos="1843"/>
        </w:tabs>
        <w:spacing w:after="0" w:line="480" w:lineRule="auto"/>
        <w:ind w:left="426" w:hanging="426"/>
        <w:rPr>
          <w:b/>
          <w:i/>
          <w:color w:val="000000" w:themeColor="text1"/>
          <w:sz w:val="24"/>
          <w:szCs w:val="24"/>
        </w:rPr>
      </w:pPr>
      <w:r w:rsidRPr="009A027D">
        <w:rPr>
          <w:rFonts w:ascii="Arial" w:eastAsia="Arial" w:hAnsi="Arial" w:cs="Arial"/>
          <w:b/>
          <w:i/>
          <w:color w:val="000000" w:themeColor="text1"/>
          <w:sz w:val="24"/>
          <w:szCs w:val="24"/>
        </w:rPr>
        <w:lastRenderedPageBreak/>
        <w:t>Actividad 1</w:t>
      </w:r>
      <w:r>
        <w:rPr>
          <w:rFonts w:ascii="Arial" w:eastAsia="Arial" w:hAnsi="Arial" w:cs="Arial"/>
          <w:b/>
          <w:i/>
          <w:color w:val="000000" w:themeColor="text1"/>
          <w:sz w:val="24"/>
          <w:szCs w:val="24"/>
        </w:rPr>
        <w:t>2</w:t>
      </w:r>
      <w:r w:rsidRPr="009A027D">
        <w:rPr>
          <w:rFonts w:ascii="Arial" w:eastAsia="Arial" w:hAnsi="Arial" w:cs="Arial"/>
          <w:b/>
          <w:i/>
          <w:color w:val="000000" w:themeColor="text1"/>
          <w:sz w:val="24"/>
          <w:szCs w:val="24"/>
        </w:rPr>
        <w:t xml:space="preserve">: </w:t>
      </w:r>
      <w:r>
        <w:rPr>
          <w:rFonts w:ascii="Arial" w:eastAsia="Arial" w:hAnsi="Arial" w:cs="Arial"/>
          <w:b/>
          <w:i/>
          <w:color w:val="000000" w:themeColor="text1"/>
          <w:sz w:val="24"/>
          <w:szCs w:val="24"/>
        </w:rPr>
        <w:t>Análisis de Sistema</w:t>
      </w:r>
      <w:r w:rsidRPr="009A027D">
        <w:rPr>
          <w:rFonts w:ascii="Arial" w:eastAsia="Arial" w:hAnsi="Arial" w:cs="Arial"/>
          <w:b/>
          <w:i/>
          <w:color w:val="000000" w:themeColor="text1"/>
          <w:sz w:val="24"/>
          <w:szCs w:val="24"/>
        </w:rPr>
        <w:t xml:space="preserve">- </w:t>
      </w:r>
      <w:r>
        <w:rPr>
          <w:rFonts w:ascii="Arial" w:eastAsia="Arial" w:hAnsi="Arial" w:cs="Arial"/>
          <w:color w:val="000000" w:themeColor="text1"/>
          <w:sz w:val="24"/>
          <w:szCs w:val="24"/>
        </w:rPr>
        <w:t>Proceso por el cual se plantea el desarrollo del software de acuerdo a los requerimientos detectados.</w:t>
      </w:r>
    </w:p>
    <w:p w14:paraId="75622579" w14:textId="77777777" w:rsidR="00C95E47" w:rsidRPr="009A027D" w:rsidRDefault="00C95E47" w:rsidP="009E2896">
      <w:pPr>
        <w:numPr>
          <w:ilvl w:val="0"/>
          <w:numId w:val="15"/>
        </w:numPr>
        <w:pBdr>
          <w:top w:val="nil"/>
          <w:left w:val="nil"/>
          <w:bottom w:val="nil"/>
          <w:right w:val="nil"/>
          <w:between w:val="nil"/>
        </w:pBdr>
        <w:tabs>
          <w:tab w:val="left" w:pos="1843"/>
        </w:tabs>
        <w:spacing w:after="0" w:line="480" w:lineRule="auto"/>
        <w:ind w:left="426" w:hanging="426"/>
        <w:rPr>
          <w:b/>
          <w:i/>
          <w:color w:val="000000" w:themeColor="text1"/>
          <w:sz w:val="24"/>
          <w:szCs w:val="24"/>
        </w:rPr>
      </w:pPr>
      <w:r w:rsidRPr="009A027D">
        <w:rPr>
          <w:rFonts w:ascii="Arial" w:eastAsia="Arial" w:hAnsi="Arial" w:cs="Arial"/>
          <w:b/>
          <w:i/>
          <w:color w:val="000000" w:themeColor="text1"/>
          <w:sz w:val="24"/>
          <w:szCs w:val="24"/>
        </w:rPr>
        <w:t>Actividad 1</w:t>
      </w:r>
      <w:r>
        <w:rPr>
          <w:rFonts w:ascii="Arial" w:eastAsia="Arial" w:hAnsi="Arial" w:cs="Arial"/>
          <w:b/>
          <w:i/>
          <w:color w:val="000000" w:themeColor="text1"/>
          <w:sz w:val="24"/>
          <w:szCs w:val="24"/>
        </w:rPr>
        <w:t>3</w:t>
      </w:r>
      <w:r w:rsidRPr="009A027D">
        <w:rPr>
          <w:rFonts w:ascii="Arial" w:eastAsia="Arial" w:hAnsi="Arial" w:cs="Arial"/>
          <w:b/>
          <w:i/>
          <w:color w:val="000000" w:themeColor="text1"/>
          <w:sz w:val="24"/>
          <w:szCs w:val="24"/>
        </w:rPr>
        <w:t xml:space="preserve">: </w:t>
      </w:r>
      <w:r>
        <w:rPr>
          <w:rFonts w:ascii="Arial" w:eastAsia="Arial" w:hAnsi="Arial" w:cs="Arial"/>
          <w:b/>
          <w:i/>
          <w:color w:val="000000" w:themeColor="text1"/>
          <w:sz w:val="24"/>
          <w:szCs w:val="24"/>
        </w:rPr>
        <w:t>Modelado de Base de Datos</w:t>
      </w:r>
      <w:r w:rsidRPr="009A027D">
        <w:rPr>
          <w:rFonts w:ascii="Arial" w:eastAsia="Arial" w:hAnsi="Arial" w:cs="Arial"/>
          <w:b/>
          <w:i/>
          <w:color w:val="000000" w:themeColor="text1"/>
          <w:sz w:val="24"/>
          <w:szCs w:val="24"/>
        </w:rPr>
        <w:t xml:space="preserve">- </w:t>
      </w:r>
      <w:r>
        <w:rPr>
          <w:rFonts w:ascii="Arial" w:eastAsia="Arial" w:hAnsi="Arial" w:cs="Arial"/>
          <w:color w:val="000000" w:themeColor="text1"/>
          <w:sz w:val="24"/>
          <w:szCs w:val="24"/>
        </w:rPr>
        <w:t>Se plantea la estructura de la base datos definiendo tablas y relaciones de acuerdo al análisis de sistema.</w:t>
      </w:r>
    </w:p>
    <w:p w14:paraId="51449A0D" w14:textId="77777777" w:rsidR="00C95E47" w:rsidRPr="009A027D" w:rsidRDefault="00C95E47" w:rsidP="009E2896">
      <w:pPr>
        <w:numPr>
          <w:ilvl w:val="0"/>
          <w:numId w:val="15"/>
        </w:numPr>
        <w:pBdr>
          <w:top w:val="nil"/>
          <w:left w:val="nil"/>
          <w:bottom w:val="nil"/>
          <w:right w:val="nil"/>
          <w:between w:val="nil"/>
        </w:pBdr>
        <w:tabs>
          <w:tab w:val="left" w:pos="1843"/>
        </w:tabs>
        <w:spacing w:after="0" w:line="480" w:lineRule="auto"/>
        <w:ind w:left="426" w:hanging="426"/>
        <w:rPr>
          <w:b/>
          <w:i/>
          <w:color w:val="000000" w:themeColor="text1"/>
          <w:sz w:val="24"/>
          <w:szCs w:val="24"/>
        </w:rPr>
      </w:pPr>
      <w:r w:rsidRPr="009A027D">
        <w:rPr>
          <w:rFonts w:ascii="Arial" w:eastAsia="Arial" w:hAnsi="Arial" w:cs="Arial"/>
          <w:b/>
          <w:i/>
          <w:color w:val="000000" w:themeColor="text1"/>
          <w:sz w:val="24"/>
          <w:szCs w:val="24"/>
        </w:rPr>
        <w:t>Actividad 1</w:t>
      </w:r>
      <w:r>
        <w:rPr>
          <w:rFonts w:ascii="Arial" w:eastAsia="Arial" w:hAnsi="Arial" w:cs="Arial"/>
          <w:b/>
          <w:i/>
          <w:color w:val="000000" w:themeColor="text1"/>
          <w:sz w:val="24"/>
          <w:szCs w:val="24"/>
        </w:rPr>
        <w:t>4</w:t>
      </w:r>
      <w:r w:rsidRPr="009A027D">
        <w:rPr>
          <w:rFonts w:ascii="Arial" w:eastAsia="Arial" w:hAnsi="Arial" w:cs="Arial"/>
          <w:b/>
          <w:i/>
          <w:color w:val="000000" w:themeColor="text1"/>
          <w:sz w:val="24"/>
          <w:szCs w:val="24"/>
        </w:rPr>
        <w:t xml:space="preserve">: </w:t>
      </w:r>
      <w:r>
        <w:rPr>
          <w:rFonts w:ascii="Arial" w:eastAsia="Arial" w:hAnsi="Arial" w:cs="Arial"/>
          <w:b/>
          <w:i/>
          <w:color w:val="000000" w:themeColor="text1"/>
          <w:sz w:val="24"/>
          <w:szCs w:val="24"/>
        </w:rPr>
        <w:t>Especificaciones de Casos de Uso</w:t>
      </w:r>
      <w:r w:rsidRPr="009A027D">
        <w:rPr>
          <w:rFonts w:ascii="Arial" w:eastAsia="Arial" w:hAnsi="Arial" w:cs="Arial"/>
          <w:b/>
          <w:i/>
          <w:color w:val="000000" w:themeColor="text1"/>
          <w:sz w:val="24"/>
          <w:szCs w:val="24"/>
        </w:rPr>
        <w:t xml:space="preserve">- </w:t>
      </w:r>
      <w:r>
        <w:rPr>
          <w:rFonts w:ascii="Arial" w:eastAsia="Arial" w:hAnsi="Arial" w:cs="Arial"/>
          <w:color w:val="000000" w:themeColor="text1"/>
          <w:sz w:val="24"/>
          <w:szCs w:val="24"/>
        </w:rPr>
        <w:t>Documento en el que se especifica con el máximo de detalle el funcionamiento del sistema que se plantea.</w:t>
      </w:r>
    </w:p>
    <w:p w14:paraId="4FD6D1BE" w14:textId="77777777" w:rsidR="00C95E47" w:rsidRPr="009A027D" w:rsidRDefault="00C95E47" w:rsidP="009E2896">
      <w:pPr>
        <w:numPr>
          <w:ilvl w:val="0"/>
          <w:numId w:val="15"/>
        </w:numPr>
        <w:pBdr>
          <w:top w:val="nil"/>
          <w:left w:val="nil"/>
          <w:bottom w:val="nil"/>
          <w:right w:val="nil"/>
          <w:between w:val="nil"/>
        </w:pBdr>
        <w:tabs>
          <w:tab w:val="left" w:pos="1843"/>
        </w:tabs>
        <w:spacing w:after="0" w:line="480" w:lineRule="auto"/>
        <w:ind w:left="426" w:hanging="426"/>
        <w:rPr>
          <w:b/>
          <w:i/>
          <w:color w:val="000000" w:themeColor="text1"/>
          <w:sz w:val="24"/>
          <w:szCs w:val="24"/>
        </w:rPr>
      </w:pPr>
      <w:r w:rsidRPr="009A027D">
        <w:rPr>
          <w:rFonts w:ascii="Arial" w:eastAsia="Arial" w:hAnsi="Arial" w:cs="Arial"/>
          <w:b/>
          <w:i/>
          <w:color w:val="000000" w:themeColor="text1"/>
          <w:sz w:val="24"/>
          <w:szCs w:val="24"/>
        </w:rPr>
        <w:t>Actividad 1</w:t>
      </w:r>
      <w:r>
        <w:rPr>
          <w:rFonts w:ascii="Arial" w:eastAsia="Arial" w:hAnsi="Arial" w:cs="Arial"/>
          <w:b/>
          <w:i/>
          <w:color w:val="000000" w:themeColor="text1"/>
          <w:sz w:val="24"/>
          <w:szCs w:val="24"/>
        </w:rPr>
        <w:t>5</w:t>
      </w:r>
      <w:r w:rsidRPr="009A027D">
        <w:rPr>
          <w:rFonts w:ascii="Arial" w:eastAsia="Arial" w:hAnsi="Arial" w:cs="Arial"/>
          <w:b/>
          <w:i/>
          <w:color w:val="000000" w:themeColor="text1"/>
          <w:sz w:val="24"/>
          <w:szCs w:val="24"/>
        </w:rPr>
        <w:t xml:space="preserve">: </w:t>
      </w:r>
      <w:r>
        <w:rPr>
          <w:rFonts w:ascii="Arial" w:eastAsia="Arial" w:hAnsi="Arial" w:cs="Arial"/>
          <w:b/>
          <w:i/>
          <w:color w:val="000000" w:themeColor="text1"/>
          <w:sz w:val="24"/>
          <w:szCs w:val="24"/>
        </w:rPr>
        <w:t>Diagramas de Clase</w:t>
      </w:r>
      <w:r w:rsidRPr="009A027D">
        <w:rPr>
          <w:rFonts w:ascii="Arial" w:eastAsia="Arial" w:hAnsi="Arial" w:cs="Arial"/>
          <w:b/>
          <w:i/>
          <w:color w:val="000000" w:themeColor="text1"/>
          <w:sz w:val="24"/>
          <w:szCs w:val="24"/>
        </w:rPr>
        <w:t xml:space="preserve">- </w:t>
      </w:r>
      <w:r w:rsidRPr="009A027D">
        <w:rPr>
          <w:rFonts w:ascii="Arial" w:eastAsia="Arial" w:hAnsi="Arial" w:cs="Arial"/>
          <w:color w:val="000000" w:themeColor="text1"/>
          <w:sz w:val="24"/>
          <w:szCs w:val="24"/>
        </w:rPr>
        <w:t xml:space="preserve">Es </w:t>
      </w:r>
      <w:r>
        <w:rPr>
          <w:rFonts w:ascii="Arial" w:eastAsia="Arial" w:hAnsi="Arial" w:cs="Arial"/>
          <w:color w:val="000000" w:themeColor="text1"/>
          <w:sz w:val="24"/>
          <w:szCs w:val="24"/>
        </w:rPr>
        <w:t>el diagrama que representa la relación entre entidades y los procesos que se realizan en el caso de uso.</w:t>
      </w:r>
    </w:p>
    <w:p w14:paraId="7F394AE0" w14:textId="77777777" w:rsidR="00C95E47" w:rsidRPr="009A027D" w:rsidRDefault="00C95E47" w:rsidP="009E2896">
      <w:pPr>
        <w:numPr>
          <w:ilvl w:val="0"/>
          <w:numId w:val="15"/>
        </w:numPr>
        <w:pBdr>
          <w:top w:val="nil"/>
          <w:left w:val="nil"/>
          <w:bottom w:val="nil"/>
          <w:right w:val="nil"/>
          <w:between w:val="nil"/>
        </w:pBdr>
        <w:tabs>
          <w:tab w:val="left" w:pos="1843"/>
        </w:tabs>
        <w:spacing w:after="0" w:line="480" w:lineRule="auto"/>
        <w:ind w:left="426" w:hanging="426"/>
        <w:rPr>
          <w:b/>
          <w:i/>
          <w:color w:val="000000" w:themeColor="text1"/>
          <w:sz w:val="24"/>
          <w:szCs w:val="24"/>
        </w:rPr>
      </w:pPr>
      <w:r w:rsidRPr="009A027D">
        <w:rPr>
          <w:rFonts w:ascii="Arial" w:eastAsia="Arial" w:hAnsi="Arial" w:cs="Arial"/>
          <w:b/>
          <w:i/>
          <w:color w:val="000000" w:themeColor="text1"/>
          <w:sz w:val="24"/>
          <w:szCs w:val="24"/>
        </w:rPr>
        <w:t>Actividad 1</w:t>
      </w:r>
      <w:r>
        <w:rPr>
          <w:rFonts w:ascii="Arial" w:eastAsia="Arial" w:hAnsi="Arial" w:cs="Arial"/>
          <w:b/>
          <w:i/>
          <w:color w:val="000000" w:themeColor="text1"/>
          <w:sz w:val="24"/>
          <w:szCs w:val="24"/>
        </w:rPr>
        <w:t>6</w:t>
      </w:r>
      <w:r w:rsidRPr="009A027D">
        <w:rPr>
          <w:rFonts w:ascii="Arial" w:eastAsia="Arial" w:hAnsi="Arial" w:cs="Arial"/>
          <w:b/>
          <w:i/>
          <w:color w:val="000000" w:themeColor="text1"/>
          <w:sz w:val="24"/>
          <w:szCs w:val="24"/>
        </w:rPr>
        <w:t xml:space="preserve">: </w:t>
      </w:r>
      <w:r>
        <w:rPr>
          <w:rFonts w:ascii="Arial" w:eastAsia="Arial" w:hAnsi="Arial" w:cs="Arial"/>
          <w:b/>
          <w:i/>
          <w:color w:val="000000" w:themeColor="text1"/>
          <w:sz w:val="24"/>
          <w:szCs w:val="24"/>
        </w:rPr>
        <w:t>Diagramas de Secuencia</w:t>
      </w:r>
      <w:r w:rsidRPr="009A027D">
        <w:rPr>
          <w:rFonts w:ascii="Arial" w:eastAsia="Arial" w:hAnsi="Arial" w:cs="Arial"/>
          <w:b/>
          <w:i/>
          <w:color w:val="000000" w:themeColor="text1"/>
          <w:sz w:val="24"/>
          <w:szCs w:val="24"/>
        </w:rPr>
        <w:t xml:space="preserve">- </w:t>
      </w:r>
      <w:r w:rsidRPr="009A027D">
        <w:rPr>
          <w:rFonts w:ascii="Arial" w:eastAsia="Arial" w:hAnsi="Arial" w:cs="Arial"/>
          <w:color w:val="000000" w:themeColor="text1"/>
          <w:sz w:val="24"/>
          <w:szCs w:val="24"/>
        </w:rPr>
        <w:t xml:space="preserve">Es </w:t>
      </w:r>
      <w:r>
        <w:rPr>
          <w:rFonts w:ascii="Arial" w:eastAsia="Arial" w:hAnsi="Arial" w:cs="Arial"/>
          <w:color w:val="000000" w:themeColor="text1"/>
          <w:sz w:val="24"/>
          <w:szCs w:val="24"/>
        </w:rPr>
        <w:t>diagrama en el cual se representa el ciclo de funcionamiento del caso de uso.</w:t>
      </w:r>
    </w:p>
    <w:p w14:paraId="53FA5FF2" w14:textId="77777777" w:rsidR="00C95E47" w:rsidRPr="009A027D" w:rsidRDefault="00C95E47" w:rsidP="009E2896">
      <w:pPr>
        <w:numPr>
          <w:ilvl w:val="0"/>
          <w:numId w:val="15"/>
        </w:numPr>
        <w:pBdr>
          <w:top w:val="nil"/>
          <w:left w:val="nil"/>
          <w:bottom w:val="nil"/>
          <w:right w:val="nil"/>
          <w:between w:val="nil"/>
        </w:pBdr>
        <w:tabs>
          <w:tab w:val="left" w:pos="1843"/>
        </w:tabs>
        <w:spacing w:after="0" w:line="480" w:lineRule="auto"/>
        <w:ind w:left="426" w:hanging="426"/>
        <w:rPr>
          <w:b/>
          <w:i/>
          <w:color w:val="000000" w:themeColor="text1"/>
          <w:sz w:val="24"/>
          <w:szCs w:val="24"/>
        </w:rPr>
      </w:pPr>
      <w:r w:rsidRPr="009A027D">
        <w:rPr>
          <w:rFonts w:ascii="Arial" w:eastAsia="Arial" w:hAnsi="Arial" w:cs="Arial"/>
          <w:b/>
          <w:i/>
          <w:color w:val="000000" w:themeColor="text1"/>
          <w:sz w:val="24"/>
          <w:szCs w:val="24"/>
        </w:rPr>
        <w:t>Actividad 1</w:t>
      </w:r>
      <w:r>
        <w:rPr>
          <w:rFonts w:ascii="Arial" w:eastAsia="Arial" w:hAnsi="Arial" w:cs="Arial"/>
          <w:b/>
          <w:i/>
          <w:color w:val="000000" w:themeColor="text1"/>
          <w:sz w:val="24"/>
          <w:szCs w:val="24"/>
        </w:rPr>
        <w:t>7</w:t>
      </w:r>
      <w:r w:rsidRPr="009A027D">
        <w:rPr>
          <w:rFonts w:ascii="Arial" w:eastAsia="Arial" w:hAnsi="Arial" w:cs="Arial"/>
          <w:b/>
          <w:i/>
          <w:color w:val="000000" w:themeColor="text1"/>
          <w:sz w:val="24"/>
          <w:szCs w:val="24"/>
        </w:rPr>
        <w:t xml:space="preserve">: </w:t>
      </w:r>
      <w:r>
        <w:rPr>
          <w:rFonts w:ascii="Arial" w:eastAsia="Arial" w:hAnsi="Arial" w:cs="Arial"/>
          <w:b/>
          <w:i/>
          <w:color w:val="000000" w:themeColor="text1"/>
          <w:sz w:val="24"/>
          <w:szCs w:val="24"/>
        </w:rPr>
        <w:t>Prototipos</w:t>
      </w:r>
      <w:r w:rsidRPr="009A027D">
        <w:rPr>
          <w:rFonts w:ascii="Arial" w:eastAsia="Arial" w:hAnsi="Arial" w:cs="Arial"/>
          <w:b/>
          <w:i/>
          <w:color w:val="000000" w:themeColor="text1"/>
          <w:sz w:val="24"/>
          <w:szCs w:val="24"/>
        </w:rPr>
        <w:t xml:space="preserve">- </w:t>
      </w:r>
      <w:r>
        <w:rPr>
          <w:rFonts w:ascii="Arial" w:eastAsia="Arial" w:hAnsi="Arial" w:cs="Arial"/>
          <w:color w:val="000000" w:themeColor="text1"/>
          <w:sz w:val="24"/>
          <w:szCs w:val="24"/>
        </w:rPr>
        <w:t>Es el modelo de la interfaz en el cual se puede visualizar como se van a ver el producto final considerando solo el aspecto funcional.</w:t>
      </w:r>
    </w:p>
    <w:p w14:paraId="473FA865" w14:textId="77777777" w:rsidR="00C95E47" w:rsidRPr="009A027D" w:rsidRDefault="00C95E47" w:rsidP="009E2896">
      <w:pPr>
        <w:numPr>
          <w:ilvl w:val="0"/>
          <w:numId w:val="15"/>
        </w:numPr>
        <w:pBdr>
          <w:top w:val="nil"/>
          <w:left w:val="nil"/>
          <w:bottom w:val="nil"/>
          <w:right w:val="nil"/>
          <w:between w:val="nil"/>
        </w:pBdr>
        <w:tabs>
          <w:tab w:val="left" w:pos="1843"/>
        </w:tabs>
        <w:spacing w:after="0" w:line="480" w:lineRule="auto"/>
        <w:ind w:left="426" w:hanging="426"/>
        <w:rPr>
          <w:b/>
          <w:i/>
          <w:color w:val="000000" w:themeColor="text1"/>
          <w:sz w:val="24"/>
          <w:szCs w:val="24"/>
        </w:rPr>
      </w:pPr>
      <w:r w:rsidRPr="009A027D">
        <w:rPr>
          <w:rFonts w:ascii="Arial" w:eastAsia="Arial" w:hAnsi="Arial" w:cs="Arial"/>
          <w:b/>
          <w:i/>
          <w:color w:val="000000" w:themeColor="text1"/>
          <w:sz w:val="24"/>
          <w:szCs w:val="24"/>
        </w:rPr>
        <w:t>Actividad 1</w:t>
      </w:r>
      <w:r>
        <w:rPr>
          <w:rFonts w:ascii="Arial" w:eastAsia="Arial" w:hAnsi="Arial" w:cs="Arial"/>
          <w:b/>
          <w:i/>
          <w:color w:val="000000" w:themeColor="text1"/>
          <w:sz w:val="24"/>
          <w:szCs w:val="24"/>
        </w:rPr>
        <w:t>8</w:t>
      </w:r>
      <w:r w:rsidRPr="009A027D">
        <w:rPr>
          <w:rFonts w:ascii="Arial" w:eastAsia="Arial" w:hAnsi="Arial" w:cs="Arial"/>
          <w:b/>
          <w:i/>
          <w:color w:val="000000" w:themeColor="text1"/>
          <w:sz w:val="24"/>
          <w:szCs w:val="24"/>
        </w:rPr>
        <w:t xml:space="preserve">: </w:t>
      </w:r>
      <w:r>
        <w:rPr>
          <w:rFonts w:ascii="Arial" w:eastAsia="Arial" w:hAnsi="Arial" w:cs="Arial"/>
          <w:b/>
          <w:i/>
          <w:color w:val="000000" w:themeColor="text1"/>
          <w:sz w:val="24"/>
          <w:szCs w:val="24"/>
        </w:rPr>
        <w:t>Manuales de Usuario</w:t>
      </w:r>
      <w:r w:rsidRPr="009A027D">
        <w:rPr>
          <w:rFonts w:ascii="Arial" w:eastAsia="Arial" w:hAnsi="Arial" w:cs="Arial"/>
          <w:b/>
          <w:i/>
          <w:color w:val="000000" w:themeColor="text1"/>
          <w:sz w:val="24"/>
          <w:szCs w:val="24"/>
        </w:rPr>
        <w:t xml:space="preserve">- </w:t>
      </w:r>
      <w:r>
        <w:rPr>
          <w:rFonts w:ascii="Arial" w:eastAsia="Arial" w:hAnsi="Arial" w:cs="Arial"/>
          <w:color w:val="000000" w:themeColor="text1"/>
          <w:sz w:val="24"/>
          <w:szCs w:val="24"/>
        </w:rPr>
        <w:t>Son los documentos destinados a los usuarios finales del producto en el cual se especifican detalles como el manejo, mantenimiento e instalación del producto.</w:t>
      </w:r>
    </w:p>
    <w:p w14:paraId="702C1097" w14:textId="77777777" w:rsidR="00C95E47" w:rsidRPr="009A027D" w:rsidRDefault="00C95E47" w:rsidP="009E2896">
      <w:pPr>
        <w:numPr>
          <w:ilvl w:val="0"/>
          <w:numId w:val="15"/>
        </w:numPr>
        <w:pBdr>
          <w:top w:val="nil"/>
          <w:left w:val="nil"/>
          <w:bottom w:val="nil"/>
          <w:right w:val="nil"/>
          <w:between w:val="nil"/>
        </w:pBdr>
        <w:tabs>
          <w:tab w:val="left" w:pos="1843"/>
        </w:tabs>
        <w:spacing w:after="0" w:line="480" w:lineRule="auto"/>
        <w:ind w:left="426" w:hanging="426"/>
        <w:rPr>
          <w:b/>
          <w:i/>
          <w:color w:val="000000" w:themeColor="text1"/>
          <w:sz w:val="24"/>
          <w:szCs w:val="24"/>
        </w:rPr>
      </w:pPr>
      <w:r w:rsidRPr="009A027D">
        <w:rPr>
          <w:rFonts w:ascii="Arial" w:eastAsia="Arial" w:hAnsi="Arial" w:cs="Arial"/>
          <w:b/>
          <w:i/>
          <w:color w:val="000000" w:themeColor="text1"/>
          <w:sz w:val="24"/>
          <w:szCs w:val="24"/>
        </w:rPr>
        <w:t>Actividad 1</w:t>
      </w:r>
      <w:r>
        <w:rPr>
          <w:rFonts w:ascii="Arial" w:eastAsia="Arial" w:hAnsi="Arial" w:cs="Arial"/>
          <w:b/>
          <w:i/>
          <w:color w:val="000000" w:themeColor="text1"/>
          <w:sz w:val="24"/>
          <w:szCs w:val="24"/>
        </w:rPr>
        <w:t>9</w:t>
      </w:r>
      <w:r w:rsidRPr="009A027D">
        <w:rPr>
          <w:rFonts w:ascii="Arial" w:eastAsia="Arial" w:hAnsi="Arial" w:cs="Arial"/>
          <w:b/>
          <w:i/>
          <w:color w:val="000000" w:themeColor="text1"/>
          <w:sz w:val="24"/>
          <w:szCs w:val="24"/>
        </w:rPr>
        <w:t xml:space="preserve">: </w:t>
      </w:r>
      <w:r>
        <w:rPr>
          <w:rFonts w:ascii="Arial" w:eastAsia="Arial" w:hAnsi="Arial" w:cs="Arial"/>
          <w:b/>
          <w:i/>
          <w:color w:val="000000" w:themeColor="text1"/>
          <w:sz w:val="24"/>
          <w:szCs w:val="24"/>
        </w:rPr>
        <w:t>Implementación de Base de Datos</w:t>
      </w:r>
      <w:r w:rsidRPr="009A027D">
        <w:rPr>
          <w:rFonts w:ascii="Arial" w:eastAsia="Arial" w:hAnsi="Arial" w:cs="Arial"/>
          <w:b/>
          <w:i/>
          <w:color w:val="000000" w:themeColor="text1"/>
          <w:sz w:val="24"/>
          <w:szCs w:val="24"/>
        </w:rPr>
        <w:t xml:space="preserve">- </w:t>
      </w:r>
      <w:r w:rsidRPr="009A027D">
        <w:rPr>
          <w:rFonts w:ascii="Arial" w:eastAsia="Arial" w:hAnsi="Arial" w:cs="Arial"/>
          <w:color w:val="000000" w:themeColor="text1"/>
          <w:sz w:val="24"/>
          <w:szCs w:val="24"/>
        </w:rPr>
        <w:t xml:space="preserve">Es </w:t>
      </w:r>
      <w:r>
        <w:rPr>
          <w:rFonts w:ascii="Arial" w:eastAsia="Arial" w:hAnsi="Arial" w:cs="Arial"/>
          <w:color w:val="000000" w:themeColor="text1"/>
          <w:sz w:val="24"/>
          <w:szCs w:val="24"/>
        </w:rPr>
        <w:t xml:space="preserve">el desarrollo de la base de datos en el motor SQL de acuerdo a lo especificado en la fase de modelamiento. </w:t>
      </w:r>
    </w:p>
    <w:p w14:paraId="65857241" w14:textId="77777777" w:rsidR="00C95E47" w:rsidRPr="009A027D" w:rsidRDefault="00C95E47" w:rsidP="009E2896">
      <w:pPr>
        <w:numPr>
          <w:ilvl w:val="0"/>
          <w:numId w:val="15"/>
        </w:numPr>
        <w:pBdr>
          <w:top w:val="nil"/>
          <w:left w:val="nil"/>
          <w:bottom w:val="nil"/>
          <w:right w:val="nil"/>
          <w:between w:val="nil"/>
        </w:pBdr>
        <w:tabs>
          <w:tab w:val="left" w:pos="1843"/>
        </w:tabs>
        <w:spacing w:after="0" w:line="480" w:lineRule="auto"/>
        <w:ind w:left="426" w:hanging="426"/>
        <w:rPr>
          <w:b/>
          <w:i/>
          <w:color w:val="000000" w:themeColor="text1"/>
          <w:sz w:val="24"/>
          <w:szCs w:val="24"/>
        </w:rPr>
      </w:pPr>
      <w:r>
        <w:rPr>
          <w:rFonts w:ascii="Arial" w:eastAsia="Arial" w:hAnsi="Arial" w:cs="Arial"/>
          <w:b/>
          <w:i/>
          <w:color w:val="000000" w:themeColor="text1"/>
          <w:sz w:val="24"/>
          <w:szCs w:val="24"/>
        </w:rPr>
        <w:t>Actividad 20</w:t>
      </w:r>
      <w:r w:rsidRPr="009A027D">
        <w:rPr>
          <w:rFonts w:ascii="Arial" w:eastAsia="Arial" w:hAnsi="Arial" w:cs="Arial"/>
          <w:b/>
          <w:i/>
          <w:color w:val="000000" w:themeColor="text1"/>
          <w:sz w:val="24"/>
          <w:szCs w:val="24"/>
        </w:rPr>
        <w:t xml:space="preserve">: </w:t>
      </w:r>
      <w:r>
        <w:rPr>
          <w:rFonts w:ascii="Arial" w:eastAsia="Arial" w:hAnsi="Arial" w:cs="Arial"/>
          <w:b/>
          <w:i/>
          <w:color w:val="000000" w:themeColor="text1"/>
          <w:sz w:val="24"/>
          <w:szCs w:val="24"/>
        </w:rPr>
        <w:t>Desarrollo de Aplicación Web</w:t>
      </w:r>
      <w:r w:rsidRPr="009A027D">
        <w:rPr>
          <w:rFonts w:ascii="Arial" w:eastAsia="Arial" w:hAnsi="Arial" w:cs="Arial"/>
          <w:b/>
          <w:i/>
          <w:color w:val="000000" w:themeColor="text1"/>
          <w:sz w:val="24"/>
          <w:szCs w:val="24"/>
        </w:rPr>
        <w:t xml:space="preserve">- </w:t>
      </w:r>
      <w:r>
        <w:rPr>
          <w:rFonts w:ascii="Arial" w:eastAsia="Arial" w:hAnsi="Arial" w:cs="Arial"/>
          <w:color w:val="000000" w:themeColor="text1"/>
          <w:sz w:val="24"/>
          <w:szCs w:val="24"/>
        </w:rPr>
        <w:t>Desarrollo de los módulos correspondientes al sistema en su plataforma web.</w:t>
      </w:r>
    </w:p>
    <w:p w14:paraId="4B7D1C20" w14:textId="77777777" w:rsidR="00C95E47" w:rsidRPr="009A027D" w:rsidRDefault="00C95E47" w:rsidP="009E2896">
      <w:pPr>
        <w:numPr>
          <w:ilvl w:val="0"/>
          <w:numId w:val="15"/>
        </w:numPr>
        <w:pBdr>
          <w:top w:val="nil"/>
          <w:left w:val="nil"/>
          <w:bottom w:val="nil"/>
          <w:right w:val="nil"/>
          <w:between w:val="nil"/>
        </w:pBdr>
        <w:tabs>
          <w:tab w:val="left" w:pos="1843"/>
        </w:tabs>
        <w:spacing w:after="0" w:line="480" w:lineRule="auto"/>
        <w:ind w:left="426" w:hanging="426"/>
        <w:rPr>
          <w:b/>
          <w:i/>
          <w:color w:val="000000" w:themeColor="text1"/>
          <w:sz w:val="24"/>
          <w:szCs w:val="24"/>
        </w:rPr>
      </w:pPr>
      <w:r w:rsidRPr="009A027D">
        <w:rPr>
          <w:rFonts w:ascii="Arial" w:eastAsia="Arial" w:hAnsi="Arial" w:cs="Arial"/>
          <w:b/>
          <w:i/>
          <w:color w:val="000000" w:themeColor="text1"/>
          <w:sz w:val="24"/>
          <w:szCs w:val="24"/>
        </w:rPr>
        <w:t xml:space="preserve">Actividad </w:t>
      </w:r>
      <w:r>
        <w:rPr>
          <w:rFonts w:ascii="Arial" w:eastAsia="Arial" w:hAnsi="Arial" w:cs="Arial"/>
          <w:b/>
          <w:i/>
          <w:color w:val="000000" w:themeColor="text1"/>
          <w:sz w:val="24"/>
          <w:szCs w:val="24"/>
        </w:rPr>
        <w:t>2</w:t>
      </w:r>
      <w:r w:rsidRPr="009A027D">
        <w:rPr>
          <w:rFonts w:ascii="Arial" w:eastAsia="Arial" w:hAnsi="Arial" w:cs="Arial"/>
          <w:b/>
          <w:i/>
          <w:color w:val="000000" w:themeColor="text1"/>
          <w:sz w:val="24"/>
          <w:szCs w:val="24"/>
        </w:rPr>
        <w:t xml:space="preserve">1: </w:t>
      </w:r>
      <w:r>
        <w:rPr>
          <w:rFonts w:ascii="Arial" w:eastAsia="Arial" w:hAnsi="Arial" w:cs="Arial"/>
          <w:b/>
          <w:i/>
          <w:color w:val="000000" w:themeColor="text1"/>
          <w:sz w:val="24"/>
          <w:szCs w:val="24"/>
        </w:rPr>
        <w:t>Desarrollo de Aplicación Móvil</w:t>
      </w:r>
      <w:r w:rsidRPr="009A027D">
        <w:rPr>
          <w:rFonts w:ascii="Arial" w:eastAsia="Arial" w:hAnsi="Arial" w:cs="Arial"/>
          <w:b/>
          <w:i/>
          <w:color w:val="000000" w:themeColor="text1"/>
          <w:sz w:val="24"/>
          <w:szCs w:val="24"/>
        </w:rPr>
        <w:t xml:space="preserve">- </w:t>
      </w:r>
      <w:r>
        <w:rPr>
          <w:rFonts w:ascii="Arial" w:eastAsia="Arial" w:hAnsi="Arial" w:cs="Arial"/>
          <w:color w:val="000000" w:themeColor="text1"/>
          <w:sz w:val="24"/>
          <w:szCs w:val="24"/>
        </w:rPr>
        <w:t>Desarrollo de la aplicación para dispositivos móviles.</w:t>
      </w:r>
    </w:p>
    <w:p w14:paraId="19ACE2C6" w14:textId="77777777" w:rsidR="00C95E47" w:rsidRPr="009A027D" w:rsidRDefault="00C95E47" w:rsidP="009E2896">
      <w:pPr>
        <w:numPr>
          <w:ilvl w:val="0"/>
          <w:numId w:val="15"/>
        </w:numPr>
        <w:pBdr>
          <w:top w:val="nil"/>
          <w:left w:val="nil"/>
          <w:bottom w:val="nil"/>
          <w:right w:val="nil"/>
          <w:between w:val="nil"/>
        </w:pBdr>
        <w:tabs>
          <w:tab w:val="left" w:pos="1843"/>
        </w:tabs>
        <w:spacing w:after="0" w:line="480" w:lineRule="auto"/>
        <w:ind w:left="426" w:hanging="426"/>
        <w:rPr>
          <w:b/>
          <w:i/>
          <w:color w:val="000000" w:themeColor="text1"/>
          <w:sz w:val="24"/>
          <w:szCs w:val="24"/>
        </w:rPr>
      </w:pPr>
      <w:r>
        <w:rPr>
          <w:rFonts w:ascii="Arial" w:eastAsia="Arial" w:hAnsi="Arial" w:cs="Arial"/>
          <w:b/>
          <w:i/>
          <w:color w:val="000000" w:themeColor="text1"/>
          <w:sz w:val="24"/>
          <w:szCs w:val="24"/>
        </w:rPr>
        <w:lastRenderedPageBreak/>
        <w:t>Actividad 22</w:t>
      </w:r>
      <w:r w:rsidRPr="009A027D">
        <w:rPr>
          <w:rFonts w:ascii="Arial" w:eastAsia="Arial" w:hAnsi="Arial" w:cs="Arial"/>
          <w:b/>
          <w:i/>
          <w:color w:val="000000" w:themeColor="text1"/>
          <w:sz w:val="24"/>
          <w:szCs w:val="24"/>
        </w:rPr>
        <w:t xml:space="preserve">: </w:t>
      </w:r>
      <w:r>
        <w:rPr>
          <w:rFonts w:ascii="Arial" w:eastAsia="Arial" w:hAnsi="Arial" w:cs="Arial"/>
          <w:b/>
          <w:i/>
          <w:color w:val="000000" w:themeColor="text1"/>
          <w:sz w:val="24"/>
          <w:szCs w:val="24"/>
        </w:rPr>
        <w:t>Pruebas Funcionales</w:t>
      </w:r>
      <w:r w:rsidRPr="009A027D">
        <w:rPr>
          <w:rFonts w:ascii="Arial" w:eastAsia="Arial" w:hAnsi="Arial" w:cs="Arial"/>
          <w:b/>
          <w:i/>
          <w:color w:val="000000" w:themeColor="text1"/>
          <w:sz w:val="24"/>
          <w:szCs w:val="24"/>
        </w:rPr>
        <w:t xml:space="preserve">- </w:t>
      </w:r>
      <w:r>
        <w:rPr>
          <w:rFonts w:ascii="Arial" w:eastAsia="Arial" w:hAnsi="Arial" w:cs="Arial"/>
          <w:color w:val="000000" w:themeColor="text1"/>
          <w:sz w:val="24"/>
          <w:szCs w:val="24"/>
        </w:rPr>
        <w:t>Pruebas a las cuales es sometido el producto y que se realizan con el objetivo de validar que el sistema cumpla con las funcionalidades establecidas.</w:t>
      </w:r>
    </w:p>
    <w:p w14:paraId="18849608" w14:textId="77777777" w:rsidR="00C95E47" w:rsidRPr="009A027D" w:rsidRDefault="00C95E47" w:rsidP="009E2896">
      <w:pPr>
        <w:numPr>
          <w:ilvl w:val="0"/>
          <w:numId w:val="15"/>
        </w:numPr>
        <w:pBdr>
          <w:top w:val="nil"/>
          <w:left w:val="nil"/>
          <w:bottom w:val="nil"/>
          <w:right w:val="nil"/>
          <w:between w:val="nil"/>
        </w:pBdr>
        <w:tabs>
          <w:tab w:val="left" w:pos="1843"/>
        </w:tabs>
        <w:spacing w:after="0" w:line="480" w:lineRule="auto"/>
        <w:ind w:left="426" w:hanging="426"/>
        <w:rPr>
          <w:b/>
          <w:i/>
          <w:color w:val="000000" w:themeColor="text1"/>
          <w:sz w:val="24"/>
          <w:szCs w:val="24"/>
        </w:rPr>
      </w:pPr>
      <w:r>
        <w:rPr>
          <w:rFonts w:ascii="Arial" w:eastAsia="Arial" w:hAnsi="Arial" w:cs="Arial"/>
          <w:b/>
          <w:i/>
          <w:color w:val="000000" w:themeColor="text1"/>
          <w:sz w:val="24"/>
          <w:szCs w:val="24"/>
        </w:rPr>
        <w:t>Actividad 23</w:t>
      </w:r>
      <w:r w:rsidRPr="009A027D">
        <w:rPr>
          <w:rFonts w:ascii="Arial" w:eastAsia="Arial" w:hAnsi="Arial" w:cs="Arial"/>
          <w:b/>
          <w:i/>
          <w:color w:val="000000" w:themeColor="text1"/>
          <w:sz w:val="24"/>
          <w:szCs w:val="24"/>
        </w:rPr>
        <w:t xml:space="preserve">: </w:t>
      </w:r>
      <w:r>
        <w:rPr>
          <w:rFonts w:ascii="Arial" w:eastAsia="Arial" w:hAnsi="Arial" w:cs="Arial"/>
          <w:b/>
          <w:i/>
          <w:color w:val="000000" w:themeColor="text1"/>
          <w:sz w:val="24"/>
          <w:szCs w:val="24"/>
        </w:rPr>
        <w:t>Pruebas no Funcionales</w:t>
      </w:r>
      <w:r w:rsidRPr="009A027D">
        <w:rPr>
          <w:rFonts w:ascii="Arial" w:eastAsia="Arial" w:hAnsi="Arial" w:cs="Arial"/>
          <w:b/>
          <w:i/>
          <w:color w:val="000000" w:themeColor="text1"/>
          <w:sz w:val="24"/>
          <w:szCs w:val="24"/>
        </w:rPr>
        <w:t xml:space="preserve">- </w:t>
      </w:r>
      <w:r>
        <w:rPr>
          <w:rFonts w:ascii="Arial" w:eastAsia="Arial" w:hAnsi="Arial" w:cs="Arial"/>
          <w:color w:val="000000" w:themeColor="text1"/>
          <w:sz w:val="24"/>
          <w:szCs w:val="24"/>
        </w:rPr>
        <w:t>Son otro tipo de pruebas que están ligadas al funcionamiento del sistema pero no a su función básica como son pruebas de resistencia o seguridad.</w:t>
      </w:r>
    </w:p>
    <w:p w14:paraId="317C6B0D" w14:textId="77777777" w:rsidR="00C95E47" w:rsidRPr="009A027D" w:rsidRDefault="00C95E47" w:rsidP="009E2896">
      <w:pPr>
        <w:numPr>
          <w:ilvl w:val="0"/>
          <w:numId w:val="15"/>
        </w:numPr>
        <w:pBdr>
          <w:top w:val="nil"/>
          <w:left w:val="nil"/>
          <w:bottom w:val="nil"/>
          <w:right w:val="nil"/>
          <w:between w:val="nil"/>
        </w:pBdr>
        <w:tabs>
          <w:tab w:val="left" w:pos="1843"/>
        </w:tabs>
        <w:spacing w:after="0" w:line="480" w:lineRule="auto"/>
        <w:ind w:left="426" w:hanging="426"/>
        <w:rPr>
          <w:b/>
          <w:i/>
          <w:color w:val="000000" w:themeColor="text1"/>
          <w:sz w:val="24"/>
          <w:szCs w:val="24"/>
        </w:rPr>
      </w:pPr>
      <w:r>
        <w:rPr>
          <w:rFonts w:ascii="Arial" w:eastAsia="Arial" w:hAnsi="Arial" w:cs="Arial"/>
          <w:b/>
          <w:i/>
          <w:color w:val="000000" w:themeColor="text1"/>
          <w:sz w:val="24"/>
          <w:szCs w:val="24"/>
        </w:rPr>
        <w:t>Actividad 24</w:t>
      </w:r>
      <w:r w:rsidRPr="009A027D">
        <w:rPr>
          <w:rFonts w:ascii="Arial" w:eastAsia="Arial" w:hAnsi="Arial" w:cs="Arial"/>
          <w:b/>
          <w:i/>
          <w:color w:val="000000" w:themeColor="text1"/>
          <w:sz w:val="24"/>
          <w:szCs w:val="24"/>
        </w:rPr>
        <w:t xml:space="preserve">: </w:t>
      </w:r>
      <w:r>
        <w:rPr>
          <w:rFonts w:ascii="Arial" w:eastAsia="Arial" w:hAnsi="Arial" w:cs="Arial"/>
          <w:b/>
          <w:i/>
          <w:color w:val="000000" w:themeColor="text1"/>
          <w:sz w:val="24"/>
          <w:szCs w:val="24"/>
        </w:rPr>
        <w:t>Correcciones</w:t>
      </w:r>
      <w:r w:rsidRPr="009A027D">
        <w:rPr>
          <w:rFonts w:ascii="Arial" w:eastAsia="Arial" w:hAnsi="Arial" w:cs="Arial"/>
          <w:b/>
          <w:i/>
          <w:color w:val="000000" w:themeColor="text1"/>
          <w:sz w:val="24"/>
          <w:szCs w:val="24"/>
        </w:rPr>
        <w:t xml:space="preserve">- </w:t>
      </w:r>
      <w:r>
        <w:rPr>
          <w:rFonts w:ascii="Arial" w:eastAsia="Arial" w:hAnsi="Arial" w:cs="Arial"/>
          <w:color w:val="000000" w:themeColor="text1"/>
          <w:sz w:val="24"/>
          <w:szCs w:val="24"/>
        </w:rPr>
        <w:t>Cambios que se realizan en la codificación del producto desarrollado de acuerdo a los resultados recopilados en la pruebas de sistema.</w:t>
      </w:r>
    </w:p>
    <w:p w14:paraId="0D23A9C4" w14:textId="77777777" w:rsidR="00C95E47" w:rsidRPr="009A027D" w:rsidRDefault="00C95E47" w:rsidP="009E2896">
      <w:pPr>
        <w:numPr>
          <w:ilvl w:val="0"/>
          <w:numId w:val="15"/>
        </w:numPr>
        <w:pBdr>
          <w:top w:val="nil"/>
          <w:left w:val="nil"/>
          <w:bottom w:val="nil"/>
          <w:right w:val="nil"/>
          <w:between w:val="nil"/>
        </w:pBdr>
        <w:tabs>
          <w:tab w:val="left" w:pos="1843"/>
        </w:tabs>
        <w:spacing w:after="0" w:line="480" w:lineRule="auto"/>
        <w:ind w:left="426" w:hanging="426"/>
        <w:rPr>
          <w:b/>
          <w:i/>
          <w:color w:val="000000" w:themeColor="text1"/>
          <w:sz w:val="24"/>
          <w:szCs w:val="24"/>
        </w:rPr>
      </w:pPr>
      <w:r>
        <w:rPr>
          <w:rFonts w:ascii="Arial" w:eastAsia="Arial" w:hAnsi="Arial" w:cs="Arial"/>
          <w:b/>
          <w:i/>
          <w:color w:val="000000" w:themeColor="text1"/>
          <w:sz w:val="24"/>
          <w:szCs w:val="24"/>
        </w:rPr>
        <w:t>Actividad 25</w:t>
      </w:r>
      <w:r w:rsidRPr="009A027D">
        <w:rPr>
          <w:rFonts w:ascii="Arial" w:eastAsia="Arial" w:hAnsi="Arial" w:cs="Arial"/>
          <w:b/>
          <w:i/>
          <w:color w:val="000000" w:themeColor="text1"/>
          <w:sz w:val="24"/>
          <w:szCs w:val="24"/>
        </w:rPr>
        <w:t xml:space="preserve">: </w:t>
      </w:r>
      <w:r>
        <w:rPr>
          <w:rFonts w:ascii="Arial" w:eastAsia="Arial" w:hAnsi="Arial" w:cs="Arial"/>
          <w:b/>
          <w:i/>
          <w:color w:val="000000" w:themeColor="text1"/>
          <w:sz w:val="24"/>
          <w:szCs w:val="24"/>
        </w:rPr>
        <w:t>Instalación</w:t>
      </w:r>
      <w:r w:rsidRPr="009A027D">
        <w:rPr>
          <w:rFonts w:ascii="Arial" w:eastAsia="Arial" w:hAnsi="Arial" w:cs="Arial"/>
          <w:b/>
          <w:i/>
          <w:color w:val="000000" w:themeColor="text1"/>
          <w:sz w:val="24"/>
          <w:szCs w:val="24"/>
        </w:rPr>
        <w:t xml:space="preserve">- </w:t>
      </w:r>
      <w:r>
        <w:rPr>
          <w:rFonts w:ascii="Arial" w:eastAsia="Arial" w:hAnsi="Arial" w:cs="Arial"/>
          <w:color w:val="000000" w:themeColor="text1"/>
          <w:sz w:val="24"/>
          <w:szCs w:val="24"/>
        </w:rPr>
        <w:t>Es la entrega del producto al cliente mediante la instalación del software en su infraestructura.</w:t>
      </w:r>
    </w:p>
    <w:p w14:paraId="2C348817" w14:textId="77777777" w:rsidR="00C95E47" w:rsidRPr="009A027D" w:rsidRDefault="00C95E47" w:rsidP="009E2896">
      <w:pPr>
        <w:numPr>
          <w:ilvl w:val="0"/>
          <w:numId w:val="15"/>
        </w:numPr>
        <w:pBdr>
          <w:top w:val="nil"/>
          <w:left w:val="nil"/>
          <w:bottom w:val="nil"/>
          <w:right w:val="nil"/>
          <w:between w:val="nil"/>
        </w:pBdr>
        <w:tabs>
          <w:tab w:val="left" w:pos="1843"/>
        </w:tabs>
        <w:spacing w:after="0" w:line="480" w:lineRule="auto"/>
        <w:ind w:left="426" w:hanging="426"/>
        <w:rPr>
          <w:b/>
          <w:i/>
          <w:color w:val="000000" w:themeColor="text1"/>
          <w:sz w:val="24"/>
          <w:szCs w:val="24"/>
        </w:rPr>
      </w:pPr>
      <w:r>
        <w:rPr>
          <w:rFonts w:ascii="Arial" w:eastAsia="Arial" w:hAnsi="Arial" w:cs="Arial"/>
          <w:b/>
          <w:i/>
          <w:color w:val="000000" w:themeColor="text1"/>
          <w:sz w:val="24"/>
          <w:szCs w:val="24"/>
        </w:rPr>
        <w:t>Actividad 26</w:t>
      </w:r>
      <w:r w:rsidRPr="009A027D">
        <w:rPr>
          <w:rFonts w:ascii="Arial" w:eastAsia="Arial" w:hAnsi="Arial" w:cs="Arial"/>
          <w:b/>
          <w:i/>
          <w:color w:val="000000" w:themeColor="text1"/>
          <w:sz w:val="24"/>
          <w:szCs w:val="24"/>
        </w:rPr>
        <w:t xml:space="preserve">: </w:t>
      </w:r>
      <w:r>
        <w:rPr>
          <w:rFonts w:ascii="Arial" w:eastAsia="Arial" w:hAnsi="Arial" w:cs="Arial"/>
          <w:b/>
          <w:i/>
          <w:color w:val="000000" w:themeColor="text1"/>
          <w:sz w:val="24"/>
          <w:szCs w:val="24"/>
        </w:rPr>
        <w:t>Pruebas de Usuario</w:t>
      </w:r>
      <w:r w:rsidRPr="009A027D">
        <w:rPr>
          <w:rFonts w:ascii="Arial" w:eastAsia="Arial" w:hAnsi="Arial" w:cs="Arial"/>
          <w:b/>
          <w:i/>
          <w:color w:val="000000" w:themeColor="text1"/>
          <w:sz w:val="24"/>
          <w:szCs w:val="24"/>
        </w:rPr>
        <w:t xml:space="preserve">- </w:t>
      </w:r>
      <w:r>
        <w:rPr>
          <w:rFonts w:ascii="Arial" w:eastAsia="Arial" w:hAnsi="Arial" w:cs="Arial"/>
          <w:color w:val="000000" w:themeColor="text1"/>
          <w:sz w:val="24"/>
          <w:szCs w:val="24"/>
        </w:rPr>
        <w:t>Periodo en el cual se estudia el desenvolvimiento del sistema en el campo para ser documentado en la fase de cierre del proyecto para futuras mejoras.</w:t>
      </w:r>
    </w:p>
    <w:p w14:paraId="7655A38F" w14:textId="77777777" w:rsidR="00C95E47" w:rsidRPr="009A027D" w:rsidRDefault="00C95E47" w:rsidP="009E2896">
      <w:pPr>
        <w:numPr>
          <w:ilvl w:val="0"/>
          <w:numId w:val="15"/>
        </w:numPr>
        <w:pBdr>
          <w:top w:val="nil"/>
          <w:left w:val="nil"/>
          <w:bottom w:val="nil"/>
          <w:right w:val="nil"/>
          <w:between w:val="nil"/>
        </w:pBdr>
        <w:tabs>
          <w:tab w:val="left" w:pos="1843"/>
        </w:tabs>
        <w:spacing w:after="0" w:line="480" w:lineRule="auto"/>
        <w:ind w:left="426" w:hanging="426"/>
        <w:rPr>
          <w:b/>
          <w:i/>
          <w:color w:val="000000" w:themeColor="text1"/>
          <w:sz w:val="24"/>
          <w:szCs w:val="24"/>
        </w:rPr>
      </w:pPr>
      <w:r>
        <w:rPr>
          <w:rFonts w:ascii="Arial" w:eastAsia="Arial" w:hAnsi="Arial" w:cs="Arial"/>
          <w:b/>
          <w:i/>
          <w:color w:val="000000" w:themeColor="text1"/>
          <w:sz w:val="24"/>
          <w:szCs w:val="24"/>
        </w:rPr>
        <w:t>Actividad 27</w:t>
      </w:r>
      <w:r w:rsidRPr="009A027D">
        <w:rPr>
          <w:rFonts w:ascii="Arial" w:eastAsia="Arial" w:hAnsi="Arial" w:cs="Arial"/>
          <w:b/>
          <w:i/>
          <w:color w:val="000000" w:themeColor="text1"/>
          <w:sz w:val="24"/>
          <w:szCs w:val="24"/>
        </w:rPr>
        <w:t xml:space="preserve">: </w:t>
      </w:r>
      <w:r>
        <w:rPr>
          <w:rFonts w:ascii="Arial" w:eastAsia="Arial" w:hAnsi="Arial" w:cs="Arial"/>
          <w:b/>
          <w:i/>
          <w:color w:val="000000" w:themeColor="text1"/>
          <w:sz w:val="24"/>
          <w:szCs w:val="24"/>
        </w:rPr>
        <w:t>Archivado de Documentación</w:t>
      </w:r>
      <w:r w:rsidRPr="009A027D">
        <w:rPr>
          <w:rFonts w:ascii="Arial" w:eastAsia="Arial" w:hAnsi="Arial" w:cs="Arial"/>
          <w:b/>
          <w:i/>
          <w:color w:val="000000" w:themeColor="text1"/>
          <w:sz w:val="24"/>
          <w:szCs w:val="24"/>
        </w:rPr>
        <w:t xml:space="preserve">- </w:t>
      </w:r>
      <w:r>
        <w:rPr>
          <w:rFonts w:ascii="Arial" w:eastAsia="Arial" w:hAnsi="Arial" w:cs="Arial"/>
          <w:color w:val="000000" w:themeColor="text1"/>
          <w:sz w:val="24"/>
          <w:szCs w:val="24"/>
        </w:rPr>
        <w:t>Se recopila toda la documentación realizada antes, durante y después de la culminación para pasar a ser archivada.</w:t>
      </w:r>
    </w:p>
    <w:p w14:paraId="4E70908C" w14:textId="77777777" w:rsidR="00C95E47" w:rsidRPr="009A027D" w:rsidRDefault="00C95E47" w:rsidP="009E2896">
      <w:pPr>
        <w:numPr>
          <w:ilvl w:val="0"/>
          <w:numId w:val="15"/>
        </w:numPr>
        <w:pBdr>
          <w:top w:val="nil"/>
          <w:left w:val="nil"/>
          <w:bottom w:val="nil"/>
          <w:right w:val="nil"/>
          <w:between w:val="nil"/>
        </w:pBdr>
        <w:tabs>
          <w:tab w:val="left" w:pos="1843"/>
        </w:tabs>
        <w:spacing w:after="0" w:line="480" w:lineRule="auto"/>
        <w:ind w:left="426" w:hanging="426"/>
        <w:rPr>
          <w:b/>
          <w:i/>
          <w:color w:val="000000" w:themeColor="text1"/>
          <w:sz w:val="24"/>
          <w:szCs w:val="24"/>
        </w:rPr>
      </w:pPr>
      <w:r w:rsidRPr="009A027D">
        <w:rPr>
          <w:rFonts w:ascii="Arial" w:eastAsia="Arial" w:hAnsi="Arial" w:cs="Arial"/>
          <w:b/>
          <w:i/>
          <w:color w:val="000000" w:themeColor="text1"/>
          <w:sz w:val="24"/>
          <w:szCs w:val="24"/>
        </w:rPr>
        <w:t xml:space="preserve">Actividad </w:t>
      </w:r>
      <w:r>
        <w:rPr>
          <w:rFonts w:ascii="Arial" w:eastAsia="Arial" w:hAnsi="Arial" w:cs="Arial"/>
          <w:b/>
          <w:i/>
          <w:color w:val="000000" w:themeColor="text1"/>
          <w:sz w:val="24"/>
          <w:szCs w:val="24"/>
        </w:rPr>
        <w:t>28</w:t>
      </w:r>
      <w:r w:rsidRPr="009A027D">
        <w:rPr>
          <w:rFonts w:ascii="Arial" w:eastAsia="Arial" w:hAnsi="Arial" w:cs="Arial"/>
          <w:b/>
          <w:i/>
          <w:color w:val="000000" w:themeColor="text1"/>
          <w:sz w:val="24"/>
          <w:szCs w:val="24"/>
        </w:rPr>
        <w:t xml:space="preserve">: </w:t>
      </w:r>
      <w:r>
        <w:rPr>
          <w:rFonts w:ascii="Arial" w:eastAsia="Arial" w:hAnsi="Arial" w:cs="Arial"/>
          <w:b/>
          <w:i/>
          <w:color w:val="000000" w:themeColor="text1"/>
          <w:sz w:val="24"/>
          <w:szCs w:val="24"/>
        </w:rPr>
        <w:t>Conclusiones</w:t>
      </w:r>
      <w:r w:rsidRPr="009A027D">
        <w:rPr>
          <w:rFonts w:ascii="Arial" w:eastAsia="Arial" w:hAnsi="Arial" w:cs="Arial"/>
          <w:b/>
          <w:i/>
          <w:color w:val="000000" w:themeColor="text1"/>
          <w:sz w:val="24"/>
          <w:szCs w:val="24"/>
        </w:rPr>
        <w:t xml:space="preserve">- </w:t>
      </w:r>
      <w:r>
        <w:rPr>
          <w:rFonts w:ascii="Arial" w:eastAsia="Arial" w:hAnsi="Arial" w:cs="Arial"/>
          <w:color w:val="000000" w:themeColor="text1"/>
          <w:sz w:val="24"/>
          <w:szCs w:val="24"/>
        </w:rPr>
        <w:t>Redacción de los datos más importantes recopilados y analizados puestos a manera posterior al desarrollo del proyecto.</w:t>
      </w:r>
    </w:p>
    <w:p w14:paraId="4F661E67" w14:textId="77777777" w:rsidR="00C95E47" w:rsidRPr="009A027D" w:rsidRDefault="00C95E47" w:rsidP="009E2896">
      <w:pPr>
        <w:numPr>
          <w:ilvl w:val="0"/>
          <w:numId w:val="15"/>
        </w:numPr>
        <w:pBdr>
          <w:top w:val="nil"/>
          <w:left w:val="nil"/>
          <w:bottom w:val="nil"/>
          <w:right w:val="nil"/>
          <w:between w:val="nil"/>
        </w:pBdr>
        <w:tabs>
          <w:tab w:val="left" w:pos="1843"/>
        </w:tabs>
        <w:spacing w:after="0" w:line="480" w:lineRule="auto"/>
        <w:ind w:left="426" w:hanging="426"/>
        <w:rPr>
          <w:b/>
          <w:i/>
          <w:color w:val="000000" w:themeColor="text1"/>
          <w:sz w:val="24"/>
          <w:szCs w:val="24"/>
        </w:rPr>
      </w:pPr>
      <w:r>
        <w:rPr>
          <w:rFonts w:ascii="Arial" w:eastAsia="Arial" w:hAnsi="Arial" w:cs="Arial"/>
          <w:b/>
          <w:i/>
          <w:color w:val="000000" w:themeColor="text1"/>
          <w:sz w:val="24"/>
          <w:szCs w:val="24"/>
        </w:rPr>
        <w:t>Actividad 29</w:t>
      </w:r>
      <w:r w:rsidRPr="009A027D">
        <w:rPr>
          <w:rFonts w:ascii="Arial" w:eastAsia="Arial" w:hAnsi="Arial" w:cs="Arial"/>
          <w:b/>
          <w:i/>
          <w:color w:val="000000" w:themeColor="text1"/>
          <w:sz w:val="24"/>
          <w:szCs w:val="24"/>
        </w:rPr>
        <w:t xml:space="preserve">: </w:t>
      </w:r>
      <w:r>
        <w:rPr>
          <w:rFonts w:ascii="Arial" w:eastAsia="Arial" w:hAnsi="Arial" w:cs="Arial"/>
          <w:b/>
          <w:i/>
          <w:color w:val="000000" w:themeColor="text1"/>
          <w:sz w:val="24"/>
          <w:szCs w:val="24"/>
        </w:rPr>
        <w:t>Recomendaciones</w:t>
      </w:r>
      <w:r w:rsidRPr="009A027D">
        <w:rPr>
          <w:rFonts w:ascii="Arial" w:eastAsia="Arial" w:hAnsi="Arial" w:cs="Arial"/>
          <w:b/>
          <w:i/>
          <w:color w:val="000000" w:themeColor="text1"/>
          <w:sz w:val="24"/>
          <w:szCs w:val="24"/>
        </w:rPr>
        <w:t xml:space="preserve">- </w:t>
      </w:r>
      <w:r>
        <w:rPr>
          <w:rFonts w:ascii="Arial" w:eastAsia="Arial" w:hAnsi="Arial" w:cs="Arial"/>
          <w:color w:val="000000" w:themeColor="text1"/>
          <w:sz w:val="24"/>
          <w:szCs w:val="24"/>
        </w:rPr>
        <w:t>Lista de enunciados que aportan a un mejor rendimiento del producto desarrollado.</w:t>
      </w:r>
    </w:p>
    <w:p w14:paraId="1BA94391" w14:textId="77777777" w:rsidR="00013123" w:rsidRPr="00063306" w:rsidRDefault="00013123" w:rsidP="00013123">
      <w:pPr>
        <w:tabs>
          <w:tab w:val="left" w:pos="1843"/>
        </w:tabs>
        <w:spacing w:after="0" w:line="480" w:lineRule="auto"/>
        <w:rPr>
          <w:rFonts w:ascii="Arial" w:hAnsi="Arial" w:cs="Arial"/>
          <w:bCs/>
          <w:color w:val="0000CC"/>
          <w:sz w:val="24"/>
          <w:szCs w:val="24"/>
          <w:lang w:val="es-PE"/>
        </w:rPr>
      </w:pPr>
    </w:p>
    <w:p w14:paraId="4791C59A" w14:textId="77777777" w:rsidR="00013123" w:rsidRDefault="00013123" w:rsidP="009E2896">
      <w:pPr>
        <w:pStyle w:val="Prrafodelista"/>
        <w:numPr>
          <w:ilvl w:val="2"/>
          <w:numId w:val="1"/>
        </w:numPr>
        <w:spacing w:after="0" w:line="480" w:lineRule="auto"/>
        <w:rPr>
          <w:rFonts w:ascii="Arial" w:hAnsi="Arial" w:cs="Arial"/>
          <w:bCs/>
          <w:i/>
          <w:sz w:val="24"/>
          <w:szCs w:val="24"/>
          <w:u w:val="single"/>
          <w:lang w:val="es-PE"/>
        </w:rPr>
        <w:sectPr w:rsidR="00013123" w:rsidSect="00013123">
          <w:pgSz w:w="11907" w:h="16840" w:code="9"/>
          <w:pgMar w:top="1418" w:right="1701" w:bottom="1418" w:left="1701" w:header="709" w:footer="709" w:gutter="0"/>
          <w:cols w:space="708"/>
          <w:titlePg/>
          <w:docGrid w:linePitch="360"/>
        </w:sectPr>
      </w:pPr>
    </w:p>
    <w:p w14:paraId="3E567A10" w14:textId="77777777" w:rsidR="00D164A6" w:rsidRPr="00013123" w:rsidRDefault="00D164A6" w:rsidP="009E2896">
      <w:pPr>
        <w:pStyle w:val="Prrafodelista"/>
        <w:numPr>
          <w:ilvl w:val="2"/>
          <w:numId w:val="1"/>
        </w:numPr>
        <w:spacing w:after="0" w:line="480" w:lineRule="auto"/>
        <w:rPr>
          <w:rFonts w:ascii="Arial" w:hAnsi="Arial" w:cs="Arial"/>
          <w:bCs/>
          <w:i/>
          <w:sz w:val="24"/>
          <w:szCs w:val="24"/>
          <w:u w:val="single"/>
          <w:lang w:val="es-PE"/>
        </w:rPr>
      </w:pPr>
      <w:r w:rsidRPr="00063306">
        <w:rPr>
          <w:rFonts w:ascii="Arial" w:hAnsi="Arial" w:cs="Arial"/>
          <w:bCs/>
          <w:i/>
          <w:sz w:val="24"/>
          <w:szCs w:val="24"/>
          <w:u w:val="single"/>
          <w:lang w:val="es-PE"/>
        </w:rPr>
        <w:lastRenderedPageBreak/>
        <w:t>Diagrama de Gantt</w:t>
      </w:r>
    </w:p>
    <w:p w14:paraId="16959ED7" w14:textId="77777777" w:rsidR="00013123" w:rsidRDefault="00013123" w:rsidP="00D164A6">
      <w:pPr>
        <w:spacing w:after="0" w:line="480" w:lineRule="auto"/>
        <w:rPr>
          <w:rFonts w:ascii="Arial" w:hAnsi="Arial" w:cs="Arial"/>
          <w:bCs/>
          <w:i/>
          <w:sz w:val="24"/>
          <w:szCs w:val="24"/>
          <w:lang w:val="es-PE"/>
        </w:rPr>
      </w:pPr>
    </w:p>
    <w:p w14:paraId="04FB6E95" w14:textId="77777777" w:rsidR="00013123" w:rsidRDefault="00013123" w:rsidP="00D164A6">
      <w:pPr>
        <w:spacing w:after="0" w:line="480" w:lineRule="auto"/>
        <w:rPr>
          <w:rFonts w:ascii="Arial" w:hAnsi="Arial" w:cs="Arial"/>
          <w:bCs/>
          <w:i/>
          <w:sz w:val="24"/>
          <w:szCs w:val="24"/>
          <w:lang w:val="es-PE"/>
        </w:rPr>
        <w:sectPr w:rsidR="00013123" w:rsidSect="00013123">
          <w:pgSz w:w="16840" w:h="11907" w:orient="landscape" w:code="9"/>
          <w:pgMar w:top="1701" w:right="1418" w:bottom="1701" w:left="1418" w:header="709" w:footer="709" w:gutter="0"/>
          <w:cols w:space="708"/>
          <w:titlePg/>
          <w:docGrid w:linePitch="360"/>
        </w:sectPr>
      </w:pPr>
      <w:r>
        <w:rPr>
          <w:rFonts w:ascii="Arial" w:hAnsi="Arial" w:cs="Arial"/>
          <w:bCs/>
          <w:i/>
          <w:noProof/>
          <w:sz w:val="24"/>
          <w:szCs w:val="24"/>
          <w:lang w:val="es-PE" w:eastAsia="es-PE"/>
        </w:rPr>
        <w:drawing>
          <wp:inline distT="0" distB="0" distL="0" distR="0" wp14:anchorId="245536C1" wp14:editId="74224800">
            <wp:extent cx="8882436" cy="4603897"/>
            <wp:effectExtent l="0" t="0" r="0" b="635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10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892540" cy="4609134"/>
                    </a:xfrm>
                    <a:prstGeom prst="rect">
                      <a:avLst/>
                    </a:prstGeom>
                  </pic:spPr>
                </pic:pic>
              </a:graphicData>
            </a:graphic>
          </wp:inline>
        </w:drawing>
      </w:r>
    </w:p>
    <w:p w14:paraId="3CCE00C1" w14:textId="77777777" w:rsidR="00AC2F6D" w:rsidRPr="001E2780" w:rsidRDefault="001E2780" w:rsidP="001E2780">
      <w:pPr>
        <w:tabs>
          <w:tab w:val="left" w:pos="993"/>
        </w:tabs>
        <w:spacing w:after="0" w:line="480" w:lineRule="auto"/>
        <w:outlineLvl w:val="1"/>
        <w:rPr>
          <w:rFonts w:ascii="Arial" w:hAnsi="Arial" w:cs="Arial"/>
          <w:b/>
          <w:bCs/>
          <w:sz w:val="24"/>
          <w:szCs w:val="24"/>
          <w:lang w:val="es-PE"/>
        </w:rPr>
      </w:pPr>
      <w:bookmarkStart w:id="36" w:name="_Toc460332946"/>
      <w:bookmarkStart w:id="37" w:name="_Toc500222233"/>
      <w:r>
        <w:rPr>
          <w:rFonts w:ascii="Arial" w:hAnsi="Arial" w:cs="Arial"/>
          <w:b/>
          <w:bCs/>
          <w:sz w:val="24"/>
          <w:szCs w:val="24"/>
          <w:lang w:val="es-PE"/>
        </w:rPr>
        <w:lastRenderedPageBreak/>
        <w:t xml:space="preserve">3.2.- </w:t>
      </w:r>
      <w:r w:rsidR="001A67FA" w:rsidRPr="001E2780">
        <w:rPr>
          <w:rFonts w:ascii="Arial" w:hAnsi="Arial" w:cs="Arial"/>
          <w:b/>
          <w:bCs/>
          <w:sz w:val="24"/>
          <w:szCs w:val="24"/>
          <w:lang w:val="es-PE"/>
        </w:rPr>
        <w:t>Evaluación Tecnológica</w:t>
      </w:r>
      <w:bookmarkEnd w:id="36"/>
      <w:bookmarkEnd w:id="37"/>
    </w:p>
    <w:p w14:paraId="45FFAF8C" w14:textId="77777777" w:rsidR="00063306" w:rsidRPr="00660A32" w:rsidRDefault="00063306" w:rsidP="009E2896">
      <w:pPr>
        <w:numPr>
          <w:ilvl w:val="0"/>
          <w:numId w:val="2"/>
        </w:numPr>
        <w:spacing w:after="0" w:line="480" w:lineRule="auto"/>
        <w:ind w:left="851" w:hanging="425"/>
        <w:rPr>
          <w:rFonts w:ascii="Arial" w:hAnsi="Arial" w:cs="Arial"/>
          <w:b/>
          <w:bCs/>
          <w:sz w:val="24"/>
          <w:szCs w:val="24"/>
          <w:lang w:val="es-PE"/>
        </w:rPr>
      </w:pPr>
      <w:r w:rsidRPr="00660A32">
        <w:rPr>
          <w:rFonts w:ascii="Arial" w:hAnsi="Arial" w:cs="Arial"/>
          <w:b/>
          <w:bCs/>
          <w:sz w:val="24"/>
          <w:szCs w:val="24"/>
          <w:lang w:val="es-PE"/>
        </w:rPr>
        <w:t xml:space="preserve">Modelo de Requerimiento </w:t>
      </w:r>
    </w:p>
    <w:p w14:paraId="7CFE79FA" w14:textId="77777777" w:rsidR="00063306" w:rsidRDefault="00B922D4" w:rsidP="009E2896">
      <w:pPr>
        <w:numPr>
          <w:ilvl w:val="1"/>
          <w:numId w:val="2"/>
        </w:numPr>
        <w:tabs>
          <w:tab w:val="left" w:pos="1843"/>
        </w:tabs>
        <w:spacing w:after="0" w:line="480" w:lineRule="auto"/>
        <w:ind w:left="1276" w:hanging="283"/>
        <w:rPr>
          <w:rFonts w:ascii="Arial" w:hAnsi="Arial" w:cs="Arial"/>
          <w:bCs/>
          <w:sz w:val="24"/>
          <w:szCs w:val="24"/>
          <w:lang w:val="es-PE"/>
        </w:rPr>
      </w:pPr>
      <w:r>
        <w:rPr>
          <w:noProof/>
          <w:lang w:val="es-PE" w:eastAsia="es-PE"/>
        </w:rPr>
        <w:drawing>
          <wp:anchor distT="0" distB="0" distL="114300" distR="114300" simplePos="0" relativeHeight="251658240" behindDoc="1" locked="0" layoutInCell="1" allowOverlap="1" wp14:anchorId="6231298D" wp14:editId="1313E250">
            <wp:simplePos x="0" y="0"/>
            <wp:positionH relativeFrom="column">
              <wp:posOffset>24130</wp:posOffset>
            </wp:positionH>
            <wp:positionV relativeFrom="paragraph">
              <wp:posOffset>344805</wp:posOffset>
            </wp:positionV>
            <wp:extent cx="9111615" cy="3933825"/>
            <wp:effectExtent l="19050" t="19050" r="13335" b="28575"/>
            <wp:wrapTight wrapText="bothSides">
              <wp:wrapPolygon edited="0">
                <wp:start x="-45" y="-105"/>
                <wp:lineTo x="-45" y="21652"/>
                <wp:lineTo x="21586" y="21652"/>
                <wp:lineTo x="21586" y="-105"/>
                <wp:lineTo x="-45" y="-105"/>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print">
                      <a:extLst>
                        <a:ext uri="{28A0092B-C50C-407E-A947-70E740481C1C}">
                          <a14:useLocalDpi xmlns:a14="http://schemas.microsoft.com/office/drawing/2010/main" val="0"/>
                        </a:ext>
                      </a:extLst>
                    </a:blip>
                    <a:srcRect l="6619" t="17292" r="8423" b="9484"/>
                    <a:stretch/>
                  </pic:blipFill>
                  <pic:spPr bwMode="auto">
                    <a:xfrm>
                      <a:off x="0" y="0"/>
                      <a:ext cx="9111615" cy="39338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63306" w:rsidRPr="00660A32">
        <w:rPr>
          <w:rFonts w:ascii="Arial" w:hAnsi="Arial" w:cs="Arial"/>
          <w:bCs/>
          <w:sz w:val="24"/>
          <w:szCs w:val="24"/>
          <w:lang w:val="es-PE"/>
        </w:rPr>
        <w:t xml:space="preserve">Diagrama general de Casos de Uso </w:t>
      </w:r>
    </w:p>
    <w:p w14:paraId="499A7025" w14:textId="77777777" w:rsidR="00373DFD" w:rsidRDefault="00373DFD" w:rsidP="00373DFD">
      <w:pPr>
        <w:tabs>
          <w:tab w:val="left" w:pos="1843"/>
        </w:tabs>
        <w:spacing w:after="0" w:line="480" w:lineRule="auto"/>
        <w:ind w:left="1276"/>
        <w:rPr>
          <w:rFonts w:ascii="Arial" w:hAnsi="Arial" w:cs="Arial"/>
          <w:bCs/>
          <w:color w:val="385623" w:themeColor="accent6" w:themeShade="80"/>
          <w:sz w:val="24"/>
          <w:szCs w:val="24"/>
          <w:lang w:val="es-PE"/>
        </w:rPr>
      </w:pPr>
    </w:p>
    <w:p w14:paraId="44CD0CE3" w14:textId="77777777" w:rsidR="000D415C" w:rsidRDefault="000D415C" w:rsidP="000D415C">
      <w:pPr>
        <w:spacing w:after="160"/>
        <w:jc w:val="left"/>
        <w:rPr>
          <w:rFonts w:ascii="Arial" w:hAnsi="Arial" w:cs="Arial"/>
          <w:bCs/>
          <w:sz w:val="24"/>
          <w:szCs w:val="24"/>
          <w:lang w:val="es-PE"/>
        </w:rPr>
        <w:sectPr w:rsidR="000D415C" w:rsidSect="000D415C">
          <w:pgSz w:w="16840" w:h="11907" w:orient="landscape" w:code="9"/>
          <w:pgMar w:top="1701" w:right="1418" w:bottom="1701" w:left="1418" w:header="709" w:footer="709" w:gutter="0"/>
          <w:cols w:space="708"/>
          <w:titlePg/>
          <w:docGrid w:linePitch="360"/>
        </w:sectPr>
      </w:pPr>
    </w:p>
    <w:p w14:paraId="09744B51" w14:textId="77777777" w:rsidR="00063306" w:rsidRDefault="00063306" w:rsidP="009E2896">
      <w:pPr>
        <w:numPr>
          <w:ilvl w:val="1"/>
          <w:numId w:val="2"/>
        </w:numPr>
        <w:tabs>
          <w:tab w:val="left" w:pos="1843"/>
        </w:tabs>
        <w:spacing w:after="0" w:line="480" w:lineRule="auto"/>
        <w:ind w:left="284" w:hanging="283"/>
        <w:rPr>
          <w:rFonts w:ascii="Arial" w:hAnsi="Arial" w:cs="Arial"/>
          <w:bCs/>
          <w:sz w:val="24"/>
          <w:szCs w:val="24"/>
          <w:lang w:val="es-PE"/>
        </w:rPr>
      </w:pPr>
      <w:r w:rsidRPr="00B922D4">
        <w:rPr>
          <w:rFonts w:ascii="Arial" w:hAnsi="Arial" w:cs="Arial"/>
          <w:bCs/>
          <w:sz w:val="24"/>
          <w:szCs w:val="24"/>
          <w:lang w:val="es-PE"/>
        </w:rPr>
        <w:lastRenderedPageBreak/>
        <w:t xml:space="preserve">Especificación de Caso de Uso (con prototipos de pantallas) </w:t>
      </w:r>
    </w:p>
    <w:p w14:paraId="4D7A16A6" w14:textId="77777777" w:rsidR="00B922D4" w:rsidRPr="00B922D4" w:rsidRDefault="00B922D4" w:rsidP="00B922D4">
      <w:pPr>
        <w:tabs>
          <w:tab w:val="left" w:pos="1843"/>
        </w:tabs>
        <w:spacing w:after="0" w:line="480" w:lineRule="auto"/>
        <w:rPr>
          <w:rFonts w:ascii="Arial" w:hAnsi="Arial" w:cs="Arial"/>
          <w:b/>
          <w:bCs/>
          <w:sz w:val="24"/>
          <w:szCs w:val="24"/>
          <w:lang w:val="es-MX"/>
        </w:rPr>
      </w:pPr>
      <w:r w:rsidRPr="00B922D4">
        <w:rPr>
          <w:rFonts w:ascii="Arial" w:hAnsi="Arial" w:cs="Arial"/>
          <w:b/>
          <w:bCs/>
          <w:sz w:val="24"/>
          <w:szCs w:val="24"/>
          <w:lang w:val="es-MX"/>
        </w:rPr>
        <w:t>ESPECIFICACIÓN DE CASO DE USO: Consultar Créditos Vencidos</w:t>
      </w:r>
    </w:p>
    <w:p w14:paraId="5FC3CF4C" w14:textId="77777777" w:rsidR="00B922D4" w:rsidRPr="00B922D4" w:rsidRDefault="00B922D4" w:rsidP="00B922D4">
      <w:pPr>
        <w:tabs>
          <w:tab w:val="left" w:pos="1843"/>
        </w:tabs>
        <w:spacing w:after="0" w:line="480" w:lineRule="auto"/>
        <w:rPr>
          <w:rFonts w:ascii="Arial" w:hAnsi="Arial" w:cs="Arial"/>
          <w:b/>
          <w:bCs/>
          <w:sz w:val="24"/>
          <w:szCs w:val="24"/>
          <w:lang w:val="es-MX"/>
        </w:rPr>
      </w:pPr>
      <w:bookmarkStart w:id="38" w:name="_Toc370536355"/>
      <w:r w:rsidRPr="00B922D4">
        <w:rPr>
          <w:rFonts w:ascii="Arial" w:hAnsi="Arial" w:cs="Arial"/>
          <w:b/>
          <w:bCs/>
          <w:sz w:val="24"/>
          <w:szCs w:val="24"/>
          <w:lang w:val="es-MX"/>
        </w:rPr>
        <w:t>Breve Descripción</w:t>
      </w:r>
      <w:bookmarkEnd w:id="38"/>
    </w:p>
    <w:p w14:paraId="75F46D26" w14:textId="77777777" w:rsidR="00B922D4" w:rsidRPr="00B922D4" w:rsidRDefault="00B922D4" w:rsidP="00B922D4">
      <w:pPr>
        <w:tabs>
          <w:tab w:val="left" w:pos="1843"/>
        </w:tabs>
        <w:spacing w:after="0" w:line="480" w:lineRule="auto"/>
        <w:rPr>
          <w:rFonts w:ascii="Arial" w:hAnsi="Arial" w:cs="Arial"/>
          <w:bCs/>
          <w:sz w:val="24"/>
          <w:szCs w:val="24"/>
          <w:lang w:val="es-MX"/>
        </w:rPr>
      </w:pPr>
      <w:r w:rsidRPr="00B922D4">
        <w:rPr>
          <w:rFonts w:ascii="Arial" w:hAnsi="Arial" w:cs="Arial"/>
          <w:bCs/>
          <w:sz w:val="24"/>
          <w:szCs w:val="24"/>
          <w:lang w:val="es-MX"/>
        </w:rPr>
        <w:t>El caso de uso le permite al asesor de créditos ubicar los créditos vencidos colocados por él para listarlos y proceder con su gestión.</w:t>
      </w:r>
    </w:p>
    <w:p w14:paraId="3D0C4324" w14:textId="77777777" w:rsidR="00B922D4" w:rsidRPr="00B922D4" w:rsidRDefault="00B922D4" w:rsidP="00B922D4">
      <w:pPr>
        <w:tabs>
          <w:tab w:val="left" w:pos="1843"/>
        </w:tabs>
        <w:spacing w:after="0" w:line="480" w:lineRule="auto"/>
        <w:rPr>
          <w:rFonts w:ascii="Arial" w:hAnsi="Arial" w:cs="Arial"/>
          <w:b/>
          <w:bCs/>
          <w:sz w:val="24"/>
          <w:szCs w:val="24"/>
          <w:lang w:val="es-MX"/>
        </w:rPr>
      </w:pPr>
      <w:bookmarkStart w:id="39" w:name="_Toc370536356"/>
      <w:r w:rsidRPr="00B922D4">
        <w:rPr>
          <w:rFonts w:ascii="Arial" w:hAnsi="Arial" w:cs="Arial"/>
          <w:b/>
          <w:bCs/>
          <w:sz w:val="24"/>
          <w:szCs w:val="24"/>
          <w:lang w:val="es-MX"/>
        </w:rPr>
        <w:t>Actores</w:t>
      </w:r>
      <w:bookmarkEnd w:id="39"/>
    </w:p>
    <w:p w14:paraId="1A788B21" w14:textId="77777777" w:rsidR="00B922D4" w:rsidRPr="00B922D4" w:rsidRDefault="00B922D4" w:rsidP="00B922D4">
      <w:pPr>
        <w:tabs>
          <w:tab w:val="left" w:pos="1843"/>
        </w:tabs>
        <w:spacing w:after="0" w:line="480" w:lineRule="auto"/>
        <w:rPr>
          <w:rFonts w:ascii="Arial" w:hAnsi="Arial" w:cs="Arial"/>
          <w:bCs/>
          <w:sz w:val="24"/>
          <w:szCs w:val="24"/>
          <w:lang w:val="es-MX"/>
        </w:rPr>
      </w:pPr>
      <w:r w:rsidRPr="00B922D4">
        <w:rPr>
          <w:rFonts w:ascii="Arial" w:hAnsi="Arial" w:cs="Arial"/>
          <w:bCs/>
          <w:sz w:val="24"/>
          <w:szCs w:val="24"/>
          <w:lang w:val="es-MX"/>
        </w:rPr>
        <w:t>Asesor de Créditos (AC).</w:t>
      </w:r>
    </w:p>
    <w:p w14:paraId="1D7E3CAB" w14:textId="77777777" w:rsidR="00B922D4" w:rsidRPr="00B922D4" w:rsidRDefault="00B922D4" w:rsidP="00B922D4">
      <w:pPr>
        <w:tabs>
          <w:tab w:val="left" w:pos="1843"/>
        </w:tabs>
        <w:spacing w:after="0" w:line="480" w:lineRule="auto"/>
        <w:rPr>
          <w:rFonts w:ascii="Arial" w:hAnsi="Arial" w:cs="Arial"/>
          <w:b/>
          <w:bCs/>
          <w:sz w:val="24"/>
          <w:szCs w:val="24"/>
          <w:lang w:val="es-MX"/>
        </w:rPr>
      </w:pPr>
      <w:bookmarkStart w:id="40" w:name="_Toc370536357"/>
      <w:r w:rsidRPr="00B922D4">
        <w:rPr>
          <w:rFonts w:ascii="Arial" w:hAnsi="Arial" w:cs="Arial"/>
          <w:b/>
          <w:bCs/>
          <w:sz w:val="24"/>
          <w:szCs w:val="24"/>
          <w:lang w:val="es-MX"/>
        </w:rPr>
        <w:t>Flujos de eventos</w:t>
      </w:r>
      <w:bookmarkEnd w:id="40"/>
    </w:p>
    <w:p w14:paraId="0EEA3122" w14:textId="77777777" w:rsidR="00B922D4" w:rsidRPr="00B922D4" w:rsidRDefault="00B922D4" w:rsidP="00B922D4">
      <w:pPr>
        <w:tabs>
          <w:tab w:val="left" w:pos="1843"/>
        </w:tabs>
        <w:spacing w:after="0" w:line="480" w:lineRule="auto"/>
        <w:rPr>
          <w:rFonts w:ascii="Arial" w:hAnsi="Arial" w:cs="Arial"/>
          <w:b/>
          <w:bCs/>
          <w:sz w:val="24"/>
          <w:szCs w:val="24"/>
          <w:lang w:val="es-MX"/>
        </w:rPr>
      </w:pPr>
      <w:bookmarkStart w:id="41" w:name="_Toc370536358"/>
      <w:r w:rsidRPr="00B922D4">
        <w:rPr>
          <w:rFonts w:ascii="Arial" w:hAnsi="Arial" w:cs="Arial"/>
          <w:b/>
          <w:bCs/>
          <w:sz w:val="24"/>
          <w:szCs w:val="24"/>
          <w:lang w:val="es-MX"/>
        </w:rPr>
        <w:t>Flujo Básico</w:t>
      </w:r>
      <w:bookmarkEnd w:id="41"/>
    </w:p>
    <w:p w14:paraId="496BA3FE" w14:textId="77777777" w:rsidR="00B922D4" w:rsidRPr="00B922D4" w:rsidRDefault="00B922D4" w:rsidP="009E2896">
      <w:pPr>
        <w:numPr>
          <w:ilvl w:val="0"/>
          <w:numId w:val="21"/>
        </w:numPr>
        <w:spacing w:after="0" w:line="480" w:lineRule="auto"/>
        <w:ind w:left="426"/>
        <w:rPr>
          <w:rFonts w:ascii="Arial" w:hAnsi="Arial" w:cs="Arial"/>
          <w:bCs/>
          <w:sz w:val="24"/>
          <w:szCs w:val="24"/>
          <w:lang w:val="es-MX"/>
        </w:rPr>
      </w:pPr>
      <w:r w:rsidRPr="00B922D4">
        <w:rPr>
          <w:rFonts w:ascii="Arial" w:hAnsi="Arial" w:cs="Arial"/>
          <w:bCs/>
          <w:sz w:val="24"/>
          <w:szCs w:val="24"/>
          <w:lang w:val="es-MX"/>
        </w:rPr>
        <w:t>El caso de uso se inicia cuando el AC selecciona el submenú “Créditos Vencidos” del menú Gestión de Cobranza en la Interfaz del “Menú Principal”.</w:t>
      </w:r>
    </w:p>
    <w:p w14:paraId="417F1B6B" w14:textId="77777777" w:rsidR="00B922D4" w:rsidRPr="00B922D4" w:rsidRDefault="00B922D4" w:rsidP="009E2896">
      <w:pPr>
        <w:numPr>
          <w:ilvl w:val="0"/>
          <w:numId w:val="21"/>
        </w:numPr>
        <w:spacing w:after="0" w:line="480" w:lineRule="auto"/>
        <w:ind w:left="426"/>
        <w:rPr>
          <w:rFonts w:ascii="Arial" w:hAnsi="Arial" w:cs="Arial"/>
          <w:bCs/>
          <w:sz w:val="24"/>
          <w:szCs w:val="24"/>
          <w:lang w:val="es-MX"/>
        </w:rPr>
      </w:pPr>
      <w:r w:rsidRPr="00B922D4">
        <w:rPr>
          <w:rFonts w:ascii="Arial" w:hAnsi="Arial" w:cs="Arial"/>
          <w:bCs/>
          <w:sz w:val="24"/>
          <w:szCs w:val="24"/>
          <w:lang w:val="es-MX"/>
        </w:rPr>
        <w:t>El Sistema muestra la Interfaz “Consultar Créditos” con los siguientes campos:</w:t>
      </w:r>
    </w:p>
    <w:p w14:paraId="444BB109" w14:textId="77777777" w:rsidR="00B922D4" w:rsidRPr="00B922D4" w:rsidRDefault="00B922D4" w:rsidP="009E2896">
      <w:pPr>
        <w:numPr>
          <w:ilvl w:val="0"/>
          <w:numId w:val="23"/>
        </w:numPr>
        <w:tabs>
          <w:tab w:val="left" w:pos="1843"/>
        </w:tabs>
        <w:spacing w:after="0" w:line="480" w:lineRule="auto"/>
        <w:ind w:left="851"/>
        <w:rPr>
          <w:rFonts w:ascii="Arial" w:hAnsi="Arial" w:cs="Arial"/>
          <w:bCs/>
          <w:sz w:val="24"/>
          <w:szCs w:val="24"/>
          <w:lang w:val="es-PE"/>
        </w:rPr>
      </w:pPr>
      <w:r w:rsidRPr="00B922D4">
        <w:rPr>
          <w:rFonts w:ascii="Arial" w:hAnsi="Arial" w:cs="Arial"/>
          <w:bCs/>
          <w:sz w:val="24"/>
          <w:szCs w:val="24"/>
          <w:lang w:val="es-PE"/>
        </w:rPr>
        <w:t xml:space="preserve">Grilla Datos Créditos Vencidos: </w:t>
      </w:r>
      <w:proofErr w:type="spellStart"/>
      <w:r w:rsidRPr="00B922D4">
        <w:rPr>
          <w:rFonts w:ascii="Arial" w:hAnsi="Arial" w:cs="Arial"/>
          <w:bCs/>
          <w:sz w:val="24"/>
          <w:szCs w:val="24"/>
          <w:lang w:val="es-PE"/>
        </w:rPr>
        <w:t>Nro</w:t>
      </w:r>
      <w:proofErr w:type="spellEnd"/>
      <w:r w:rsidRPr="00B922D4">
        <w:rPr>
          <w:rFonts w:ascii="Arial" w:hAnsi="Arial" w:cs="Arial"/>
          <w:bCs/>
          <w:sz w:val="24"/>
          <w:szCs w:val="24"/>
          <w:lang w:val="es-PE"/>
        </w:rPr>
        <w:t xml:space="preserve"> Cuenta, Cliente/Razón Social, tramo, estado y gestionar.</w:t>
      </w:r>
    </w:p>
    <w:p w14:paraId="26D385F4" w14:textId="77777777" w:rsidR="00B922D4" w:rsidRPr="00B922D4" w:rsidRDefault="00B922D4" w:rsidP="009E2896">
      <w:pPr>
        <w:numPr>
          <w:ilvl w:val="0"/>
          <w:numId w:val="23"/>
        </w:numPr>
        <w:tabs>
          <w:tab w:val="left" w:pos="1843"/>
        </w:tabs>
        <w:spacing w:after="0" w:line="480" w:lineRule="auto"/>
        <w:ind w:left="851"/>
        <w:rPr>
          <w:rFonts w:ascii="Arial" w:hAnsi="Arial" w:cs="Arial"/>
          <w:bCs/>
          <w:sz w:val="24"/>
          <w:szCs w:val="24"/>
          <w:lang w:val="es-PE"/>
        </w:rPr>
      </w:pPr>
      <w:r w:rsidRPr="00B922D4">
        <w:rPr>
          <w:rFonts w:ascii="Arial" w:hAnsi="Arial" w:cs="Arial"/>
          <w:bCs/>
          <w:sz w:val="24"/>
          <w:szCs w:val="24"/>
          <w:lang w:val="es-MX"/>
        </w:rPr>
        <w:t xml:space="preserve">Datos de crédito: </w:t>
      </w:r>
      <w:proofErr w:type="spellStart"/>
      <w:r w:rsidRPr="00B922D4">
        <w:rPr>
          <w:rFonts w:ascii="Arial" w:hAnsi="Arial" w:cs="Arial"/>
          <w:bCs/>
          <w:sz w:val="24"/>
          <w:szCs w:val="24"/>
          <w:lang w:val="es-MX"/>
        </w:rPr>
        <w:t>Nro</w:t>
      </w:r>
      <w:proofErr w:type="spellEnd"/>
      <w:r w:rsidRPr="00B922D4">
        <w:rPr>
          <w:rFonts w:ascii="Arial" w:hAnsi="Arial" w:cs="Arial"/>
          <w:bCs/>
          <w:sz w:val="24"/>
          <w:szCs w:val="24"/>
          <w:lang w:val="es-MX"/>
        </w:rPr>
        <w:t xml:space="preserve"> de Cuenta.</w:t>
      </w:r>
      <w:r w:rsidRPr="00B922D4">
        <w:rPr>
          <w:rFonts w:ascii="Arial" w:hAnsi="Arial" w:cs="Arial"/>
          <w:bCs/>
          <w:sz w:val="24"/>
          <w:szCs w:val="24"/>
          <w:lang w:val="es-PE"/>
        </w:rPr>
        <w:t xml:space="preserve"> </w:t>
      </w:r>
    </w:p>
    <w:p w14:paraId="1BC6B9C2" w14:textId="77777777" w:rsidR="00B922D4" w:rsidRPr="00B922D4" w:rsidRDefault="00B922D4" w:rsidP="009E2896">
      <w:pPr>
        <w:numPr>
          <w:ilvl w:val="0"/>
          <w:numId w:val="23"/>
        </w:numPr>
        <w:tabs>
          <w:tab w:val="left" w:pos="1843"/>
        </w:tabs>
        <w:spacing w:after="0" w:line="480" w:lineRule="auto"/>
        <w:ind w:left="851"/>
        <w:rPr>
          <w:rFonts w:ascii="Arial" w:hAnsi="Arial" w:cs="Arial"/>
          <w:bCs/>
          <w:sz w:val="24"/>
          <w:szCs w:val="24"/>
          <w:lang w:val="es-MX"/>
        </w:rPr>
      </w:pPr>
      <w:r w:rsidRPr="00B922D4">
        <w:rPr>
          <w:rFonts w:ascii="Arial" w:hAnsi="Arial" w:cs="Arial"/>
          <w:bCs/>
          <w:sz w:val="24"/>
          <w:szCs w:val="24"/>
          <w:lang w:val="es-MX"/>
        </w:rPr>
        <w:t>Datos del Cliente: DNI/RUC</w:t>
      </w:r>
    </w:p>
    <w:p w14:paraId="31D11255" w14:textId="77777777" w:rsidR="00B922D4" w:rsidRPr="00B922D4" w:rsidRDefault="00B922D4" w:rsidP="00B922D4">
      <w:pPr>
        <w:tabs>
          <w:tab w:val="left" w:pos="851"/>
        </w:tabs>
        <w:spacing w:after="0" w:line="480" w:lineRule="auto"/>
        <w:rPr>
          <w:rFonts w:ascii="Arial" w:hAnsi="Arial" w:cs="Arial"/>
          <w:bCs/>
          <w:sz w:val="24"/>
          <w:szCs w:val="24"/>
          <w:lang w:val="es-MX"/>
        </w:rPr>
      </w:pPr>
      <w:r>
        <w:rPr>
          <w:rFonts w:ascii="Arial" w:hAnsi="Arial" w:cs="Arial"/>
          <w:bCs/>
          <w:sz w:val="24"/>
          <w:szCs w:val="24"/>
          <w:lang w:val="es-MX"/>
        </w:rPr>
        <w:tab/>
      </w:r>
      <w:r w:rsidRPr="00B922D4">
        <w:rPr>
          <w:rFonts w:ascii="Arial" w:hAnsi="Arial" w:cs="Arial"/>
          <w:bCs/>
          <w:sz w:val="24"/>
          <w:szCs w:val="24"/>
          <w:lang w:val="es-MX"/>
        </w:rPr>
        <w:t>Además de las opciones: Consultar y Salir.</w:t>
      </w:r>
    </w:p>
    <w:p w14:paraId="3CB90BF7" w14:textId="77777777" w:rsidR="00B922D4" w:rsidRPr="00B922D4" w:rsidRDefault="00B922D4" w:rsidP="009E2896">
      <w:pPr>
        <w:numPr>
          <w:ilvl w:val="0"/>
          <w:numId w:val="21"/>
        </w:numPr>
        <w:tabs>
          <w:tab w:val="left" w:pos="1843"/>
        </w:tabs>
        <w:spacing w:after="0" w:line="480" w:lineRule="auto"/>
        <w:ind w:left="426"/>
        <w:rPr>
          <w:rFonts w:ascii="Arial" w:hAnsi="Arial" w:cs="Arial"/>
          <w:bCs/>
          <w:sz w:val="24"/>
          <w:szCs w:val="24"/>
          <w:lang w:val="es-MX"/>
        </w:rPr>
      </w:pPr>
      <w:r w:rsidRPr="00B922D4">
        <w:rPr>
          <w:rFonts w:ascii="Arial" w:hAnsi="Arial" w:cs="Arial"/>
          <w:bCs/>
          <w:sz w:val="24"/>
          <w:szCs w:val="24"/>
          <w:lang w:val="es-MX"/>
        </w:rPr>
        <w:t>El Sistema muestra la lista de créditos vencidos.</w:t>
      </w:r>
    </w:p>
    <w:p w14:paraId="220CC857" w14:textId="77777777" w:rsidR="00B922D4" w:rsidRPr="00B922D4" w:rsidRDefault="00B922D4" w:rsidP="009E2896">
      <w:pPr>
        <w:numPr>
          <w:ilvl w:val="0"/>
          <w:numId w:val="21"/>
        </w:numPr>
        <w:tabs>
          <w:tab w:val="left" w:pos="1843"/>
        </w:tabs>
        <w:spacing w:after="0" w:line="480" w:lineRule="auto"/>
        <w:ind w:left="426"/>
        <w:rPr>
          <w:rFonts w:ascii="Arial" w:hAnsi="Arial" w:cs="Arial"/>
          <w:bCs/>
          <w:sz w:val="24"/>
          <w:szCs w:val="24"/>
          <w:lang w:val="es-MX"/>
        </w:rPr>
      </w:pPr>
      <w:r w:rsidRPr="00B922D4">
        <w:rPr>
          <w:rFonts w:ascii="Arial" w:hAnsi="Arial" w:cs="Arial"/>
          <w:bCs/>
          <w:sz w:val="24"/>
          <w:szCs w:val="24"/>
          <w:lang w:val="es-MX"/>
        </w:rPr>
        <w:t>El AC ingresa el número de cuenta y/o DNI/RUC.</w:t>
      </w:r>
    </w:p>
    <w:p w14:paraId="5F6E81A1" w14:textId="77777777" w:rsidR="00B922D4" w:rsidRPr="00B922D4" w:rsidRDefault="00B922D4" w:rsidP="009E2896">
      <w:pPr>
        <w:numPr>
          <w:ilvl w:val="0"/>
          <w:numId w:val="21"/>
        </w:numPr>
        <w:tabs>
          <w:tab w:val="left" w:pos="1843"/>
        </w:tabs>
        <w:spacing w:after="0" w:line="480" w:lineRule="auto"/>
        <w:ind w:left="426"/>
        <w:rPr>
          <w:rFonts w:ascii="Arial" w:hAnsi="Arial" w:cs="Arial"/>
          <w:bCs/>
          <w:sz w:val="24"/>
          <w:szCs w:val="24"/>
          <w:lang w:val="es-MX"/>
        </w:rPr>
      </w:pPr>
      <w:r w:rsidRPr="00B922D4">
        <w:rPr>
          <w:rFonts w:ascii="Arial" w:hAnsi="Arial" w:cs="Arial"/>
          <w:bCs/>
          <w:sz w:val="24"/>
          <w:szCs w:val="24"/>
          <w:lang w:val="es-MX"/>
        </w:rPr>
        <w:t>El AC selecciona consultar.</w:t>
      </w:r>
    </w:p>
    <w:p w14:paraId="2D6FD707" w14:textId="77777777" w:rsidR="00B922D4" w:rsidRPr="00B922D4" w:rsidRDefault="00B922D4" w:rsidP="009E2896">
      <w:pPr>
        <w:numPr>
          <w:ilvl w:val="0"/>
          <w:numId w:val="21"/>
        </w:numPr>
        <w:tabs>
          <w:tab w:val="left" w:pos="1843"/>
        </w:tabs>
        <w:spacing w:after="0" w:line="480" w:lineRule="auto"/>
        <w:ind w:left="426"/>
        <w:rPr>
          <w:rFonts w:ascii="Arial" w:hAnsi="Arial" w:cs="Arial"/>
          <w:bCs/>
          <w:sz w:val="24"/>
          <w:szCs w:val="24"/>
          <w:lang w:val="es-MX"/>
        </w:rPr>
      </w:pPr>
      <w:r w:rsidRPr="00B922D4">
        <w:rPr>
          <w:rFonts w:ascii="Arial" w:hAnsi="Arial" w:cs="Arial"/>
          <w:bCs/>
          <w:sz w:val="24"/>
          <w:szCs w:val="24"/>
          <w:lang w:val="es-MX"/>
        </w:rPr>
        <w:t>El Sistema muestra los datos del crédito.</w:t>
      </w:r>
    </w:p>
    <w:p w14:paraId="369903B5" w14:textId="77777777" w:rsidR="00B922D4" w:rsidRDefault="00B922D4" w:rsidP="009E2896">
      <w:pPr>
        <w:numPr>
          <w:ilvl w:val="0"/>
          <w:numId w:val="21"/>
        </w:numPr>
        <w:tabs>
          <w:tab w:val="left" w:pos="1843"/>
        </w:tabs>
        <w:spacing w:after="0" w:line="480" w:lineRule="auto"/>
        <w:ind w:left="426"/>
        <w:rPr>
          <w:rFonts w:ascii="Arial" w:hAnsi="Arial" w:cs="Arial"/>
          <w:bCs/>
          <w:sz w:val="24"/>
          <w:szCs w:val="24"/>
          <w:lang w:val="es-MX"/>
        </w:rPr>
      </w:pPr>
      <w:r w:rsidRPr="00B922D4">
        <w:rPr>
          <w:rFonts w:ascii="Arial" w:hAnsi="Arial" w:cs="Arial"/>
          <w:bCs/>
          <w:sz w:val="24"/>
          <w:szCs w:val="24"/>
          <w:lang w:val="es-MX"/>
        </w:rPr>
        <w:t>El AC selecciona salir, se cierra la interfaz y el caso de uso finaliza.</w:t>
      </w:r>
    </w:p>
    <w:p w14:paraId="272FFA44" w14:textId="77777777" w:rsidR="00B922D4" w:rsidRPr="00B922D4" w:rsidRDefault="00B922D4" w:rsidP="00B922D4">
      <w:pPr>
        <w:tabs>
          <w:tab w:val="left" w:pos="1843"/>
        </w:tabs>
        <w:spacing w:after="0" w:line="480" w:lineRule="auto"/>
        <w:ind w:left="426"/>
        <w:rPr>
          <w:rFonts w:ascii="Arial" w:hAnsi="Arial" w:cs="Arial"/>
          <w:bCs/>
          <w:sz w:val="24"/>
          <w:szCs w:val="24"/>
          <w:lang w:val="es-MX"/>
        </w:rPr>
      </w:pPr>
    </w:p>
    <w:p w14:paraId="76A0CF6D" w14:textId="77777777" w:rsidR="00B922D4" w:rsidRPr="00B922D4" w:rsidRDefault="00B922D4" w:rsidP="00B922D4">
      <w:pPr>
        <w:tabs>
          <w:tab w:val="left" w:pos="1843"/>
        </w:tabs>
        <w:spacing w:after="0" w:line="480" w:lineRule="auto"/>
        <w:rPr>
          <w:rFonts w:ascii="Arial" w:hAnsi="Arial" w:cs="Arial"/>
          <w:b/>
          <w:bCs/>
          <w:sz w:val="24"/>
          <w:szCs w:val="24"/>
          <w:lang w:val="es-MX"/>
        </w:rPr>
      </w:pPr>
      <w:bookmarkStart w:id="42" w:name="_Toc370536359"/>
      <w:r w:rsidRPr="00B922D4">
        <w:rPr>
          <w:rFonts w:ascii="Arial" w:hAnsi="Arial" w:cs="Arial"/>
          <w:b/>
          <w:bCs/>
          <w:sz w:val="24"/>
          <w:szCs w:val="24"/>
          <w:lang w:val="es-MX"/>
        </w:rPr>
        <w:lastRenderedPageBreak/>
        <w:t>Flujos Alternativos</w:t>
      </w:r>
      <w:bookmarkEnd w:id="42"/>
    </w:p>
    <w:p w14:paraId="124288CE" w14:textId="77777777" w:rsidR="00B922D4" w:rsidRPr="00B922D4" w:rsidRDefault="00B922D4" w:rsidP="00B922D4">
      <w:pPr>
        <w:tabs>
          <w:tab w:val="left" w:pos="1843"/>
        </w:tabs>
        <w:spacing w:after="0" w:line="480" w:lineRule="auto"/>
        <w:rPr>
          <w:rFonts w:ascii="Arial" w:hAnsi="Arial" w:cs="Arial"/>
          <w:b/>
          <w:bCs/>
          <w:sz w:val="24"/>
          <w:szCs w:val="24"/>
          <w:lang w:val="es-MX"/>
        </w:rPr>
      </w:pPr>
      <w:r w:rsidRPr="00B922D4">
        <w:rPr>
          <w:rFonts w:ascii="Arial" w:hAnsi="Arial" w:cs="Arial"/>
          <w:b/>
          <w:bCs/>
          <w:sz w:val="24"/>
          <w:szCs w:val="24"/>
          <w:lang w:val="es-MX"/>
        </w:rPr>
        <w:t>5.1 Cuenta o DNI/RUC no existe</w:t>
      </w:r>
    </w:p>
    <w:p w14:paraId="1D86F239" w14:textId="77777777" w:rsidR="00B922D4" w:rsidRPr="00B922D4" w:rsidRDefault="00B922D4" w:rsidP="00B922D4">
      <w:pPr>
        <w:tabs>
          <w:tab w:val="left" w:pos="1843"/>
        </w:tabs>
        <w:spacing w:after="0" w:line="480" w:lineRule="auto"/>
        <w:rPr>
          <w:rFonts w:ascii="Arial" w:hAnsi="Arial" w:cs="Arial"/>
          <w:bCs/>
          <w:sz w:val="24"/>
          <w:szCs w:val="24"/>
          <w:lang w:val="es-MX"/>
        </w:rPr>
      </w:pPr>
      <w:r w:rsidRPr="00B922D4">
        <w:rPr>
          <w:rFonts w:ascii="Arial" w:hAnsi="Arial" w:cs="Arial"/>
          <w:bCs/>
          <w:sz w:val="24"/>
          <w:szCs w:val="24"/>
          <w:lang w:val="es-MX"/>
        </w:rPr>
        <w:t>El Sistema mostrará un MSG “Datos del crédito no existe”, puede ir a registrar los datos del cliente y continúa en el paso 3.</w:t>
      </w:r>
    </w:p>
    <w:p w14:paraId="5D072EB3" w14:textId="77777777" w:rsidR="00B922D4" w:rsidRPr="00B922D4" w:rsidRDefault="00B922D4" w:rsidP="00B922D4">
      <w:pPr>
        <w:tabs>
          <w:tab w:val="left" w:pos="1843"/>
        </w:tabs>
        <w:spacing w:after="0" w:line="480" w:lineRule="auto"/>
        <w:rPr>
          <w:rFonts w:ascii="Arial" w:hAnsi="Arial" w:cs="Arial"/>
          <w:b/>
          <w:bCs/>
          <w:sz w:val="24"/>
          <w:szCs w:val="24"/>
          <w:lang w:val="es-MX"/>
        </w:rPr>
      </w:pPr>
      <w:r w:rsidRPr="00B922D4">
        <w:rPr>
          <w:rFonts w:ascii="Arial" w:hAnsi="Arial" w:cs="Arial"/>
          <w:b/>
          <w:bCs/>
          <w:sz w:val="24"/>
          <w:szCs w:val="24"/>
          <w:lang w:val="es-MX"/>
        </w:rPr>
        <w:t>7.1 El AC selecciona la opción “Gestionar”</w:t>
      </w:r>
    </w:p>
    <w:p w14:paraId="7797797E" w14:textId="77777777" w:rsidR="00B922D4" w:rsidRPr="00B922D4" w:rsidRDefault="00B922D4" w:rsidP="00B922D4">
      <w:pPr>
        <w:tabs>
          <w:tab w:val="left" w:pos="1843"/>
        </w:tabs>
        <w:spacing w:after="0" w:line="480" w:lineRule="auto"/>
        <w:rPr>
          <w:rFonts w:ascii="Arial" w:hAnsi="Arial" w:cs="Arial"/>
          <w:bCs/>
          <w:sz w:val="24"/>
          <w:szCs w:val="24"/>
          <w:lang w:val="es-MX"/>
        </w:rPr>
      </w:pPr>
      <w:r w:rsidRPr="00B922D4">
        <w:rPr>
          <w:rFonts w:ascii="Arial" w:hAnsi="Arial" w:cs="Arial"/>
          <w:bCs/>
          <w:sz w:val="24"/>
          <w:szCs w:val="24"/>
          <w:lang w:val="es-MX"/>
        </w:rPr>
        <w:t>El Sistema mostrará la Interfaz “Gestionar Acción” y el caso de uso finaliza.</w:t>
      </w:r>
    </w:p>
    <w:p w14:paraId="091CC944" w14:textId="77777777" w:rsidR="00B922D4" w:rsidRDefault="00B922D4" w:rsidP="00B922D4">
      <w:pPr>
        <w:tabs>
          <w:tab w:val="left" w:pos="1843"/>
        </w:tabs>
        <w:spacing w:after="0" w:line="480" w:lineRule="auto"/>
        <w:rPr>
          <w:rFonts w:ascii="Arial" w:hAnsi="Arial" w:cs="Arial"/>
          <w:b/>
          <w:bCs/>
          <w:sz w:val="24"/>
          <w:szCs w:val="24"/>
          <w:lang w:val="es-MX"/>
        </w:rPr>
      </w:pPr>
      <w:bookmarkStart w:id="43" w:name="_Toc370536360"/>
    </w:p>
    <w:p w14:paraId="3061FE29" w14:textId="77777777" w:rsidR="00B922D4" w:rsidRPr="00B922D4" w:rsidRDefault="00B922D4" w:rsidP="00B922D4">
      <w:pPr>
        <w:tabs>
          <w:tab w:val="left" w:pos="1843"/>
        </w:tabs>
        <w:spacing w:after="0" w:line="480" w:lineRule="auto"/>
        <w:rPr>
          <w:rFonts w:ascii="Arial" w:hAnsi="Arial" w:cs="Arial"/>
          <w:b/>
          <w:bCs/>
          <w:sz w:val="24"/>
          <w:szCs w:val="24"/>
          <w:lang w:val="es-MX"/>
        </w:rPr>
      </w:pPr>
      <w:r w:rsidRPr="00B922D4">
        <w:rPr>
          <w:rFonts w:ascii="Arial" w:hAnsi="Arial" w:cs="Arial"/>
          <w:b/>
          <w:bCs/>
          <w:sz w:val="24"/>
          <w:szCs w:val="24"/>
          <w:lang w:val="es-MX"/>
        </w:rPr>
        <w:t>Pre-Condiciones</w:t>
      </w:r>
      <w:bookmarkEnd w:id="43"/>
    </w:p>
    <w:p w14:paraId="3A60372C" w14:textId="77777777" w:rsidR="00B922D4" w:rsidRPr="00B922D4" w:rsidRDefault="00B922D4" w:rsidP="009E2896">
      <w:pPr>
        <w:numPr>
          <w:ilvl w:val="1"/>
          <w:numId w:val="22"/>
        </w:numPr>
        <w:tabs>
          <w:tab w:val="left" w:pos="1843"/>
        </w:tabs>
        <w:spacing w:after="0" w:line="480" w:lineRule="auto"/>
        <w:rPr>
          <w:rFonts w:ascii="Arial" w:hAnsi="Arial" w:cs="Arial"/>
          <w:bCs/>
          <w:sz w:val="24"/>
          <w:szCs w:val="24"/>
          <w:lang w:val="es-PE"/>
        </w:rPr>
      </w:pPr>
      <w:r w:rsidRPr="00B922D4">
        <w:rPr>
          <w:rFonts w:ascii="Arial" w:hAnsi="Arial" w:cs="Arial"/>
          <w:bCs/>
          <w:sz w:val="24"/>
          <w:szCs w:val="24"/>
          <w:lang w:val="es-PE"/>
        </w:rPr>
        <w:t xml:space="preserve">El usuario estaba </w:t>
      </w:r>
      <w:proofErr w:type="spellStart"/>
      <w:r w:rsidRPr="00B922D4">
        <w:rPr>
          <w:rFonts w:ascii="Arial" w:hAnsi="Arial" w:cs="Arial"/>
          <w:bCs/>
          <w:sz w:val="24"/>
          <w:szCs w:val="24"/>
          <w:lang w:val="es-PE"/>
        </w:rPr>
        <w:t>logeado</w:t>
      </w:r>
      <w:proofErr w:type="spellEnd"/>
      <w:r w:rsidRPr="00B922D4">
        <w:rPr>
          <w:rFonts w:ascii="Arial" w:hAnsi="Arial" w:cs="Arial"/>
          <w:bCs/>
          <w:sz w:val="24"/>
          <w:szCs w:val="24"/>
          <w:lang w:val="es-PE"/>
        </w:rPr>
        <w:t xml:space="preserve"> en el sistema con el perfil Asesor de Créditos.</w:t>
      </w:r>
    </w:p>
    <w:p w14:paraId="18316961" w14:textId="77777777" w:rsidR="00B922D4" w:rsidRPr="00B922D4" w:rsidRDefault="00B922D4" w:rsidP="009E2896">
      <w:pPr>
        <w:numPr>
          <w:ilvl w:val="1"/>
          <w:numId w:val="22"/>
        </w:numPr>
        <w:tabs>
          <w:tab w:val="left" w:pos="1843"/>
        </w:tabs>
        <w:spacing w:after="0" w:line="480" w:lineRule="auto"/>
        <w:rPr>
          <w:rFonts w:ascii="Arial" w:hAnsi="Arial" w:cs="Arial"/>
          <w:bCs/>
          <w:sz w:val="24"/>
          <w:szCs w:val="24"/>
          <w:lang w:val="es-PE"/>
        </w:rPr>
      </w:pPr>
      <w:r w:rsidRPr="00B922D4">
        <w:rPr>
          <w:rFonts w:ascii="Arial" w:hAnsi="Arial" w:cs="Arial"/>
          <w:bCs/>
          <w:sz w:val="24"/>
          <w:szCs w:val="24"/>
          <w:lang w:val="es-PE"/>
        </w:rPr>
        <w:t>Los créditos vencidos estaban registrado.</w:t>
      </w:r>
    </w:p>
    <w:p w14:paraId="3AA47246" w14:textId="77777777" w:rsidR="00B922D4" w:rsidRPr="00B922D4" w:rsidRDefault="00B922D4" w:rsidP="00B922D4">
      <w:pPr>
        <w:tabs>
          <w:tab w:val="left" w:pos="1843"/>
        </w:tabs>
        <w:spacing w:after="0" w:line="480" w:lineRule="auto"/>
        <w:rPr>
          <w:rFonts w:ascii="Arial" w:hAnsi="Arial" w:cs="Arial"/>
          <w:b/>
          <w:bCs/>
          <w:sz w:val="24"/>
          <w:szCs w:val="24"/>
          <w:lang w:val="es-MX"/>
        </w:rPr>
      </w:pPr>
      <w:bookmarkStart w:id="44" w:name="_Toc370536361"/>
      <w:r w:rsidRPr="00B922D4">
        <w:rPr>
          <w:rFonts w:ascii="Arial" w:hAnsi="Arial" w:cs="Arial"/>
          <w:b/>
          <w:bCs/>
          <w:sz w:val="24"/>
          <w:szCs w:val="24"/>
          <w:lang w:val="es-MX"/>
        </w:rPr>
        <w:t>Post-Condiciones</w:t>
      </w:r>
      <w:bookmarkEnd w:id="44"/>
    </w:p>
    <w:p w14:paraId="51C0BE92" w14:textId="77777777" w:rsidR="00B922D4" w:rsidRPr="00B922D4" w:rsidRDefault="00B922D4" w:rsidP="00B922D4">
      <w:pPr>
        <w:tabs>
          <w:tab w:val="left" w:pos="1843"/>
        </w:tabs>
        <w:spacing w:after="0" w:line="480" w:lineRule="auto"/>
        <w:rPr>
          <w:rFonts w:ascii="Arial" w:hAnsi="Arial" w:cs="Arial"/>
          <w:bCs/>
          <w:sz w:val="24"/>
          <w:szCs w:val="24"/>
          <w:u w:val="single"/>
          <w:lang w:val="es-MX"/>
        </w:rPr>
      </w:pPr>
      <w:r w:rsidRPr="00B922D4">
        <w:rPr>
          <w:rFonts w:ascii="Arial" w:hAnsi="Arial" w:cs="Arial"/>
          <w:bCs/>
          <w:sz w:val="24"/>
          <w:szCs w:val="24"/>
          <w:lang w:val="es-PE"/>
        </w:rPr>
        <w:t>No Tiene</w:t>
      </w:r>
    </w:p>
    <w:p w14:paraId="6A5BCA64" w14:textId="77777777" w:rsidR="00B922D4" w:rsidRPr="00B922D4" w:rsidRDefault="00B922D4" w:rsidP="00B922D4">
      <w:pPr>
        <w:tabs>
          <w:tab w:val="left" w:pos="1843"/>
        </w:tabs>
        <w:spacing w:after="0" w:line="480" w:lineRule="auto"/>
        <w:rPr>
          <w:rFonts w:ascii="Arial" w:hAnsi="Arial" w:cs="Arial"/>
          <w:b/>
          <w:bCs/>
          <w:sz w:val="24"/>
          <w:szCs w:val="24"/>
          <w:lang w:val="es-MX"/>
        </w:rPr>
      </w:pPr>
      <w:bookmarkStart w:id="45" w:name="_Toc370536362"/>
      <w:r w:rsidRPr="00B922D4">
        <w:rPr>
          <w:rFonts w:ascii="Arial" w:hAnsi="Arial" w:cs="Arial"/>
          <w:b/>
          <w:bCs/>
          <w:sz w:val="24"/>
          <w:szCs w:val="24"/>
          <w:lang w:val="es-MX"/>
        </w:rPr>
        <w:t>Puntos de Extensión</w:t>
      </w:r>
      <w:bookmarkEnd w:id="45"/>
    </w:p>
    <w:p w14:paraId="5E7058FC" w14:textId="77777777" w:rsidR="00B922D4" w:rsidRPr="00B922D4" w:rsidRDefault="00B922D4" w:rsidP="00B922D4">
      <w:pPr>
        <w:tabs>
          <w:tab w:val="left" w:pos="1843"/>
        </w:tabs>
        <w:spacing w:after="0" w:line="480" w:lineRule="auto"/>
        <w:rPr>
          <w:rFonts w:ascii="Arial" w:hAnsi="Arial" w:cs="Arial"/>
          <w:bCs/>
          <w:sz w:val="24"/>
          <w:szCs w:val="24"/>
          <w:lang w:val="es-MX"/>
        </w:rPr>
      </w:pPr>
      <w:r w:rsidRPr="00B922D4">
        <w:rPr>
          <w:rFonts w:ascii="Arial" w:hAnsi="Arial" w:cs="Arial"/>
          <w:bCs/>
          <w:sz w:val="24"/>
          <w:szCs w:val="24"/>
          <w:lang w:val="es-MX"/>
        </w:rPr>
        <w:t>No tiene</w:t>
      </w:r>
    </w:p>
    <w:p w14:paraId="1712A2A7" w14:textId="77777777" w:rsidR="00B922D4" w:rsidRPr="00B922D4" w:rsidRDefault="00B922D4" w:rsidP="00B922D4">
      <w:pPr>
        <w:tabs>
          <w:tab w:val="left" w:pos="1843"/>
        </w:tabs>
        <w:spacing w:after="0" w:line="480" w:lineRule="auto"/>
        <w:rPr>
          <w:rFonts w:ascii="Arial" w:hAnsi="Arial" w:cs="Arial"/>
          <w:b/>
          <w:bCs/>
          <w:sz w:val="24"/>
          <w:szCs w:val="24"/>
          <w:lang w:val="es-MX"/>
        </w:rPr>
      </w:pPr>
      <w:bookmarkStart w:id="46" w:name="_Toc370536363"/>
      <w:r w:rsidRPr="00B922D4">
        <w:rPr>
          <w:rFonts w:ascii="Arial" w:hAnsi="Arial" w:cs="Arial"/>
          <w:b/>
          <w:bCs/>
          <w:sz w:val="24"/>
          <w:szCs w:val="24"/>
          <w:lang w:val="es-MX"/>
        </w:rPr>
        <w:t>Requisitos Especiales</w:t>
      </w:r>
      <w:bookmarkEnd w:id="46"/>
    </w:p>
    <w:p w14:paraId="40F691BF" w14:textId="77777777" w:rsidR="00B922D4" w:rsidRPr="00B922D4" w:rsidRDefault="00B922D4" w:rsidP="00B922D4">
      <w:pPr>
        <w:tabs>
          <w:tab w:val="left" w:pos="1843"/>
        </w:tabs>
        <w:spacing w:after="0" w:line="480" w:lineRule="auto"/>
        <w:rPr>
          <w:rFonts w:ascii="Arial" w:hAnsi="Arial" w:cs="Arial"/>
          <w:bCs/>
          <w:sz w:val="24"/>
          <w:szCs w:val="24"/>
          <w:lang w:val="es-MX"/>
        </w:rPr>
      </w:pPr>
      <w:r w:rsidRPr="00B922D4">
        <w:rPr>
          <w:rFonts w:ascii="Arial" w:hAnsi="Arial" w:cs="Arial"/>
          <w:bCs/>
          <w:sz w:val="24"/>
          <w:szCs w:val="24"/>
          <w:lang w:val="es-MX"/>
        </w:rPr>
        <w:t>No tiene.</w:t>
      </w:r>
    </w:p>
    <w:p w14:paraId="4E422540" w14:textId="77777777" w:rsidR="00B922D4" w:rsidRDefault="00B922D4" w:rsidP="00B922D4">
      <w:pPr>
        <w:tabs>
          <w:tab w:val="left" w:pos="1843"/>
        </w:tabs>
        <w:spacing w:after="0" w:line="480" w:lineRule="auto"/>
        <w:rPr>
          <w:rFonts w:ascii="Arial" w:hAnsi="Arial" w:cs="Arial"/>
          <w:bCs/>
          <w:sz w:val="24"/>
          <w:szCs w:val="24"/>
          <w:lang w:val="es-MX"/>
        </w:rPr>
      </w:pPr>
    </w:p>
    <w:p w14:paraId="5A9BF26C" w14:textId="77777777" w:rsidR="00B922D4" w:rsidRDefault="00B922D4" w:rsidP="00B922D4">
      <w:pPr>
        <w:tabs>
          <w:tab w:val="left" w:pos="1843"/>
        </w:tabs>
        <w:spacing w:after="0" w:line="480" w:lineRule="auto"/>
        <w:rPr>
          <w:rFonts w:ascii="Arial" w:hAnsi="Arial" w:cs="Arial"/>
          <w:bCs/>
          <w:sz w:val="24"/>
          <w:szCs w:val="24"/>
          <w:lang w:val="es-MX"/>
        </w:rPr>
      </w:pPr>
    </w:p>
    <w:p w14:paraId="2BB001D6" w14:textId="77777777" w:rsidR="00B922D4" w:rsidRDefault="00B922D4" w:rsidP="00B922D4">
      <w:pPr>
        <w:tabs>
          <w:tab w:val="left" w:pos="1843"/>
        </w:tabs>
        <w:spacing w:after="0" w:line="480" w:lineRule="auto"/>
        <w:rPr>
          <w:rFonts w:ascii="Arial" w:hAnsi="Arial" w:cs="Arial"/>
          <w:bCs/>
          <w:sz w:val="24"/>
          <w:szCs w:val="24"/>
          <w:lang w:val="es-MX"/>
        </w:rPr>
      </w:pPr>
    </w:p>
    <w:p w14:paraId="1A43381A" w14:textId="77777777" w:rsidR="00B922D4" w:rsidRDefault="00B922D4" w:rsidP="00B922D4">
      <w:pPr>
        <w:tabs>
          <w:tab w:val="left" w:pos="1843"/>
        </w:tabs>
        <w:spacing w:after="0" w:line="480" w:lineRule="auto"/>
        <w:rPr>
          <w:rFonts w:ascii="Arial" w:hAnsi="Arial" w:cs="Arial"/>
          <w:bCs/>
          <w:sz w:val="24"/>
          <w:szCs w:val="24"/>
          <w:lang w:val="es-MX"/>
        </w:rPr>
      </w:pPr>
    </w:p>
    <w:p w14:paraId="1FCBEA41" w14:textId="77777777" w:rsidR="00B922D4" w:rsidRPr="00B922D4" w:rsidRDefault="00B922D4" w:rsidP="00B922D4">
      <w:pPr>
        <w:tabs>
          <w:tab w:val="left" w:pos="1843"/>
        </w:tabs>
        <w:spacing w:after="0" w:line="480" w:lineRule="auto"/>
        <w:rPr>
          <w:rFonts w:ascii="Arial" w:hAnsi="Arial" w:cs="Arial"/>
          <w:bCs/>
          <w:sz w:val="24"/>
          <w:szCs w:val="24"/>
          <w:lang w:val="es-MX"/>
        </w:rPr>
      </w:pPr>
    </w:p>
    <w:p w14:paraId="6CE68AEA" w14:textId="77777777" w:rsidR="00B922D4" w:rsidRPr="00B922D4" w:rsidRDefault="00B922D4" w:rsidP="00B922D4">
      <w:pPr>
        <w:tabs>
          <w:tab w:val="left" w:pos="1843"/>
        </w:tabs>
        <w:spacing w:after="0" w:line="480" w:lineRule="auto"/>
        <w:rPr>
          <w:rFonts w:ascii="Arial" w:hAnsi="Arial" w:cs="Arial"/>
          <w:b/>
          <w:bCs/>
          <w:sz w:val="24"/>
          <w:szCs w:val="24"/>
          <w:lang w:val="es-MX"/>
        </w:rPr>
      </w:pPr>
      <w:bookmarkStart w:id="47" w:name="_Toc370536364"/>
      <w:r w:rsidRPr="00B922D4">
        <w:rPr>
          <w:rFonts w:ascii="Arial" w:hAnsi="Arial" w:cs="Arial"/>
          <w:b/>
          <w:bCs/>
          <w:noProof/>
          <w:sz w:val="24"/>
          <w:szCs w:val="24"/>
          <w:u w:val="single"/>
          <w:lang w:val="es-PE" w:eastAsia="es-PE"/>
        </w:rPr>
        <w:lastRenderedPageBreak/>
        <w:drawing>
          <wp:anchor distT="0" distB="0" distL="114300" distR="114300" simplePos="0" relativeHeight="251660288" behindDoc="1" locked="0" layoutInCell="1" allowOverlap="1" wp14:anchorId="7CDDD39A" wp14:editId="650BB227">
            <wp:simplePos x="0" y="0"/>
            <wp:positionH relativeFrom="column">
              <wp:posOffset>-91440</wp:posOffset>
            </wp:positionH>
            <wp:positionV relativeFrom="paragraph">
              <wp:posOffset>311150</wp:posOffset>
            </wp:positionV>
            <wp:extent cx="6081395" cy="2838450"/>
            <wp:effectExtent l="19050" t="19050" r="14605" b="19050"/>
            <wp:wrapTight wrapText="bothSides">
              <wp:wrapPolygon edited="0">
                <wp:start x="-68" y="-145"/>
                <wp:lineTo x="-68" y="21600"/>
                <wp:lineTo x="21584" y="21600"/>
                <wp:lineTo x="21584" y="-145"/>
                <wp:lineTo x="-68" y="-145"/>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81395" cy="28384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B922D4">
        <w:rPr>
          <w:rFonts w:ascii="Arial" w:hAnsi="Arial" w:cs="Arial"/>
          <w:b/>
          <w:bCs/>
          <w:sz w:val="24"/>
          <w:szCs w:val="24"/>
          <w:lang w:val="es-MX"/>
        </w:rPr>
        <w:t>Prototipos</w:t>
      </w:r>
      <w:bookmarkEnd w:id="47"/>
    </w:p>
    <w:p w14:paraId="636C21E6" w14:textId="77777777" w:rsidR="00B922D4" w:rsidRPr="00B922D4" w:rsidRDefault="00B922D4" w:rsidP="00B922D4">
      <w:pPr>
        <w:tabs>
          <w:tab w:val="left" w:pos="1843"/>
        </w:tabs>
        <w:spacing w:after="0" w:line="480" w:lineRule="auto"/>
        <w:rPr>
          <w:rFonts w:ascii="Arial" w:hAnsi="Arial" w:cs="Arial"/>
          <w:bCs/>
          <w:sz w:val="24"/>
          <w:szCs w:val="24"/>
          <w:lang w:val="es-PE"/>
        </w:rPr>
      </w:pPr>
    </w:p>
    <w:p w14:paraId="465D6E2A" w14:textId="77777777" w:rsidR="00B922D4" w:rsidRDefault="00B922D4" w:rsidP="00B922D4">
      <w:pPr>
        <w:tabs>
          <w:tab w:val="left" w:pos="1843"/>
        </w:tabs>
        <w:spacing w:after="0" w:line="480" w:lineRule="auto"/>
        <w:rPr>
          <w:rFonts w:ascii="Arial" w:hAnsi="Arial" w:cs="Arial"/>
          <w:bCs/>
          <w:sz w:val="24"/>
          <w:szCs w:val="24"/>
          <w:lang w:val="es-PE"/>
        </w:rPr>
      </w:pPr>
    </w:p>
    <w:p w14:paraId="09581388" w14:textId="77777777" w:rsidR="00B922D4" w:rsidRDefault="00B922D4" w:rsidP="00B922D4">
      <w:pPr>
        <w:tabs>
          <w:tab w:val="left" w:pos="1843"/>
        </w:tabs>
        <w:spacing w:after="0" w:line="480" w:lineRule="auto"/>
        <w:rPr>
          <w:rFonts w:ascii="Arial" w:hAnsi="Arial" w:cs="Arial"/>
          <w:bCs/>
          <w:sz w:val="24"/>
          <w:szCs w:val="24"/>
          <w:lang w:val="es-PE"/>
        </w:rPr>
      </w:pPr>
    </w:p>
    <w:p w14:paraId="12F20CD2" w14:textId="77777777" w:rsidR="00B922D4" w:rsidRDefault="00B922D4">
      <w:pPr>
        <w:spacing w:after="160"/>
        <w:jc w:val="left"/>
        <w:rPr>
          <w:rFonts w:ascii="Arial" w:hAnsi="Arial" w:cs="Arial"/>
          <w:bCs/>
          <w:sz w:val="24"/>
          <w:szCs w:val="24"/>
          <w:lang w:val="es-PE"/>
        </w:rPr>
      </w:pPr>
      <w:r>
        <w:rPr>
          <w:rFonts w:ascii="Arial" w:hAnsi="Arial" w:cs="Arial"/>
          <w:bCs/>
          <w:sz w:val="24"/>
          <w:szCs w:val="24"/>
          <w:lang w:val="es-PE"/>
        </w:rPr>
        <w:br w:type="page"/>
      </w:r>
    </w:p>
    <w:p w14:paraId="6AE2818B" w14:textId="77777777" w:rsidR="00B922D4" w:rsidRPr="00B922D4" w:rsidRDefault="00B922D4" w:rsidP="00B922D4">
      <w:pPr>
        <w:spacing w:after="160"/>
        <w:jc w:val="left"/>
        <w:rPr>
          <w:rFonts w:ascii="Arial" w:hAnsi="Arial" w:cs="Arial"/>
          <w:b/>
          <w:bCs/>
          <w:sz w:val="24"/>
          <w:szCs w:val="24"/>
          <w:lang w:val="es-PE"/>
        </w:rPr>
      </w:pPr>
      <w:r w:rsidRPr="00B922D4">
        <w:rPr>
          <w:rFonts w:ascii="Arial" w:hAnsi="Arial" w:cs="Arial"/>
          <w:b/>
          <w:bCs/>
          <w:sz w:val="24"/>
          <w:szCs w:val="24"/>
          <w:lang w:val="es-PE"/>
        </w:rPr>
        <w:lastRenderedPageBreak/>
        <w:t xml:space="preserve">Especificación de Caso de Uso: </w:t>
      </w:r>
      <w:bookmarkStart w:id="48" w:name="_Toc423410238"/>
      <w:bookmarkStart w:id="49" w:name="_Toc425054504"/>
      <w:bookmarkStart w:id="50" w:name="_Toc430442350"/>
      <w:bookmarkStart w:id="51" w:name="_Toc456602776"/>
      <w:r w:rsidRPr="00B922D4">
        <w:rPr>
          <w:rFonts w:ascii="Arial" w:hAnsi="Arial" w:cs="Arial"/>
          <w:b/>
          <w:bCs/>
          <w:sz w:val="24"/>
          <w:szCs w:val="24"/>
          <w:lang w:val="es-PE"/>
        </w:rPr>
        <w:t>Gestionar Acciones</w:t>
      </w:r>
    </w:p>
    <w:p w14:paraId="0E90A69D" w14:textId="77777777" w:rsidR="00B922D4" w:rsidRPr="00B922D4" w:rsidRDefault="00B922D4" w:rsidP="00B922D4">
      <w:pPr>
        <w:spacing w:after="160"/>
        <w:jc w:val="left"/>
        <w:rPr>
          <w:rFonts w:ascii="Arial" w:hAnsi="Arial" w:cs="Arial"/>
          <w:b/>
          <w:bCs/>
          <w:sz w:val="24"/>
          <w:szCs w:val="24"/>
          <w:lang w:val="es-MX"/>
        </w:rPr>
      </w:pPr>
      <w:bookmarkStart w:id="52" w:name="_Toc370537724"/>
      <w:r w:rsidRPr="00B922D4">
        <w:rPr>
          <w:rFonts w:ascii="Arial" w:hAnsi="Arial" w:cs="Arial"/>
          <w:b/>
          <w:bCs/>
          <w:sz w:val="24"/>
          <w:szCs w:val="24"/>
          <w:lang w:val="es-MX"/>
        </w:rPr>
        <w:t xml:space="preserve">Breve </w:t>
      </w:r>
      <w:bookmarkEnd w:id="48"/>
      <w:bookmarkEnd w:id="49"/>
      <w:bookmarkEnd w:id="50"/>
      <w:bookmarkEnd w:id="51"/>
      <w:r w:rsidRPr="00B922D4">
        <w:rPr>
          <w:rFonts w:ascii="Arial" w:hAnsi="Arial" w:cs="Arial"/>
          <w:b/>
          <w:bCs/>
          <w:sz w:val="24"/>
          <w:szCs w:val="24"/>
          <w:lang w:val="es-MX"/>
        </w:rPr>
        <w:t>Descripción</w:t>
      </w:r>
      <w:bookmarkEnd w:id="52"/>
    </w:p>
    <w:p w14:paraId="5E5484EA" w14:textId="77777777" w:rsidR="00B922D4" w:rsidRPr="00B922D4" w:rsidRDefault="00B922D4" w:rsidP="00B922D4">
      <w:pPr>
        <w:spacing w:after="160"/>
        <w:jc w:val="left"/>
        <w:rPr>
          <w:rFonts w:ascii="Arial" w:hAnsi="Arial" w:cs="Arial"/>
          <w:bCs/>
          <w:sz w:val="24"/>
          <w:szCs w:val="24"/>
          <w:lang w:val="es-ES_tradnl"/>
        </w:rPr>
      </w:pPr>
      <w:r w:rsidRPr="00B922D4">
        <w:rPr>
          <w:rFonts w:ascii="Arial" w:hAnsi="Arial" w:cs="Arial"/>
          <w:bCs/>
          <w:sz w:val="24"/>
          <w:szCs w:val="24"/>
          <w:lang w:val="es-ES_tradnl"/>
        </w:rPr>
        <w:t>Este Caso de Uso permite al Asesor de Créditos registrar la clasificación y resultado de una acción para el cliente.</w:t>
      </w:r>
    </w:p>
    <w:p w14:paraId="6B7BE178" w14:textId="77777777" w:rsidR="00B922D4" w:rsidRPr="00B922D4" w:rsidRDefault="00B922D4" w:rsidP="00B922D4">
      <w:pPr>
        <w:spacing w:after="160"/>
        <w:jc w:val="left"/>
        <w:rPr>
          <w:rFonts w:ascii="Arial" w:hAnsi="Arial" w:cs="Arial"/>
          <w:b/>
          <w:bCs/>
          <w:sz w:val="24"/>
          <w:szCs w:val="24"/>
          <w:lang w:val="es-MX"/>
        </w:rPr>
      </w:pPr>
      <w:bookmarkStart w:id="53" w:name="_Toc370537725"/>
      <w:r w:rsidRPr="00B922D4">
        <w:rPr>
          <w:rFonts w:ascii="Arial" w:hAnsi="Arial" w:cs="Arial"/>
          <w:b/>
          <w:bCs/>
          <w:sz w:val="24"/>
          <w:szCs w:val="24"/>
          <w:lang w:val="es-MX"/>
        </w:rPr>
        <w:t>Actor (es)</w:t>
      </w:r>
      <w:bookmarkEnd w:id="53"/>
    </w:p>
    <w:p w14:paraId="0A8597FB" w14:textId="77777777" w:rsidR="00B922D4" w:rsidRPr="00B922D4" w:rsidRDefault="00B922D4" w:rsidP="00B922D4">
      <w:pPr>
        <w:spacing w:after="160"/>
        <w:jc w:val="left"/>
        <w:rPr>
          <w:rFonts w:ascii="Arial" w:hAnsi="Arial" w:cs="Arial"/>
          <w:bCs/>
          <w:sz w:val="24"/>
          <w:szCs w:val="24"/>
          <w:lang w:val="es-ES_tradnl"/>
        </w:rPr>
      </w:pPr>
      <w:r w:rsidRPr="00B922D4">
        <w:rPr>
          <w:rFonts w:ascii="Arial" w:hAnsi="Arial" w:cs="Arial"/>
          <w:bCs/>
          <w:sz w:val="24"/>
          <w:szCs w:val="24"/>
          <w:lang w:val="es-ES_tradnl"/>
        </w:rPr>
        <w:t>Asesor de Créditos (AC)</w:t>
      </w:r>
    </w:p>
    <w:p w14:paraId="42243480" w14:textId="77777777" w:rsidR="00B922D4" w:rsidRPr="00B922D4" w:rsidRDefault="00B922D4" w:rsidP="00B922D4">
      <w:pPr>
        <w:spacing w:after="160"/>
        <w:jc w:val="left"/>
        <w:rPr>
          <w:rFonts w:ascii="Arial" w:hAnsi="Arial" w:cs="Arial"/>
          <w:b/>
          <w:bCs/>
          <w:sz w:val="24"/>
          <w:szCs w:val="24"/>
          <w:lang w:val="en-US"/>
        </w:rPr>
      </w:pPr>
      <w:bookmarkStart w:id="54" w:name="_Toc370537726"/>
      <w:proofErr w:type="spellStart"/>
      <w:r w:rsidRPr="00B922D4">
        <w:rPr>
          <w:rFonts w:ascii="Arial" w:hAnsi="Arial" w:cs="Arial"/>
          <w:b/>
          <w:bCs/>
          <w:sz w:val="24"/>
          <w:szCs w:val="24"/>
          <w:lang w:val="en-US"/>
        </w:rPr>
        <w:t>Flujo</w:t>
      </w:r>
      <w:proofErr w:type="spellEnd"/>
      <w:r w:rsidRPr="00B922D4">
        <w:rPr>
          <w:rFonts w:ascii="Arial" w:hAnsi="Arial" w:cs="Arial"/>
          <w:b/>
          <w:bCs/>
          <w:sz w:val="24"/>
          <w:szCs w:val="24"/>
          <w:lang w:val="en-US"/>
        </w:rPr>
        <w:t xml:space="preserve"> de </w:t>
      </w:r>
      <w:proofErr w:type="spellStart"/>
      <w:r w:rsidRPr="00B922D4">
        <w:rPr>
          <w:rFonts w:ascii="Arial" w:hAnsi="Arial" w:cs="Arial"/>
          <w:b/>
          <w:bCs/>
          <w:sz w:val="24"/>
          <w:szCs w:val="24"/>
          <w:lang w:val="en-US"/>
        </w:rPr>
        <w:t>Eventos</w:t>
      </w:r>
      <w:bookmarkEnd w:id="54"/>
      <w:proofErr w:type="spellEnd"/>
    </w:p>
    <w:p w14:paraId="01FEF4CF" w14:textId="77777777" w:rsidR="00B922D4" w:rsidRPr="00B922D4" w:rsidRDefault="00B922D4" w:rsidP="00B922D4">
      <w:pPr>
        <w:spacing w:after="160"/>
        <w:jc w:val="left"/>
        <w:rPr>
          <w:rFonts w:ascii="Arial" w:hAnsi="Arial" w:cs="Arial"/>
          <w:b/>
          <w:bCs/>
          <w:sz w:val="24"/>
          <w:szCs w:val="24"/>
          <w:lang w:val="en-US"/>
        </w:rPr>
      </w:pPr>
      <w:bookmarkStart w:id="55" w:name="_Toc283729683"/>
      <w:bookmarkStart w:id="56" w:name="_Toc370537727"/>
      <w:proofErr w:type="spellStart"/>
      <w:r w:rsidRPr="00B922D4">
        <w:rPr>
          <w:rFonts w:ascii="Arial" w:hAnsi="Arial" w:cs="Arial"/>
          <w:b/>
          <w:bCs/>
          <w:sz w:val="24"/>
          <w:szCs w:val="24"/>
          <w:lang w:val="en-US"/>
        </w:rPr>
        <w:t>Flujo</w:t>
      </w:r>
      <w:proofErr w:type="spellEnd"/>
      <w:r w:rsidRPr="00B922D4">
        <w:rPr>
          <w:rFonts w:ascii="Arial" w:hAnsi="Arial" w:cs="Arial"/>
          <w:b/>
          <w:bCs/>
          <w:sz w:val="24"/>
          <w:szCs w:val="24"/>
          <w:lang w:val="en-US"/>
        </w:rPr>
        <w:t xml:space="preserve"> </w:t>
      </w:r>
      <w:proofErr w:type="spellStart"/>
      <w:r w:rsidRPr="00B922D4">
        <w:rPr>
          <w:rFonts w:ascii="Arial" w:hAnsi="Arial" w:cs="Arial"/>
          <w:b/>
          <w:bCs/>
          <w:sz w:val="24"/>
          <w:szCs w:val="24"/>
          <w:lang w:val="en-US"/>
        </w:rPr>
        <w:t>Básico</w:t>
      </w:r>
      <w:bookmarkEnd w:id="55"/>
      <w:bookmarkEnd w:id="56"/>
      <w:proofErr w:type="spellEnd"/>
    </w:p>
    <w:p w14:paraId="2D0268AA" w14:textId="77777777" w:rsidR="00B922D4" w:rsidRPr="00B922D4" w:rsidRDefault="00B922D4" w:rsidP="009E2896">
      <w:pPr>
        <w:numPr>
          <w:ilvl w:val="0"/>
          <w:numId w:val="25"/>
        </w:numPr>
        <w:spacing w:after="160"/>
        <w:jc w:val="left"/>
        <w:rPr>
          <w:rFonts w:ascii="Arial" w:hAnsi="Arial" w:cs="Arial"/>
          <w:bCs/>
          <w:sz w:val="24"/>
          <w:szCs w:val="24"/>
          <w:lang w:val="es-ES_tradnl"/>
        </w:rPr>
      </w:pPr>
      <w:r w:rsidRPr="00B922D4">
        <w:rPr>
          <w:rFonts w:ascii="Arial" w:hAnsi="Arial" w:cs="Arial"/>
          <w:bCs/>
          <w:sz w:val="24"/>
          <w:szCs w:val="24"/>
          <w:lang w:val="es-ES_tradnl"/>
        </w:rPr>
        <w:t>El caso de uso inicia cuando el AC selecciona la opción “Gestionar”  crédito en la interfaz “Consultar Créditos”.</w:t>
      </w:r>
    </w:p>
    <w:p w14:paraId="507615D4" w14:textId="77777777" w:rsidR="00B922D4" w:rsidRPr="00B922D4" w:rsidRDefault="00B922D4" w:rsidP="009E2896">
      <w:pPr>
        <w:numPr>
          <w:ilvl w:val="0"/>
          <w:numId w:val="25"/>
        </w:numPr>
        <w:spacing w:after="160"/>
        <w:jc w:val="left"/>
        <w:rPr>
          <w:rFonts w:ascii="Arial" w:hAnsi="Arial" w:cs="Arial"/>
          <w:bCs/>
          <w:sz w:val="24"/>
          <w:szCs w:val="24"/>
          <w:lang w:val="es-ES_tradnl"/>
        </w:rPr>
      </w:pPr>
      <w:r w:rsidRPr="00B922D4">
        <w:rPr>
          <w:rFonts w:ascii="Arial" w:hAnsi="Arial" w:cs="Arial"/>
          <w:bCs/>
          <w:sz w:val="24"/>
          <w:szCs w:val="24"/>
          <w:lang w:val="es-ES_tradnl"/>
        </w:rPr>
        <w:t>El sistema muestra la interfaz “</w:t>
      </w:r>
      <w:proofErr w:type="spellStart"/>
      <w:r w:rsidRPr="00B922D4">
        <w:rPr>
          <w:rFonts w:ascii="Arial" w:hAnsi="Arial" w:cs="Arial"/>
          <w:bCs/>
          <w:sz w:val="24"/>
          <w:szCs w:val="24"/>
          <w:lang w:val="es-ES_tradnl"/>
        </w:rPr>
        <w:t>Gesitonar</w:t>
      </w:r>
      <w:proofErr w:type="spellEnd"/>
      <w:r w:rsidRPr="00B922D4">
        <w:rPr>
          <w:rFonts w:ascii="Arial" w:hAnsi="Arial" w:cs="Arial"/>
          <w:bCs/>
          <w:sz w:val="24"/>
          <w:szCs w:val="24"/>
          <w:lang w:val="es-ES_tradnl"/>
        </w:rPr>
        <w:t xml:space="preserve"> Acción” con los siguientes campos:</w:t>
      </w:r>
    </w:p>
    <w:p w14:paraId="5D304F37" w14:textId="77777777" w:rsidR="00B922D4" w:rsidRPr="00B922D4" w:rsidRDefault="00B922D4" w:rsidP="009E2896">
      <w:pPr>
        <w:numPr>
          <w:ilvl w:val="0"/>
          <w:numId w:val="26"/>
        </w:numPr>
        <w:spacing w:after="160"/>
        <w:jc w:val="left"/>
        <w:rPr>
          <w:rFonts w:ascii="Arial" w:hAnsi="Arial" w:cs="Arial"/>
          <w:bCs/>
          <w:sz w:val="24"/>
          <w:szCs w:val="24"/>
          <w:lang w:val="es-ES_tradnl"/>
        </w:rPr>
      </w:pPr>
      <w:r w:rsidRPr="00B922D4">
        <w:rPr>
          <w:rFonts w:ascii="Arial" w:hAnsi="Arial" w:cs="Arial"/>
          <w:bCs/>
          <w:sz w:val="24"/>
          <w:szCs w:val="24"/>
          <w:lang w:val="es-ES_tradnl"/>
        </w:rPr>
        <w:t>Datos del Cliente (Pre-cargado): Nombre/Razón Social, DNI/RUC, Dirección, teléfono, correo.</w:t>
      </w:r>
    </w:p>
    <w:p w14:paraId="215BCBB9" w14:textId="77777777" w:rsidR="00B922D4" w:rsidRPr="00B922D4" w:rsidRDefault="00B922D4" w:rsidP="009E2896">
      <w:pPr>
        <w:numPr>
          <w:ilvl w:val="0"/>
          <w:numId w:val="26"/>
        </w:numPr>
        <w:spacing w:after="160"/>
        <w:jc w:val="left"/>
        <w:rPr>
          <w:rFonts w:ascii="Arial" w:hAnsi="Arial" w:cs="Arial"/>
          <w:bCs/>
          <w:sz w:val="24"/>
          <w:szCs w:val="24"/>
          <w:lang w:val="es-ES_tradnl"/>
        </w:rPr>
      </w:pPr>
      <w:r w:rsidRPr="00B922D4">
        <w:rPr>
          <w:rFonts w:ascii="Arial" w:hAnsi="Arial" w:cs="Arial"/>
          <w:bCs/>
          <w:sz w:val="24"/>
          <w:szCs w:val="24"/>
          <w:lang w:val="es-ES_tradnl"/>
        </w:rPr>
        <w:t>Datos del Crédito (Pre-cargado): Nro. Cuenta, monto capital, mora, fecha de vencimiento, Nro. Cuota.</w:t>
      </w:r>
    </w:p>
    <w:p w14:paraId="59A32A68" w14:textId="77777777" w:rsidR="00B922D4" w:rsidRPr="00B922D4" w:rsidRDefault="00B922D4" w:rsidP="009E2896">
      <w:pPr>
        <w:numPr>
          <w:ilvl w:val="0"/>
          <w:numId w:val="26"/>
        </w:numPr>
        <w:spacing w:after="160"/>
        <w:jc w:val="left"/>
        <w:rPr>
          <w:rFonts w:ascii="Arial" w:hAnsi="Arial" w:cs="Arial"/>
          <w:bCs/>
          <w:sz w:val="24"/>
          <w:szCs w:val="24"/>
          <w:lang w:val="es-ES_tradnl"/>
        </w:rPr>
      </w:pPr>
      <w:r w:rsidRPr="00B922D4">
        <w:rPr>
          <w:rFonts w:ascii="Arial" w:hAnsi="Arial" w:cs="Arial"/>
          <w:bCs/>
          <w:sz w:val="24"/>
          <w:szCs w:val="24"/>
          <w:lang w:val="es-ES_tradnl"/>
        </w:rPr>
        <w:t>Datos del Plan de Acción (Pre-cargado): Descripción, tramo, días de mora.</w:t>
      </w:r>
    </w:p>
    <w:p w14:paraId="639ECC71" w14:textId="77777777" w:rsidR="00B922D4" w:rsidRPr="00B922D4" w:rsidRDefault="00B922D4" w:rsidP="009E2896">
      <w:pPr>
        <w:numPr>
          <w:ilvl w:val="0"/>
          <w:numId w:val="26"/>
        </w:numPr>
        <w:spacing w:after="160"/>
        <w:jc w:val="left"/>
        <w:rPr>
          <w:rFonts w:ascii="Arial" w:hAnsi="Arial" w:cs="Arial"/>
          <w:bCs/>
          <w:sz w:val="24"/>
          <w:szCs w:val="24"/>
          <w:lang w:val="es-ES_tradnl"/>
        </w:rPr>
      </w:pPr>
      <w:r w:rsidRPr="00B922D4">
        <w:rPr>
          <w:rFonts w:ascii="Arial" w:hAnsi="Arial" w:cs="Arial"/>
          <w:bCs/>
          <w:sz w:val="24"/>
          <w:szCs w:val="24"/>
          <w:lang w:val="es-ES_tradnl"/>
        </w:rPr>
        <w:t>Grilla de datos Plan de Acción (Pre-cargado): Tipo de Acción, fecha, estado.</w:t>
      </w:r>
    </w:p>
    <w:p w14:paraId="5E160422" w14:textId="77777777" w:rsidR="00B922D4" w:rsidRPr="00B922D4" w:rsidRDefault="00B922D4" w:rsidP="009E2896">
      <w:pPr>
        <w:numPr>
          <w:ilvl w:val="0"/>
          <w:numId w:val="26"/>
        </w:numPr>
        <w:spacing w:after="160"/>
        <w:jc w:val="left"/>
        <w:rPr>
          <w:rFonts w:ascii="Arial" w:hAnsi="Arial" w:cs="Arial"/>
          <w:bCs/>
          <w:sz w:val="24"/>
          <w:szCs w:val="24"/>
          <w:lang w:val="es-ES_tradnl"/>
        </w:rPr>
      </w:pPr>
      <w:r w:rsidRPr="00B922D4">
        <w:rPr>
          <w:rFonts w:ascii="Arial" w:hAnsi="Arial" w:cs="Arial"/>
          <w:bCs/>
          <w:sz w:val="24"/>
          <w:szCs w:val="24"/>
          <w:lang w:val="es-ES_tradnl"/>
        </w:rPr>
        <w:t xml:space="preserve">Datos de la Gestión: Tipo de Acción, clasificación, resultado, fecha de resultado (Pre cargada con la fecha y hora actual), comentario, latitud (deshabilitado), altitud (deshabilitado), un campo de selección “Nueva Acción”. </w:t>
      </w:r>
    </w:p>
    <w:p w14:paraId="0DA97A93" w14:textId="77777777" w:rsidR="00B922D4" w:rsidRPr="00B922D4" w:rsidRDefault="00B922D4" w:rsidP="00B922D4">
      <w:pPr>
        <w:spacing w:after="160"/>
        <w:ind w:left="1418"/>
        <w:jc w:val="left"/>
        <w:rPr>
          <w:rFonts w:ascii="Arial" w:hAnsi="Arial" w:cs="Arial"/>
          <w:bCs/>
          <w:sz w:val="24"/>
          <w:szCs w:val="24"/>
          <w:lang w:val="es-ES_tradnl"/>
        </w:rPr>
      </w:pPr>
      <w:r w:rsidRPr="00B922D4">
        <w:rPr>
          <w:rFonts w:ascii="Arial" w:hAnsi="Arial" w:cs="Arial"/>
          <w:bCs/>
          <w:sz w:val="24"/>
          <w:szCs w:val="24"/>
          <w:lang w:val="es-ES_tradnl"/>
        </w:rPr>
        <w:t>Además de las opciones: Ver Historial de Acciones, Obtener coordenadas, Compromiso de pago y Grabar.</w:t>
      </w:r>
    </w:p>
    <w:p w14:paraId="39D0144C" w14:textId="77777777" w:rsidR="00B922D4" w:rsidRPr="00B922D4" w:rsidRDefault="00B922D4" w:rsidP="009E2896">
      <w:pPr>
        <w:numPr>
          <w:ilvl w:val="0"/>
          <w:numId w:val="25"/>
        </w:numPr>
        <w:spacing w:after="160"/>
        <w:jc w:val="left"/>
        <w:rPr>
          <w:rFonts w:ascii="Arial" w:hAnsi="Arial" w:cs="Arial"/>
          <w:bCs/>
          <w:sz w:val="24"/>
          <w:szCs w:val="24"/>
          <w:lang w:val="es-ES_tradnl"/>
        </w:rPr>
      </w:pPr>
      <w:r w:rsidRPr="00B922D4">
        <w:rPr>
          <w:rFonts w:ascii="Arial" w:hAnsi="Arial" w:cs="Arial"/>
          <w:bCs/>
          <w:sz w:val="24"/>
          <w:szCs w:val="24"/>
          <w:lang w:val="es-ES_tradnl"/>
        </w:rPr>
        <w:t>El AC selecciona, en los datos del Plan de Acción, una acción pendiente de la lista de acciones.</w:t>
      </w:r>
    </w:p>
    <w:p w14:paraId="7EA7789A" w14:textId="77777777" w:rsidR="00B922D4" w:rsidRPr="00B922D4" w:rsidRDefault="00B922D4" w:rsidP="009E2896">
      <w:pPr>
        <w:numPr>
          <w:ilvl w:val="0"/>
          <w:numId w:val="25"/>
        </w:numPr>
        <w:spacing w:after="160"/>
        <w:jc w:val="left"/>
        <w:rPr>
          <w:rFonts w:ascii="Arial" w:hAnsi="Arial" w:cs="Arial"/>
          <w:bCs/>
          <w:sz w:val="24"/>
          <w:szCs w:val="24"/>
          <w:lang w:val="es-ES_tradnl"/>
        </w:rPr>
      </w:pPr>
      <w:r w:rsidRPr="00B922D4">
        <w:rPr>
          <w:rFonts w:ascii="Arial" w:hAnsi="Arial" w:cs="Arial"/>
          <w:bCs/>
          <w:sz w:val="24"/>
          <w:szCs w:val="24"/>
          <w:lang w:val="es-ES_tradnl"/>
        </w:rPr>
        <w:t>El sistema carga el tipo de acción en los datos de la Gestión (Deshabilitado).</w:t>
      </w:r>
    </w:p>
    <w:p w14:paraId="79CAB9B5" w14:textId="77777777" w:rsidR="00B922D4" w:rsidRPr="00B922D4" w:rsidRDefault="00B922D4" w:rsidP="009E2896">
      <w:pPr>
        <w:numPr>
          <w:ilvl w:val="0"/>
          <w:numId w:val="25"/>
        </w:numPr>
        <w:spacing w:after="160"/>
        <w:jc w:val="left"/>
        <w:rPr>
          <w:rFonts w:ascii="Arial" w:hAnsi="Arial" w:cs="Arial"/>
          <w:bCs/>
          <w:sz w:val="24"/>
          <w:szCs w:val="24"/>
          <w:lang w:val="es-ES_tradnl"/>
        </w:rPr>
      </w:pPr>
      <w:r w:rsidRPr="00B922D4">
        <w:rPr>
          <w:rFonts w:ascii="Arial" w:hAnsi="Arial" w:cs="Arial"/>
          <w:bCs/>
          <w:sz w:val="24"/>
          <w:szCs w:val="24"/>
          <w:lang w:val="es-ES_tradnl"/>
        </w:rPr>
        <w:t>El AC selecciona la clasificación de la acción.</w:t>
      </w:r>
    </w:p>
    <w:p w14:paraId="71434811" w14:textId="77777777" w:rsidR="00B922D4" w:rsidRPr="00B922D4" w:rsidRDefault="00B922D4" w:rsidP="009E2896">
      <w:pPr>
        <w:numPr>
          <w:ilvl w:val="0"/>
          <w:numId w:val="25"/>
        </w:numPr>
        <w:spacing w:after="160"/>
        <w:jc w:val="left"/>
        <w:rPr>
          <w:rFonts w:ascii="Arial" w:hAnsi="Arial" w:cs="Arial"/>
          <w:bCs/>
          <w:sz w:val="24"/>
          <w:szCs w:val="24"/>
          <w:lang w:val="es-ES_tradnl"/>
        </w:rPr>
      </w:pPr>
      <w:r w:rsidRPr="00B922D4">
        <w:rPr>
          <w:rFonts w:ascii="Arial" w:hAnsi="Arial" w:cs="Arial"/>
          <w:bCs/>
          <w:sz w:val="24"/>
          <w:szCs w:val="24"/>
          <w:lang w:val="es-ES_tradnl"/>
        </w:rPr>
        <w:t>El AC selecciona el resultado de la clasificación.</w:t>
      </w:r>
    </w:p>
    <w:p w14:paraId="3D30A2FF" w14:textId="77777777" w:rsidR="00B922D4" w:rsidRPr="00B922D4" w:rsidRDefault="00B922D4" w:rsidP="009E2896">
      <w:pPr>
        <w:numPr>
          <w:ilvl w:val="0"/>
          <w:numId w:val="25"/>
        </w:numPr>
        <w:spacing w:after="160"/>
        <w:jc w:val="left"/>
        <w:rPr>
          <w:rFonts w:ascii="Arial" w:hAnsi="Arial" w:cs="Arial"/>
          <w:bCs/>
          <w:sz w:val="24"/>
          <w:szCs w:val="24"/>
          <w:lang w:val="es-ES_tradnl"/>
        </w:rPr>
      </w:pPr>
      <w:r w:rsidRPr="00B922D4">
        <w:rPr>
          <w:rFonts w:ascii="Arial" w:hAnsi="Arial" w:cs="Arial"/>
          <w:bCs/>
          <w:sz w:val="24"/>
          <w:szCs w:val="24"/>
          <w:lang w:val="es-ES_tradnl"/>
        </w:rPr>
        <w:t>El AC ingresa la fecha y hora del resultado.</w:t>
      </w:r>
    </w:p>
    <w:p w14:paraId="0DE9DCFE" w14:textId="77777777" w:rsidR="00B922D4" w:rsidRPr="00B922D4" w:rsidRDefault="00B922D4" w:rsidP="009E2896">
      <w:pPr>
        <w:numPr>
          <w:ilvl w:val="0"/>
          <w:numId w:val="25"/>
        </w:numPr>
        <w:spacing w:after="160"/>
        <w:jc w:val="left"/>
        <w:rPr>
          <w:rFonts w:ascii="Arial" w:hAnsi="Arial" w:cs="Arial"/>
          <w:bCs/>
          <w:sz w:val="24"/>
          <w:szCs w:val="24"/>
          <w:lang w:val="es-ES_tradnl"/>
        </w:rPr>
      </w:pPr>
      <w:r w:rsidRPr="00B922D4">
        <w:rPr>
          <w:rFonts w:ascii="Arial" w:hAnsi="Arial" w:cs="Arial"/>
          <w:bCs/>
          <w:sz w:val="24"/>
          <w:szCs w:val="24"/>
          <w:lang w:val="es-ES_tradnl"/>
        </w:rPr>
        <w:t>El AC ingresa un comentario.</w:t>
      </w:r>
    </w:p>
    <w:p w14:paraId="5FCFB345" w14:textId="77777777" w:rsidR="00B922D4" w:rsidRPr="00B922D4" w:rsidRDefault="00B922D4" w:rsidP="009E2896">
      <w:pPr>
        <w:numPr>
          <w:ilvl w:val="0"/>
          <w:numId w:val="25"/>
        </w:numPr>
        <w:spacing w:after="160"/>
        <w:jc w:val="left"/>
        <w:rPr>
          <w:rFonts w:ascii="Arial" w:hAnsi="Arial" w:cs="Arial"/>
          <w:bCs/>
          <w:sz w:val="24"/>
          <w:szCs w:val="24"/>
          <w:lang w:val="es-ES_tradnl"/>
        </w:rPr>
      </w:pPr>
      <w:r w:rsidRPr="00B922D4">
        <w:rPr>
          <w:rFonts w:ascii="Arial" w:hAnsi="Arial" w:cs="Arial"/>
          <w:bCs/>
          <w:sz w:val="24"/>
          <w:szCs w:val="24"/>
          <w:lang w:val="es-ES_tradnl"/>
        </w:rPr>
        <w:t>El AC selecciona la opción “Grabar”.</w:t>
      </w:r>
    </w:p>
    <w:p w14:paraId="3E1D4458" w14:textId="77777777" w:rsidR="00B922D4" w:rsidRPr="00B922D4" w:rsidRDefault="00B922D4" w:rsidP="009E2896">
      <w:pPr>
        <w:numPr>
          <w:ilvl w:val="0"/>
          <w:numId w:val="25"/>
        </w:numPr>
        <w:spacing w:after="160"/>
        <w:jc w:val="left"/>
        <w:rPr>
          <w:rFonts w:ascii="Arial" w:hAnsi="Arial" w:cs="Arial"/>
          <w:bCs/>
          <w:sz w:val="24"/>
          <w:szCs w:val="24"/>
          <w:lang w:val="es-ES_tradnl"/>
        </w:rPr>
      </w:pPr>
      <w:r w:rsidRPr="00B922D4">
        <w:rPr>
          <w:rFonts w:ascii="Arial" w:hAnsi="Arial" w:cs="Arial"/>
          <w:bCs/>
          <w:sz w:val="24"/>
          <w:szCs w:val="24"/>
          <w:lang w:val="es-ES_tradnl"/>
        </w:rPr>
        <w:lastRenderedPageBreak/>
        <w:t>El sistema actualiza la acción a estado “Ejecutado”.</w:t>
      </w:r>
    </w:p>
    <w:p w14:paraId="03D3BB7D" w14:textId="77777777" w:rsidR="00B922D4" w:rsidRPr="00B922D4" w:rsidRDefault="00B922D4" w:rsidP="009E2896">
      <w:pPr>
        <w:numPr>
          <w:ilvl w:val="0"/>
          <w:numId w:val="25"/>
        </w:numPr>
        <w:spacing w:after="160"/>
        <w:jc w:val="left"/>
        <w:rPr>
          <w:rFonts w:ascii="Arial" w:hAnsi="Arial" w:cs="Arial"/>
          <w:bCs/>
          <w:sz w:val="24"/>
          <w:szCs w:val="24"/>
          <w:lang w:val="es-ES_tradnl"/>
        </w:rPr>
      </w:pPr>
      <w:r w:rsidRPr="00B922D4">
        <w:rPr>
          <w:rFonts w:ascii="Arial" w:hAnsi="Arial" w:cs="Arial"/>
          <w:bCs/>
          <w:sz w:val="24"/>
          <w:szCs w:val="24"/>
          <w:lang w:val="es-ES_tradnl"/>
        </w:rPr>
        <w:t>El sistema actualiza los datos del Plan de Acción.</w:t>
      </w:r>
    </w:p>
    <w:p w14:paraId="6CCC63E1" w14:textId="77777777" w:rsidR="00B922D4" w:rsidRPr="00B922D4" w:rsidRDefault="00B922D4" w:rsidP="009E2896">
      <w:pPr>
        <w:numPr>
          <w:ilvl w:val="0"/>
          <w:numId w:val="25"/>
        </w:numPr>
        <w:spacing w:after="160"/>
        <w:jc w:val="left"/>
        <w:rPr>
          <w:rFonts w:ascii="Arial" w:hAnsi="Arial" w:cs="Arial"/>
          <w:bCs/>
          <w:sz w:val="24"/>
          <w:szCs w:val="24"/>
          <w:lang w:val="es-ES_tradnl"/>
        </w:rPr>
      </w:pPr>
      <w:r w:rsidRPr="00B922D4">
        <w:rPr>
          <w:rFonts w:ascii="Arial" w:hAnsi="Arial" w:cs="Arial"/>
          <w:bCs/>
          <w:sz w:val="24"/>
          <w:szCs w:val="24"/>
          <w:lang w:val="es-ES_tradnl"/>
        </w:rPr>
        <w:t>El AC selecciona “Salir”, se cierra la interfaz y el caso de uso finaliza.</w:t>
      </w:r>
    </w:p>
    <w:p w14:paraId="782094CA" w14:textId="77777777" w:rsidR="00B922D4" w:rsidRPr="00B922D4" w:rsidRDefault="00B922D4" w:rsidP="00B922D4">
      <w:pPr>
        <w:spacing w:after="160"/>
        <w:jc w:val="left"/>
        <w:rPr>
          <w:rFonts w:ascii="Arial" w:hAnsi="Arial" w:cs="Arial"/>
          <w:bCs/>
          <w:sz w:val="24"/>
          <w:szCs w:val="24"/>
          <w:lang w:val="es-ES_tradnl"/>
        </w:rPr>
      </w:pPr>
    </w:p>
    <w:p w14:paraId="14F8F283" w14:textId="77777777" w:rsidR="00B922D4" w:rsidRPr="00B922D4" w:rsidRDefault="00B922D4" w:rsidP="00B922D4">
      <w:pPr>
        <w:spacing w:after="160"/>
        <w:jc w:val="left"/>
        <w:rPr>
          <w:rFonts w:ascii="Arial" w:hAnsi="Arial" w:cs="Arial"/>
          <w:b/>
          <w:bCs/>
          <w:sz w:val="24"/>
          <w:szCs w:val="24"/>
          <w:lang w:val="es-MX"/>
        </w:rPr>
      </w:pPr>
      <w:bookmarkStart w:id="57" w:name="_Toc283729686"/>
      <w:bookmarkStart w:id="58" w:name="_Toc370537728"/>
      <w:r w:rsidRPr="00B922D4">
        <w:rPr>
          <w:rFonts w:ascii="Arial" w:hAnsi="Arial" w:cs="Arial"/>
          <w:b/>
          <w:bCs/>
          <w:sz w:val="24"/>
          <w:szCs w:val="24"/>
          <w:lang w:val="es-MX"/>
        </w:rPr>
        <w:t>Flujos Alternativos</w:t>
      </w:r>
      <w:bookmarkEnd w:id="57"/>
      <w:bookmarkEnd w:id="58"/>
    </w:p>
    <w:p w14:paraId="2D7C3913" w14:textId="77777777" w:rsidR="00B922D4" w:rsidRPr="00B922D4" w:rsidRDefault="00B922D4" w:rsidP="00B922D4">
      <w:pPr>
        <w:spacing w:after="160"/>
        <w:jc w:val="left"/>
        <w:rPr>
          <w:rFonts w:ascii="Arial" w:hAnsi="Arial" w:cs="Arial"/>
          <w:b/>
          <w:bCs/>
          <w:sz w:val="24"/>
          <w:szCs w:val="24"/>
          <w:lang w:val="es-ES_tradnl"/>
        </w:rPr>
      </w:pPr>
      <w:r w:rsidRPr="00B922D4">
        <w:rPr>
          <w:rFonts w:ascii="Arial" w:hAnsi="Arial" w:cs="Arial"/>
          <w:b/>
          <w:bCs/>
          <w:sz w:val="24"/>
          <w:szCs w:val="24"/>
          <w:lang w:val="es-ES_tradnl"/>
        </w:rPr>
        <w:t>3.1. El AC selecciona la opción “Nueva Acción”.</w:t>
      </w:r>
    </w:p>
    <w:p w14:paraId="11A64B32" w14:textId="77777777" w:rsidR="00B922D4" w:rsidRPr="00B922D4" w:rsidRDefault="00B922D4" w:rsidP="00B922D4">
      <w:pPr>
        <w:spacing w:after="160"/>
        <w:jc w:val="left"/>
        <w:rPr>
          <w:rFonts w:ascii="Arial" w:hAnsi="Arial" w:cs="Arial"/>
          <w:bCs/>
          <w:sz w:val="24"/>
          <w:szCs w:val="24"/>
          <w:lang w:val="es-ES_tradnl"/>
        </w:rPr>
      </w:pPr>
      <w:r w:rsidRPr="00B922D4">
        <w:rPr>
          <w:rFonts w:ascii="Arial" w:hAnsi="Arial" w:cs="Arial"/>
          <w:bCs/>
          <w:sz w:val="24"/>
          <w:szCs w:val="24"/>
          <w:lang w:val="es-ES_tradnl"/>
        </w:rPr>
        <w:t>1. El Sistema habilita el campo Tipo de Acción</w:t>
      </w:r>
    </w:p>
    <w:p w14:paraId="339F86F8" w14:textId="77777777" w:rsidR="00B922D4" w:rsidRPr="00B922D4" w:rsidRDefault="00B922D4" w:rsidP="00B922D4">
      <w:pPr>
        <w:spacing w:after="160"/>
        <w:jc w:val="left"/>
        <w:rPr>
          <w:rFonts w:ascii="Arial" w:hAnsi="Arial" w:cs="Arial"/>
          <w:bCs/>
          <w:sz w:val="24"/>
          <w:szCs w:val="24"/>
          <w:lang w:val="es-ES_tradnl"/>
        </w:rPr>
      </w:pPr>
      <w:r w:rsidRPr="00B922D4">
        <w:rPr>
          <w:rFonts w:ascii="Arial" w:hAnsi="Arial" w:cs="Arial"/>
          <w:bCs/>
          <w:sz w:val="24"/>
          <w:szCs w:val="24"/>
          <w:lang w:val="es-ES_tradnl"/>
        </w:rPr>
        <w:t>2. El AC selecciona un tipo de acción.</w:t>
      </w:r>
    </w:p>
    <w:p w14:paraId="0A09AEB7" w14:textId="77777777" w:rsidR="00B922D4" w:rsidRPr="00B922D4" w:rsidRDefault="00B922D4" w:rsidP="00B922D4">
      <w:pPr>
        <w:spacing w:after="160"/>
        <w:jc w:val="left"/>
        <w:rPr>
          <w:rFonts w:ascii="Arial" w:hAnsi="Arial" w:cs="Arial"/>
          <w:bCs/>
          <w:sz w:val="24"/>
          <w:szCs w:val="24"/>
          <w:lang w:val="es-ES_tradnl"/>
        </w:rPr>
      </w:pPr>
      <w:r w:rsidRPr="00B922D4">
        <w:rPr>
          <w:rFonts w:ascii="Arial" w:hAnsi="Arial" w:cs="Arial"/>
          <w:bCs/>
          <w:sz w:val="24"/>
          <w:szCs w:val="24"/>
          <w:lang w:val="es-ES_tradnl"/>
        </w:rPr>
        <w:t xml:space="preserve">3. Continúa en el punto 5. </w:t>
      </w:r>
    </w:p>
    <w:p w14:paraId="3080550F" w14:textId="77777777" w:rsidR="00B922D4" w:rsidRPr="00B922D4" w:rsidRDefault="00B922D4" w:rsidP="00B922D4">
      <w:pPr>
        <w:spacing w:after="160"/>
        <w:jc w:val="left"/>
        <w:rPr>
          <w:rFonts w:ascii="Arial" w:hAnsi="Arial" w:cs="Arial"/>
          <w:b/>
          <w:bCs/>
          <w:sz w:val="24"/>
          <w:szCs w:val="24"/>
          <w:lang w:val="es-ES_tradnl"/>
        </w:rPr>
      </w:pPr>
    </w:p>
    <w:p w14:paraId="464BEB3A" w14:textId="77777777" w:rsidR="00B922D4" w:rsidRPr="00B922D4" w:rsidRDefault="00B922D4" w:rsidP="00B922D4">
      <w:pPr>
        <w:spacing w:after="160"/>
        <w:jc w:val="left"/>
        <w:rPr>
          <w:rFonts w:ascii="Arial" w:hAnsi="Arial" w:cs="Arial"/>
          <w:b/>
          <w:bCs/>
          <w:sz w:val="24"/>
          <w:szCs w:val="24"/>
          <w:lang w:val="es-ES_tradnl"/>
        </w:rPr>
      </w:pPr>
      <w:r w:rsidRPr="00B922D4">
        <w:rPr>
          <w:rFonts w:ascii="Arial" w:hAnsi="Arial" w:cs="Arial"/>
          <w:b/>
          <w:bCs/>
          <w:sz w:val="24"/>
          <w:szCs w:val="24"/>
          <w:lang w:val="es-ES_tradnl"/>
        </w:rPr>
        <w:t>4.1. Tipo de Acción: Visita de Campo.</w:t>
      </w:r>
    </w:p>
    <w:p w14:paraId="698BF48C" w14:textId="77777777" w:rsidR="00B922D4" w:rsidRPr="00B922D4" w:rsidRDefault="00B922D4" w:rsidP="00B922D4">
      <w:pPr>
        <w:spacing w:after="160"/>
        <w:jc w:val="left"/>
        <w:rPr>
          <w:rFonts w:ascii="Arial" w:hAnsi="Arial" w:cs="Arial"/>
          <w:bCs/>
          <w:sz w:val="24"/>
          <w:szCs w:val="24"/>
          <w:lang w:val="es-ES_tradnl"/>
        </w:rPr>
      </w:pPr>
      <w:r w:rsidRPr="00B922D4">
        <w:rPr>
          <w:rFonts w:ascii="Arial" w:hAnsi="Arial" w:cs="Arial"/>
          <w:bCs/>
          <w:sz w:val="24"/>
          <w:szCs w:val="24"/>
          <w:lang w:val="es-ES_tradnl"/>
        </w:rPr>
        <w:t>Si el tipo de acción es una visita de campo, el sistema habilita los campos altitud y latitud y la opción “Obtener coordenadas”.</w:t>
      </w:r>
    </w:p>
    <w:p w14:paraId="39318EF4" w14:textId="77777777" w:rsidR="00B922D4" w:rsidRPr="00B922D4" w:rsidRDefault="00B922D4" w:rsidP="009E2896">
      <w:pPr>
        <w:numPr>
          <w:ilvl w:val="1"/>
          <w:numId w:val="24"/>
        </w:numPr>
        <w:spacing w:after="160"/>
        <w:jc w:val="left"/>
        <w:rPr>
          <w:rFonts w:ascii="Arial" w:hAnsi="Arial" w:cs="Arial"/>
          <w:bCs/>
          <w:sz w:val="24"/>
          <w:szCs w:val="24"/>
          <w:lang w:val="es-ES_tradnl"/>
        </w:rPr>
      </w:pPr>
      <w:r w:rsidRPr="00B922D4">
        <w:rPr>
          <w:rFonts w:ascii="Arial" w:hAnsi="Arial" w:cs="Arial"/>
          <w:bCs/>
          <w:sz w:val="24"/>
          <w:szCs w:val="24"/>
          <w:lang w:val="es-ES_tradnl"/>
        </w:rPr>
        <w:t>El AC selecciona la opción obtener coordenadas.</w:t>
      </w:r>
    </w:p>
    <w:p w14:paraId="3D45F64A" w14:textId="77777777" w:rsidR="00B922D4" w:rsidRPr="00B922D4" w:rsidRDefault="00B922D4" w:rsidP="009E2896">
      <w:pPr>
        <w:numPr>
          <w:ilvl w:val="1"/>
          <w:numId w:val="24"/>
        </w:numPr>
        <w:spacing w:after="160"/>
        <w:jc w:val="left"/>
        <w:rPr>
          <w:rFonts w:ascii="Arial" w:hAnsi="Arial" w:cs="Arial"/>
          <w:bCs/>
          <w:sz w:val="24"/>
          <w:szCs w:val="24"/>
          <w:lang w:val="es-ES_tradnl"/>
        </w:rPr>
      </w:pPr>
      <w:r w:rsidRPr="00B922D4">
        <w:rPr>
          <w:rFonts w:ascii="Arial" w:hAnsi="Arial" w:cs="Arial"/>
          <w:bCs/>
          <w:sz w:val="24"/>
          <w:szCs w:val="24"/>
          <w:lang w:val="es-ES_tradnl"/>
        </w:rPr>
        <w:t>El sistema carga la altitud y la latitud obtenidas desde el dispositivo GPS.</w:t>
      </w:r>
    </w:p>
    <w:p w14:paraId="400651F2" w14:textId="77777777" w:rsidR="00B922D4" w:rsidRPr="00B922D4" w:rsidRDefault="00B922D4" w:rsidP="009E2896">
      <w:pPr>
        <w:numPr>
          <w:ilvl w:val="1"/>
          <w:numId w:val="24"/>
        </w:numPr>
        <w:spacing w:after="160"/>
        <w:jc w:val="left"/>
        <w:rPr>
          <w:rFonts w:ascii="Arial" w:hAnsi="Arial" w:cs="Arial"/>
          <w:bCs/>
          <w:sz w:val="24"/>
          <w:szCs w:val="24"/>
          <w:lang w:val="es-ES_tradnl"/>
        </w:rPr>
      </w:pPr>
      <w:r w:rsidRPr="00B922D4">
        <w:rPr>
          <w:rFonts w:ascii="Arial" w:hAnsi="Arial" w:cs="Arial"/>
          <w:bCs/>
          <w:sz w:val="24"/>
          <w:szCs w:val="24"/>
          <w:lang w:val="es-ES_tradnl"/>
        </w:rPr>
        <w:t>Continúa en el punto 5.</w:t>
      </w:r>
    </w:p>
    <w:p w14:paraId="4D827B51" w14:textId="77777777" w:rsidR="00B922D4" w:rsidRPr="00B922D4" w:rsidRDefault="00B922D4" w:rsidP="00B922D4">
      <w:pPr>
        <w:spacing w:after="160"/>
        <w:jc w:val="left"/>
        <w:rPr>
          <w:rFonts w:ascii="Arial" w:hAnsi="Arial" w:cs="Arial"/>
          <w:bCs/>
          <w:sz w:val="24"/>
          <w:szCs w:val="24"/>
          <w:lang w:val="es-ES_tradnl"/>
        </w:rPr>
      </w:pPr>
      <w:r w:rsidRPr="00B922D4">
        <w:rPr>
          <w:rFonts w:ascii="Arial" w:hAnsi="Arial" w:cs="Arial"/>
          <w:bCs/>
          <w:sz w:val="24"/>
          <w:szCs w:val="24"/>
          <w:lang w:val="es-ES_tradnl"/>
        </w:rPr>
        <w:t>4.1.2. Si el dispositivo GPS no está activado, muestra el mensaje “Imposible cargar coordenadas”, los campos se reinician y termina el caso de uso.</w:t>
      </w:r>
    </w:p>
    <w:p w14:paraId="21C1BA6E" w14:textId="77777777" w:rsidR="00B922D4" w:rsidRPr="00B922D4" w:rsidRDefault="00B922D4" w:rsidP="00B922D4">
      <w:pPr>
        <w:spacing w:after="160"/>
        <w:jc w:val="left"/>
        <w:rPr>
          <w:rFonts w:ascii="Arial" w:hAnsi="Arial" w:cs="Arial"/>
          <w:b/>
          <w:bCs/>
          <w:sz w:val="24"/>
          <w:szCs w:val="24"/>
          <w:lang w:val="es-ES_tradnl"/>
        </w:rPr>
      </w:pPr>
    </w:p>
    <w:p w14:paraId="2019C5EF" w14:textId="77777777" w:rsidR="00B922D4" w:rsidRPr="00B922D4" w:rsidRDefault="00B922D4" w:rsidP="00B922D4">
      <w:pPr>
        <w:spacing w:after="160"/>
        <w:jc w:val="left"/>
        <w:rPr>
          <w:rFonts w:ascii="Arial" w:hAnsi="Arial" w:cs="Arial"/>
          <w:b/>
          <w:bCs/>
          <w:sz w:val="24"/>
          <w:szCs w:val="24"/>
          <w:lang w:val="es-ES_tradnl"/>
        </w:rPr>
      </w:pPr>
      <w:r w:rsidRPr="00B922D4">
        <w:rPr>
          <w:rFonts w:ascii="Arial" w:hAnsi="Arial" w:cs="Arial"/>
          <w:b/>
          <w:bCs/>
          <w:sz w:val="24"/>
          <w:szCs w:val="24"/>
          <w:lang w:val="es-ES_tradnl"/>
        </w:rPr>
        <w:t>6.1. Resultado: Compromiso de pago.</w:t>
      </w:r>
    </w:p>
    <w:p w14:paraId="17CB2F9A" w14:textId="77777777" w:rsidR="00B922D4" w:rsidRPr="00B922D4" w:rsidRDefault="00B922D4" w:rsidP="00B922D4">
      <w:pPr>
        <w:spacing w:after="160"/>
        <w:jc w:val="left"/>
        <w:rPr>
          <w:rFonts w:ascii="Arial" w:hAnsi="Arial" w:cs="Arial"/>
          <w:bCs/>
          <w:sz w:val="24"/>
          <w:szCs w:val="24"/>
          <w:lang w:val="es-ES_tradnl"/>
        </w:rPr>
      </w:pPr>
      <w:r w:rsidRPr="00B922D4">
        <w:rPr>
          <w:rFonts w:ascii="Arial" w:hAnsi="Arial" w:cs="Arial"/>
          <w:bCs/>
          <w:sz w:val="24"/>
          <w:szCs w:val="24"/>
          <w:lang w:val="es-ES_tradnl"/>
        </w:rPr>
        <w:t xml:space="preserve">6.1.1. Si el resultado es “Compromiso de Pago”, el sistema habilita la opción compromiso de pago y deshabilita la opción Grabar. </w:t>
      </w:r>
    </w:p>
    <w:p w14:paraId="68EDEF40" w14:textId="77777777" w:rsidR="00B922D4" w:rsidRPr="00B922D4" w:rsidRDefault="00B922D4" w:rsidP="00B922D4">
      <w:pPr>
        <w:spacing w:after="160"/>
        <w:jc w:val="left"/>
        <w:rPr>
          <w:rFonts w:ascii="Arial" w:hAnsi="Arial" w:cs="Arial"/>
          <w:bCs/>
          <w:sz w:val="24"/>
          <w:szCs w:val="24"/>
          <w:lang w:val="es-ES_tradnl"/>
        </w:rPr>
      </w:pPr>
      <w:r w:rsidRPr="00B922D4">
        <w:rPr>
          <w:rFonts w:ascii="Arial" w:hAnsi="Arial" w:cs="Arial"/>
          <w:bCs/>
          <w:sz w:val="24"/>
          <w:szCs w:val="24"/>
          <w:lang w:val="es-ES_tradnl"/>
        </w:rPr>
        <w:t xml:space="preserve">6.1.2. El Sistema incluye el caso de uso “Registrar Compromiso de Pago”. </w:t>
      </w:r>
    </w:p>
    <w:p w14:paraId="0B004EF5" w14:textId="77777777" w:rsidR="00B922D4" w:rsidRPr="00B922D4" w:rsidRDefault="00B922D4" w:rsidP="00B922D4">
      <w:pPr>
        <w:spacing w:after="160"/>
        <w:jc w:val="left"/>
        <w:rPr>
          <w:rFonts w:ascii="Arial" w:hAnsi="Arial" w:cs="Arial"/>
          <w:bCs/>
          <w:sz w:val="24"/>
          <w:szCs w:val="24"/>
          <w:lang w:val="es-ES_tradnl"/>
        </w:rPr>
      </w:pPr>
      <w:r w:rsidRPr="00B922D4">
        <w:rPr>
          <w:rFonts w:ascii="Arial" w:hAnsi="Arial" w:cs="Arial"/>
          <w:bCs/>
          <w:sz w:val="24"/>
          <w:szCs w:val="24"/>
          <w:lang w:val="es-ES_tradnl"/>
        </w:rPr>
        <w:t>6.1.3. El Sistema habilita la opción “Grabar”.</w:t>
      </w:r>
    </w:p>
    <w:p w14:paraId="25E1C547" w14:textId="77777777" w:rsidR="00B922D4" w:rsidRPr="00B922D4" w:rsidRDefault="00B922D4" w:rsidP="00B922D4">
      <w:pPr>
        <w:spacing w:after="160"/>
        <w:jc w:val="left"/>
        <w:rPr>
          <w:rFonts w:ascii="Arial" w:hAnsi="Arial" w:cs="Arial"/>
          <w:bCs/>
          <w:sz w:val="24"/>
          <w:szCs w:val="24"/>
          <w:lang w:val="es-ES_tradnl"/>
        </w:rPr>
      </w:pPr>
      <w:r w:rsidRPr="00B922D4">
        <w:rPr>
          <w:rFonts w:ascii="Arial" w:hAnsi="Arial" w:cs="Arial"/>
          <w:bCs/>
          <w:sz w:val="24"/>
          <w:szCs w:val="24"/>
          <w:lang w:val="es-ES_tradnl"/>
        </w:rPr>
        <w:t>6.1.4. Continúa en el punto 7</w:t>
      </w:r>
    </w:p>
    <w:p w14:paraId="6159F814" w14:textId="77777777" w:rsidR="00B922D4" w:rsidRPr="00B922D4" w:rsidRDefault="00B922D4" w:rsidP="00B922D4">
      <w:pPr>
        <w:spacing w:after="160"/>
        <w:jc w:val="left"/>
        <w:rPr>
          <w:rFonts w:ascii="Arial" w:hAnsi="Arial" w:cs="Arial"/>
          <w:bCs/>
          <w:sz w:val="24"/>
          <w:szCs w:val="24"/>
          <w:lang w:val="es-ES_tradnl"/>
        </w:rPr>
      </w:pPr>
      <w:r w:rsidRPr="00B922D4">
        <w:rPr>
          <w:rFonts w:ascii="Arial" w:hAnsi="Arial" w:cs="Arial"/>
          <w:bCs/>
          <w:sz w:val="24"/>
          <w:szCs w:val="24"/>
          <w:lang w:val="es-ES_tradnl"/>
        </w:rPr>
        <w:tab/>
        <w:t>6.1.2.1. El Sistema No registró compromiso de pago.</w:t>
      </w:r>
    </w:p>
    <w:p w14:paraId="538EF573" w14:textId="77777777" w:rsidR="00B922D4" w:rsidRPr="00B922D4" w:rsidRDefault="00B922D4" w:rsidP="00B922D4">
      <w:pPr>
        <w:spacing w:after="160"/>
        <w:jc w:val="left"/>
        <w:rPr>
          <w:rFonts w:ascii="Arial" w:hAnsi="Arial" w:cs="Arial"/>
          <w:bCs/>
          <w:sz w:val="24"/>
          <w:szCs w:val="24"/>
          <w:lang w:val="es-ES_tradnl"/>
        </w:rPr>
      </w:pPr>
      <w:r w:rsidRPr="00B922D4">
        <w:rPr>
          <w:rFonts w:ascii="Arial" w:hAnsi="Arial" w:cs="Arial"/>
          <w:bCs/>
          <w:sz w:val="24"/>
          <w:szCs w:val="24"/>
          <w:lang w:val="es-ES_tradnl"/>
        </w:rPr>
        <w:tab/>
      </w:r>
      <w:r w:rsidRPr="00B922D4">
        <w:rPr>
          <w:rFonts w:ascii="Arial" w:hAnsi="Arial" w:cs="Arial"/>
          <w:bCs/>
          <w:sz w:val="24"/>
          <w:szCs w:val="24"/>
          <w:lang w:val="es-ES_tradnl"/>
        </w:rPr>
        <w:tab/>
        <w:t>El sistema reinicia los campos y el caso de uso termina.</w:t>
      </w:r>
    </w:p>
    <w:p w14:paraId="2E6B22FB" w14:textId="77777777" w:rsidR="00B922D4" w:rsidRPr="00B922D4" w:rsidRDefault="00B922D4" w:rsidP="00B922D4">
      <w:pPr>
        <w:spacing w:after="160"/>
        <w:jc w:val="left"/>
        <w:rPr>
          <w:rFonts w:ascii="Arial" w:hAnsi="Arial" w:cs="Arial"/>
          <w:b/>
          <w:bCs/>
          <w:sz w:val="24"/>
          <w:szCs w:val="24"/>
          <w:lang w:val="es-ES_tradnl"/>
        </w:rPr>
      </w:pPr>
      <w:r w:rsidRPr="00B922D4">
        <w:rPr>
          <w:rFonts w:ascii="Arial" w:hAnsi="Arial" w:cs="Arial"/>
          <w:b/>
          <w:bCs/>
          <w:sz w:val="24"/>
          <w:szCs w:val="24"/>
          <w:lang w:val="es-ES_tradnl"/>
        </w:rPr>
        <w:t>11.1. Plan de Acción Ejecutado.</w:t>
      </w:r>
    </w:p>
    <w:p w14:paraId="5F29C7BB" w14:textId="77777777" w:rsidR="00B922D4" w:rsidRDefault="00B922D4" w:rsidP="00B922D4">
      <w:pPr>
        <w:spacing w:after="160"/>
        <w:jc w:val="left"/>
        <w:rPr>
          <w:rFonts w:ascii="Arial" w:hAnsi="Arial" w:cs="Arial"/>
          <w:bCs/>
          <w:sz w:val="24"/>
          <w:szCs w:val="24"/>
          <w:lang w:val="es-ES_tradnl"/>
        </w:rPr>
      </w:pPr>
      <w:r w:rsidRPr="00B922D4">
        <w:rPr>
          <w:rFonts w:ascii="Arial" w:hAnsi="Arial" w:cs="Arial"/>
          <w:bCs/>
          <w:sz w:val="24"/>
          <w:szCs w:val="24"/>
          <w:lang w:val="es-ES_tradnl"/>
        </w:rPr>
        <w:t>El Sistema valida que todas las acciones del plan de acción se encuentran en estado “Ejecutado”. Si la validación es correcta, el sistema actualiza el estado del crédito a “Gestionado”</w:t>
      </w:r>
    </w:p>
    <w:p w14:paraId="60E034E3" w14:textId="77777777" w:rsidR="00512FFF" w:rsidRPr="00B922D4" w:rsidRDefault="00512FFF" w:rsidP="00B922D4">
      <w:pPr>
        <w:spacing w:after="160"/>
        <w:jc w:val="left"/>
        <w:rPr>
          <w:rFonts w:ascii="Arial" w:hAnsi="Arial" w:cs="Arial"/>
          <w:bCs/>
          <w:sz w:val="24"/>
          <w:szCs w:val="24"/>
          <w:lang w:val="es-ES_tradnl"/>
        </w:rPr>
      </w:pPr>
    </w:p>
    <w:p w14:paraId="1459CE25" w14:textId="77777777" w:rsidR="00B922D4" w:rsidRPr="00B922D4" w:rsidRDefault="00B922D4" w:rsidP="00B922D4">
      <w:pPr>
        <w:spacing w:after="160"/>
        <w:jc w:val="left"/>
        <w:rPr>
          <w:rFonts w:ascii="Arial" w:hAnsi="Arial" w:cs="Arial"/>
          <w:b/>
          <w:bCs/>
          <w:sz w:val="24"/>
          <w:szCs w:val="24"/>
          <w:lang w:val="es-MX"/>
        </w:rPr>
      </w:pPr>
      <w:bookmarkStart w:id="59" w:name="_Toc283729689"/>
      <w:bookmarkStart w:id="60" w:name="_Toc370537729"/>
      <w:r w:rsidRPr="00B922D4">
        <w:rPr>
          <w:rFonts w:ascii="Arial" w:hAnsi="Arial" w:cs="Arial"/>
          <w:b/>
          <w:bCs/>
          <w:sz w:val="24"/>
          <w:szCs w:val="24"/>
          <w:lang w:val="es-MX"/>
        </w:rPr>
        <w:lastRenderedPageBreak/>
        <w:t>Pre Condiciones</w:t>
      </w:r>
      <w:bookmarkEnd w:id="59"/>
      <w:bookmarkEnd w:id="60"/>
    </w:p>
    <w:p w14:paraId="54462793" w14:textId="77777777" w:rsidR="00B922D4" w:rsidRPr="00B922D4" w:rsidRDefault="00B922D4" w:rsidP="00B922D4">
      <w:pPr>
        <w:spacing w:after="160"/>
        <w:jc w:val="left"/>
        <w:rPr>
          <w:rFonts w:ascii="Arial" w:hAnsi="Arial" w:cs="Arial"/>
          <w:bCs/>
          <w:sz w:val="24"/>
          <w:szCs w:val="24"/>
          <w:lang w:val="es-ES_tradnl"/>
        </w:rPr>
      </w:pPr>
      <w:r w:rsidRPr="00B922D4">
        <w:rPr>
          <w:rFonts w:ascii="Arial" w:hAnsi="Arial" w:cs="Arial"/>
          <w:bCs/>
          <w:sz w:val="24"/>
          <w:szCs w:val="24"/>
          <w:lang w:val="es-ES_tradnl"/>
        </w:rPr>
        <w:t>1. Asesor de Créditos estaba registrado en el sistema.</w:t>
      </w:r>
    </w:p>
    <w:p w14:paraId="22690CD8" w14:textId="77777777" w:rsidR="00B922D4" w:rsidRPr="00B922D4" w:rsidRDefault="00B922D4" w:rsidP="00B922D4">
      <w:pPr>
        <w:spacing w:after="160"/>
        <w:jc w:val="left"/>
        <w:rPr>
          <w:rFonts w:ascii="Arial" w:hAnsi="Arial" w:cs="Arial"/>
          <w:b/>
          <w:bCs/>
          <w:sz w:val="24"/>
          <w:szCs w:val="24"/>
          <w:lang w:val="es-MX"/>
        </w:rPr>
      </w:pPr>
      <w:bookmarkStart w:id="61" w:name="_Toc283729690"/>
      <w:bookmarkStart w:id="62" w:name="_Toc370537730"/>
      <w:r w:rsidRPr="00B922D4">
        <w:rPr>
          <w:rFonts w:ascii="Arial" w:hAnsi="Arial" w:cs="Arial"/>
          <w:b/>
          <w:bCs/>
          <w:sz w:val="24"/>
          <w:szCs w:val="24"/>
          <w:lang w:val="es-MX"/>
        </w:rPr>
        <w:t>Post Condiciones</w:t>
      </w:r>
      <w:bookmarkEnd w:id="61"/>
      <w:bookmarkEnd w:id="62"/>
    </w:p>
    <w:p w14:paraId="331E7729" w14:textId="77777777" w:rsidR="00B922D4" w:rsidRPr="00B922D4" w:rsidRDefault="00B922D4" w:rsidP="00B922D4">
      <w:pPr>
        <w:spacing w:after="160"/>
        <w:jc w:val="left"/>
        <w:rPr>
          <w:rFonts w:ascii="Arial" w:hAnsi="Arial" w:cs="Arial"/>
          <w:bCs/>
          <w:sz w:val="24"/>
          <w:szCs w:val="24"/>
          <w:lang w:val="es-ES_tradnl"/>
        </w:rPr>
      </w:pPr>
      <w:r w:rsidRPr="00B922D4">
        <w:rPr>
          <w:rFonts w:ascii="Arial" w:hAnsi="Arial" w:cs="Arial"/>
          <w:bCs/>
          <w:sz w:val="24"/>
          <w:szCs w:val="24"/>
          <w:lang w:val="es-ES_tradnl"/>
        </w:rPr>
        <w:t>1. El sistema actualizará el estado de la acción a  “Ejecutado”.</w:t>
      </w:r>
    </w:p>
    <w:p w14:paraId="32CE3EAE" w14:textId="77777777" w:rsidR="00B922D4" w:rsidRPr="00B922D4" w:rsidRDefault="00B922D4" w:rsidP="00B922D4">
      <w:pPr>
        <w:spacing w:after="160"/>
        <w:jc w:val="left"/>
        <w:rPr>
          <w:rFonts w:ascii="Arial" w:hAnsi="Arial" w:cs="Arial"/>
          <w:b/>
          <w:bCs/>
          <w:sz w:val="24"/>
          <w:szCs w:val="24"/>
          <w:lang w:val="es-MX"/>
        </w:rPr>
      </w:pPr>
      <w:bookmarkStart w:id="63" w:name="_Toc283729691"/>
      <w:bookmarkStart w:id="64" w:name="_Toc370537731"/>
      <w:r w:rsidRPr="00B922D4">
        <w:rPr>
          <w:rFonts w:ascii="Arial" w:hAnsi="Arial" w:cs="Arial"/>
          <w:b/>
          <w:bCs/>
          <w:sz w:val="24"/>
          <w:szCs w:val="24"/>
          <w:lang w:val="es-MX"/>
        </w:rPr>
        <w:t>Puntos de Extensión</w:t>
      </w:r>
      <w:bookmarkStart w:id="65" w:name="_Toc181082494"/>
      <w:bookmarkEnd w:id="63"/>
      <w:bookmarkEnd w:id="64"/>
      <w:bookmarkEnd w:id="65"/>
    </w:p>
    <w:p w14:paraId="2D476A6F" w14:textId="77777777" w:rsidR="00B922D4" w:rsidRPr="00B922D4" w:rsidRDefault="00B922D4" w:rsidP="00B922D4">
      <w:pPr>
        <w:spacing w:after="160"/>
        <w:jc w:val="left"/>
        <w:rPr>
          <w:rFonts w:ascii="Arial" w:hAnsi="Arial" w:cs="Arial"/>
          <w:bCs/>
          <w:sz w:val="24"/>
          <w:szCs w:val="24"/>
          <w:lang w:val="es-ES_tradnl"/>
        </w:rPr>
      </w:pPr>
      <w:bookmarkStart w:id="66" w:name="_Toc283729692"/>
      <w:r w:rsidRPr="00B922D4">
        <w:rPr>
          <w:rFonts w:ascii="Arial" w:hAnsi="Arial" w:cs="Arial"/>
          <w:bCs/>
          <w:sz w:val="24"/>
          <w:szCs w:val="24"/>
          <w:lang w:val="es-ES_tradnl"/>
        </w:rPr>
        <w:t>En el punto 3 el sistema extiende al caso de uso “Consultar Historial de Acciones”.</w:t>
      </w:r>
    </w:p>
    <w:p w14:paraId="27CAFA45" w14:textId="77777777" w:rsidR="00B922D4" w:rsidRPr="00636D06" w:rsidRDefault="00B922D4" w:rsidP="00B922D4">
      <w:pPr>
        <w:spacing w:after="160"/>
        <w:jc w:val="left"/>
        <w:rPr>
          <w:rFonts w:ascii="Arial" w:hAnsi="Arial" w:cs="Arial"/>
          <w:b/>
          <w:bCs/>
          <w:sz w:val="24"/>
          <w:szCs w:val="24"/>
          <w:lang w:val="es-MX"/>
        </w:rPr>
      </w:pPr>
      <w:bookmarkStart w:id="67" w:name="_Toc370537732"/>
      <w:r w:rsidRPr="00636D06">
        <w:rPr>
          <w:rFonts w:ascii="Arial" w:hAnsi="Arial" w:cs="Arial"/>
          <w:b/>
          <w:bCs/>
          <w:sz w:val="24"/>
          <w:szCs w:val="24"/>
          <w:lang w:val="es-MX"/>
        </w:rPr>
        <w:t>Requerimientos Especiales</w:t>
      </w:r>
      <w:bookmarkEnd w:id="66"/>
      <w:bookmarkEnd w:id="67"/>
    </w:p>
    <w:p w14:paraId="30EFE9A8" w14:textId="77777777" w:rsidR="00B922D4" w:rsidRPr="00B922D4" w:rsidRDefault="00B922D4" w:rsidP="00B922D4">
      <w:pPr>
        <w:spacing w:after="160"/>
        <w:jc w:val="left"/>
        <w:rPr>
          <w:rFonts w:ascii="Arial" w:hAnsi="Arial" w:cs="Arial"/>
          <w:bCs/>
          <w:sz w:val="24"/>
          <w:szCs w:val="24"/>
          <w:lang w:val="es-ES_tradnl"/>
        </w:rPr>
      </w:pPr>
      <w:r w:rsidRPr="00B922D4">
        <w:rPr>
          <w:rFonts w:ascii="Arial" w:hAnsi="Arial" w:cs="Arial"/>
          <w:bCs/>
          <w:sz w:val="24"/>
          <w:szCs w:val="24"/>
          <w:lang w:val="es-ES_tradnl"/>
        </w:rPr>
        <w:t>Ninguno</w:t>
      </w:r>
    </w:p>
    <w:p w14:paraId="7EE39B88" w14:textId="77777777" w:rsidR="00B922D4" w:rsidRPr="00636D06" w:rsidRDefault="00512FFF" w:rsidP="00B922D4">
      <w:pPr>
        <w:spacing w:after="160"/>
        <w:jc w:val="left"/>
        <w:rPr>
          <w:rFonts w:ascii="Arial" w:hAnsi="Arial" w:cs="Arial"/>
          <w:b/>
          <w:bCs/>
          <w:sz w:val="24"/>
          <w:szCs w:val="24"/>
          <w:lang w:val="es-MX"/>
        </w:rPr>
      </w:pPr>
      <w:bookmarkStart w:id="68" w:name="_Toc283729693"/>
      <w:bookmarkStart w:id="69" w:name="_Toc370537733"/>
      <w:r w:rsidRPr="00B922D4">
        <w:rPr>
          <w:rFonts w:ascii="Arial" w:hAnsi="Arial" w:cs="Arial"/>
          <w:b/>
          <w:bCs/>
          <w:noProof/>
          <w:sz w:val="24"/>
          <w:szCs w:val="24"/>
          <w:lang w:val="es-PE" w:eastAsia="es-PE"/>
        </w:rPr>
        <w:drawing>
          <wp:anchor distT="0" distB="0" distL="114300" distR="114300" simplePos="0" relativeHeight="251662336" behindDoc="1" locked="0" layoutInCell="1" allowOverlap="1" wp14:anchorId="0CBE8213" wp14:editId="0390C8B4">
            <wp:simplePos x="0" y="0"/>
            <wp:positionH relativeFrom="column">
              <wp:posOffset>14605</wp:posOffset>
            </wp:positionH>
            <wp:positionV relativeFrom="paragraph">
              <wp:posOffset>369570</wp:posOffset>
            </wp:positionV>
            <wp:extent cx="5924550" cy="3423285"/>
            <wp:effectExtent l="19050" t="19050" r="19050" b="24765"/>
            <wp:wrapTight wrapText="bothSides">
              <wp:wrapPolygon edited="0">
                <wp:start x="-69" y="-120"/>
                <wp:lineTo x="-69" y="21636"/>
                <wp:lineTo x="21600" y="21636"/>
                <wp:lineTo x="21600" y="-120"/>
                <wp:lineTo x="-69" y="-12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24550" cy="342328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922D4" w:rsidRPr="00636D06">
        <w:rPr>
          <w:rFonts w:ascii="Arial" w:hAnsi="Arial" w:cs="Arial"/>
          <w:b/>
          <w:bCs/>
          <w:sz w:val="24"/>
          <w:szCs w:val="24"/>
          <w:lang w:val="es-MX"/>
        </w:rPr>
        <w:t>Prototipo</w:t>
      </w:r>
      <w:bookmarkEnd w:id="68"/>
      <w:r w:rsidR="00B922D4" w:rsidRPr="00636D06">
        <w:rPr>
          <w:rFonts w:ascii="Arial" w:hAnsi="Arial" w:cs="Arial"/>
          <w:b/>
          <w:bCs/>
          <w:sz w:val="24"/>
          <w:szCs w:val="24"/>
          <w:lang w:val="es-MX"/>
        </w:rPr>
        <w:t>s</w:t>
      </w:r>
      <w:bookmarkEnd w:id="69"/>
    </w:p>
    <w:p w14:paraId="7CD2B7E0" w14:textId="77777777" w:rsidR="00512FFF" w:rsidRDefault="00512FFF">
      <w:pPr>
        <w:spacing w:after="160"/>
        <w:jc w:val="left"/>
        <w:rPr>
          <w:rFonts w:ascii="Arial" w:hAnsi="Arial" w:cs="Arial"/>
          <w:bCs/>
          <w:sz w:val="24"/>
          <w:szCs w:val="24"/>
          <w:lang w:val="es-PE"/>
        </w:rPr>
      </w:pPr>
      <w:r w:rsidRPr="00B922D4">
        <w:rPr>
          <w:rFonts w:ascii="Arial" w:hAnsi="Arial" w:cs="Arial"/>
          <w:bCs/>
          <w:noProof/>
          <w:sz w:val="24"/>
          <w:szCs w:val="24"/>
          <w:lang w:val="es-PE" w:eastAsia="es-PE"/>
        </w:rPr>
        <w:drawing>
          <wp:anchor distT="0" distB="0" distL="114300" distR="114300" simplePos="0" relativeHeight="251663360" behindDoc="1" locked="0" layoutInCell="1" allowOverlap="1" wp14:anchorId="647064E6" wp14:editId="46DBBEA5">
            <wp:simplePos x="0" y="0"/>
            <wp:positionH relativeFrom="column">
              <wp:posOffset>15875</wp:posOffset>
            </wp:positionH>
            <wp:positionV relativeFrom="paragraph">
              <wp:posOffset>-69850</wp:posOffset>
            </wp:positionV>
            <wp:extent cx="5934075" cy="1371600"/>
            <wp:effectExtent l="19050" t="19050" r="28575" b="19050"/>
            <wp:wrapTight wrapText="bothSides">
              <wp:wrapPolygon edited="0">
                <wp:start x="-69" y="-300"/>
                <wp:lineTo x="-69" y="21600"/>
                <wp:lineTo x="21635" y="21600"/>
                <wp:lineTo x="21635" y="-300"/>
                <wp:lineTo x="-69" y="-30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13716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AE4F5CD" w14:textId="77777777" w:rsidR="00512FFF" w:rsidRDefault="00512FFF">
      <w:pPr>
        <w:spacing w:after="160"/>
        <w:jc w:val="left"/>
        <w:rPr>
          <w:rFonts w:ascii="Arial" w:hAnsi="Arial" w:cs="Arial"/>
          <w:bCs/>
          <w:sz w:val="24"/>
          <w:szCs w:val="24"/>
          <w:lang w:val="es-PE"/>
        </w:rPr>
      </w:pPr>
    </w:p>
    <w:p w14:paraId="7CB682D3" w14:textId="77777777" w:rsidR="00B922D4" w:rsidRDefault="00B922D4">
      <w:pPr>
        <w:spacing w:after="160"/>
        <w:jc w:val="left"/>
        <w:rPr>
          <w:rFonts w:ascii="Arial" w:hAnsi="Arial" w:cs="Arial"/>
          <w:bCs/>
          <w:sz w:val="24"/>
          <w:szCs w:val="24"/>
          <w:lang w:val="es-PE"/>
        </w:rPr>
      </w:pPr>
    </w:p>
    <w:p w14:paraId="00C5D231" w14:textId="77777777" w:rsidR="00B922D4" w:rsidRDefault="00B922D4">
      <w:pPr>
        <w:spacing w:after="160"/>
        <w:jc w:val="left"/>
        <w:rPr>
          <w:rFonts w:ascii="Arial" w:hAnsi="Arial" w:cs="Arial"/>
          <w:bCs/>
          <w:sz w:val="24"/>
          <w:szCs w:val="24"/>
          <w:lang w:val="es-PE"/>
        </w:rPr>
      </w:pPr>
      <w:r>
        <w:rPr>
          <w:rFonts w:ascii="Arial" w:hAnsi="Arial" w:cs="Arial"/>
          <w:bCs/>
          <w:sz w:val="24"/>
          <w:szCs w:val="24"/>
          <w:lang w:val="es-PE"/>
        </w:rPr>
        <w:br w:type="page"/>
      </w:r>
    </w:p>
    <w:p w14:paraId="401D46E4" w14:textId="77777777" w:rsidR="00512FFF" w:rsidRPr="00512FFF" w:rsidRDefault="00512FFF" w:rsidP="00512FFF">
      <w:pPr>
        <w:spacing w:after="160"/>
        <w:jc w:val="left"/>
        <w:rPr>
          <w:rFonts w:ascii="Arial" w:hAnsi="Arial" w:cs="Arial"/>
          <w:b/>
          <w:bCs/>
          <w:sz w:val="24"/>
          <w:szCs w:val="24"/>
          <w:lang w:val="es-MX"/>
        </w:rPr>
      </w:pPr>
      <w:r w:rsidRPr="00512FFF">
        <w:rPr>
          <w:rFonts w:ascii="Arial" w:hAnsi="Arial" w:cs="Arial"/>
          <w:b/>
          <w:bCs/>
          <w:sz w:val="24"/>
          <w:szCs w:val="24"/>
          <w:lang w:val="es-MX"/>
        </w:rPr>
        <w:lastRenderedPageBreak/>
        <w:t>ESPECIFICACIÓN DE CASO DE USO: Consultar Compromisos de Pago</w:t>
      </w:r>
    </w:p>
    <w:p w14:paraId="3E356F4C" w14:textId="77777777" w:rsidR="00512FFF" w:rsidRPr="00512FFF" w:rsidRDefault="00512FFF" w:rsidP="00512FFF">
      <w:pPr>
        <w:spacing w:after="160"/>
        <w:jc w:val="left"/>
        <w:rPr>
          <w:rFonts w:ascii="Arial" w:hAnsi="Arial" w:cs="Arial"/>
          <w:b/>
          <w:bCs/>
          <w:sz w:val="24"/>
          <w:szCs w:val="24"/>
          <w:lang w:val="es-MX"/>
        </w:rPr>
      </w:pPr>
      <w:r w:rsidRPr="00512FFF">
        <w:rPr>
          <w:rFonts w:ascii="Arial" w:hAnsi="Arial" w:cs="Arial"/>
          <w:b/>
          <w:bCs/>
          <w:sz w:val="24"/>
          <w:szCs w:val="24"/>
          <w:lang w:val="es-MX"/>
        </w:rPr>
        <w:t>Breve Descripción</w:t>
      </w:r>
    </w:p>
    <w:p w14:paraId="22FB8D14" w14:textId="77777777" w:rsidR="00512FFF" w:rsidRPr="00512FFF" w:rsidRDefault="00512FFF" w:rsidP="00512FFF">
      <w:pPr>
        <w:spacing w:after="160"/>
        <w:jc w:val="left"/>
        <w:rPr>
          <w:rFonts w:ascii="Arial" w:hAnsi="Arial" w:cs="Arial"/>
          <w:bCs/>
          <w:sz w:val="24"/>
          <w:szCs w:val="24"/>
          <w:lang w:val="es-MX"/>
        </w:rPr>
      </w:pPr>
      <w:r w:rsidRPr="00512FFF">
        <w:rPr>
          <w:rFonts w:ascii="Arial" w:hAnsi="Arial" w:cs="Arial"/>
          <w:bCs/>
          <w:sz w:val="24"/>
          <w:szCs w:val="24"/>
          <w:lang w:val="es-MX"/>
        </w:rPr>
        <w:t>El caso de uso le permite al asesor de créditos ubicar los compromisos de pago para listarlos.</w:t>
      </w:r>
    </w:p>
    <w:p w14:paraId="27600345" w14:textId="77777777" w:rsidR="00512FFF" w:rsidRPr="00512FFF" w:rsidRDefault="00512FFF" w:rsidP="00512FFF">
      <w:pPr>
        <w:spacing w:after="160"/>
        <w:jc w:val="left"/>
        <w:rPr>
          <w:rFonts w:ascii="Arial" w:hAnsi="Arial" w:cs="Arial"/>
          <w:b/>
          <w:bCs/>
          <w:sz w:val="24"/>
          <w:szCs w:val="24"/>
          <w:lang w:val="es-MX"/>
        </w:rPr>
      </w:pPr>
      <w:r w:rsidRPr="00512FFF">
        <w:rPr>
          <w:rFonts w:ascii="Arial" w:hAnsi="Arial" w:cs="Arial"/>
          <w:b/>
          <w:bCs/>
          <w:sz w:val="24"/>
          <w:szCs w:val="24"/>
          <w:lang w:val="es-MX"/>
        </w:rPr>
        <w:t>Actores</w:t>
      </w:r>
    </w:p>
    <w:p w14:paraId="296A4117" w14:textId="77777777" w:rsidR="00512FFF" w:rsidRPr="00512FFF" w:rsidRDefault="00512FFF" w:rsidP="00512FFF">
      <w:pPr>
        <w:spacing w:after="160"/>
        <w:jc w:val="left"/>
        <w:rPr>
          <w:rFonts w:ascii="Arial" w:hAnsi="Arial" w:cs="Arial"/>
          <w:bCs/>
          <w:sz w:val="24"/>
          <w:szCs w:val="24"/>
          <w:lang w:val="es-MX"/>
        </w:rPr>
      </w:pPr>
      <w:r w:rsidRPr="00512FFF">
        <w:rPr>
          <w:rFonts w:ascii="Arial" w:hAnsi="Arial" w:cs="Arial"/>
          <w:bCs/>
          <w:sz w:val="24"/>
          <w:szCs w:val="24"/>
          <w:lang w:val="es-MX"/>
        </w:rPr>
        <w:t>Asesor de Créditos (AC).</w:t>
      </w:r>
    </w:p>
    <w:p w14:paraId="6C4FCCB8" w14:textId="77777777" w:rsidR="00512FFF" w:rsidRPr="00512FFF" w:rsidRDefault="00512FFF" w:rsidP="00512FFF">
      <w:pPr>
        <w:spacing w:after="160"/>
        <w:jc w:val="left"/>
        <w:rPr>
          <w:rFonts w:ascii="Arial" w:hAnsi="Arial" w:cs="Arial"/>
          <w:b/>
          <w:bCs/>
          <w:sz w:val="24"/>
          <w:szCs w:val="24"/>
          <w:lang w:val="es-MX"/>
        </w:rPr>
      </w:pPr>
      <w:r w:rsidRPr="00512FFF">
        <w:rPr>
          <w:rFonts w:ascii="Arial" w:hAnsi="Arial" w:cs="Arial"/>
          <w:b/>
          <w:bCs/>
          <w:sz w:val="24"/>
          <w:szCs w:val="24"/>
          <w:lang w:val="es-MX"/>
        </w:rPr>
        <w:t>Flujos de eventos</w:t>
      </w:r>
    </w:p>
    <w:p w14:paraId="4C6DA5FB" w14:textId="77777777" w:rsidR="00512FFF" w:rsidRPr="00512FFF" w:rsidRDefault="00512FFF" w:rsidP="00512FFF">
      <w:pPr>
        <w:spacing w:after="160"/>
        <w:jc w:val="left"/>
        <w:rPr>
          <w:rFonts w:ascii="Arial" w:hAnsi="Arial" w:cs="Arial"/>
          <w:b/>
          <w:bCs/>
          <w:sz w:val="24"/>
          <w:szCs w:val="24"/>
          <w:lang w:val="es-MX"/>
        </w:rPr>
      </w:pPr>
      <w:r w:rsidRPr="00512FFF">
        <w:rPr>
          <w:rFonts w:ascii="Arial" w:hAnsi="Arial" w:cs="Arial"/>
          <w:b/>
          <w:bCs/>
          <w:sz w:val="24"/>
          <w:szCs w:val="24"/>
          <w:lang w:val="es-MX"/>
        </w:rPr>
        <w:t>Flujo Básico</w:t>
      </w:r>
    </w:p>
    <w:p w14:paraId="258560D5" w14:textId="77777777" w:rsidR="00512FFF" w:rsidRPr="00512FFF" w:rsidRDefault="00512FFF" w:rsidP="009E2896">
      <w:pPr>
        <w:numPr>
          <w:ilvl w:val="0"/>
          <w:numId w:val="21"/>
        </w:numPr>
        <w:spacing w:after="160"/>
        <w:ind w:left="426"/>
        <w:jc w:val="left"/>
        <w:rPr>
          <w:rFonts w:ascii="Arial" w:hAnsi="Arial" w:cs="Arial"/>
          <w:bCs/>
          <w:sz w:val="24"/>
          <w:szCs w:val="24"/>
          <w:lang w:val="es-MX"/>
        </w:rPr>
      </w:pPr>
      <w:r w:rsidRPr="00512FFF">
        <w:rPr>
          <w:rFonts w:ascii="Arial" w:hAnsi="Arial" w:cs="Arial"/>
          <w:bCs/>
          <w:sz w:val="24"/>
          <w:szCs w:val="24"/>
          <w:lang w:val="es-MX"/>
        </w:rPr>
        <w:t>El caso de uso se inicia cuando el AC selecciona el submenú “Compromisos de Pago” del menú Gestión de Cobranza en la Interfaz del “Menú Principal”.</w:t>
      </w:r>
    </w:p>
    <w:p w14:paraId="08E08C45" w14:textId="77777777" w:rsidR="00512FFF" w:rsidRPr="00512FFF" w:rsidRDefault="00512FFF" w:rsidP="009E2896">
      <w:pPr>
        <w:numPr>
          <w:ilvl w:val="0"/>
          <w:numId w:val="21"/>
        </w:numPr>
        <w:spacing w:after="160"/>
        <w:ind w:left="426"/>
        <w:jc w:val="left"/>
        <w:rPr>
          <w:rFonts w:ascii="Arial" w:hAnsi="Arial" w:cs="Arial"/>
          <w:bCs/>
          <w:sz w:val="24"/>
          <w:szCs w:val="24"/>
          <w:lang w:val="es-MX"/>
        </w:rPr>
      </w:pPr>
      <w:r w:rsidRPr="00512FFF">
        <w:rPr>
          <w:rFonts w:ascii="Arial" w:hAnsi="Arial" w:cs="Arial"/>
          <w:bCs/>
          <w:sz w:val="24"/>
          <w:szCs w:val="24"/>
          <w:lang w:val="es-MX"/>
        </w:rPr>
        <w:t>El Sistema muestra la Interfaz “Consultar Compromisos de Pago” con los siguientes campos:</w:t>
      </w:r>
    </w:p>
    <w:p w14:paraId="2971F215" w14:textId="77777777" w:rsidR="00512FFF" w:rsidRPr="00512FFF" w:rsidRDefault="00512FFF" w:rsidP="009E2896">
      <w:pPr>
        <w:numPr>
          <w:ilvl w:val="0"/>
          <w:numId w:val="23"/>
        </w:numPr>
        <w:spacing w:after="160"/>
        <w:ind w:left="851"/>
        <w:jc w:val="left"/>
        <w:rPr>
          <w:rFonts w:ascii="Arial" w:hAnsi="Arial" w:cs="Arial"/>
          <w:bCs/>
          <w:sz w:val="24"/>
          <w:szCs w:val="24"/>
          <w:lang w:val="es-PE"/>
        </w:rPr>
      </w:pPr>
      <w:r w:rsidRPr="00512FFF">
        <w:rPr>
          <w:rFonts w:ascii="Arial" w:hAnsi="Arial" w:cs="Arial"/>
          <w:bCs/>
          <w:sz w:val="24"/>
          <w:szCs w:val="24"/>
          <w:lang w:val="es-PE"/>
        </w:rPr>
        <w:t xml:space="preserve">Grilla Datos Créditos Vencidos: </w:t>
      </w:r>
      <w:proofErr w:type="spellStart"/>
      <w:r w:rsidRPr="00512FFF">
        <w:rPr>
          <w:rFonts w:ascii="Arial" w:hAnsi="Arial" w:cs="Arial"/>
          <w:bCs/>
          <w:sz w:val="24"/>
          <w:szCs w:val="24"/>
          <w:lang w:val="es-PE"/>
        </w:rPr>
        <w:t>Nro</w:t>
      </w:r>
      <w:proofErr w:type="spellEnd"/>
      <w:r w:rsidRPr="00512FFF">
        <w:rPr>
          <w:rFonts w:ascii="Arial" w:hAnsi="Arial" w:cs="Arial"/>
          <w:bCs/>
          <w:sz w:val="24"/>
          <w:szCs w:val="24"/>
          <w:lang w:val="es-PE"/>
        </w:rPr>
        <w:t xml:space="preserve"> Cuenta, Cliente/Razón Social, DNI/RUC, Fecha de compromiso, Monto Compromiso y Estado.</w:t>
      </w:r>
    </w:p>
    <w:p w14:paraId="1360E041" w14:textId="77777777" w:rsidR="00512FFF" w:rsidRPr="00512FFF" w:rsidRDefault="00512FFF" w:rsidP="009E2896">
      <w:pPr>
        <w:numPr>
          <w:ilvl w:val="0"/>
          <w:numId w:val="23"/>
        </w:numPr>
        <w:spacing w:after="160"/>
        <w:ind w:left="851"/>
        <w:jc w:val="left"/>
        <w:rPr>
          <w:rFonts w:ascii="Arial" w:hAnsi="Arial" w:cs="Arial"/>
          <w:bCs/>
          <w:sz w:val="24"/>
          <w:szCs w:val="24"/>
          <w:lang w:val="es-PE"/>
        </w:rPr>
      </w:pPr>
      <w:r w:rsidRPr="00512FFF">
        <w:rPr>
          <w:rFonts w:ascii="Arial" w:hAnsi="Arial" w:cs="Arial"/>
          <w:bCs/>
          <w:sz w:val="24"/>
          <w:szCs w:val="24"/>
          <w:lang w:val="es-MX"/>
        </w:rPr>
        <w:t xml:space="preserve">Datos de crédito: </w:t>
      </w:r>
      <w:proofErr w:type="spellStart"/>
      <w:r w:rsidRPr="00512FFF">
        <w:rPr>
          <w:rFonts w:ascii="Arial" w:hAnsi="Arial" w:cs="Arial"/>
          <w:bCs/>
          <w:sz w:val="24"/>
          <w:szCs w:val="24"/>
          <w:lang w:val="es-MX"/>
        </w:rPr>
        <w:t>Nro</w:t>
      </w:r>
      <w:proofErr w:type="spellEnd"/>
      <w:r w:rsidRPr="00512FFF">
        <w:rPr>
          <w:rFonts w:ascii="Arial" w:hAnsi="Arial" w:cs="Arial"/>
          <w:bCs/>
          <w:sz w:val="24"/>
          <w:szCs w:val="24"/>
          <w:lang w:val="es-MX"/>
        </w:rPr>
        <w:t xml:space="preserve"> de Cuenta.</w:t>
      </w:r>
      <w:r w:rsidRPr="00512FFF">
        <w:rPr>
          <w:rFonts w:ascii="Arial" w:hAnsi="Arial" w:cs="Arial"/>
          <w:bCs/>
          <w:sz w:val="24"/>
          <w:szCs w:val="24"/>
          <w:lang w:val="es-PE"/>
        </w:rPr>
        <w:t xml:space="preserve"> </w:t>
      </w:r>
    </w:p>
    <w:p w14:paraId="0687E22D" w14:textId="77777777" w:rsidR="00512FFF" w:rsidRPr="00512FFF" w:rsidRDefault="00512FFF" w:rsidP="009E2896">
      <w:pPr>
        <w:numPr>
          <w:ilvl w:val="0"/>
          <w:numId w:val="23"/>
        </w:numPr>
        <w:spacing w:after="160"/>
        <w:ind w:left="851"/>
        <w:jc w:val="left"/>
        <w:rPr>
          <w:rFonts w:ascii="Arial" w:hAnsi="Arial" w:cs="Arial"/>
          <w:bCs/>
          <w:sz w:val="24"/>
          <w:szCs w:val="24"/>
          <w:lang w:val="es-MX"/>
        </w:rPr>
      </w:pPr>
      <w:r w:rsidRPr="00512FFF">
        <w:rPr>
          <w:rFonts w:ascii="Arial" w:hAnsi="Arial" w:cs="Arial"/>
          <w:bCs/>
          <w:sz w:val="24"/>
          <w:szCs w:val="24"/>
          <w:lang w:val="es-MX"/>
        </w:rPr>
        <w:t>Datos del Cliente: DNI/RUC.</w:t>
      </w:r>
    </w:p>
    <w:p w14:paraId="25FC938B" w14:textId="77777777" w:rsidR="00512FFF" w:rsidRPr="00512FFF" w:rsidRDefault="00512FFF" w:rsidP="009E2896">
      <w:pPr>
        <w:numPr>
          <w:ilvl w:val="0"/>
          <w:numId w:val="23"/>
        </w:numPr>
        <w:spacing w:after="160"/>
        <w:ind w:left="851"/>
        <w:jc w:val="left"/>
        <w:rPr>
          <w:rFonts w:ascii="Arial" w:hAnsi="Arial" w:cs="Arial"/>
          <w:bCs/>
          <w:sz w:val="24"/>
          <w:szCs w:val="24"/>
          <w:lang w:val="es-MX"/>
        </w:rPr>
      </w:pPr>
      <w:r w:rsidRPr="00512FFF">
        <w:rPr>
          <w:rFonts w:ascii="Arial" w:hAnsi="Arial" w:cs="Arial"/>
          <w:bCs/>
          <w:sz w:val="24"/>
          <w:szCs w:val="24"/>
          <w:lang w:val="es-MX"/>
        </w:rPr>
        <w:t>Datos del Compromiso de Pago: Fecha de Compromiso.</w:t>
      </w:r>
    </w:p>
    <w:p w14:paraId="65B50200" w14:textId="77777777" w:rsidR="00512FFF" w:rsidRPr="00512FFF" w:rsidRDefault="00512FFF" w:rsidP="00512FFF">
      <w:pPr>
        <w:spacing w:after="160"/>
        <w:ind w:firstLine="491"/>
        <w:jc w:val="left"/>
        <w:rPr>
          <w:rFonts w:ascii="Arial" w:hAnsi="Arial" w:cs="Arial"/>
          <w:bCs/>
          <w:sz w:val="24"/>
          <w:szCs w:val="24"/>
          <w:lang w:val="es-MX"/>
        </w:rPr>
      </w:pPr>
      <w:r w:rsidRPr="00512FFF">
        <w:rPr>
          <w:rFonts w:ascii="Arial" w:hAnsi="Arial" w:cs="Arial"/>
          <w:bCs/>
          <w:sz w:val="24"/>
          <w:szCs w:val="24"/>
          <w:lang w:val="es-MX"/>
        </w:rPr>
        <w:t>Además de las opciones: Consultar y Salir.</w:t>
      </w:r>
    </w:p>
    <w:p w14:paraId="6C1AB747" w14:textId="77777777" w:rsidR="00512FFF" w:rsidRPr="00512FFF" w:rsidRDefault="00512FFF" w:rsidP="009E2896">
      <w:pPr>
        <w:numPr>
          <w:ilvl w:val="0"/>
          <w:numId w:val="21"/>
        </w:numPr>
        <w:spacing w:after="160"/>
        <w:ind w:left="426"/>
        <w:jc w:val="left"/>
        <w:rPr>
          <w:rFonts w:ascii="Arial" w:hAnsi="Arial" w:cs="Arial"/>
          <w:bCs/>
          <w:sz w:val="24"/>
          <w:szCs w:val="24"/>
          <w:lang w:val="es-MX"/>
        </w:rPr>
      </w:pPr>
      <w:r w:rsidRPr="00512FFF">
        <w:rPr>
          <w:rFonts w:ascii="Arial" w:hAnsi="Arial" w:cs="Arial"/>
          <w:bCs/>
          <w:sz w:val="24"/>
          <w:szCs w:val="24"/>
          <w:lang w:val="es-MX"/>
        </w:rPr>
        <w:t>El Sistema muestra la lista de compromisos de pago.</w:t>
      </w:r>
    </w:p>
    <w:p w14:paraId="57F6139B" w14:textId="77777777" w:rsidR="00512FFF" w:rsidRPr="00512FFF" w:rsidRDefault="00512FFF" w:rsidP="009E2896">
      <w:pPr>
        <w:numPr>
          <w:ilvl w:val="0"/>
          <w:numId w:val="21"/>
        </w:numPr>
        <w:spacing w:after="160"/>
        <w:ind w:left="426"/>
        <w:jc w:val="left"/>
        <w:rPr>
          <w:rFonts w:ascii="Arial" w:hAnsi="Arial" w:cs="Arial"/>
          <w:bCs/>
          <w:sz w:val="24"/>
          <w:szCs w:val="24"/>
          <w:lang w:val="es-MX"/>
        </w:rPr>
      </w:pPr>
      <w:r w:rsidRPr="00512FFF">
        <w:rPr>
          <w:rFonts w:ascii="Arial" w:hAnsi="Arial" w:cs="Arial"/>
          <w:bCs/>
          <w:sz w:val="24"/>
          <w:szCs w:val="24"/>
          <w:lang w:val="es-MX"/>
        </w:rPr>
        <w:t>El AC ingresa el número de cuenta, DNI/RUC o Fecha.</w:t>
      </w:r>
    </w:p>
    <w:p w14:paraId="165B020B" w14:textId="77777777" w:rsidR="00512FFF" w:rsidRPr="00512FFF" w:rsidRDefault="00512FFF" w:rsidP="009E2896">
      <w:pPr>
        <w:numPr>
          <w:ilvl w:val="0"/>
          <w:numId w:val="21"/>
        </w:numPr>
        <w:spacing w:after="160"/>
        <w:ind w:left="426"/>
        <w:jc w:val="left"/>
        <w:rPr>
          <w:rFonts w:ascii="Arial" w:hAnsi="Arial" w:cs="Arial"/>
          <w:bCs/>
          <w:sz w:val="24"/>
          <w:szCs w:val="24"/>
          <w:lang w:val="es-MX"/>
        </w:rPr>
      </w:pPr>
      <w:r w:rsidRPr="00512FFF">
        <w:rPr>
          <w:rFonts w:ascii="Arial" w:hAnsi="Arial" w:cs="Arial"/>
          <w:bCs/>
          <w:sz w:val="24"/>
          <w:szCs w:val="24"/>
          <w:lang w:val="es-MX"/>
        </w:rPr>
        <w:t>El AC selecciona consultar.</w:t>
      </w:r>
    </w:p>
    <w:p w14:paraId="3C6A2694" w14:textId="77777777" w:rsidR="00512FFF" w:rsidRPr="00512FFF" w:rsidRDefault="00512FFF" w:rsidP="009E2896">
      <w:pPr>
        <w:numPr>
          <w:ilvl w:val="0"/>
          <w:numId w:val="21"/>
        </w:numPr>
        <w:spacing w:after="160"/>
        <w:ind w:left="426"/>
        <w:jc w:val="left"/>
        <w:rPr>
          <w:rFonts w:ascii="Arial" w:hAnsi="Arial" w:cs="Arial"/>
          <w:bCs/>
          <w:sz w:val="24"/>
          <w:szCs w:val="24"/>
          <w:lang w:val="es-MX"/>
        </w:rPr>
      </w:pPr>
      <w:r w:rsidRPr="00512FFF">
        <w:rPr>
          <w:rFonts w:ascii="Arial" w:hAnsi="Arial" w:cs="Arial"/>
          <w:bCs/>
          <w:sz w:val="24"/>
          <w:szCs w:val="24"/>
          <w:lang w:val="es-MX"/>
        </w:rPr>
        <w:t>El Sistema muestra los datos del compromiso de pago.</w:t>
      </w:r>
    </w:p>
    <w:p w14:paraId="4F56D9A6" w14:textId="77777777" w:rsidR="00512FFF" w:rsidRPr="00512FFF" w:rsidRDefault="00512FFF" w:rsidP="009E2896">
      <w:pPr>
        <w:numPr>
          <w:ilvl w:val="0"/>
          <w:numId w:val="21"/>
        </w:numPr>
        <w:spacing w:after="160"/>
        <w:ind w:left="426"/>
        <w:jc w:val="left"/>
        <w:rPr>
          <w:rFonts w:ascii="Arial" w:hAnsi="Arial" w:cs="Arial"/>
          <w:bCs/>
          <w:sz w:val="24"/>
          <w:szCs w:val="24"/>
          <w:lang w:val="es-MX"/>
        </w:rPr>
      </w:pPr>
      <w:r w:rsidRPr="00512FFF">
        <w:rPr>
          <w:rFonts w:ascii="Arial" w:hAnsi="Arial" w:cs="Arial"/>
          <w:bCs/>
          <w:sz w:val="24"/>
          <w:szCs w:val="24"/>
          <w:lang w:val="es-MX"/>
        </w:rPr>
        <w:t>El AC selecciona salir, se cierra la interfaz y el caso de uso finaliza.</w:t>
      </w:r>
    </w:p>
    <w:p w14:paraId="51E8A5FF" w14:textId="77777777" w:rsidR="00512FFF" w:rsidRPr="00512FFF" w:rsidRDefault="00512FFF" w:rsidP="00512FFF">
      <w:pPr>
        <w:spacing w:after="160"/>
        <w:jc w:val="left"/>
        <w:rPr>
          <w:rFonts w:ascii="Arial" w:hAnsi="Arial" w:cs="Arial"/>
          <w:b/>
          <w:bCs/>
          <w:sz w:val="24"/>
          <w:szCs w:val="24"/>
          <w:lang w:val="es-MX"/>
        </w:rPr>
      </w:pPr>
      <w:r w:rsidRPr="00512FFF">
        <w:rPr>
          <w:rFonts w:ascii="Arial" w:hAnsi="Arial" w:cs="Arial"/>
          <w:b/>
          <w:bCs/>
          <w:sz w:val="24"/>
          <w:szCs w:val="24"/>
          <w:lang w:val="es-MX"/>
        </w:rPr>
        <w:t>Flujos Alternativos</w:t>
      </w:r>
    </w:p>
    <w:p w14:paraId="653508AB" w14:textId="77777777" w:rsidR="00512FFF" w:rsidRPr="00512FFF" w:rsidRDefault="00512FFF" w:rsidP="00512FFF">
      <w:pPr>
        <w:spacing w:after="160"/>
        <w:jc w:val="left"/>
        <w:rPr>
          <w:rFonts w:ascii="Arial" w:hAnsi="Arial" w:cs="Arial"/>
          <w:b/>
          <w:bCs/>
          <w:sz w:val="24"/>
          <w:szCs w:val="24"/>
          <w:lang w:val="es-MX"/>
        </w:rPr>
      </w:pPr>
      <w:r w:rsidRPr="00512FFF">
        <w:rPr>
          <w:rFonts w:ascii="Arial" w:hAnsi="Arial" w:cs="Arial"/>
          <w:b/>
          <w:bCs/>
          <w:sz w:val="24"/>
          <w:szCs w:val="24"/>
          <w:lang w:val="es-MX"/>
        </w:rPr>
        <w:t>5.1 Cuenta o DNI/RUC no existe</w:t>
      </w:r>
    </w:p>
    <w:p w14:paraId="3E9A6A94" w14:textId="77777777" w:rsidR="00512FFF" w:rsidRPr="00512FFF" w:rsidRDefault="00512FFF" w:rsidP="00512FFF">
      <w:pPr>
        <w:spacing w:after="160"/>
        <w:jc w:val="left"/>
        <w:rPr>
          <w:rFonts w:ascii="Arial" w:hAnsi="Arial" w:cs="Arial"/>
          <w:bCs/>
          <w:sz w:val="24"/>
          <w:szCs w:val="24"/>
          <w:lang w:val="es-MX"/>
        </w:rPr>
      </w:pPr>
      <w:r w:rsidRPr="00512FFF">
        <w:rPr>
          <w:rFonts w:ascii="Arial" w:hAnsi="Arial" w:cs="Arial"/>
          <w:bCs/>
          <w:sz w:val="24"/>
          <w:szCs w:val="24"/>
          <w:lang w:val="es-MX"/>
        </w:rPr>
        <w:t>El sistema mostrará un MSG “Datos del compromiso no existe”, puede ir a registrar los datos del cliente y continúa en el paso 3.</w:t>
      </w:r>
    </w:p>
    <w:p w14:paraId="44F77D2B" w14:textId="77777777" w:rsidR="00512FFF" w:rsidRPr="00512FFF" w:rsidRDefault="00512FFF" w:rsidP="00512FFF">
      <w:pPr>
        <w:spacing w:after="160"/>
        <w:jc w:val="left"/>
        <w:rPr>
          <w:rFonts w:ascii="Arial" w:hAnsi="Arial" w:cs="Arial"/>
          <w:bCs/>
          <w:sz w:val="24"/>
          <w:szCs w:val="24"/>
          <w:lang w:val="es-MX"/>
        </w:rPr>
      </w:pPr>
    </w:p>
    <w:p w14:paraId="6589A672" w14:textId="77777777" w:rsidR="00512FFF" w:rsidRPr="00512FFF" w:rsidRDefault="00512FFF" w:rsidP="00512FFF">
      <w:pPr>
        <w:spacing w:after="160"/>
        <w:jc w:val="left"/>
        <w:rPr>
          <w:rFonts w:ascii="Arial" w:hAnsi="Arial" w:cs="Arial"/>
          <w:b/>
          <w:bCs/>
          <w:sz w:val="24"/>
          <w:szCs w:val="24"/>
          <w:lang w:val="es-MX"/>
        </w:rPr>
      </w:pPr>
      <w:r w:rsidRPr="00512FFF">
        <w:rPr>
          <w:rFonts w:ascii="Arial" w:hAnsi="Arial" w:cs="Arial"/>
          <w:b/>
          <w:bCs/>
          <w:sz w:val="24"/>
          <w:szCs w:val="24"/>
          <w:lang w:val="es-MX"/>
        </w:rPr>
        <w:t>5.1 No existe compromisos en la fecha indicada</w:t>
      </w:r>
    </w:p>
    <w:p w14:paraId="6CC35CB8" w14:textId="77777777" w:rsidR="00512FFF" w:rsidRPr="00512FFF" w:rsidRDefault="00512FFF" w:rsidP="00512FFF">
      <w:pPr>
        <w:spacing w:after="160"/>
        <w:jc w:val="left"/>
        <w:rPr>
          <w:rFonts w:ascii="Arial" w:hAnsi="Arial" w:cs="Arial"/>
          <w:bCs/>
          <w:sz w:val="24"/>
          <w:szCs w:val="24"/>
          <w:lang w:val="es-MX"/>
        </w:rPr>
      </w:pPr>
      <w:r w:rsidRPr="00512FFF">
        <w:rPr>
          <w:rFonts w:ascii="Arial" w:hAnsi="Arial" w:cs="Arial"/>
          <w:bCs/>
          <w:sz w:val="24"/>
          <w:szCs w:val="24"/>
          <w:lang w:val="es-MX"/>
        </w:rPr>
        <w:t>El sistema mostrará un MSG “Datos del crédito no existe”, puede ir a registrar los datos del cliente y continúa en el paso 3.</w:t>
      </w:r>
    </w:p>
    <w:p w14:paraId="1DC901F8" w14:textId="77777777" w:rsidR="00512FFF" w:rsidRPr="00512FFF" w:rsidRDefault="00512FFF" w:rsidP="00512FFF">
      <w:pPr>
        <w:spacing w:after="160"/>
        <w:jc w:val="left"/>
        <w:rPr>
          <w:rFonts w:ascii="Arial" w:hAnsi="Arial" w:cs="Arial"/>
          <w:bCs/>
          <w:sz w:val="24"/>
          <w:szCs w:val="24"/>
          <w:lang w:val="es-MX"/>
        </w:rPr>
      </w:pPr>
    </w:p>
    <w:p w14:paraId="435D5C23" w14:textId="77777777" w:rsidR="00512FFF" w:rsidRPr="00512FFF" w:rsidRDefault="00512FFF" w:rsidP="00512FFF">
      <w:pPr>
        <w:spacing w:after="160"/>
        <w:jc w:val="left"/>
        <w:rPr>
          <w:rFonts w:ascii="Arial" w:hAnsi="Arial" w:cs="Arial"/>
          <w:b/>
          <w:bCs/>
          <w:sz w:val="24"/>
          <w:szCs w:val="24"/>
          <w:lang w:val="es-MX"/>
        </w:rPr>
      </w:pPr>
      <w:r w:rsidRPr="00512FFF">
        <w:rPr>
          <w:rFonts w:ascii="Arial" w:hAnsi="Arial" w:cs="Arial"/>
          <w:b/>
          <w:bCs/>
          <w:sz w:val="24"/>
          <w:szCs w:val="24"/>
          <w:lang w:val="es-MX"/>
        </w:rPr>
        <w:lastRenderedPageBreak/>
        <w:t>Pre-Condiciones</w:t>
      </w:r>
    </w:p>
    <w:p w14:paraId="6FA48AC5" w14:textId="77777777" w:rsidR="00512FFF" w:rsidRPr="00512FFF" w:rsidRDefault="00512FFF" w:rsidP="009E2896">
      <w:pPr>
        <w:numPr>
          <w:ilvl w:val="1"/>
          <w:numId w:val="22"/>
        </w:numPr>
        <w:spacing w:after="160"/>
        <w:jc w:val="left"/>
        <w:rPr>
          <w:rFonts w:ascii="Arial" w:hAnsi="Arial" w:cs="Arial"/>
          <w:bCs/>
          <w:sz w:val="24"/>
          <w:szCs w:val="24"/>
          <w:lang w:val="es-PE"/>
        </w:rPr>
      </w:pPr>
      <w:r w:rsidRPr="00512FFF">
        <w:rPr>
          <w:rFonts w:ascii="Arial" w:hAnsi="Arial" w:cs="Arial"/>
          <w:bCs/>
          <w:sz w:val="24"/>
          <w:szCs w:val="24"/>
          <w:lang w:val="es-PE"/>
        </w:rPr>
        <w:t xml:space="preserve">El usuario estaba </w:t>
      </w:r>
      <w:proofErr w:type="spellStart"/>
      <w:r w:rsidRPr="00512FFF">
        <w:rPr>
          <w:rFonts w:ascii="Arial" w:hAnsi="Arial" w:cs="Arial"/>
          <w:bCs/>
          <w:sz w:val="24"/>
          <w:szCs w:val="24"/>
          <w:lang w:val="es-PE"/>
        </w:rPr>
        <w:t>logeado</w:t>
      </w:r>
      <w:proofErr w:type="spellEnd"/>
      <w:r w:rsidRPr="00512FFF">
        <w:rPr>
          <w:rFonts w:ascii="Arial" w:hAnsi="Arial" w:cs="Arial"/>
          <w:bCs/>
          <w:sz w:val="24"/>
          <w:szCs w:val="24"/>
          <w:lang w:val="es-PE"/>
        </w:rPr>
        <w:t xml:space="preserve"> en el sistema con el perfil Asesor de Créditos.</w:t>
      </w:r>
    </w:p>
    <w:p w14:paraId="166CA287" w14:textId="77777777" w:rsidR="00512FFF" w:rsidRPr="00512FFF" w:rsidRDefault="00512FFF" w:rsidP="009E2896">
      <w:pPr>
        <w:numPr>
          <w:ilvl w:val="1"/>
          <w:numId w:val="22"/>
        </w:numPr>
        <w:spacing w:after="160"/>
        <w:jc w:val="left"/>
        <w:rPr>
          <w:rFonts w:ascii="Arial" w:hAnsi="Arial" w:cs="Arial"/>
          <w:bCs/>
          <w:sz w:val="24"/>
          <w:szCs w:val="24"/>
          <w:lang w:val="es-PE"/>
        </w:rPr>
      </w:pPr>
      <w:r w:rsidRPr="00512FFF">
        <w:rPr>
          <w:rFonts w:ascii="Arial" w:hAnsi="Arial" w:cs="Arial"/>
          <w:bCs/>
          <w:sz w:val="24"/>
          <w:szCs w:val="24"/>
          <w:lang w:val="es-PE"/>
        </w:rPr>
        <w:t>Los créditos vencidos estaban registrado.</w:t>
      </w:r>
    </w:p>
    <w:p w14:paraId="60A3CB5D" w14:textId="77777777" w:rsidR="00512FFF" w:rsidRPr="00512FFF" w:rsidRDefault="00512FFF" w:rsidP="00512FFF">
      <w:pPr>
        <w:spacing w:after="160"/>
        <w:jc w:val="left"/>
        <w:rPr>
          <w:rFonts w:ascii="Arial" w:hAnsi="Arial" w:cs="Arial"/>
          <w:b/>
          <w:bCs/>
          <w:sz w:val="24"/>
          <w:szCs w:val="24"/>
          <w:lang w:val="es-MX"/>
        </w:rPr>
      </w:pPr>
      <w:r w:rsidRPr="00512FFF">
        <w:rPr>
          <w:rFonts w:ascii="Arial" w:hAnsi="Arial" w:cs="Arial"/>
          <w:b/>
          <w:bCs/>
          <w:sz w:val="24"/>
          <w:szCs w:val="24"/>
          <w:lang w:val="es-MX"/>
        </w:rPr>
        <w:t>Post-Condiciones</w:t>
      </w:r>
    </w:p>
    <w:p w14:paraId="06BDA314" w14:textId="77777777" w:rsidR="00512FFF" w:rsidRPr="00512FFF" w:rsidRDefault="00512FFF" w:rsidP="00512FFF">
      <w:pPr>
        <w:spacing w:after="160"/>
        <w:jc w:val="left"/>
        <w:rPr>
          <w:rFonts w:ascii="Arial" w:hAnsi="Arial" w:cs="Arial"/>
          <w:bCs/>
          <w:sz w:val="24"/>
          <w:szCs w:val="24"/>
          <w:lang w:val="es-MX"/>
        </w:rPr>
      </w:pPr>
      <w:r w:rsidRPr="00512FFF">
        <w:rPr>
          <w:rFonts w:ascii="Arial" w:hAnsi="Arial" w:cs="Arial"/>
          <w:bCs/>
          <w:sz w:val="24"/>
          <w:szCs w:val="24"/>
          <w:lang w:val="es-MX"/>
        </w:rPr>
        <w:t>No tiene</w:t>
      </w:r>
    </w:p>
    <w:p w14:paraId="3425E625" w14:textId="77777777" w:rsidR="00512FFF" w:rsidRPr="00512FFF" w:rsidRDefault="00512FFF" w:rsidP="00512FFF">
      <w:pPr>
        <w:spacing w:after="160"/>
        <w:jc w:val="left"/>
        <w:rPr>
          <w:rFonts w:ascii="Arial" w:hAnsi="Arial" w:cs="Arial"/>
          <w:b/>
          <w:bCs/>
          <w:sz w:val="24"/>
          <w:szCs w:val="24"/>
          <w:lang w:val="es-MX"/>
        </w:rPr>
      </w:pPr>
      <w:r w:rsidRPr="00512FFF">
        <w:rPr>
          <w:rFonts w:ascii="Arial" w:hAnsi="Arial" w:cs="Arial"/>
          <w:b/>
          <w:bCs/>
          <w:sz w:val="24"/>
          <w:szCs w:val="24"/>
          <w:lang w:val="es-MX"/>
        </w:rPr>
        <w:t>Puntos de Extensión</w:t>
      </w:r>
    </w:p>
    <w:p w14:paraId="2CFAF5E8" w14:textId="77777777" w:rsidR="00512FFF" w:rsidRPr="00512FFF" w:rsidRDefault="00512FFF" w:rsidP="00512FFF">
      <w:pPr>
        <w:spacing w:after="160"/>
        <w:jc w:val="left"/>
        <w:rPr>
          <w:rFonts w:ascii="Arial" w:hAnsi="Arial" w:cs="Arial"/>
          <w:bCs/>
          <w:sz w:val="24"/>
          <w:szCs w:val="24"/>
          <w:lang w:val="es-MX"/>
        </w:rPr>
      </w:pPr>
      <w:r w:rsidRPr="00512FFF">
        <w:rPr>
          <w:rFonts w:ascii="Arial" w:hAnsi="Arial" w:cs="Arial"/>
          <w:bCs/>
          <w:sz w:val="24"/>
          <w:szCs w:val="24"/>
          <w:lang w:val="es-MX"/>
        </w:rPr>
        <w:t>No tiene</w:t>
      </w:r>
    </w:p>
    <w:p w14:paraId="32B87E4E" w14:textId="77777777" w:rsidR="00512FFF" w:rsidRPr="00512FFF" w:rsidRDefault="00512FFF" w:rsidP="00512FFF">
      <w:pPr>
        <w:spacing w:after="160"/>
        <w:jc w:val="left"/>
        <w:rPr>
          <w:rFonts w:ascii="Arial" w:hAnsi="Arial" w:cs="Arial"/>
          <w:b/>
          <w:bCs/>
          <w:sz w:val="24"/>
          <w:szCs w:val="24"/>
          <w:lang w:val="es-MX"/>
        </w:rPr>
      </w:pPr>
      <w:r w:rsidRPr="00512FFF">
        <w:rPr>
          <w:rFonts w:ascii="Arial" w:hAnsi="Arial" w:cs="Arial"/>
          <w:b/>
          <w:bCs/>
          <w:sz w:val="24"/>
          <w:szCs w:val="24"/>
          <w:lang w:val="es-MX"/>
        </w:rPr>
        <w:t>Requisitos Especiales</w:t>
      </w:r>
    </w:p>
    <w:p w14:paraId="6AD23293" w14:textId="77777777" w:rsidR="00512FFF" w:rsidRPr="00512FFF" w:rsidRDefault="00512FFF" w:rsidP="00512FFF">
      <w:pPr>
        <w:spacing w:after="160"/>
        <w:jc w:val="left"/>
        <w:rPr>
          <w:rFonts w:ascii="Arial" w:hAnsi="Arial" w:cs="Arial"/>
          <w:bCs/>
          <w:sz w:val="24"/>
          <w:szCs w:val="24"/>
          <w:lang w:val="es-MX"/>
        </w:rPr>
      </w:pPr>
      <w:r w:rsidRPr="00512FFF">
        <w:rPr>
          <w:rFonts w:ascii="Arial" w:hAnsi="Arial" w:cs="Arial"/>
          <w:bCs/>
          <w:sz w:val="24"/>
          <w:szCs w:val="24"/>
          <w:lang w:val="es-MX"/>
        </w:rPr>
        <w:t>No tiene.</w:t>
      </w:r>
    </w:p>
    <w:p w14:paraId="1CEB331B" w14:textId="77777777" w:rsidR="00512FFF" w:rsidRPr="00512FFF" w:rsidRDefault="00512FFF" w:rsidP="00512FFF">
      <w:pPr>
        <w:spacing w:after="160"/>
        <w:jc w:val="left"/>
        <w:rPr>
          <w:rFonts w:ascii="Arial" w:hAnsi="Arial" w:cs="Arial"/>
          <w:bCs/>
          <w:sz w:val="24"/>
          <w:szCs w:val="24"/>
          <w:lang w:val="es-MX"/>
        </w:rPr>
      </w:pPr>
    </w:p>
    <w:p w14:paraId="06145679" w14:textId="77777777" w:rsidR="00512FFF" w:rsidRPr="00512FFF" w:rsidRDefault="00512FFF" w:rsidP="00512FFF">
      <w:pPr>
        <w:spacing w:after="160"/>
        <w:jc w:val="left"/>
        <w:rPr>
          <w:rFonts w:ascii="Arial" w:hAnsi="Arial" w:cs="Arial"/>
          <w:b/>
          <w:bCs/>
          <w:sz w:val="24"/>
          <w:szCs w:val="24"/>
          <w:lang w:val="es-MX"/>
        </w:rPr>
      </w:pPr>
      <w:r w:rsidRPr="00512FFF">
        <w:rPr>
          <w:rFonts w:ascii="Arial" w:hAnsi="Arial" w:cs="Arial"/>
          <w:b/>
          <w:bCs/>
          <w:sz w:val="24"/>
          <w:szCs w:val="24"/>
          <w:lang w:val="es-MX"/>
        </w:rPr>
        <w:t>Prototipos</w:t>
      </w:r>
    </w:p>
    <w:p w14:paraId="55461442" w14:textId="77777777" w:rsidR="00512FFF" w:rsidRPr="00512FFF" w:rsidRDefault="00512FFF" w:rsidP="00512FFF">
      <w:pPr>
        <w:spacing w:after="160"/>
        <w:jc w:val="left"/>
        <w:rPr>
          <w:rFonts w:ascii="Arial" w:hAnsi="Arial" w:cs="Arial"/>
          <w:bCs/>
          <w:sz w:val="24"/>
          <w:szCs w:val="24"/>
          <w:lang w:val="es-PE"/>
        </w:rPr>
      </w:pPr>
      <w:r w:rsidRPr="00512FFF">
        <w:rPr>
          <w:rFonts w:ascii="Arial" w:hAnsi="Arial" w:cs="Arial"/>
          <w:bCs/>
          <w:noProof/>
          <w:sz w:val="24"/>
          <w:szCs w:val="24"/>
          <w:lang w:val="es-PE" w:eastAsia="es-PE"/>
        </w:rPr>
        <w:drawing>
          <wp:anchor distT="0" distB="0" distL="114300" distR="114300" simplePos="0" relativeHeight="251665408" behindDoc="1" locked="0" layoutInCell="1" allowOverlap="1" wp14:anchorId="772D99C7" wp14:editId="2B715F54">
            <wp:simplePos x="0" y="0"/>
            <wp:positionH relativeFrom="column">
              <wp:posOffset>-222885</wp:posOffset>
            </wp:positionH>
            <wp:positionV relativeFrom="paragraph">
              <wp:posOffset>226695</wp:posOffset>
            </wp:positionV>
            <wp:extent cx="6172200" cy="2962275"/>
            <wp:effectExtent l="19050" t="19050" r="0" b="9525"/>
            <wp:wrapTight wrapText="bothSides">
              <wp:wrapPolygon edited="0">
                <wp:start x="-67" y="-139"/>
                <wp:lineTo x="-67" y="21669"/>
                <wp:lineTo x="21600" y="21669"/>
                <wp:lineTo x="21600" y="-139"/>
                <wp:lineTo x="-67" y="-139"/>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2200" cy="29622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C83F992" w14:textId="77777777" w:rsidR="00512FFF" w:rsidRPr="00512FFF" w:rsidRDefault="00512FFF" w:rsidP="00512FFF">
      <w:pPr>
        <w:spacing w:after="160"/>
        <w:jc w:val="left"/>
        <w:rPr>
          <w:rFonts w:ascii="Arial" w:hAnsi="Arial" w:cs="Arial"/>
          <w:bCs/>
          <w:sz w:val="24"/>
          <w:szCs w:val="24"/>
          <w:lang w:val="es-PE"/>
        </w:rPr>
      </w:pPr>
    </w:p>
    <w:p w14:paraId="6E0A4ED2" w14:textId="77777777" w:rsidR="00B922D4" w:rsidRDefault="00B922D4">
      <w:pPr>
        <w:spacing w:after="160"/>
        <w:jc w:val="left"/>
        <w:rPr>
          <w:rFonts w:ascii="Arial" w:hAnsi="Arial" w:cs="Arial"/>
          <w:bCs/>
          <w:sz w:val="24"/>
          <w:szCs w:val="24"/>
          <w:lang w:val="es-PE"/>
        </w:rPr>
      </w:pPr>
    </w:p>
    <w:p w14:paraId="1C7EC700" w14:textId="77777777" w:rsidR="00B922D4" w:rsidRDefault="00B922D4">
      <w:pPr>
        <w:spacing w:after="160"/>
        <w:jc w:val="left"/>
        <w:rPr>
          <w:rFonts w:ascii="Arial" w:hAnsi="Arial" w:cs="Arial"/>
          <w:bCs/>
          <w:sz w:val="24"/>
          <w:szCs w:val="24"/>
          <w:lang w:val="es-PE"/>
        </w:rPr>
      </w:pPr>
      <w:r>
        <w:rPr>
          <w:rFonts w:ascii="Arial" w:hAnsi="Arial" w:cs="Arial"/>
          <w:bCs/>
          <w:sz w:val="24"/>
          <w:szCs w:val="24"/>
          <w:lang w:val="es-PE"/>
        </w:rPr>
        <w:br w:type="page"/>
      </w:r>
    </w:p>
    <w:p w14:paraId="46A51674" w14:textId="77777777" w:rsidR="00512FFF" w:rsidRPr="00512FFF" w:rsidRDefault="00512FFF" w:rsidP="00512FFF">
      <w:pPr>
        <w:spacing w:after="160"/>
        <w:jc w:val="left"/>
        <w:rPr>
          <w:rFonts w:ascii="Arial" w:hAnsi="Arial" w:cs="Arial"/>
          <w:b/>
          <w:bCs/>
          <w:sz w:val="24"/>
          <w:szCs w:val="24"/>
          <w:lang w:val="es-PE"/>
        </w:rPr>
      </w:pPr>
      <w:r w:rsidRPr="00512FFF">
        <w:rPr>
          <w:rFonts w:ascii="Arial" w:hAnsi="Arial" w:cs="Arial"/>
          <w:b/>
          <w:bCs/>
          <w:sz w:val="24"/>
          <w:szCs w:val="24"/>
          <w:lang w:val="es-PE"/>
        </w:rPr>
        <w:lastRenderedPageBreak/>
        <w:t>Especificación de Caso de Uso: Importar Datos de Créditos</w:t>
      </w:r>
    </w:p>
    <w:p w14:paraId="465B369C" w14:textId="77777777" w:rsidR="00512FFF" w:rsidRPr="00512FFF" w:rsidRDefault="00512FFF" w:rsidP="00512FFF">
      <w:pPr>
        <w:spacing w:after="160"/>
        <w:jc w:val="left"/>
        <w:rPr>
          <w:rFonts w:ascii="Arial" w:hAnsi="Arial" w:cs="Arial"/>
          <w:b/>
          <w:bCs/>
          <w:sz w:val="24"/>
          <w:szCs w:val="24"/>
          <w:lang w:val="es-MX"/>
        </w:rPr>
      </w:pPr>
      <w:r w:rsidRPr="00512FFF">
        <w:rPr>
          <w:rFonts w:ascii="Arial" w:hAnsi="Arial" w:cs="Arial"/>
          <w:b/>
          <w:bCs/>
          <w:sz w:val="24"/>
          <w:szCs w:val="24"/>
          <w:lang w:val="es-MX"/>
        </w:rPr>
        <w:t>Breve Descripción</w:t>
      </w:r>
    </w:p>
    <w:p w14:paraId="344AC9AD" w14:textId="77777777" w:rsidR="00512FFF" w:rsidRPr="00512FFF" w:rsidRDefault="00512FFF" w:rsidP="00512FFF">
      <w:pPr>
        <w:spacing w:after="160"/>
        <w:jc w:val="left"/>
        <w:rPr>
          <w:rFonts w:ascii="Arial" w:hAnsi="Arial" w:cs="Arial"/>
          <w:bCs/>
          <w:sz w:val="24"/>
          <w:szCs w:val="24"/>
          <w:lang w:val="es-ES_tradnl"/>
        </w:rPr>
      </w:pPr>
      <w:r w:rsidRPr="00512FFF">
        <w:rPr>
          <w:rFonts w:ascii="Arial" w:hAnsi="Arial" w:cs="Arial"/>
          <w:bCs/>
          <w:sz w:val="24"/>
          <w:szCs w:val="24"/>
          <w:lang w:val="es-ES_tradnl"/>
        </w:rPr>
        <w:t>Este Caso de Uso permite al Administrador de Sistema de Créditos registrar y actualizar los datos de los créditos.</w:t>
      </w:r>
    </w:p>
    <w:p w14:paraId="3427C4DF" w14:textId="77777777" w:rsidR="00512FFF" w:rsidRPr="00512FFF" w:rsidRDefault="00512FFF" w:rsidP="00512FFF">
      <w:pPr>
        <w:spacing w:after="160"/>
        <w:jc w:val="left"/>
        <w:rPr>
          <w:rFonts w:ascii="Arial" w:hAnsi="Arial" w:cs="Arial"/>
          <w:b/>
          <w:bCs/>
          <w:sz w:val="24"/>
          <w:szCs w:val="24"/>
          <w:lang w:val="es-MX"/>
        </w:rPr>
      </w:pPr>
      <w:r w:rsidRPr="00512FFF">
        <w:rPr>
          <w:rFonts w:ascii="Arial" w:hAnsi="Arial" w:cs="Arial"/>
          <w:b/>
          <w:bCs/>
          <w:sz w:val="24"/>
          <w:szCs w:val="24"/>
          <w:lang w:val="es-MX"/>
        </w:rPr>
        <w:t>Actor (es)</w:t>
      </w:r>
    </w:p>
    <w:p w14:paraId="74B85C60" w14:textId="77777777" w:rsidR="00512FFF" w:rsidRPr="00512FFF" w:rsidRDefault="00512FFF" w:rsidP="00512FFF">
      <w:pPr>
        <w:spacing w:after="160"/>
        <w:jc w:val="left"/>
        <w:rPr>
          <w:rFonts w:ascii="Arial" w:hAnsi="Arial" w:cs="Arial"/>
          <w:bCs/>
          <w:sz w:val="24"/>
          <w:szCs w:val="24"/>
          <w:lang w:val="es-ES_tradnl"/>
        </w:rPr>
      </w:pPr>
      <w:r w:rsidRPr="00512FFF">
        <w:rPr>
          <w:rFonts w:ascii="Arial" w:hAnsi="Arial" w:cs="Arial"/>
          <w:bCs/>
          <w:sz w:val="24"/>
          <w:szCs w:val="24"/>
          <w:lang w:val="es-ES_tradnl"/>
        </w:rPr>
        <w:t>Administrador del Sistema (AS)</w:t>
      </w:r>
    </w:p>
    <w:p w14:paraId="5FBCC602" w14:textId="77777777" w:rsidR="00512FFF" w:rsidRPr="00512FFF" w:rsidRDefault="00512FFF" w:rsidP="00512FFF">
      <w:pPr>
        <w:spacing w:after="160"/>
        <w:jc w:val="left"/>
        <w:rPr>
          <w:rFonts w:ascii="Arial" w:hAnsi="Arial" w:cs="Arial"/>
          <w:b/>
          <w:bCs/>
          <w:sz w:val="24"/>
          <w:szCs w:val="24"/>
          <w:lang w:val="en-US"/>
        </w:rPr>
      </w:pPr>
      <w:proofErr w:type="spellStart"/>
      <w:r w:rsidRPr="00512FFF">
        <w:rPr>
          <w:rFonts w:ascii="Arial" w:hAnsi="Arial" w:cs="Arial"/>
          <w:b/>
          <w:bCs/>
          <w:sz w:val="24"/>
          <w:szCs w:val="24"/>
          <w:lang w:val="en-US"/>
        </w:rPr>
        <w:t>Flujo</w:t>
      </w:r>
      <w:proofErr w:type="spellEnd"/>
      <w:r w:rsidRPr="00512FFF">
        <w:rPr>
          <w:rFonts w:ascii="Arial" w:hAnsi="Arial" w:cs="Arial"/>
          <w:b/>
          <w:bCs/>
          <w:sz w:val="24"/>
          <w:szCs w:val="24"/>
          <w:lang w:val="en-US"/>
        </w:rPr>
        <w:t xml:space="preserve"> de </w:t>
      </w:r>
      <w:proofErr w:type="spellStart"/>
      <w:r w:rsidRPr="00512FFF">
        <w:rPr>
          <w:rFonts w:ascii="Arial" w:hAnsi="Arial" w:cs="Arial"/>
          <w:b/>
          <w:bCs/>
          <w:sz w:val="24"/>
          <w:szCs w:val="24"/>
          <w:lang w:val="en-US"/>
        </w:rPr>
        <w:t>Eventos</w:t>
      </w:r>
      <w:proofErr w:type="spellEnd"/>
    </w:p>
    <w:p w14:paraId="680533BC" w14:textId="77777777" w:rsidR="00512FFF" w:rsidRPr="00512FFF" w:rsidRDefault="00512FFF" w:rsidP="00512FFF">
      <w:pPr>
        <w:spacing w:after="160"/>
        <w:jc w:val="left"/>
        <w:rPr>
          <w:rFonts w:ascii="Arial" w:hAnsi="Arial" w:cs="Arial"/>
          <w:b/>
          <w:bCs/>
          <w:sz w:val="24"/>
          <w:szCs w:val="24"/>
          <w:lang w:val="en-US"/>
        </w:rPr>
      </w:pPr>
      <w:proofErr w:type="spellStart"/>
      <w:r w:rsidRPr="00512FFF">
        <w:rPr>
          <w:rFonts w:ascii="Arial" w:hAnsi="Arial" w:cs="Arial"/>
          <w:b/>
          <w:bCs/>
          <w:sz w:val="24"/>
          <w:szCs w:val="24"/>
          <w:lang w:val="en-US"/>
        </w:rPr>
        <w:t>Flujo</w:t>
      </w:r>
      <w:proofErr w:type="spellEnd"/>
      <w:r w:rsidRPr="00512FFF">
        <w:rPr>
          <w:rFonts w:ascii="Arial" w:hAnsi="Arial" w:cs="Arial"/>
          <w:b/>
          <w:bCs/>
          <w:sz w:val="24"/>
          <w:szCs w:val="24"/>
          <w:lang w:val="en-US"/>
        </w:rPr>
        <w:t xml:space="preserve"> </w:t>
      </w:r>
      <w:proofErr w:type="spellStart"/>
      <w:r w:rsidRPr="00512FFF">
        <w:rPr>
          <w:rFonts w:ascii="Arial" w:hAnsi="Arial" w:cs="Arial"/>
          <w:b/>
          <w:bCs/>
          <w:sz w:val="24"/>
          <w:szCs w:val="24"/>
          <w:lang w:val="en-US"/>
        </w:rPr>
        <w:t>Básico</w:t>
      </w:r>
      <w:proofErr w:type="spellEnd"/>
    </w:p>
    <w:p w14:paraId="2A9E9A8D" w14:textId="77777777" w:rsidR="00512FFF" w:rsidRPr="00512FFF" w:rsidRDefault="00512FFF" w:rsidP="009E2896">
      <w:pPr>
        <w:numPr>
          <w:ilvl w:val="0"/>
          <w:numId w:val="25"/>
        </w:numPr>
        <w:spacing w:after="160"/>
        <w:jc w:val="left"/>
        <w:rPr>
          <w:rFonts w:ascii="Arial" w:hAnsi="Arial" w:cs="Arial"/>
          <w:bCs/>
          <w:sz w:val="24"/>
          <w:szCs w:val="24"/>
          <w:lang w:val="es-ES_tradnl"/>
        </w:rPr>
      </w:pPr>
      <w:r w:rsidRPr="00512FFF">
        <w:rPr>
          <w:rFonts w:ascii="Arial" w:hAnsi="Arial" w:cs="Arial"/>
          <w:bCs/>
          <w:sz w:val="24"/>
          <w:szCs w:val="24"/>
          <w:lang w:val="es-ES_tradnl"/>
        </w:rPr>
        <w:t>El caso de uso inicia cuando el AS selecciona el submenú “Carga Masiva” del menú Gestión de Cobranza en la Interfaz del “Menú Principal”.</w:t>
      </w:r>
    </w:p>
    <w:p w14:paraId="219BD23D" w14:textId="77777777" w:rsidR="00512FFF" w:rsidRPr="00512FFF" w:rsidRDefault="00512FFF" w:rsidP="009E2896">
      <w:pPr>
        <w:numPr>
          <w:ilvl w:val="0"/>
          <w:numId w:val="25"/>
        </w:numPr>
        <w:spacing w:after="160"/>
        <w:jc w:val="left"/>
        <w:rPr>
          <w:rFonts w:ascii="Arial" w:hAnsi="Arial" w:cs="Arial"/>
          <w:bCs/>
          <w:sz w:val="24"/>
          <w:szCs w:val="24"/>
          <w:lang w:val="es-ES_tradnl"/>
        </w:rPr>
      </w:pPr>
      <w:r w:rsidRPr="00512FFF">
        <w:rPr>
          <w:rFonts w:ascii="Arial" w:hAnsi="Arial" w:cs="Arial"/>
          <w:bCs/>
          <w:sz w:val="24"/>
          <w:szCs w:val="24"/>
          <w:lang w:val="es-ES_tradnl"/>
        </w:rPr>
        <w:t>El sistema muestra la interfaz “Carga Masiva” con los siguientes campos:</w:t>
      </w:r>
    </w:p>
    <w:p w14:paraId="71DD3EC8" w14:textId="77777777" w:rsidR="00512FFF" w:rsidRPr="00512FFF" w:rsidRDefault="00512FFF" w:rsidP="009E2896">
      <w:pPr>
        <w:numPr>
          <w:ilvl w:val="0"/>
          <w:numId w:val="26"/>
        </w:numPr>
        <w:spacing w:after="160"/>
        <w:jc w:val="left"/>
        <w:rPr>
          <w:rFonts w:ascii="Arial" w:hAnsi="Arial" w:cs="Arial"/>
          <w:bCs/>
          <w:sz w:val="24"/>
          <w:szCs w:val="24"/>
          <w:lang w:val="es-ES_tradnl"/>
        </w:rPr>
      </w:pPr>
      <w:r w:rsidRPr="00512FFF">
        <w:rPr>
          <w:rFonts w:ascii="Arial" w:hAnsi="Arial" w:cs="Arial"/>
          <w:bCs/>
          <w:sz w:val="24"/>
          <w:szCs w:val="24"/>
          <w:lang w:val="es-ES_tradnl"/>
        </w:rPr>
        <w:t xml:space="preserve">Seleccione Archivo y Descripción. </w:t>
      </w:r>
    </w:p>
    <w:p w14:paraId="4FBE6994" w14:textId="77777777" w:rsidR="00512FFF" w:rsidRPr="00512FFF" w:rsidRDefault="00512FFF" w:rsidP="009E2896">
      <w:pPr>
        <w:numPr>
          <w:ilvl w:val="0"/>
          <w:numId w:val="26"/>
        </w:numPr>
        <w:spacing w:after="160"/>
        <w:jc w:val="left"/>
        <w:rPr>
          <w:rFonts w:ascii="Arial" w:hAnsi="Arial" w:cs="Arial"/>
          <w:bCs/>
          <w:sz w:val="24"/>
          <w:szCs w:val="24"/>
          <w:lang w:val="es-ES_tradnl"/>
        </w:rPr>
      </w:pPr>
      <w:r w:rsidRPr="00512FFF">
        <w:rPr>
          <w:rFonts w:ascii="Arial" w:hAnsi="Arial" w:cs="Arial"/>
          <w:bCs/>
          <w:sz w:val="24"/>
          <w:szCs w:val="24"/>
          <w:lang w:val="es-ES_tradnl"/>
        </w:rPr>
        <w:t xml:space="preserve">Grilla Datos Créditos a Importar: </w:t>
      </w:r>
      <w:proofErr w:type="spellStart"/>
      <w:r w:rsidRPr="00512FFF">
        <w:rPr>
          <w:rFonts w:ascii="Arial" w:hAnsi="Arial" w:cs="Arial"/>
          <w:bCs/>
          <w:sz w:val="24"/>
          <w:szCs w:val="24"/>
          <w:lang w:val="es-ES_tradnl"/>
        </w:rPr>
        <w:t>nro</w:t>
      </w:r>
      <w:proofErr w:type="spellEnd"/>
      <w:r w:rsidRPr="00512FFF">
        <w:rPr>
          <w:rFonts w:ascii="Arial" w:hAnsi="Arial" w:cs="Arial"/>
          <w:bCs/>
          <w:sz w:val="24"/>
          <w:szCs w:val="24"/>
          <w:lang w:val="es-ES_tradnl"/>
        </w:rPr>
        <w:t xml:space="preserve">, código de asesor, producto, subproducto, cliente, documento, dirección, teléfono1, teléfono2, teléfono3, teléfono4, teléfono5, correo1, correo2, </w:t>
      </w:r>
      <w:proofErr w:type="spellStart"/>
      <w:r w:rsidRPr="00512FFF">
        <w:rPr>
          <w:rFonts w:ascii="Arial" w:hAnsi="Arial" w:cs="Arial"/>
          <w:bCs/>
          <w:sz w:val="24"/>
          <w:szCs w:val="24"/>
          <w:lang w:val="es-ES_tradnl"/>
        </w:rPr>
        <w:t>nro</w:t>
      </w:r>
      <w:proofErr w:type="spellEnd"/>
      <w:r w:rsidRPr="00512FFF">
        <w:rPr>
          <w:rFonts w:ascii="Arial" w:hAnsi="Arial" w:cs="Arial"/>
          <w:bCs/>
          <w:sz w:val="24"/>
          <w:szCs w:val="24"/>
          <w:lang w:val="es-ES_tradnl"/>
        </w:rPr>
        <w:t xml:space="preserve"> cuenta,   monto, mora, </w:t>
      </w:r>
      <w:proofErr w:type="spellStart"/>
      <w:r w:rsidRPr="00512FFF">
        <w:rPr>
          <w:rFonts w:ascii="Arial" w:hAnsi="Arial" w:cs="Arial"/>
          <w:bCs/>
          <w:sz w:val="24"/>
          <w:szCs w:val="24"/>
          <w:lang w:val="es-ES_tradnl"/>
        </w:rPr>
        <w:t>nro</w:t>
      </w:r>
      <w:proofErr w:type="spellEnd"/>
      <w:r w:rsidRPr="00512FFF">
        <w:rPr>
          <w:rFonts w:ascii="Arial" w:hAnsi="Arial" w:cs="Arial"/>
          <w:bCs/>
          <w:sz w:val="24"/>
          <w:szCs w:val="24"/>
          <w:lang w:val="es-ES_tradnl"/>
        </w:rPr>
        <w:t xml:space="preserve"> cuota, fecha vencimiento, pago, fecha pago.</w:t>
      </w:r>
    </w:p>
    <w:p w14:paraId="56E53465" w14:textId="77777777" w:rsidR="00512FFF" w:rsidRPr="00512FFF" w:rsidRDefault="00512FFF" w:rsidP="00512FFF">
      <w:pPr>
        <w:spacing w:after="160"/>
        <w:ind w:left="1069"/>
        <w:jc w:val="left"/>
        <w:rPr>
          <w:rFonts w:ascii="Arial" w:hAnsi="Arial" w:cs="Arial"/>
          <w:bCs/>
          <w:sz w:val="24"/>
          <w:szCs w:val="24"/>
          <w:lang w:val="es-ES_tradnl"/>
        </w:rPr>
      </w:pPr>
      <w:r w:rsidRPr="00512FFF">
        <w:rPr>
          <w:rFonts w:ascii="Arial" w:hAnsi="Arial" w:cs="Arial"/>
          <w:bCs/>
          <w:sz w:val="24"/>
          <w:szCs w:val="24"/>
          <w:lang w:val="es-ES_tradnl"/>
        </w:rPr>
        <w:t>Además de las opciones: Visualizar, Procesar, Importar Nuevos Créditos, Actualizar Pagos y búsqueda de directorio (…).</w:t>
      </w:r>
    </w:p>
    <w:p w14:paraId="3217FA88" w14:textId="77777777" w:rsidR="00512FFF" w:rsidRPr="00512FFF" w:rsidRDefault="00512FFF" w:rsidP="009E2896">
      <w:pPr>
        <w:numPr>
          <w:ilvl w:val="0"/>
          <w:numId w:val="25"/>
        </w:numPr>
        <w:spacing w:after="160"/>
        <w:jc w:val="left"/>
        <w:rPr>
          <w:rFonts w:ascii="Arial" w:hAnsi="Arial" w:cs="Arial"/>
          <w:bCs/>
          <w:sz w:val="24"/>
          <w:szCs w:val="24"/>
          <w:lang w:val="es-ES_tradnl"/>
        </w:rPr>
      </w:pPr>
      <w:r w:rsidRPr="00512FFF">
        <w:rPr>
          <w:rFonts w:ascii="Arial" w:hAnsi="Arial" w:cs="Arial"/>
          <w:bCs/>
          <w:sz w:val="24"/>
          <w:szCs w:val="24"/>
          <w:lang w:val="es-ES_tradnl"/>
        </w:rPr>
        <w:t>El AS selecciona la opción “Nuevos Créditos” o “Actualizar Pagos”.</w:t>
      </w:r>
    </w:p>
    <w:p w14:paraId="5CF30633" w14:textId="77777777" w:rsidR="00512FFF" w:rsidRPr="00512FFF" w:rsidRDefault="00512FFF" w:rsidP="009E2896">
      <w:pPr>
        <w:numPr>
          <w:ilvl w:val="0"/>
          <w:numId w:val="25"/>
        </w:numPr>
        <w:spacing w:after="160"/>
        <w:jc w:val="left"/>
        <w:rPr>
          <w:rFonts w:ascii="Arial" w:hAnsi="Arial" w:cs="Arial"/>
          <w:bCs/>
          <w:sz w:val="24"/>
          <w:szCs w:val="24"/>
          <w:lang w:val="es-ES_tradnl"/>
        </w:rPr>
      </w:pPr>
      <w:r w:rsidRPr="00512FFF">
        <w:rPr>
          <w:rFonts w:ascii="Arial" w:hAnsi="Arial" w:cs="Arial"/>
          <w:bCs/>
          <w:sz w:val="24"/>
          <w:szCs w:val="24"/>
          <w:lang w:val="es-ES_tradnl"/>
        </w:rPr>
        <w:t>El AS selecciona la opción que permite buscar el archivo.</w:t>
      </w:r>
    </w:p>
    <w:p w14:paraId="7241C7B6" w14:textId="77777777" w:rsidR="00512FFF" w:rsidRPr="00512FFF" w:rsidRDefault="00512FFF" w:rsidP="009E2896">
      <w:pPr>
        <w:numPr>
          <w:ilvl w:val="0"/>
          <w:numId w:val="25"/>
        </w:numPr>
        <w:spacing w:after="160"/>
        <w:jc w:val="left"/>
        <w:rPr>
          <w:rFonts w:ascii="Arial" w:hAnsi="Arial" w:cs="Arial"/>
          <w:bCs/>
          <w:sz w:val="24"/>
          <w:szCs w:val="24"/>
          <w:lang w:val="es-ES_tradnl"/>
        </w:rPr>
      </w:pPr>
      <w:r w:rsidRPr="00512FFF">
        <w:rPr>
          <w:rFonts w:ascii="Arial" w:hAnsi="Arial" w:cs="Arial"/>
          <w:bCs/>
          <w:sz w:val="24"/>
          <w:szCs w:val="24"/>
          <w:lang w:val="es-ES_tradnl"/>
        </w:rPr>
        <w:t>El AS selecciona el archivo.</w:t>
      </w:r>
    </w:p>
    <w:p w14:paraId="6097949D" w14:textId="77777777" w:rsidR="00512FFF" w:rsidRPr="00512FFF" w:rsidRDefault="00512FFF" w:rsidP="009E2896">
      <w:pPr>
        <w:numPr>
          <w:ilvl w:val="0"/>
          <w:numId w:val="25"/>
        </w:numPr>
        <w:spacing w:after="160"/>
        <w:jc w:val="left"/>
        <w:rPr>
          <w:rFonts w:ascii="Arial" w:hAnsi="Arial" w:cs="Arial"/>
          <w:bCs/>
          <w:sz w:val="24"/>
          <w:szCs w:val="24"/>
          <w:lang w:val="es-ES_tradnl"/>
        </w:rPr>
      </w:pPr>
      <w:r w:rsidRPr="00512FFF">
        <w:rPr>
          <w:rFonts w:ascii="Arial" w:hAnsi="Arial" w:cs="Arial"/>
          <w:bCs/>
          <w:sz w:val="24"/>
          <w:szCs w:val="24"/>
          <w:lang w:val="es-ES_tradnl"/>
        </w:rPr>
        <w:t>El Sistema ingresa la ruta del directorio en que se encuentra el archivo y lo muestra en el campo Seleccione Archivo.</w:t>
      </w:r>
    </w:p>
    <w:p w14:paraId="322D42D9" w14:textId="77777777" w:rsidR="00512FFF" w:rsidRPr="00512FFF" w:rsidRDefault="00512FFF" w:rsidP="009E2896">
      <w:pPr>
        <w:numPr>
          <w:ilvl w:val="0"/>
          <w:numId w:val="25"/>
        </w:numPr>
        <w:spacing w:after="160"/>
        <w:jc w:val="left"/>
        <w:rPr>
          <w:rFonts w:ascii="Arial" w:hAnsi="Arial" w:cs="Arial"/>
          <w:bCs/>
          <w:sz w:val="24"/>
          <w:szCs w:val="24"/>
          <w:lang w:val="es-ES_tradnl"/>
        </w:rPr>
      </w:pPr>
      <w:r w:rsidRPr="00512FFF">
        <w:rPr>
          <w:rFonts w:ascii="Arial" w:hAnsi="Arial" w:cs="Arial"/>
          <w:bCs/>
          <w:sz w:val="24"/>
          <w:szCs w:val="24"/>
          <w:lang w:val="es-ES_tradnl"/>
        </w:rPr>
        <w:t>El AS selecciona “Visualizar”.</w:t>
      </w:r>
    </w:p>
    <w:p w14:paraId="0D6A4352" w14:textId="77777777" w:rsidR="00512FFF" w:rsidRPr="00512FFF" w:rsidRDefault="00512FFF" w:rsidP="009E2896">
      <w:pPr>
        <w:numPr>
          <w:ilvl w:val="0"/>
          <w:numId w:val="25"/>
        </w:numPr>
        <w:spacing w:after="160"/>
        <w:jc w:val="left"/>
        <w:rPr>
          <w:rFonts w:ascii="Arial" w:hAnsi="Arial" w:cs="Arial"/>
          <w:bCs/>
          <w:sz w:val="24"/>
          <w:szCs w:val="24"/>
          <w:lang w:val="es-ES_tradnl"/>
        </w:rPr>
      </w:pPr>
      <w:r w:rsidRPr="00512FFF">
        <w:rPr>
          <w:rFonts w:ascii="Arial" w:hAnsi="Arial" w:cs="Arial"/>
          <w:bCs/>
          <w:sz w:val="24"/>
          <w:szCs w:val="24"/>
          <w:lang w:val="es-ES_tradnl"/>
        </w:rPr>
        <w:t>El Sistema muestra los datos del archivo en la grilla Datos de Crédito a Importar.</w:t>
      </w:r>
    </w:p>
    <w:p w14:paraId="40A55504" w14:textId="77777777" w:rsidR="00512FFF" w:rsidRPr="00512FFF" w:rsidRDefault="00512FFF" w:rsidP="009E2896">
      <w:pPr>
        <w:numPr>
          <w:ilvl w:val="0"/>
          <w:numId w:val="25"/>
        </w:numPr>
        <w:spacing w:after="160"/>
        <w:jc w:val="left"/>
        <w:rPr>
          <w:rFonts w:ascii="Arial" w:hAnsi="Arial" w:cs="Arial"/>
          <w:bCs/>
          <w:sz w:val="24"/>
          <w:szCs w:val="24"/>
          <w:lang w:val="es-ES_tradnl"/>
        </w:rPr>
      </w:pPr>
      <w:r w:rsidRPr="00512FFF">
        <w:rPr>
          <w:rFonts w:ascii="Arial" w:hAnsi="Arial" w:cs="Arial"/>
          <w:bCs/>
          <w:sz w:val="24"/>
          <w:szCs w:val="24"/>
          <w:lang w:val="es-ES_tradnl"/>
        </w:rPr>
        <w:t>El AS selecciona la opción “Procesar”.</w:t>
      </w:r>
    </w:p>
    <w:p w14:paraId="21BB4515" w14:textId="77777777" w:rsidR="00512FFF" w:rsidRPr="00512FFF" w:rsidRDefault="00512FFF" w:rsidP="009E2896">
      <w:pPr>
        <w:numPr>
          <w:ilvl w:val="0"/>
          <w:numId w:val="25"/>
        </w:numPr>
        <w:spacing w:after="160"/>
        <w:jc w:val="left"/>
        <w:rPr>
          <w:rFonts w:ascii="Arial" w:hAnsi="Arial" w:cs="Arial"/>
          <w:bCs/>
          <w:sz w:val="24"/>
          <w:szCs w:val="24"/>
          <w:lang w:val="es-ES_tradnl"/>
        </w:rPr>
      </w:pPr>
      <w:r w:rsidRPr="00512FFF">
        <w:rPr>
          <w:rFonts w:ascii="Arial" w:hAnsi="Arial" w:cs="Arial"/>
          <w:bCs/>
          <w:sz w:val="24"/>
          <w:szCs w:val="24"/>
          <w:lang w:val="es-ES_tradnl"/>
        </w:rPr>
        <w:t>El Sistema valida la información del archivo.</w:t>
      </w:r>
    </w:p>
    <w:p w14:paraId="28560D2C" w14:textId="77777777" w:rsidR="00512FFF" w:rsidRPr="00512FFF" w:rsidRDefault="00512FFF" w:rsidP="009E2896">
      <w:pPr>
        <w:numPr>
          <w:ilvl w:val="0"/>
          <w:numId w:val="25"/>
        </w:numPr>
        <w:spacing w:after="160"/>
        <w:jc w:val="left"/>
        <w:rPr>
          <w:rFonts w:ascii="Arial" w:hAnsi="Arial" w:cs="Arial"/>
          <w:bCs/>
          <w:sz w:val="24"/>
          <w:szCs w:val="24"/>
          <w:lang w:val="es-ES_tradnl"/>
        </w:rPr>
      </w:pPr>
      <w:r w:rsidRPr="00512FFF">
        <w:rPr>
          <w:rFonts w:ascii="Arial" w:hAnsi="Arial" w:cs="Arial"/>
          <w:bCs/>
          <w:sz w:val="24"/>
          <w:szCs w:val="24"/>
          <w:lang w:val="es-ES_tradnl"/>
        </w:rPr>
        <w:t>El Sistema realiza la carga de datos de los créditos vencidos en la base de datos.</w:t>
      </w:r>
    </w:p>
    <w:p w14:paraId="084422F6" w14:textId="77777777" w:rsidR="00512FFF" w:rsidRPr="00512FFF" w:rsidRDefault="00512FFF" w:rsidP="009E2896">
      <w:pPr>
        <w:numPr>
          <w:ilvl w:val="0"/>
          <w:numId w:val="25"/>
        </w:numPr>
        <w:spacing w:after="160"/>
        <w:jc w:val="left"/>
        <w:rPr>
          <w:rFonts w:ascii="Arial" w:hAnsi="Arial" w:cs="Arial"/>
          <w:bCs/>
          <w:sz w:val="24"/>
          <w:szCs w:val="24"/>
          <w:lang w:val="es-ES_tradnl"/>
        </w:rPr>
      </w:pPr>
      <w:r w:rsidRPr="00512FFF">
        <w:rPr>
          <w:rFonts w:ascii="Arial" w:hAnsi="Arial" w:cs="Arial"/>
          <w:bCs/>
          <w:sz w:val="24"/>
          <w:szCs w:val="24"/>
          <w:lang w:val="es-ES_tradnl"/>
        </w:rPr>
        <w:t>El Sistema asigna los créditos vencidos a cada asesor de acuerdo a su código y los registra con estado “Pendiente”</w:t>
      </w:r>
    </w:p>
    <w:p w14:paraId="38FDDFE7" w14:textId="77777777" w:rsidR="00512FFF" w:rsidRPr="00512FFF" w:rsidRDefault="00512FFF" w:rsidP="009E2896">
      <w:pPr>
        <w:numPr>
          <w:ilvl w:val="0"/>
          <w:numId w:val="25"/>
        </w:numPr>
        <w:spacing w:after="160"/>
        <w:jc w:val="left"/>
        <w:rPr>
          <w:rFonts w:ascii="Arial" w:hAnsi="Arial" w:cs="Arial"/>
          <w:bCs/>
          <w:sz w:val="24"/>
          <w:szCs w:val="24"/>
          <w:lang w:val="es-ES_tradnl"/>
        </w:rPr>
      </w:pPr>
      <w:r w:rsidRPr="00512FFF">
        <w:rPr>
          <w:rFonts w:ascii="Arial" w:hAnsi="Arial" w:cs="Arial"/>
          <w:bCs/>
          <w:sz w:val="24"/>
          <w:szCs w:val="24"/>
          <w:lang w:val="es-ES_tradnl"/>
        </w:rPr>
        <w:t>El Sistema muestra el mensaje “Datos cargados correctamente”.</w:t>
      </w:r>
    </w:p>
    <w:p w14:paraId="7E838505" w14:textId="77777777" w:rsidR="00512FFF" w:rsidRPr="00512FFF" w:rsidRDefault="00512FFF" w:rsidP="009E2896">
      <w:pPr>
        <w:numPr>
          <w:ilvl w:val="0"/>
          <w:numId w:val="25"/>
        </w:numPr>
        <w:spacing w:after="160"/>
        <w:jc w:val="left"/>
        <w:rPr>
          <w:rFonts w:ascii="Arial" w:hAnsi="Arial" w:cs="Arial"/>
          <w:bCs/>
          <w:sz w:val="24"/>
          <w:szCs w:val="24"/>
          <w:lang w:val="es-ES_tradnl"/>
        </w:rPr>
      </w:pPr>
      <w:r w:rsidRPr="00512FFF">
        <w:rPr>
          <w:rFonts w:ascii="Arial" w:hAnsi="Arial" w:cs="Arial"/>
          <w:bCs/>
          <w:sz w:val="24"/>
          <w:szCs w:val="24"/>
          <w:lang w:val="es-ES_tradnl"/>
        </w:rPr>
        <w:lastRenderedPageBreak/>
        <w:t>El AS selecciona “Salir”.</w:t>
      </w:r>
    </w:p>
    <w:p w14:paraId="1693046F" w14:textId="77777777" w:rsidR="00512FFF" w:rsidRPr="00512FFF" w:rsidRDefault="00512FFF" w:rsidP="009E2896">
      <w:pPr>
        <w:numPr>
          <w:ilvl w:val="0"/>
          <w:numId w:val="25"/>
        </w:numPr>
        <w:spacing w:after="160"/>
        <w:jc w:val="left"/>
        <w:rPr>
          <w:rFonts w:ascii="Arial" w:hAnsi="Arial" w:cs="Arial"/>
          <w:bCs/>
          <w:sz w:val="24"/>
          <w:szCs w:val="24"/>
          <w:lang w:val="es-ES_tradnl"/>
        </w:rPr>
      </w:pPr>
      <w:r w:rsidRPr="00512FFF">
        <w:rPr>
          <w:rFonts w:ascii="Arial" w:hAnsi="Arial" w:cs="Arial"/>
          <w:bCs/>
          <w:sz w:val="24"/>
          <w:szCs w:val="24"/>
          <w:lang w:val="es-ES_tradnl"/>
        </w:rPr>
        <w:t>El Sistema cierra la interfaz y el caso de uso finaliza.</w:t>
      </w:r>
    </w:p>
    <w:p w14:paraId="211DD44B" w14:textId="77777777" w:rsidR="00512FFF" w:rsidRPr="00512FFF" w:rsidRDefault="00512FFF" w:rsidP="00512FFF">
      <w:pPr>
        <w:spacing w:after="160"/>
        <w:jc w:val="left"/>
        <w:rPr>
          <w:rFonts w:ascii="Arial" w:hAnsi="Arial" w:cs="Arial"/>
          <w:b/>
          <w:bCs/>
          <w:sz w:val="24"/>
          <w:szCs w:val="24"/>
          <w:lang w:val="es-MX"/>
        </w:rPr>
      </w:pPr>
      <w:r w:rsidRPr="00512FFF">
        <w:rPr>
          <w:rFonts w:ascii="Arial" w:hAnsi="Arial" w:cs="Arial"/>
          <w:b/>
          <w:bCs/>
          <w:sz w:val="24"/>
          <w:szCs w:val="24"/>
          <w:lang w:val="es-MX"/>
        </w:rPr>
        <w:t>Flujos Alternativos</w:t>
      </w:r>
    </w:p>
    <w:p w14:paraId="1065FD0B" w14:textId="77777777" w:rsidR="00512FFF" w:rsidRPr="00512FFF" w:rsidRDefault="00512FFF" w:rsidP="00512FFF">
      <w:pPr>
        <w:spacing w:after="160"/>
        <w:jc w:val="left"/>
        <w:rPr>
          <w:rFonts w:ascii="Arial" w:hAnsi="Arial" w:cs="Arial"/>
          <w:b/>
          <w:bCs/>
          <w:sz w:val="24"/>
          <w:szCs w:val="24"/>
          <w:lang w:val="es-ES_tradnl"/>
        </w:rPr>
      </w:pPr>
      <w:r w:rsidRPr="00512FFF">
        <w:rPr>
          <w:rFonts w:ascii="Arial" w:hAnsi="Arial" w:cs="Arial"/>
          <w:b/>
          <w:bCs/>
          <w:sz w:val="24"/>
          <w:szCs w:val="24"/>
          <w:lang w:val="es-ES_tradnl"/>
        </w:rPr>
        <w:t>10.1. El archivo seleccionado no tiene la estructura de la grilla de datos de créditos a importar o los datos están incompletos”.</w:t>
      </w:r>
    </w:p>
    <w:p w14:paraId="33A94086" w14:textId="77777777" w:rsidR="00512FFF" w:rsidRPr="00512FFF" w:rsidRDefault="00512FFF" w:rsidP="00512FFF">
      <w:pPr>
        <w:spacing w:after="160"/>
        <w:jc w:val="left"/>
        <w:rPr>
          <w:rFonts w:ascii="Arial" w:hAnsi="Arial" w:cs="Arial"/>
          <w:bCs/>
          <w:sz w:val="24"/>
          <w:szCs w:val="24"/>
          <w:lang w:val="es-ES_tradnl"/>
        </w:rPr>
      </w:pPr>
      <w:r w:rsidRPr="00512FFF">
        <w:rPr>
          <w:rFonts w:ascii="Arial" w:hAnsi="Arial" w:cs="Arial"/>
          <w:bCs/>
          <w:sz w:val="24"/>
          <w:szCs w:val="24"/>
          <w:lang w:val="es-ES_tradnl"/>
        </w:rPr>
        <w:t>1. El Sistema muestra el mensaje “Datos incorrectos, seleccione otro archivo”.</w:t>
      </w:r>
    </w:p>
    <w:p w14:paraId="7F1D30FD" w14:textId="77777777" w:rsidR="00512FFF" w:rsidRPr="00512FFF" w:rsidRDefault="00512FFF" w:rsidP="00512FFF">
      <w:pPr>
        <w:spacing w:after="160"/>
        <w:jc w:val="left"/>
        <w:rPr>
          <w:rFonts w:ascii="Arial" w:hAnsi="Arial" w:cs="Arial"/>
          <w:b/>
          <w:bCs/>
          <w:sz w:val="24"/>
          <w:szCs w:val="24"/>
          <w:lang w:val="es-ES_tradnl"/>
        </w:rPr>
      </w:pPr>
    </w:p>
    <w:p w14:paraId="1DED51B9" w14:textId="77777777" w:rsidR="00512FFF" w:rsidRPr="00512FFF" w:rsidRDefault="00512FFF" w:rsidP="00512FFF">
      <w:pPr>
        <w:spacing w:after="160"/>
        <w:jc w:val="left"/>
        <w:rPr>
          <w:rFonts w:ascii="Arial" w:hAnsi="Arial" w:cs="Arial"/>
          <w:b/>
          <w:bCs/>
          <w:sz w:val="24"/>
          <w:szCs w:val="24"/>
          <w:lang w:val="es-ES_tradnl"/>
        </w:rPr>
      </w:pPr>
      <w:r w:rsidRPr="00512FFF">
        <w:rPr>
          <w:rFonts w:ascii="Arial" w:hAnsi="Arial" w:cs="Arial"/>
          <w:b/>
          <w:bCs/>
          <w:sz w:val="24"/>
          <w:szCs w:val="24"/>
          <w:lang w:val="es-ES_tradnl"/>
        </w:rPr>
        <w:t>11.1. El AC seleccionó la opción “Actualizar Pagos” en el punto 3.</w:t>
      </w:r>
    </w:p>
    <w:p w14:paraId="3464EAC4" w14:textId="77777777" w:rsidR="00512FFF" w:rsidRPr="00512FFF" w:rsidRDefault="00512FFF" w:rsidP="00512FFF">
      <w:pPr>
        <w:spacing w:after="160"/>
        <w:jc w:val="left"/>
        <w:rPr>
          <w:rFonts w:ascii="Arial" w:hAnsi="Arial" w:cs="Arial"/>
          <w:bCs/>
          <w:sz w:val="24"/>
          <w:szCs w:val="24"/>
          <w:lang w:val="es-ES_tradnl"/>
        </w:rPr>
      </w:pPr>
      <w:r w:rsidRPr="00512FFF">
        <w:rPr>
          <w:rFonts w:ascii="Arial" w:hAnsi="Arial" w:cs="Arial"/>
          <w:bCs/>
          <w:sz w:val="24"/>
          <w:szCs w:val="24"/>
          <w:lang w:val="es-ES_tradnl"/>
        </w:rPr>
        <w:t>1. El Sistema realiza la actualización de los pagos, calcula el nuevo monto y actualiza el monto actual.</w:t>
      </w:r>
    </w:p>
    <w:p w14:paraId="1E8F42C3" w14:textId="77777777" w:rsidR="00512FFF" w:rsidRPr="00512FFF" w:rsidRDefault="00512FFF" w:rsidP="00512FFF">
      <w:pPr>
        <w:spacing w:after="160"/>
        <w:jc w:val="left"/>
        <w:rPr>
          <w:rFonts w:ascii="Arial" w:hAnsi="Arial" w:cs="Arial"/>
          <w:bCs/>
          <w:sz w:val="24"/>
          <w:szCs w:val="24"/>
          <w:lang w:val="es-ES_tradnl"/>
        </w:rPr>
      </w:pPr>
    </w:p>
    <w:p w14:paraId="7900F958" w14:textId="77777777" w:rsidR="00512FFF" w:rsidRPr="00512FFF" w:rsidRDefault="00512FFF" w:rsidP="00512FFF">
      <w:pPr>
        <w:spacing w:after="160"/>
        <w:jc w:val="left"/>
        <w:rPr>
          <w:rFonts w:ascii="Arial" w:hAnsi="Arial" w:cs="Arial"/>
          <w:b/>
          <w:bCs/>
          <w:sz w:val="24"/>
          <w:szCs w:val="24"/>
          <w:lang w:val="en-US"/>
        </w:rPr>
      </w:pPr>
      <w:r w:rsidRPr="00512FFF">
        <w:rPr>
          <w:rFonts w:ascii="Arial" w:hAnsi="Arial" w:cs="Arial"/>
          <w:b/>
          <w:bCs/>
          <w:sz w:val="24"/>
          <w:szCs w:val="24"/>
          <w:lang w:val="es-MX"/>
        </w:rPr>
        <w:t xml:space="preserve">Pre </w:t>
      </w:r>
      <w:proofErr w:type="spellStart"/>
      <w:r w:rsidRPr="00512FFF">
        <w:rPr>
          <w:rFonts w:ascii="Arial" w:hAnsi="Arial" w:cs="Arial"/>
          <w:b/>
          <w:bCs/>
          <w:sz w:val="24"/>
          <w:szCs w:val="24"/>
          <w:lang w:val="en-US"/>
        </w:rPr>
        <w:t>Condiciones</w:t>
      </w:r>
      <w:proofErr w:type="spellEnd"/>
    </w:p>
    <w:p w14:paraId="356AA240" w14:textId="77777777" w:rsidR="00512FFF" w:rsidRPr="00512FFF" w:rsidRDefault="00512FFF" w:rsidP="009E2896">
      <w:pPr>
        <w:numPr>
          <w:ilvl w:val="1"/>
          <w:numId w:val="24"/>
        </w:numPr>
        <w:spacing w:after="160"/>
        <w:jc w:val="left"/>
        <w:rPr>
          <w:rFonts w:ascii="Arial" w:hAnsi="Arial" w:cs="Arial"/>
          <w:bCs/>
          <w:sz w:val="24"/>
          <w:szCs w:val="24"/>
          <w:lang w:val="es-ES_tradnl"/>
        </w:rPr>
      </w:pPr>
      <w:r w:rsidRPr="00512FFF">
        <w:rPr>
          <w:rFonts w:ascii="Arial" w:hAnsi="Arial" w:cs="Arial"/>
          <w:bCs/>
          <w:sz w:val="24"/>
          <w:szCs w:val="24"/>
          <w:lang w:val="es-ES_tradnl"/>
        </w:rPr>
        <w:t>Administrador de Sistemas registrado en el sistema.</w:t>
      </w:r>
    </w:p>
    <w:p w14:paraId="56DF3FB3" w14:textId="77777777" w:rsidR="00512FFF" w:rsidRPr="00512FFF" w:rsidRDefault="00512FFF" w:rsidP="009E2896">
      <w:pPr>
        <w:numPr>
          <w:ilvl w:val="1"/>
          <w:numId w:val="24"/>
        </w:numPr>
        <w:spacing w:after="160"/>
        <w:jc w:val="left"/>
        <w:rPr>
          <w:rFonts w:ascii="Arial" w:hAnsi="Arial" w:cs="Arial"/>
          <w:bCs/>
          <w:sz w:val="24"/>
          <w:szCs w:val="24"/>
          <w:lang w:val="es-ES_tradnl"/>
        </w:rPr>
      </w:pPr>
      <w:r w:rsidRPr="00512FFF">
        <w:rPr>
          <w:rFonts w:ascii="Arial" w:hAnsi="Arial" w:cs="Arial"/>
          <w:bCs/>
          <w:sz w:val="24"/>
          <w:szCs w:val="24"/>
          <w:lang w:val="es-ES_tradnl"/>
        </w:rPr>
        <w:t>El archivo de datos a importar debe estar guardado en el sistema de archivos del usuario.</w:t>
      </w:r>
    </w:p>
    <w:p w14:paraId="4D9B96AF" w14:textId="77777777" w:rsidR="00512FFF" w:rsidRPr="00512FFF" w:rsidRDefault="00512FFF" w:rsidP="00512FFF">
      <w:pPr>
        <w:spacing w:after="160"/>
        <w:jc w:val="left"/>
        <w:rPr>
          <w:rFonts w:ascii="Arial" w:hAnsi="Arial" w:cs="Arial"/>
          <w:b/>
          <w:bCs/>
          <w:sz w:val="24"/>
          <w:szCs w:val="24"/>
          <w:lang w:val="es-MX"/>
        </w:rPr>
      </w:pPr>
      <w:r w:rsidRPr="00512FFF">
        <w:rPr>
          <w:rFonts w:ascii="Arial" w:hAnsi="Arial" w:cs="Arial"/>
          <w:b/>
          <w:bCs/>
          <w:sz w:val="24"/>
          <w:szCs w:val="24"/>
          <w:lang w:val="es-MX"/>
        </w:rPr>
        <w:t>Post Condiciones</w:t>
      </w:r>
    </w:p>
    <w:p w14:paraId="64F09D8D" w14:textId="77777777" w:rsidR="00512FFF" w:rsidRPr="00512FFF" w:rsidRDefault="00512FFF" w:rsidP="00512FFF">
      <w:pPr>
        <w:spacing w:after="160"/>
        <w:jc w:val="left"/>
        <w:rPr>
          <w:rFonts w:ascii="Arial" w:hAnsi="Arial" w:cs="Arial"/>
          <w:bCs/>
          <w:sz w:val="24"/>
          <w:szCs w:val="24"/>
          <w:lang w:val="es-ES_tradnl"/>
        </w:rPr>
      </w:pPr>
      <w:r w:rsidRPr="00512FFF">
        <w:rPr>
          <w:rFonts w:ascii="Arial" w:hAnsi="Arial" w:cs="Arial"/>
          <w:bCs/>
          <w:sz w:val="24"/>
          <w:szCs w:val="24"/>
          <w:lang w:val="es-ES_tradnl"/>
        </w:rPr>
        <w:t>1. El sistema actualizará el estado del crédito a  “Pendiente”.</w:t>
      </w:r>
    </w:p>
    <w:p w14:paraId="7DD90C3A" w14:textId="77777777" w:rsidR="00512FFF" w:rsidRPr="00512FFF" w:rsidRDefault="00512FFF" w:rsidP="00512FFF">
      <w:pPr>
        <w:spacing w:after="160"/>
        <w:jc w:val="left"/>
        <w:rPr>
          <w:rFonts w:ascii="Arial" w:hAnsi="Arial" w:cs="Arial"/>
          <w:b/>
          <w:bCs/>
          <w:sz w:val="24"/>
          <w:szCs w:val="24"/>
          <w:lang w:val="es-MX"/>
        </w:rPr>
      </w:pPr>
      <w:r w:rsidRPr="00512FFF">
        <w:rPr>
          <w:rFonts w:ascii="Arial" w:hAnsi="Arial" w:cs="Arial"/>
          <w:b/>
          <w:bCs/>
          <w:sz w:val="24"/>
          <w:szCs w:val="24"/>
          <w:lang w:val="es-MX"/>
        </w:rPr>
        <w:t>Puntos de Extensión</w:t>
      </w:r>
    </w:p>
    <w:p w14:paraId="0AB6FD64" w14:textId="77777777" w:rsidR="00512FFF" w:rsidRPr="00512FFF" w:rsidRDefault="00512FFF" w:rsidP="00512FFF">
      <w:pPr>
        <w:spacing w:after="160"/>
        <w:jc w:val="left"/>
        <w:rPr>
          <w:rFonts w:ascii="Arial" w:hAnsi="Arial" w:cs="Arial"/>
          <w:bCs/>
          <w:sz w:val="24"/>
          <w:szCs w:val="24"/>
          <w:lang w:val="es-MX"/>
        </w:rPr>
      </w:pPr>
      <w:r w:rsidRPr="00512FFF">
        <w:rPr>
          <w:rFonts w:ascii="Arial" w:hAnsi="Arial" w:cs="Arial"/>
          <w:bCs/>
          <w:sz w:val="24"/>
          <w:szCs w:val="24"/>
        </w:rPr>
        <w:t>No tiene.</w:t>
      </w:r>
    </w:p>
    <w:p w14:paraId="2923A398" w14:textId="77777777" w:rsidR="00512FFF" w:rsidRPr="00636D06" w:rsidRDefault="00512FFF" w:rsidP="00512FFF">
      <w:pPr>
        <w:spacing w:after="160"/>
        <w:jc w:val="left"/>
        <w:rPr>
          <w:rFonts w:ascii="Arial" w:hAnsi="Arial" w:cs="Arial"/>
          <w:b/>
          <w:bCs/>
          <w:sz w:val="24"/>
          <w:szCs w:val="24"/>
          <w:lang w:val="es-MX"/>
        </w:rPr>
      </w:pPr>
      <w:r w:rsidRPr="00636D06">
        <w:rPr>
          <w:rFonts w:ascii="Arial" w:hAnsi="Arial" w:cs="Arial"/>
          <w:b/>
          <w:bCs/>
          <w:sz w:val="24"/>
          <w:szCs w:val="24"/>
          <w:lang w:val="es-MX"/>
        </w:rPr>
        <w:t>Requerimientos Especiales</w:t>
      </w:r>
    </w:p>
    <w:p w14:paraId="5747D5E2" w14:textId="77777777" w:rsidR="00512FFF" w:rsidRDefault="00512FFF" w:rsidP="00512FFF">
      <w:pPr>
        <w:spacing w:after="160"/>
        <w:jc w:val="left"/>
        <w:rPr>
          <w:rFonts w:ascii="Arial" w:hAnsi="Arial" w:cs="Arial"/>
          <w:bCs/>
          <w:sz w:val="24"/>
          <w:szCs w:val="24"/>
          <w:lang w:val="es-ES_tradnl"/>
        </w:rPr>
      </w:pPr>
      <w:r w:rsidRPr="00512FFF">
        <w:rPr>
          <w:rFonts w:ascii="Arial" w:hAnsi="Arial" w:cs="Arial"/>
          <w:bCs/>
          <w:sz w:val="24"/>
          <w:szCs w:val="24"/>
          <w:lang w:val="es-ES_tradnl"/>
        </w:rPr>
        <w:t>Ninguno</w:t>
      </w:r>
    </w:p>
    <w:p w14:paraId="79E52CDE" w14:textId="77777777" w:rsidR="00512FFF" w:rsidRPr="00292BA0" w:rsidRDefault="00512FFF" w:rsidP="00512FFF">
      <w:pPr>
        <w:spacing w:after="160"/>
        <w:jc w:val="left"/>
        <w:rPr>
          <w:rFonts w:ascii="Arial" w:hAnsi="Arial" w:cs="Arial"/>
          <w:b/>
          <w:bCs/>
          <w:sz w:val="24"/>
          <w:szCs w:val="24"/>
          <w:lang w:val="es-MX"/>
        </w:rPr>
      </w:pPr>
      <w:r w:rsidRPr="00512FFF">
        <w:rPr>
          <w:rFonts w:ascii="Arial" w:hAnsi="Arial" w:cs="Arial"/>
          <w:b/>
          <w:bCs/>
          <w:noProof/>
          <w:sz w:val="24"/>
          <w:szCs w:val="24"/>
          <w:lang w:val="es-PE" w:eastAsia="es-PE"/>
        </w:rPr>
        <w:drawing>
          <wp:anchor distT="0" distB="0" distL="114300" distR="114300" simplePos="0" relativeHeight="251667456" behindDoc="1" locked="0" layoutInCell="1" allowOverlap="1" wp14:anchorId="3762F30E" wp14:editId="6A133C3F">
            <wp:simplePos x="0" y="0"/>
            <wp:positionH relativeFrom="column">
              <wp:posOffset>-38735</wp:posOffset>
            </wp:positionH>
            <wp:positionV relativeFrom="paragraph">
              <wp:posOffset>306070</wp:posOffset>
            </wp:positionV>
            <wp:extent cx="5730875" cy="2365375"/>
            <wp:effectExtent l="19050" t="19050" r="22225" b="15875"/>
            <wp:wrapTight wrapText="bothSides">
              <wp:wrapPolygon edited="0">
                <wp:start x="-72" y="-174"/>
                <wp:lineTo x="-72" y="21571"/>
                <wp:lineTo x="21612" y="21571"/>
                <wp:lineTo x="21612" y="-174"/>
                <wp:lineTo x="-72" y="-174"/>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875" cy="23653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292BA0">
        <w:rPr>
          <w:rFonts w:ascii="Arial" w:hAnsi="Arial" w:cs="Arial"/>
          <w:b/>
          <w:bCs/>
          <w:sz w:val="24"/>
          <w:szCs w:val="24"/>
          <w:lang w:val="es-MX"/>
        </w:rPr>
        <w:t>Prototipos</w:t>
      </w:r>
    </w:p>
    <w:p w14:paraId="67F744D2" w14:textId="77777777" w:rsidR="00512FFF" w:rsidRDefault="00512FFF">
      <w:pPr>
        <w:spacing w:after="160"/>
        <w:jc w:val="left"/>
        <w:rPr>
          <w:rFonts w:ascii="Arial" w:hAnsi="Arial" w:cs="Arial"/>
          <w:bCs/>
          <w:sz w:val="24"/>
          <w:szCs w:val="24"/>
          <w:lang w:val="es-PE"/>
        </w:rPr>
      </w:pPr>
    </w:p>
    <w:p w14:paraId="14181604" w14:textId="77777777" w:rsidR="00292BA0" w:rsidRPr="00292BA0" w:rsidRDefault="00292BA0" w:rsidP="00292BA0">
      <w:pPr>
        <w:spacing w:after="160"/>
        <w:jc w:val="left"/>
        <w:rPr>
          <w:rFonts w:ascii="Arial" w:hAnsi="Arial" w:cs="Arial"/>
          <w:b/>
          <w:bCs/>
          <w:sz w:val="24"/>
          <w:szCs w:val="24"/>
          <w:lang w:val="es-PE"/>
        </w:rPr>
      </w:pPr>
      <w:r w:rsidRPr="00292BA0">
        <w:rPr>
          <w:rFonts w:ascii="Arial" w:hAnsi="Arial" w:cs="Arial"/>
          <w:b/>
          <w:bCs/>
          <w:sz w:val="24"/>
          <w:szCs w:val="24"/>
          <w:lang w:val="es-PE"/>
        </w:rPr>
        <w:lastRenderedPageBreak/>
        <w:t>Especificación de caso de uso - Registrar Compromiso de Pago</w:t>
      </w:r>
    </w:p>
    <w:p w14:paraId="7B11563D" w14:textId="77777777" w:rsidR="00292BA0" w:rsidRPr="00292BA0" w:rsidRDefault="00292BA0" w:rsidP="009E2896">
      <w:pPr>
        <w:numPr>
          <w:ilvl w:val="0"/>
          <w:numId w:val="27"/>
        </w:numPr>
        <w:spacing w:after="160"/>
        <w:jc w:val="left"/>
        <w:rPr>
          <w:rFonts w:ascii="Arial" w:hAnsi="Arial" w:cs="Arial"/>
          <w:b/>
          <w:bCs/>
          <w:sz w:val="24"/>
          <w:szCs w:val="24"/>
        </w:rPr>
      </w:pPr>
      <w:bookmarkStart w:id="70" w:name="_Toc370538110"/>
      <w:bookmarkStart w:id="71" w:name="_Toc456598587"/>
      <w:bookmarkStart w:id="72" w:name="_Toc456600918"/>
      <w:r w:rsidRPr="00292BA0">
        <w:rPr>
          <w:rFonts w:ascii="Arial" w:hAnsi="Arial" w:cs="Arial"/>
          <w:b/>
          <w:bCs/>
          <w:sz w:val="24"/>
          <w:szCs w:val="24"/>
        </w:rPr>
        <w:t>Breve Descripción</w:t>
      </w:r>
      <w:bookmarkEnd w:id="70"/>
    </w:p>
    <w:p w14:paraId="63266A9A" w14:textId="77777777" w:rsidR="00292BA0" w:rsidRPr="00292BA0" w:rsidRDefault="00292BA0" w:rsidP="00292BA0">
      <w:pPr>
        <w:spacing w:after="160"/>
        <w:jc w:val="left"/>
        <w:rPr>
          <w:rFonts w:ascii="Arial" w:hAnsi="Arial" w:cs="Arial"/>
          <w:bCs/>
          <w:sz w:val="24"/>
          <w:szCs w:val="24"/>
        </w:rPr>
      </w:pPr>
      <w:r w:rsidRPr="00292BA0">
        <w:rPr>
          <w:rFonts w:ascii="Arial" w:hAnsi="Arial" w:cs="Arial"/>
          <w:bCs/>
          <w:sz w:val="24"/>
          <w:szCs w:val="24"/>
        </w:rPr>
        <w:t>El caso de uso permite al Asesor de Créditos, registrar los compromisos de pago hechos por el cliente.</w:t>
      </w:r>
      <w:bookmarkEnd w:id="71"/>
      <w:bookmarkEnd w:id="72"/>
    </w:p>
    <w:p w14:paraId="53D48D4E" w14:textId="77777777" w:rsidR="00292BA0" w:rsidRPr="00292BA0" w:rsidRDefault="00292BA0" w:rsidP="009E2896">
      <w:pPr>
        <w:numPr>
          <w:ilvl w:val="0"/>
          <w:numId w:val="27"/>
        </w:numPr>
        <w:spacing w:after="160"/>
        <w:jc w:val="left"/>
        <w:rPr>
          <w:rFonts w:ascii="Arial" w:hAnsi="Arial" w:cs="Arial"/>
          <w:b/>
          <w:bCs/>
          <w:sz w:val="24"/>
          <w:szCs w:val="24"/>
          <w:lang w:val="es-PE"/>
        </w:rPr>
      </w:pPr>
      <w:bookmarkStart w:id="73" w:name="_Toc370538111"/>
      <w:bookmarkStart w:id="74" w:name="_Toc436203377"/>
      <w:bookmarkStart w:id="75" w:name="_Toc452813577"/>
      <w:r w:rsidRPr="00292BA0">
        <w:rPr>
          <w:rFonts w:ascii="Arial" w:hAnsi="Arial" w:cs="Arial"/>
          <w:b/>
          <w:bCs/>
          <w:sz w:val="24"/>
          <w:szCs w:val="24"/>
          <w:lang w:val="es-PE"/>
        </w:rPr>
        <w:t>Actores</w:t>
      </w:r>
      <w:bookmarkEnd w:id="73"/>
    </w:p>
    <w:p w14:paraId="1C3DD0BD" w14:textId="77777777" w:rsidR="00292BA0" w:rsidRPr="00292BA0" w:rsidRDefault="00292BA0" w:rsidP="00292BA0">
      <w:pPr>
        <w:spacing w:after="160"/>
        <w:jc w:val="left"/>
        <w:rPr>
          <w:rFonts w:ascii="Arial" w:hAnsi="Arial" w:cs="Arial"/>
          <w:bCs/>
          <w:sz w:val="24"/>
          <w:szCs w:val="24"/>
          <w:lang w:val="es-PE"/>
        </w:rPr>
      </w:pPr>
      <w:r w:rsidRPr="00292BA0">
        <w:rPr>
          <w:rFonts w:ascii="Arial" w:hAnsi="Arial" w:cs="Arial"/>
          <w:bCs/>
          <w:sz w:val="24"/>
          <w:szCs w:val="24"/>
          <w:lang w:val="es-PE"/>
        </w:rPr>
        <w:t>Asesor de Créditos (AC)</w:t>
      </w:r>
    </w:p>
    <w:p w14:paraId="0A7DAF9D" w14:textId="77777777" w:rsidR="00292BA0" w:rsidRPr="00292BA0" w:rsidRDefault="00292BA0" w:rsidP="009E2896">
      <w:pPr>
        <w:numPr>
          <w:ilvl w:val="0"/>
          <w:numId w:val="27"/>
        </w:numPr>
        <w:spacing w:after="160"/>
        <w:jc w:val="left"/>
        <w:rPr>
          <w:rFonts w:ascii="Arial" w:hAnsi="Arial" w:cs="Arial"/>
          <w:b/>
          <w:bCs/>
          <w:sz w:val="24"/>
          <w:szCs w:val="24"/>
          <w:lang w:val="es-PE"/>
        </w:rPr>
      </w:pPr>
      <w:r w:rsidRPr="00292BA0">
        <w:rPr>
          <w:rFonts w:ascii="Arial" w:hAnsi="Arial" w:cs="Arial"/>
          <w:b/>
          <w:bCs/>
          <w:sz w:val="24"/>
          <w:szCs w:val="24"/>
          <w:lang w:val="es-PE"/>
        </w:rPr>
        <w:t>Flujo de Eventos</w:t>
      </w:r>
    </w:p>
    <w:p w14:paraId="12C6E26B" w14:textId="77777777" w:rsidR="00292BA0" w:rsidRPr="00292BA0" w:rsidRDefault="00292BA0" w:rsidP="00292BA0">
      <w:pPr>
        <w:spacing w:after="160"/>
        <w:jc w:val="left"/>
        <w:rPr>
          <w:rFonts w:ascii="Arial" w:hAnsi="Arial" w:cs="Arial"/>
          <w:b/>
          <w:bCs/>
          <w:sz w:val="24"/>
          <w:szCs w:val="24"/>
          <w:lang w:val="en-US"/>
        </w:rPr>
      </w:pPr>
      <w:bookmarkStart w:id="76" w:name="_Toc370538112"/>
      <w:proofErr w:type="spellStart"/>
      <w:r w:rsidRPr="00292BA0">
        <w:rPr>
          <w:rFonts w:ascii="Arial" w:hAnsi="Arial" w:cs="Arial"/>
          <w:b/>
          <w:bCs/>
          <w:sz w:val="24"/>
          <w:szCs w:val="24"/>
          <w:lang w:val="en-US"/>
        </w:rPr>
        <w:t>Flujo</w:t>
      </w:r>
      <w:proofErr w:type="spellEnd"/>
      <w:r w:rsidRPr="00292BA0">
        <w:rPr>
          <w:rFonts w:ascii="Arial" w:hAnsi="Arial" w:cs="Arial"/>
          <w:b/>
          <w:bCs/>
          <w:sz w:val="24"/>
          <w:szCs w:val="24"/>
          <w:lang w:val="en-US"/>
        </w:rPr>
        <w:t xml:space="preserve"> </w:t>
      </w:r>
      <w:proofErr w:type="spellStart"/>
      <w:r w:rsidRPr="00292BA0">
        <w:rPr>
          <w:rFonts w:ascii="Arial" w:hAnsi="Arial" w:cs="Arial"/>
          <w:b/>
          <w:bCs/>
          <w:sz w:val="24"/>
          <w:szCs w:val="24"/>
          <w:lang w:val="en-US"/>
        </w:rPr>
        <w:t>Básico</w:t>
      </w:r>
      <w:bookmarkEnd w:id="76"/>
      <w:proofErr w:type="spellEnd"/>
    </w:p>
    <w:p w14:paraId="72E8E82D" w14:textId="77777777" w:rsidR="00292BA0" w:rsidRPr="00292BA0" w:rsidRDefault="00292BA0" w:rsidP="009E2896">
      <w:pPr>
        <w:numPr>
          <w:ilvl w:val="0"/>
          <w:numId w:val="28"/>
        </w:numPr>
        <w:spacing w:after="160"/>
        <w:jc w:val="left"/>
        <w:rPr>
          <w:rFonts w:ascii="Arial" w:hAnsi="Arial" w:cs="Arial"/>
          <w:b/>
          <w:bCs/>
          <w:sz w:val="24"/>
          <w:szCs w:val="24"/>
          <w:lang w:val="es-PE"/>
        </w:rPr>
      </w:pPr>
      <w:r w:rsidRPr="00292BA0">
        <w:rPr>
          <w:rFonts w:ascii="Arial" w:hAnsi="Arial" w:cs="Arial"/>
          <w:bCs/>
          <w:sz w:val="24"/>
          <w:szCs w:val="24"/>
          <w:lang w:val="es-PE"/>
        </w:rPr>
        <w:t>El caso de inicia cuando el AC selecciona “Compromiso de Pago” en la interfaz Gestionar Acción.</w:t>
      </w:r>
    </w:p>
    <w:p w14:paraId="6C200739" w14:textId="77777777" w:rsidR="00292BA0" w:rsidRPr="00292BA0" w:rsidRDefault="00292BA0" w:rsidP="009E2896">
      <w:pPr>
        <w:numPr>
          <w:ilvl w:val="0"/>
          <w:numId w:val="28"/>
        </w:numPr>
        <w:spacing w:after="160"/>
        <w:jc w:val="left"/>
        <w:rPr>
          <w:rFonts w:ascii="Arial" w:hAnsi="Arial" w:cs="Arial"/>
          <w:b/>
          <w:bCs/>
          <w:sz w:val="24"/>
          <w:szCs w:val="24"/>
          <w:lang w:val="es-PE"/>
        </w:rPr>
      </w:pPr>
      <w:r w:rsidRPr="00292BA0">
        <w:rPr>
          <w:rFonts w:ascii="Arial" w:hAnsi="Arial" w:cs="Arial"/>
          <w:bCs/>
          <w:sz w:val="24"/>
          <w:szCs w:val="24"/>
          <w:lang w:val="es-PE"/>
        </w:rPr>
        <w:t>El sistema muestra la interfaz “Registrar Compromiso de Pago” con los siguientes campos:</w:t>
      </w:r>
    </w:p>
    <w:p w14:paraId="23C1FFBC" w14:textId="77777777" w:rsidR="00292BA0" w:rsidRPr="00292BA0" w:rsidRDefault="00292BA0" w:rsidP="009E2896">
      <w:pPr>
        <w:numPr>
          <w:ilvl w:val="0"/>
          <w:numId w:val="32"/>
        </w:numPr>
        <w:spacing w:after="160"/>
        <w:jc w:val="left"/>
        <w:rPr>
          <w:rFonts w:ascii="Arial" w:hAnsi="Arial" w:cs="Arial"/>
          <w:bCs/>
          <w:sz w:val="24"/>
          <w:szCs w:val="24"/>
          <w:lang w:val="es-PE"/>
        </w:rPr>
      </w:pPr>
      <w:proofErr w:type="spellStart"/>
      <w:r w:rsidRPr="00292BA0">
        <w:rPr>
          <w:rFonts w:ascii="Arial" w:hAnsi="Arial" w:cs="Arial"/>
          <w:bCs/>
          <w:sz w:val="24"/>
          <w:szCs w:val="24"/>
          <w:lang w:val="es-PE"/>
        </w:rPr>
        <w:t>Nro</w:t>
      </w:r>
      <w:proofErr w:type="spellEnd"/>
      <w:r w:rsidRPr="00292BA0">
        <w:rPr>
          <w:rFonts w:ascii="Arial" w:hAnsi="Arial" w:cs="Arial"/>
          <w:bCs/>
          <w:sz w:val="24"/>
          <w:szCs w:val="24"/>
          <w:lang w:val="es-PE"/>
        </w:rPr>
        <w:t xml:space="preserve"> de Cuenta (cargado)</w:t>
      </w:r>
    </w:p>
    <w:p w14:paraId="647C83AB" w14:textId="77777777" w:rsidR="00292BA0" w:rsidRPr="00292BA0" w:rsidRDefault="00292BA0" w:rsidP="009E2896">
      <w:pPr>
        <w:numPr>
          <w:ilvl w:val="0"/>
          <w:numId w:val="32"/>
        </w:numPr>
        <w:spacing w:after="160"/>
        <w:jc w:val="left"/>
        <w:rPr>
          <w:rFonts w:ascii="Arial" w:hAnsi="Arial" w:cs="Arial"/>
          <w:bCs/>
          <w:sz w:val="24"/>
          <w:szCs w:val="24"/>
          <w:lang w:val="es-PE"/>
        </w:rPr>
      </w:pPr>
      <w:r w:rsidRPr="00292BA0">
        <w:rPr>
          <w:rFonts w:ascii="Arial" w:hAnsi="Arial" w:cs="Arial"/>
          <w:bCs/>
          <w:sz w:val="24"/>
          <w:szCs w:val="24"/>
          <w:lang w:val="es-PE"/>
        </w:rPr>
        <w:t>Nombre del Cliente (cargado)</w:t>
      </w:r>
    </w:p>
    <w:p w14:paraId="17D4360D" w14:textId="77777777" w:rsidR="00292BA0" w:rsidRPr="00292BA0" w:rsidRDefault="00292BA0" w:rsidP="009E2896">
      <w:pPr>
        <w:numPr>
          <w:ilvl w:val="0"/>
          <w:numId w:val="32"/>
        </w:numPr>
        <w:spacing w:after="160"/>
        <w:jc w:val="left"/>
        <w:rPr>
          <w:rFonts w:ascii="Arial" w:hAnsi="Arial" w:cs="Arial"/>
          <w:bCs/>
          <w:sz w:val="24"/>
          <w:szCs w:val="24"/>
          <w:lang w:val="es-PE"/>
        </w:rPr>
      </w:pPr>
      <w:r w:rsidRPr="00292BA0">
        <w:rPr>
          <w:rFonts w:ascii="Arial" w:hAnsi="Arial" w:cs="Arial"/>
          <w:bCs/>
          <w:sz w:val="24"/>
          <w:szCs w:val="24"/>
          <w:lang w:val="es-PE"/>
        </w:rPr>
        <w:t>DNI/RUC (cargado)</w:t>
      </w:r>
    </w:p>
    <w:p w14:paraId="432A5F06" w14:textId="77777777" w:rsidR="00292BA0" w:rsidRPr="00292BA0" w:rsidRDefault="00292BA0" w:rsidP="009E2896">
      <w:pPr>
        <w:numPr>
          <w:ilvl w:val="0"/>
          <w:numId w:val="29"/>
        </w:numPr>
        <w:spacing w:after="160"/>
        <w:jc w:val="left"/>
        <w:rPr>
          <w:rFonts w:ascii="Arial" w:hAnsi="Arial" w:cs="Arial"/>
          <w:bCs/>
          <w:sz w:val="24"/>
          <w:szCs w:val="24"/>
          <w:lang w:val="es-PE"/>
        </w:rPr>
      </w:pPr>
      <w:r w:rsidRPr="00292BA0">
        <w:rPr>
          <w:rFonts w:ascii="Arial" w:hAnsi="Arial" w:cs="Arial"/>
          <w:bCs/>
          <w:sz w:val="24"/>
          <w:szCs w:val="24"/>
          <w:lang w:val="es-PE"/>
        </w:rPr>
        <w:t>Datos del compromiso: monto de compromiso, fecha de compromiso.</w:t>
      </w:r>
    </w:p>
    <w:p w14:paraId="4B8C3BE6" w14:textId="77777777" w:rsidR="00292BA0" w:rsidRPr="00292BA0" w:rsidRDefault="00292BA0" w:rsidP="00292BA0">
      <w:pPr>
        <w:spacing w:after="160"/>
        <w:jc w:val="left"/>
        <w:rPr>
          <w:rFonts w:ascii="Arial" w:hAnsi="Arial" w:cs="Arial"/>
          <w:bCs/>
          <w:sz w:val="24"/>
          <w:szCs w:val="24"/>
          <w:lang w:val="es-PE"/>
        </w:rPr>
      </w:pPr>
      <w:r w:rsidRPr="00292BA0">
        <w:rPr>
          <w:rFonts w:ascii="Arial" w:hAnsi="Arial" w:cs="Arial"/>
          <w:bCs/>
          <w:sz w:val="24"/>
          <w:szCs w:val="24"/>
          <w:lang w:val="es-PE"/>
        </w:rPr>
        <w:t>Además de la opción “Registrar” y “Salir”.</w:t>
      </w:r>
    </w:p>
    <w:p w14:paraId="5DE2D4C6" w14:textId="77777777" w:rsidR="00292BA0" w:rsidRPr="00292BA0" w:rsidRDefault="00292BA0" w:rsidP="009E2896">
      <w:pPr>
        <w:numPr>
          <w:ilvl w:val="0"/>
          <w:numId w:val="28"/>
        </w:numPr>
        <w:spacing w:after="160"/>
        <w:jc w:val="left"/>
        <w:rPr>
          <w:rFonts w:ascii="Arial" w:hAnsi="Arial" w:cs="Arial"/>
          <w:bCs/>
          <w:sz w:val="24"/>
          <w:szCs w:val="24"/>
          <w:lang w:val="es-PE"/>
        </w:rPr>
      </w:pPr>
      <w:r w:rsidRPr="00292BA0">
        <w:rPr>
          <w:rFonts w:ascii="Arial" w:hAnsi="Arial" w:cs="Arial"/>
          <w:bCs/>
          <w:sz w:val="24"/>
          <w:szCs w:val="24"/>
          <w:lang w:val="es-PE"/>
        </w:rPr>
        <w:t xml:space="preserve"> El </w:t>
      </w:r>
      <w:r w:rsidRPr="00292BA0">
        <w:rPr>
          <w:rFonts w:ascii="Arial" w:hAnsi="Arial" w:cs="Arial"/>
          <w:bCs/>
          <w:sz w:val="24"/>
          <w:szCs w:val="24"/>
        </w:rPr>
        <w:t>AC ingresa el monto de compromiso</w:t>
      </w:r>
      <w:r w:rsidRPr="00292BA0">
        <w:rPr>
          <w:rFonts w:ascii="Arial" w:hAnsi="Arial" w:cs="Arial"/>
          <w:bCs/>
          <w:sz w:val="24"/>
          <w:szCs w:val="24"/>
          <w:lang w:val="es-PE"/>
        </w:rPr>
        <w:t>.</w:t>
      </w:r>
    </w:p>
    <w:p w14:paraId="6209912F" w14:textId="77777777" w:rsidR="00292BA0" w:rsidRPr="00292BA0" w:rsidRDefault="00292BA0" w:rsidP="009E2896">
      <w:pPr>
        <w:numPr>
          <w:ilvl w:val="0"/>
          <w:numId w:val="28"/>
        </w:numPr>
        <w:spacing w:after="160"/>
        <w:jc w:val="left"/>
        <w:rPr>
          <w:rFonts w:ascii="Arial" w:hAnsi="Arial" w:cs="Arial"/>
          <w:bCs/>
          <w:sz w:val="24"/>
          <w:szCs w:val="24"/>
          <w:lang w:val="es-PE"/>
        </w:rPr>
      </w:pPr>
      <w:r w:rsidRPr="00292BA0">
        <w:rPr>
          <w:rFonts w:ascii="Arial" w:hAnsi="Arial" w:cs="Arial"/>
          <w:bCs/>
          <w:sz w:val="24"/>
          <w:szCs w:val="24"/>
          <w:lang w:val="es-PE"/>
        </w:rPr>
        <w:t xml:space="preserve">El </w:t>
      </w:r>
      <w:r w:rsidRPr="00292BA0">
        <w:rPr>
          <w:rFonts w:ascii="Arial" w:hAnsi="Arial" w:cs="Arial"/>
          <w:bCs/>
          <w:sz w:val="24"/>
          <w:szCs w:val="24"/>
        </w:rPr>
        <w:t>AC ingresa la fecha de compromiso.</w:t>
      </w:r>
    </w:p>
    <w:p w14:paraId="2413AF70" w14:textId="77777777" w:rsidR="00292BA0" w:rsidRPr="00292BA0" w:rsidRDefault="00292BA0" w:rsidP="009E2896">
      <w:pPr>
        <w:numPr>
          <w:ilvl w:val="0"/>
          <w:numId w:val="28"/>
        </w:numPr>
        <w:spacing w:after="160"/>
        <w:jc w:val="left"/>
        <w:rPr>
          <w:rFonts w:ascii="Arial" w:hAnsi="Arial" w:cs="Arial"/>
          <w:b/>
          <w:bCs/>
          <w:sz w:val="24"/>
          <w:szCs w:val="24"/>
          <w:lang w:val="es-PE"/>
        </w:rPr>
      </w:pPr>
      <w:r w:rsidRPr="00292BA0">
        <w:rPr>
          <w:rFonts w:ascii="Arial" w:hAnsi="Arial" w:cs="Arial"/>
          <w:bCs/>
          <w:sz w:val="24"/>
          <w:szCs w:val="24"/>
          <w:lang w:val="es-PE"/>
        </w:rPr>
        <w:t>El AC selecciona la opción “Registrar”</w:t>
      </w:r>
      <w:r w:rsidRPr="00292BA0">
        <w:rPr>
          <w:rFonts w:ascii="Arial" w:hAnsi="Arial" w:cs="Arial"/>
          <w:b/>
          <w:bCs/>
          <w:sz w:val="24"/>
          <w:szCs w:val="24"/>
          <w:lang w:val="es-PE"/>
        </w:rPr>
        <w:t>.</w:t>
      </w:r>
    </w:p>
    <w:p w14:paraId="223E1CBA" w14:textId="77777777" w:rsidR="00292BA0" w:rsidRPr="00292BA0" w:rsidRDefault="00292BA0" w:rsidP="009E2896">
      <w:pPr>
        <w:numPr>
          <w:ilvl w:val="0"/>
          <w:numId w:val="28"/>
        </w:numPr>
        <w:spacing w:after="160"/>
        <w:jc w:val="left"/>
        <w:rPr>
          <w:rFonts w:ascii="Arial" w:hAnsi="Arial" w:cs="Arial"/>
          <w:bCs/>
          <w:sz w:val="24"/>
          <w:szCs w:val="24"/>
          <w:lang w:val="es-PE"/>
        </w:rPr>
      </w:pPr>
      <w:r w:rsidRPr="00292BA0">
        <w:rPr>
          <w:rFonts w:ascii="Arial" w:hAnsi="Arial" w:cs="Arial"/>
          <w:bCs/>
          <w:sz w:val="24"/>
          <w:szCs w:val="24"/>
          <w:lang w:val="es-PE"/>
        </w:rPr>
        <w:t>El Sistema valida los datos ingresados.</w:t>
      </w:r>
    </w:p>
    <w:p w14:paraId="43E0D886" w14:textId="77777777" w:rsidR="00292BA0" w:rsidRPr="00292BA0" w:rsidRDefault="00292BA0" w:rsidP="009E2896">
      <w:pPr>
        <w:numPr>
          <w:ilvl w:val="0"/>
          <w:numId w:val="28"/>
        </w:numPr>
        <w:spacing w:after="160"/>
        <w:jc w:val="left"/>
        <w:rPr>
          <w:rFonts w:ascii="Arial" w:hAnsi="Arial" w:cs="Arial"/>
          <w:bCs/>
          <w:sz w:val="24"/>
          <w:szCs w:val="24"/>
          <w:lang w:val="es-PE"/>
        </w:rPr>
      </w:pPr>
      <w:r w:rsidRPr="00292BA0">
        <w:rPr>
          <w:rFonts w:ascii="Arial" w:hAnsi="Arial" w:cs="Arial"/>
          <w:bCs/>
          <w:sz w:val="24"/>
          <w:szCs w:val="24"/>
          <w:lang w:val="es-PE"/>
        </w:rPr>
        <w:t>El Sistema registra el compromiso de pago con estado “En Espera”.</w:t>
      </w:r>
    </w:p>
    <w:p w14:paraId="23DF5510" w14:textId="77777777" w:rsidR="00292BA0" w:rsidRPr="00292BA0" w:rsidRDefault="00292BA0" w:rsidP="009E2896">
      <w:pPr>
        <w:numPr>
          <w:ilvl w:val="0"/>
          <w:numId w:val="28"/>
        </w:numPr>
        <w:spacing w:after="160"/>
        <w:jc w:val="left"/>
        <w:rPr>
          <w:rFonts w:ascii="Arial" w:hAnsi="Arial" w:cs="Arial"/>
          <w:bCs/>
          <w:sz w:val="24"/>
          <w:szCs w:val="24"/>
          <w:lang w:val="es-PE"/>
        </w:rPr>
      </w:pPr>
      <w:r w:rsidRPr="00292BA0">
        <w:rPr>
          <w:rFonts w:ascii="Arial" w:hAnsi="Arial" w:cs="Arial"/>
          <w:bCs/>
          <w:sz w:val="24"/>
          <w:szCs w:val="24"/>
          <w:lang w:val="es-PE"/>
        </w:rPr>
        <w:t>El Sistema muestra el MSG “Compromiso de pago registrado correctamente”.</w:t>
      </w:r>
    </w:p>
    <w:p w14:paraId="49CF0C1F" w14:textId="77777777" w:rsidR="00292BA0" w:rsidRPr="00292BA0" w:rsidRDefault="00292BA0" w:rsidP="009E2896">
      <w:pPr>
        <w:numPr>
          <w:ilvl w:val="0"/>
          <w:numId w:val="28"/>
        </w:numPr>
        <w:spacing w:after="160"/>
        <w:jc w:val="left"/>
        <w:rPr>
          <w:rFonts w:ascii="Arial" w:hAnsi="Arial" w:cs="Arial"/>
          <w:bCs/>
          <w:sz w:val="24"/>
          <w:szCs w:val="24"/>
        </w:rPr>
      </w:pPr>
      <w:r w:rsidRPr="00292BA0">
        <w:rPr>
          <w:rFonts w:ascii="Arial" w:hAnsi="Arial" w:cs="Arial"/>
          <w:bCs/>
          <w:sz w:val="24"/>
          <w:szCs w:val="24"/>
          <w:lang w:val="es-PE"/>
        </w:rPr>
        <w:t xml:space="preserve">El </w:t>
      </w:r>
      <w:r w:rsidRPr="00292BA0">
        <w:rPr>
          <w:rFonts w:ascii="Arial" w:hAnsi="Arial" w:cs="Arial"/>
          <w:bCs/>
          <w:sz w:val="24"/>
          <w:szCs w:val="24"/>
        </w:rPr>
        <w:t>AC selecciona la opción “Salir”, se cierra la interfaz y el caso de uso finaliza.</w:t>
      </w:r>
    </w:p>
    <w:p w14:paraId="2710DBC7" w14:textId="77777777" w:rsidR="00292BA0" w:rsidRPr="00292BA0" w:rsidRDefault="00292BA0" w:rsidP="00292BA0">
      <w:pPr>
        <w:spacing w:after="160"/>
        <w:jc w:val="left"/>
        <w:rPr>
          <w:rFonts w:ascii="Arial" w:hAnsi="Arial" w:cs="Arial"/>
          <w:bCs/>
          <w:sz w:val="24"/>
          <w:szCs w:val="24"/>
        </w:rPr>
      </w:pPr>
    </w:p>
    <w:p w14:paraId="4CCC24F4" w14:textId="77777777" w:rsidR="00292BA0" w:rsidRPr="00292BA0" w:rsidRDefault="00292BA0" w:rsidP="00292BA0">
      <w:pPr>
        <w:spacing w:after="160"/>
        <w:jc w:val="left"/>
        <w:rPr>
          <w:rFonts w:ascii="Arial" w:hAnsi="Arial" w:cs="Arial"/>
          <w:b/>
          <w:bCs/>
          <w:sz w:val="24"/>
          <w:szCs w:val="24"/>
          <w:lang w:val="es-MX"/>
        </w:rPr>
      </w:pPr>
      <w:bookmarkStart w:id="77" w:name="_Toc370538113"/>
      <w:r w:rsidRPr="00292BA0">
        <w:rPr>
          <w:rFonts w:ascii="Arial" w:hAnsi="Arial" w:cs="Arial"/>
          <w:b/>
          <w:bCs/>
          <w:sz w:val="24"/>
          <w:szCs w:val="24"/>
          <w:lang w:val="es-MX"/>
        </w:rPr>
        <w:t>Flujos Alternativos</w:t>
      </w:r>
      <w:bookmarkEnd w:id="77"/>
    </w:p>
    <w:p w14:paraId="4EB27F4E" w14:textId="77777777" w:rsidR="00292BA0" w:rsidRPr="00292BA0" w:rsidRDefault="00292BA0" w:rsidP="00292BA0">
      <w:pPr>
        <w:spacing w:after="160"/>
        <w:jc w:val="left"/>
        <w:rPr>
          <w:rFonts w:ascii="Arial" w:hAnsi="Arial" w:cs="Arial"/>
          <w:b/>
          <w:bCs/>
          <w:sz w:val="24"/>
          <w:szCs w:val="24"/>
          <w:lang w:val="es-PE"/>
        </w:rPr>
      </w:pPr>
      <w:r w:rsidRPr="00292BA0">
        <w:rPr>
          <w:rFonts w:ascii="Arial" w:hAnsi="Arial" w:cs="Arial"/>
          <w:b/>
          <w:bCs/>
          <w:sz w:val="24"/>
          <w:szCs w:val="24"/>
          <w:lang w:val="es-PE"/>
        </w:rPr>
        <w:t>6.1 Los datos están en blanco.</w:t>
      </w:r>
    </w:p>
    <w:p w14:paraId="30CAA4EF" w14:textId="77777777" w:rsidR="00292BA0" w:rsidRPr="00292BA0" w:rsidRDefault="00292BA0" w:rsidP="00292BA0">
      <w:pPr>
        <w:spacing w:after="160"/>
        <w:jc w:val="left"/>
        <w:rPr>
          <w:rFonts w:ascii="Arial" w:hAnsi="Arial" w:cs="Arial"/>
          <w:bCs/>
          <w:sz w:val="24"/>
          <w:szCs w:val="24"/>
          <w:lang w:val="es-PE"/>
        </w:rPr>
      </w:pPr>
      <w:r w:rsidRPr="00292BA0">
        <w:rPr>
          <w:rFonts w:ascii="Arial" w:hAnsi="Arial" w:cs="Arial"/>
          <w:bCs/>
          <w:sz w:val="24"/>
          <w:szCs w:val="24"/>
          <w:lang w:val="es-PE"/>
        </w:rPr>
        <w:t>El sistema muestra el MSG: “Los campos fecha y monto son necesarios” y el caso de uso finaliza.</w:t>
      </w:r>
    </w:p>
    <w:p w14:paraId="6926373E" w14:textId="77777777" w:rsidR="00292BA0" w:rsidRPr="00292BA0" w:rsidRDefault="00292BA0" w:rsidP="00292BA0">
      <w:pPr>
        <w:spacing w:after="160"/>
        <w:jc w:val="left"/>
        <w:rPr>
          <w:rFonts w:ascii="Arial" w:hAnsi="Arial" w:cs="Arial"/>
          <w:b/>
          <w:bCs/>
          <w:sz w:val="24"/>
          <w:szCs w:val="24"/>
          <w:lang w:val="es-PE"/>
        </w:rPr>
      </w:pPr>
      <w:r w:rsidRPr="00292BA0">
        <w:rPr>
          <w:rFonts w:ascii="Arial" w:hAnsi="Arial" w:cs="Arial"/>
          <w:b/>
          <w:bCs/>
          <w:sz w:val="24"/>
          <w:szCs w:val="24"/>
          <w:lang w:val="es-PE"/>
        </w:rPr>
        <w:t>6.1 El monto es menor o igual a cero.</w:t>
      </w:r>
    </w:p>
    <w:p w14:paraId="7A223E3B" w14:textId="77777777" w:rsidR="00292BA0" w:rsidRPr="00292BA0" w:rsidRDefault="00292BA0" w:rsidP="00292BA0">
      <w:pPr>
        <w:spacing w:after="160"/>
        <w:jc w:val="left"/>
        <w:rPr>
          <w:rFonts w:ascii="Arial" w:hAnsi="Arial" w:cs="Arial"/>
          <w:bCs/>
          <w:sz w:val="24"/>
          <w:szCs w:val="24"/>
          <w:lang w:val="es-PE"/>
        </w:rPr>
      </w:pPr>
      <w:r w:rsidRPr="00292BA0">
        <w:rPr>
          <w:rFonts w:ascii="Arial" w:hAnsi="Arial" w:cs="Arial"/>
          <w:bCs/>
          <w:sz w:val="24"/>
          <w:szCs w:val="24"/>
          <w:lang w:val="es-PE"/>
        </w:rPr>
        <w:lastRenderedPageBreak/>
        <w:t>El sistema muestra el MSG: “El monto ingresado es incorrecto” y el caso de uso finaliza.</w:t>
      </w:r>
    </w:p>
    <w:p w14:paraId="0EBA4F2E" w14:textId="77777777" w:rsidR="00292BA0" w:rsidRPr="00292BA0" w:rsidRDefault="00292BA0" w:rsidP="00292BA0">
      <w:pPr>
        <w:spacing w:after="160"/>
        <w:jc w:val="left"/>
        <w:rPr>
          <w:rFonts w:ascii="Arial" w:hAnsi="Arial" w:cs="Arial"/>
          <w:b/>
          <w:bCs/>
          <w:sz w:val="24"/>
          <w:szCs w:val="24"/>
          <w:lang w:val="es-PE"/>
        </w:rPr>
      </w:pPr>
      <w:r w:rsidRPr="00292BA0">
        <w:rPr>
          <w:rFonts w:ascii="Arial" w:hAnsi="Arial" w:cs="Arial"/>
          <w:b/>
          <w:bCs/>
          <w:sz w:val="24"/>
          <w:szCs w:val="24"/>
          <w:lang w:val="es-PE"/>
        </w:rPr>
        <w:t>6.1 La fecha de compromiso es menor o igual a la fecha actual.</w:t>
      </w:r>
    </w:p>
    <w:p w14:paraId="1C7C4100" w14:textId="77777777" w:rsidR="00292BA0" w:rsidRPr="00292BA0" w:rsidRDefault="00292BA0" w:rsidP="00292BA0">
      <w:pPr>
        <w:spacing w:after="160"/>
        <w:jc w:val="left"/>
        <w:rPr>
          <w:rFonts w:ascii="Arial" w:hAnsi="Arial" w:cs="Arial"/>
          <w:bCs/>
          <w:sz w:val="24"/>
          <w:szCs w:val="24"/>
          <w:lang w:val="es-PE"/>
        </w:rPr>
      </w:pPr>
      <w:r w:rsidRPr="00292BA0">
        <w:rPr>
          <w:rFonts w:ascii="Arial" w:hAnsi="Arial" w:cs="Arial"/>
          <w:bCs/>
          <w:sz w:val="24"/>
          <w:szCs w:val="24"/>
          <w:lang w:val="es-PE"/>
        </w:rPr>
        <w:t>El sistema muestra el MSG: “La fecha ingresada es incorrecta” y el caso de uso finaliza.</w:t>
      </w:r>
    </w:p>
    <w:p w14:paraId="65D653B2" w14:textId="77777777" w:rsidR="00292BA0" w:rsidRPr="00292BA0" w:rsidRDefault="00292BA0" w:rsidP="00292BA0">
      <w:pPr>
        <w:spacing w:after="160"/>
        <w:jc w:val="left"/>
        <w:rPr>
          <w:rFonts w:ascii="Arial" w:hAnsi="Arial" w:cs="Arial"/>
          <w:bCs/>
          <w:sz w:val="24"/>
          <w:szCs w:val="24"/>
          <w:lang w:val="es-PE"/>
        </w:rPr>
      </w:pPr>
    </w:p>
    <w:p w14:paraId="6A55C46E" w14:textId="77777777" w:rsidR="00292BA0" w:rsidRPr="00292BA0" w:rsidRDefault="00292BA0" w:rsidP="00292BA0">
      <w:pPr>
        <w:spacing w:after="160"/>
        <w:jc w:val="left"/>
        <w:rPr>
          <w:rFonts w:ascii="Arial" w:hAnsi="Arial" w:cs="Arial"/>
          <w:bCs/>
          <w:sz w:val="24"/>
          <w:szCs w:val="24"/>
          <w:lang w:val="es-PE"/>
        </w:rPr>
      </w:pPr>
    </w:p>
    <w:p w14:paraId="775D97F5" w14:textId="77777777" w:rsidR="00292BA0" w:rsidRPr="00292BA0" w:rsidRDefault="00292BA0" w:rsidP="00292BA0">
      <w:pPr>
        <w:spacing w:after="160"/>
        <w:jc w:val="left"/>
        <w:rPr>
          <w:rFonts w:ascii="Arial" w:hAnsi="Arial" w:cs="Arial"/>
          <w:b/>
          <w:bCs/>
          <w:sz w:val="24"/>
          <w:szCs w:val="24"/>
          <w:lang w:val="es-PE"/>
        </w:rPr>
      </w:pPr>
      <w:r w:rsidRPr="00292BA0">
        <w:rPr>
          <w:rFonts w:ascii="Arial" w:hAnsi="Arial" w:cs="Arial"/>
          <w:b/>
          <w:bCs/>
          <w:sz w:val="24"/>
          <w:szCs w:val="24"/>
          <w:lang w:val="es-PE"/>
        </w:rPr>
        <w:t>7.1 No registra</w:t>
      </w:r>
    </w:p>
    <w:p w14:paraId="5C9B96B3" w14:textId="77777777" w:rsidR="00292BA0" w:rsidRPr="00292BA0" w:rsidRDefault="00292BA0" w:rsidP="00292BA0">
      <w:pPr>
        <w:spacing w:after="160"/>
        <w:jc w:val="left"/>
        <w:rPr>
          <w:rFonts w:ascii="Arial" w:hAnsi="Arial" w:cs="Arial"/>
          <w:bCs/>
          <w:sz w:val="24"/>
          <w:szCs w:val="24"/>
          <w:lang w:val="es-PE"/>
        </w:rPr>
      </w:pPr>
      <w:r w:rsidRPr="00292BA0">
        <w:rPr>
          <w:rFonts w:ascii="Arial" w:hAnsi="Arial" w:cs="Arial"/>
          <w:bCs/>
          <w:sz w:val="24"/>
          <w:szCs w:val="24"/>
          <w:lang w:val="es-PE"/>
        </w:rPr>
        <w:t>El sistema muestra el MSG: “No se registró correctamente” y  regresa al paso 3.</w:t>
      </w:r>
    </w:p>
    <w:p w14:paraId="57F1453D" w14:textId="77777777" w:rsidR="00292BA0" w:rsidRPr="00292BA0" w:rsidRDefault="00292BA0" w:rsidP="009E2896">
      <w:pPr>
        <w:numPr>
          <w:ilvl w:val="0"/>
          <w:numId w:val="27"/>
        </w:numPr>
        <w:spacing w:after="160"/>
        <w:jc w:val="left"/>
        <w:rPr>
          <w:rFonts w:ascii="Arial" w:hAnsi="Arial" w:cs="Arial"/>
          <w:b/>
          <w:bCs/>
          <w:sz w:val="24"/>
          <w:szCs w:val="24"/>
        </w:rPr>
      </w:pPr>
      <w:bookmarkStart w:id="78" w:name="_Toc370538114"/>
      <w:r w:rsidRPr="00292BA0">
        <w:rPr>
          <w:rFonts w:ascii="Arial" w:hAnsi="Arial" w:cs="Arial"/>
          <w:b/>
          <w:bCs/>
          <w:sz w:val="24"/>
          <w:szCs w:val="24"/>
        </w:rPr>
        <w:t>Pre condiciones</w:t>
      </w:r>
      <w:bookmarkEnd w:id="78"/>
    </w:p>
    <w:p w14:paraId="5DFA2ACC" w14:textId="77777777" w:rsidR="00292BA0" w:rsidRPr="00292BA0" w:rsidRDefault="00292BA0" w:rsidP="009E2896">
      <w:pPr>
        <w:numPr>
          <w:ilvl w:val="0"/>
          <w:numId w:val="30"/>
        </w:numPr>
        <w:spacing w:after="160"/>
        <w:jc w:val="left"/>
        <w:rPr>
          <w:rFonts w:ascii="Arial" w:hAnsi="Arial" w:cs="Arial"/>
          <w:bCs/>
          <w:sz w:val="24"/>
          <w:szCs w:val="24"/>
          <w:lang w:val="es-PE"/>
        </w:rPr>
      </w:pPr>
      <w:r w:rsidRPr="00292BA0">
        <w:rPr>
          <w:rFonts w:ascii="Arial" w:hAnsi="Arial" w:cs="Arial"/>
          <w:bCs/>
          <w:sz w:val="24"/>
          <w:szCs w:val="24"/>
          <w:lang w:val="es-PE"/>
        </w:rPr>
        <w:t>El AC está registrado en el sistema.</w:t>
      </w:r>
    </w:p>
    <w:p w14:paraId="6148B4B1" w14:textId="77777777" w:rsidR="00292BA0" w:rsidRPr="00292BA0" w:rsidRDefault="00292BA0" w:rsidP="009E2896">
      <w:pPr>
        <w:numPr>
          <w:ilvl w:val="0"/>
          <w:numId w:val="27"/>
        </w:numPr>
        <w:spacing w:after="160"/>
        <w:jc w:val="left"/>
        <w:rPr>
          <w:rFonts w:ascii="Arial" w:hAnsi="Arial" w:cs="Arial"/>
          <w:b/>
          <w:bCs/>
          <w:sz w:val="24"/>
          <w:szCs w:val="24"/>
          <w:lang w:val="en-US"/>
        </w:rPr>
      </w:pPr>
      <w:bookmarkStart w:id="79" w:name="_Toc423410255"/>
      <w:bookmarkStart w:id="80" w:name="_Toc425054514"/>
      <w:bookmarkStart w:id="81" w:name="_Toc288834578"/>
      <w:bookmarkStart w:id="82" w:name="_Toc370538115"/>
      <w:r w:rsidRPr="00292BA0">
        <w:rPr>
          <w:rFonts w:ascii="Arial" w:hAnsi="Arial" w:cs="Arial"/>
          <w:b/>
          <w:bCs/>
          <w:sz w:val="24"/>
          <w:szCs w:val="24"/>
          <w:lang w:val="en-US"/>
        </w:rPr>
        <w:t xml:space="preserve">Post </w:t>
      </w:r>
      <w:proofErr w:type="spellStart"/>
      <w:r w:rsidRPr="00292BA0">
        <w:rPr>
          <w:rFonts w:ascii="Arial" w:hAnsi="Arial" w:cs="Arial"/>
          <w:b/>
          <w:bCs/>
          <w:sz w:val="24"/>
          <w:szCs w:val="24"/>
          <w:lang w:val="en-US"/>
        </w:rPr>
        <w:t>condi</w:t>
      </w:r>
      <w:bookmarkEnd w:id="79"/>
      <w:bookmarkEnd w:id="80"/>
      <w:r w:rsidRPr="00292BA0">
        <w:rPr>
          <w:rFonts w:ascii="Arial" w:hAnsi="Arial" w:cs="Arial"/>
          <w:b/>
          <w:bCs/>
          <w:sz w:val="24"/>
          <w:szCs w:val="24"/>
          <w:lang w:val="en-US"/>
        </w:rPr>
        <w:t>ciones</w:t>
      </w:r>
      <w:bookmarkEnd w:id="81"/>
      <w:bookmarkEnd w:id="82"/>
      <w:proofErr w:type="spellEnd"/>
    </w:p>
    <w:p w14:paraId="3D48C94F" w14:textId="77777777" w:rsidR="00292BA0" w:rsidRPr="00292BA0" w:rsidRDefault="00292BA0" w:rsidP="009E2896">
      <w:pPr>
        <w:numPr>
          <w:ilvl w:val="0"/>
          <w:numId w:val="31"/>
        </w:numPr>
        <w:spacing w:after="160"/>
        <w:jc w:val="left"/>
        <w:rPr>
          <w:rFonts w:ascii="Arial" w:hAnsi="Arial" w:cs="Arial"/>
          <w:bCs/>
          <w:sz w:val="24"/>
          <w:szCs w:val="24"/>
          <w:lang w:val="es-PE"/>
        </w:rPr>
      </w:pPr>
      <w:r w:rsidRPr="00292BA0">
        <w:rPr>
          <w:rFonts w:ascii="Arial" w:hAnsi="Arial" w:cs="Arial"/>
          <w:bCs/>
          <w:sz w:val="24"/>
          <w:szCs w:val="24"/>
          <w:lang w:val="es-PE"/>
        </w:rPr>
        <w:t>El sistema actualizará el compromiso registrado en estado “En espera”.</w:t>
      </w:r>
    </w:p>
    <w:p w14:paraId="2C5FC1D4" w14:textId="77777777" w:rsidR="00292BA0" w:rsidRPr="00292BA0" w:rsidRDefault="00292BA0" w:rsidP="009E2896">
      <w:pPr>
        <w:numPr>
          <w:ilvl w:val="0"/>
          <w:numId w:val="27"/>
        </w:numPr>
        <w:spacing w:after="160"/>
        <w:jc w:val="left"/>
        <w:rPr>
          <w:rFonts w:ascii="Arial" w:hAnsi="Arial" w:cs="Arial"/>
          <w:b/>
          <w:bCs/>
          <w:sz w:val="24"/>
          <w:szCs w:val="24"/>
          <w:lang w:val="es-PE"/>
        </w:rPr>
      </w:pPr>
      <w:bookmarkStart w:id="83" w:name="_Toc288834579"/>
      <w:bookmarkStart w:id="84" w:name="_Toc370538116"/>
      <w:r w:rsidRPr="00292BA0">
        <w:rPr>
          <w:rFonts w:ascii="Arial" w:hAnsi="Arial" w:cs="Arial"/>
          <w:b/>
          <w:bCs/>
          <w:sz w:val="24"/>
          <w:szCs w:val="24"/>
          <w:lang w:val="es-PE"/>
        </w:rPr>
        <w:t>Requerimientos especiales</w:t>
      </w:r>
      <w:bookmarkEnd w:id="83"/>
      <w:bookmarkEnd w:id="84"/>
    </w:p>
    <w:p w14:paraId="709BAB98" w14:textId="77777777" w:rsidR="00292BA0" w:rsidRPr="00292BA0" w:rsidRDefault="00292BA0" w:rsidP="00292BA0">
      <w:pPr>
        <w:spacing w:after="160"/>
        <w:jc w:val="left"/>
        <w:rPr>
          <w:rFonts w:ascii="Arial" w:hAnsi="Arial" w:cs="Arial"/>
          <w:bCs/>
          <w:sz w:val="24"/>
          <w:szCs w:val="24"/>
          <w:lang w:val="es-PE"/>
        </w:rPr>
      </w:pPr>
      <w:r w:rsidRPr="00292BA0">
        <w:rPr>
          <w:rFonts w:ascii="Arial" w:hAnsi="Arial" w:cs="Arial"/>
          <w:bCs/>
          <w:sz w:val="24"/>
          <w:szCs w:val="24"/>
          <w:lang w:val="es-PE"/>
        </w:rPr>
        <w:t>No aplica.</w:t>
      </w:r>
    </w:p>
    <w:p w14:paraId="1F12CE4C" w14:textId="77777777" w:rsidR="00292BA0" w:rsidRPr="00292BA0" w:rsidRDefault="00292BA0" w:rsidP="009E2896">
      <w:pPr>
        <w:numPr>
          <w:ilvl w:val="0"/>
          <w:numId w:val="27"/>
        </w:numPr>
        <w:spacing w:after="160"/>
        <w:jc w:val="left"/>
        <w:rPr>
          <w:rFonts w:ascii="Arial" w:hAnsi="Arial" w:cs="Arial"/>
          <w:b/>
          <w:bCs/>
          <w:sz w:val="24"/>
          <w:szCs w:val="24"/>
          <w:lang w:val="es-PE"/>
        </w:rPr>
      </w:pPr>
      <w:bookmarkStart w:id="85" w:name="_Toc288834580"/>
      <w:bookmarkStart w:id="86" w:name="_Toc370538117"/>
      <w:r w:rsidRPr="00292BA0">
        <w:rPr>
          <w:rFonts w:ascii="Arial" w:hAnsi="Arial" w:cs="Arial"/>
          <w:b/>
          <w:bCs/>
          <w:sz w:val="24"/>
          <w:szCs w:val="24"/>
          <w:lang w:val="es-PE"/>
        </w:rPr>
        <w:t>Puntos de extensión</w:t>
      </w:r>
      <w:bookmarkEnd w:id="85"/>
      <w:bookmarkEnd w:id="86"/>
    </w:p>
    <w:p w14:paraId="2F80F8A0" w14:textId="77777777" w:rsidR="00292BA0" w:rsidRPr="00292BA0" w:rsidRDefault="00292BA0" w:rsidP="00292BA0">
      <w:pPr>
        <w:spacing w:after="160"/>
        <w:jc w:val="left"/>
        <w:rPr>
          <w:rFonts w:ascii="Arial" w:hAnsi="Arial" w:cs="Arial"/>
          <w:bCs/>
          <w:sz w:val="24"/>
          <w:szCs w:val="24"/>
          <w:lang w:val="es-PE"/>
        </w:rPr>
      </w:pPr>
      <w:r w:rsidRPr="00292BA0">
        <w:rPr>
          <w:rFonts w:ascii="Arial" w:hAnsi="Arial" w:cs="Arial"/>
          <w:bCs/>
          <w:sz w:val="24"/>
          <w:szCs w:val="24"/>
          <w:lang w:val="es-PE"/>
        </w:rPr>
        <w:t>No aplica.</w:t>
      </w:r>
    </w:p>
    <w:p w14:paraId="01CEE2C1" w14:textId="77777777" w:rsidR="00292BA0" w:rsidRPr="00292BA0" w:rsidRDefault="00292BA0" w:rsidP="009E2896">
      <w:pPr>
        <w:numPr>
          <w:ilvl w:val="0"/>
          <w:numId w:val="27"/>
        </w:numPr>
        <w:spacing w:after="160"/>
        <w:jc w:val="left"/>
        <w:rPr>
          <w:rFonts w:ascii="Arial" w:hAnsi="Arial" w:cs="Arial"/>
          <w:b/>
          <w:bCs/>
          <w:sz w:val="24"/>
          <w:szCs w:val="24"/>
          <w:lang w:val="es-PE"/>
        </w:rPr>
      </w:pPr>
      <w:bookmarkStart w:id="87" w:name="_Toc370538118"/>
      <w:r w:rsidRPr="00292BA0">
        <w:rPr>
          <w:rFonts w:ascii="Arial" w:hAnsi="Arial" w:cs="Arial"/>
          <w:b/>
          <w:bCs/>
          <w:sz w:val="24"/>
          <w:szCs w:val="24"/>
          <w:lang w:val="es-PE"/>
        </w:rPr>
        <w:t>Prototipo</w:t>
      </w:r>
      <w:bookmarkEnd w:id="87"/>
    </w:p>
    <w:p w14:paraId="78DDA44E" w14:textId="77777777" w:rsidR="00292BA0" w:rsidRPr="00292BA0" w:rsidRDefault="00292BA0" w:rsidP="00292BA0">
      <w:pPr>
        <w:spacing w:after="160"/>
        <w:jc w:val="left"/>
        <w:rPr>
          <w:rFonts w:ascii="Arial" w:hAnsi="Arial" w:cs="Arial"/>
          <w:bCs/>
          <w:sz w:val="24"/>
          <w:szCs w:val="24"/>
          <w:lang w:val="es-PE"/>
        </w:rPr>
      </w:pPr>
      <w:r w:rsidRPr="00292BA0">
        <w:rPr>
          <w:rFonts w:ascii="Arial" w:hAnsi="Arial" w:cs="Arial"/>
          <w:bCs/>
          <w:noProof/>
          <w:sz w:val="24"/>
          <w:szCs w:val="24"/>
          <w:lang w:val="es-PE" w:eastAsia="es-PE"/>
        </w:rPr>
        <w:drawing>
          <wp:anchor distT="0" distB="0" distL="114300" distR="114300" simplePos="0" relativeHeight="251669504" behindDoc="1" locked="0" layoutInCell="1" allowOverlap="1" wp14:anchorId="7EFB26C2" wp14:editId="040AD392">
            <wp:simplePos x="0" y="0"/>
            <wp:positionH relativeFrom="column">
              <wp:posOffset>-232410</wp:posOffset>
            </wp:positionH>
            <wp:positionV relativeFrom="paragraph">
              <wp:posOffset>343535</wp:posOffset>
            </wp:positionV>
            <wp:extent cx="6200775" cy="2314575"/>
            <wp:effectExtent l="19050" t="19050" r="28575" b="28575"/>
            <wp:wrapTight wrapText="bothSides">
              <wp:wrapPolygon edited="0">
                <wp:start x="-66" y="-178"/>
                <wp:lineTo x="-66" y="21689"/>
                <wp:lineTo x="21633" y="21689"/>
                <wp:lineTo x="21633" y="-178"/>
                <wp:lineTo x="-66" y="-178"/>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00775" cy="2314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bookmarkEnd w:id="74"/>
    <w:bookmarkEnd w:id="75"/>
    <w:p w14:paraId="69F54C42" w14:textId="77777777" w:rsidR="00292BA0" w:rsidRPr="00292BA0" w:rsidRDefault="00292BA0" w:rsidP="00292BA0">
      <w:pPr>
        <w:spacing w:after="160"/>
        <w:jc w:val="left"/>
        <w:rPr>
          <w:rFonts w:ascii="Arial" w:hAnsi="Arial" w:cs="Arial"/>
          <w:bCs/>
          <w:sz w:val="24"/>
          <w:szCs w:val="24"/>
          <w:lang w:val="es-PE"/>
        </w:rPr>
      </w:pPr>
    </w:p>
    <w:p w14:paraId="027B5D91" w14:textId="77777777" w:rsidR="00292BA0" w:rsidRDefault="00292BA0">
      <w:pPr>
        <w:spacing w:after="160"/>
        <w:jc w:val="left"/>
        <w:rPr>
          <w:rFonts w:ascii="Arial" w:hAnsi="Arial" w:cs="Arial"/>
          <w:bCs/>
          <w:sz w:val="24"/>
          <w:szCs w:val="24"/>
          <w:lang w:val="es-PE"/>
        </w:rPr>
      </w:pPr>
      <w:r>
        <w:rPr>
          <w:rFonts w:ascii="Arial" w:hAnsi="Arial" w:cs="Arial"/>
          <w:bCs/>
          <w:sz w:val="24"/>
          <w:szCs w:val="24"/>
          <w:lang w:val="es-PE"/>
        </w:rPr>
        <w:br w:type="page"/>
      </w:r>
    </w:p>
    <w:p w14:paraId="51C13221" w14:textId="77777777" w:rsidR="00292BA0" w:rsidRPr="00292BA0" w:rsidRDefault="00292BA0" w:rsidP="00292BA0">
      <w:pPr>
        <w:spacing w:after="160"/>
        <w:jc w:val="left"/>
        <w:rPr>
          <w:rFonts w:ascii="Arial" w:hAnsi="Arial" w:cs="Arial"/>
          <w:b/>
          <w:bCs/>
          <w:sz w:val="24"/>
          <w:szCs w:val="24"/>
          <w:lang w:val="es-PE"/>
        </w:rPr>
      </w:pPr>
      <w:r w:rsidRPr="00292BA0">
        <w:rPr>
          <w:rFonts w:ascii="Arial" w:hAnsi="Arial" w:cs="Arial"/>
          <w:b/>
          <w:bCs/>
          <w:sz w:val="24"/>
          <w:szCs w:val="24"/>
          <w:lang w:val="es-PE"/>
        </w:rPr>
        <w:lastRenderedPageBreak/>
        <w:t>Especificación de caso de uso - Registrar Acciones</w:t>
      </w:r>
    </w:p>
    <w:p w14:paraId="7BAD0D81" w14:textId="77777777" w:rsidR="00292BA0" w:rsidRPr="00292BA0" w:rsidRDefault="00292BA0" w:rsidP="009E2896">
      <w:pPr>
        <w:numPr>
          <w:ilvl w:val="0"/>
          <w:numId w:val="33"/>
        </w:numPr>
        <w:spacing w:after="160"/>
        <w:jc w:val="left"/>
        <w:rPr>
          <w:rFonts w:ascii="Arial" w:hAnsi="Arial" w:cs="Arial"/>
          <w:b/>
          <w:bCs/>
          <w:sz w:val="24"/>
          <w:szCs w:val="24"/>
        </w:rPr>
      </w:pPr>
      <w:r w:rsidRPr="00292BA0">
        <w:rPr>
          <w:rFonts w:ascii="Arial" w:hAnsi="Arial" w:cs="Arial"/>
          <w:b/>
          <w:bCs/>
          <w:sz w:val="24"/>
          <w:szCs w:val="24"/>
        </w:rPr>
        <w:t>Breve Descripción</w:t>
      </w:r>
    </w:p>
    <w:p w14:paraId="38EC05D3" w14:textId="77777777" w:rsidR="00292BA0" w:rsidRPr="00292BA0" w:rsidRDefault="00292BA0" w:rsidP="00292BA0">
      <w:pPr>
        <w:spacing w:after="160"/>
        <w:jc w:val="left"/>
        <w:rPr>
          <w:rFonts w:ascii="Arial" w:hAnsi="Arial" w:cs="Arial"/>
          <w:bCs/>
          <w:sz w:val="24"/>
          <w:szCs w:val="24"/>
        </w:rPr>
      </w:pPr>
      <w:r w:rsidRPr="00292BA0">
        <w:rPr>
          <w:rFonts w:ascii="Arial" w:hAnsi="Arial" w:cs="Arial"/>
          <w:bCs/>
          <w:sz w:val="24"/>
          <w:szCs w:val="24"/>
        </w:rPr>
        <w:t>El caso de uso permite al Actor Tiempo, registrar las acciones correspondientes a cada crédito de acuerdo a los días de mora.</w:t>
      </w:r>
    </w:p>
    <w:p w14:paraId="51A84226" w14:textId="77777777" w:rsidR="00292BA0" w:rsidRPr="00292BA0" w:rsidRDefault="00292BA0" w:rsidP="009E2896">
      <w:pPr>
        <w:numPr>
          <w:ilvl w:val="0"/>
          <w:numId w:val="33"/>
        </w:numPr>
        <w:spacing w:after="160"/>
        <w:jc w:val="left"/>
        <w:rPr>
          <w:rFonts w:ascii="Arial" w:hAnsi="Arial" w:cs="Arial"/>
          <w:b/>
          <w:bCs/>
          <w:sz w:val="24"/>
          <w:szCs w:val="24"/>
          <w:lang w:val="es-PE"/>
        </w:rPr>
      </w:pPr>
      <w:r w:rsidRPr="00292BA0">
        <w:rPr>
          <w:rFonts w:ascii="Arial" w:hAnsi="Arial" w:cs="Arial"/>
          <w:b/>
          <w:bCs/>
          <w:sz w:val="24"/>
          <w:szCs w:val="24"/>
          <w:lang w:val="es-PE"/>
        </w:rPr>
        <w:t>Actores</w:t>
      </w:r>
    </w:p>
    <w:p w14:paraId="3EFE851F" w14:textId="77777777" w:rsidR="00292BA0" w:rsidRPr="00292BA0" w:rsidRDefault="00292BA0" w:rsidP="00292BA0">
      <w:pPr>
        <w:spacing w:after="160"/>
        <w:jc w:val="left"/>
        <w:rPr>
          <w:rFonts w:ascii="Arial" w:hAnsi="Arial" w:cs="Arial"/>
          <w:bCs/>
          <w:sz w:val="24"/>
          <w:szCs w:val="24"/>
          <w:lang w:val="es-PE"/>
        </w:rPr>
      </w:pPr>
      <w:r w:rsidRPr="00292BA0">
        <w:rPr>
          <w:rFonts w:ascii="Arial" w:hAnsi="Arial" w:cs="Arial"/>
          <w:bCs/>
          <w:sz w:val="24"/>
          <w:szCs w:val="24"/>
          <w:lang w:val="es-PE"/>
        </w:rPr>
        <w:t>Actor Tiempo (AT)</w:t>
      </w:r>
    </w:p>
    <w:p w14:paraId="4545BD85" w14:textId="77777777" w:rsidR="00292BA0" w:rsidRPr="00292BA0" w:rsidRDefault="00292BA0" w:rsidP="009E2896">
      <w:pPr>
        <w:numPr>
          <w:ilvl w:val="0"/>
          <w:numId w:val="33"/>
        </w:numPr>
        <w:spacing w:after="160"/>
        <w:jc w:val="left"/>
        <w:rPr>
          <w:rFonts w:ascii="Arial" w:hAnsi="Arial" w:cs="Arial"/>
          <w:b/>
          <w:bCs/>
          <w:sz w:val="24"/>
          <w:szCs w:val="24"/>
          <w:lang w:val="es-PE"/>
        </w:rPr>
      </w:pPr>
      <w:r w:rsidRPr="00292BA0">
        <w:rPr>
          <w:rFonts w:ascii="Arial" w:hAnsi="Arial" w:cs="Arial"/>
          <w:b/>
          <w:bCs/>
          <w:sz w:val="24"/>
          <w:szCs w:val="24"/>
          <w:lang w:val="es-PE"/>
        </w:rPr>
        <w:t>Flujo de Eventos</w:t>
      </w:r>
    </w:p>
    <w:p w14:paraId="1F846731" w14:textId="77777777" w:rsidR="00292BA0" w:rsidRPr="00292BA0" w:rsidRDefault="00292BA0" w:rsidP="00292BA0">
      <w:pPr>
        <w:spacing w:after="160"/>
        <w:jc w:val="left"/>
        <w:rPr>
          <w:rFonts w:ascii="Arial" w:hAnsi="Arial" w:cs="Arial"/>
          <w:b/>
          <w:bCs/>
          <w:sz w:val="24"/>
          <w:szCs w:val="24"/>
          <w:lang w:val="en-US"/>
        </w:rPr>
      </w:pPr>
      <w:proofErr w:type="spellStart"/>
      <w:r w:rsidRPr="00292BA0">
        <w:rPr>
          <w:rFonts w:ascii="Arial" w:hAnsi="Arial" w:cs="Arial"/>
          <w:b/>
          <w:bCs/>
          <w:sz w:val="24"/>
          <w:szCs w:val="24"/>
          <w:lang w:val="en-US"/>
        </w:rPr>
        <w:t>Flujo</w:t>
      </w:r>
      <w:proofErr w:type="spellEnd"/>
      <w:r w:rsidRPr="00292BA0">
        <w:rPr>
          <w:rFonts w:ascii="Arial" w:hAnsi="Arial" w:cs="Arial"/>
          <w:b/>
          <w:bCs/>
          <w:sz w:val="24"/>
          <w:szCs w:val="24"/>
          <w:lang w:val="en-US"/>
        </w:rPr>
        <w:t xml:space="preserve"> </w:t>
      </w:r>
      <w:proofErr w:type="spellStart"/>
      <w:r w:rsidRPr="00292BA0">
        <w:rPr>
          <w:rFonts w:ascii="Arial" w:hAnsi="Arial" w:cs="Arial"/>
          <w:b/>
          <w:bCs/>
          <w:sz w:val="24"/>
          <w:szCs w:val="24"/>
          <w:lang w:val="en-US"/>
        </w:rPr>
        <w:t>Básico</w:t>
      </w:r>
      <w:proofErr w:type="spellEnd"/>
    </w:p>
    <w:p w14:paraId="35778E68" w14:textId="77777777" w:rsidR="00292BA0" w:rsidRPr="00292BA0" w:rsidRDefault="00292BA0" w:rsidP="009E2896">
      <w:pPr>
        <w:numPr>
          <w:ilvl w:val="0"/>
          <w:numId w:val="34"/>
        </w:numPr>
        <w:spacing w:after="160"/>
        <w:jc w:val="left"/>
        <w:rPr>
          <w:rFonts w:ascii="Arial" w:hAnsi="Arial" w:cs="Arial"/>
          <w:b/>
          <w:bCs/>
          <w:sz w:val="24"/>
          <w:szCs w:val="24"/>
          <w:lang w:val="es-PE"/>
        </w:rPr>
      </w:pPr>
      <w:r w:rsidRPr="00292BA0">
        <w:rPr>
          <w:rFonts w:ascii="Arial" w:hAnsi="Arial" w:cs="Arial"/>
          <w:bCs/>
          <w:sz w:val="24"/>
          <w:szCs w:val="24"/>
          <w:lang w:val="es-PE"/>
        </w:rPr>
        <w:t>El caso de inicia cuando se cumple el tiempo configurado en el sistema.</w:t>
      </w:r>
    </w:p>
    <w:p w14:paraId="469EE9D2" w14:textId="77777777" w:rsidR="00292BA0" w:rsidRPr="00292BA0" w:rsidRDefault="00292BA0" w:rsidP="009E2896">
      <w:pPr>
        <w:numPr>
          <w:ilvl w:val="0"/>
          <w:numId w:val="34"/>
        </w:numPr>
        <w:spacing w:after="160"/>
        <w:jc w:val="left"/>
        <w:rPr>
          <w:rFonts w:ascii="Arial" w:hAnsi="Arial" w:cs="Arial"/>
          <w:bCs/>
          <w:sz w:val="24"/>
          <w:szCs w:val="24"/>
          <w:lang w:val="es-PE"/>
        </w:rPr>
      </w:pPr>
      <w:r w:rsidRPr="00292BA0">
        <w:rPr>
          <w:rFonts w:ascii="Arial" w:hAnsi="Arial" w:cs="Arial"/>
          <w:bCs/>
          <w:sz w:val="24"/>
          <w:szCs w:val="24"/>
          <w:lang w:val="es-PE"/>
        </w:rPr>
        <w:t>El Sistema calcula los días de mora que tienen los créditos registrados en base a la fecha de vencimiento.</w:t>
      </w:r>
    </w:p>
    <w:p w14:paraId="597D066A" w14:textId="77777777" w:rsidR="00292BA0" w:rsidRPr="00292BA0" w:rsidRDefault="00292BA0" w:rsidP="009E2896">
      <w:pPr>
        <w:numPr>
          <w:ilvl w:val="0"/>
          <w:numId w:val="34"/>
        </w:numPr>
        <w:spacing w:after="160"/>
        <w:jc w:val="left"/>
        <w:rPr>
          <w:rFonts w:ascii="Arial" w:hAnsi="Arial" w:cs="Arial"/>
          <w:bCs/>
          <w:sz w:val="24"/>
          <w:szCs w:val="24"/>
          <w:lang w:val="es-PE"/>
        </w:rPr>
      </w:pPr>
      <w:r w:rsidRPr="00292BA0">
        <w:rPr>
          <w:rFonts w:ascii="Arial" w:hAnsi="Arial" w:cs="Arial"/>
          <w:bCs/>
          <w:sz w:val="24"/>
          <w:szCs w:val="24"/>
          <w:lang w:val="es-PE"/>
        </w:rPr>
        <w:t>El Sistema determina el plan de acción correspondiente a los días de mora.</w:t>
      </w:r>
    </w:p>
    <w:p w14:paraId="2C6BE447" w14:textId="77777777" w:rsidR="00292BA0" w:rsidRPr="00292BA0" w:rsidRDefault="00292BA0" w:rsidP="009E2896">
      <w:pPr>
        <w:numPr>
          <w:ilvl w:val="0"/>
          <w:numId w:val="34"/>
        </w:numPr>
        <w:spacing w:after="160"/>
        <w:jc w:val="left"/>
        <w:rPr>
          <w:rFonts w:ascii="Arial" w:hAnsi="Arial" w:cs="Arial"/>
          <w:bCs/>
          <w:sz w:val="24"/>
          <w:szCs w:val="24"/>
          <w:lang w:val="es-PE"/>
        </w:rPr>
      </w:pPr>
      <w:r w:rsidRPr="00292BA0">
        <w:rPr>
          <w:rFonts w:ascii="Arial" w:hAnsi="Arial" w:cs="Arial"/>
          <w:bCs/>
          <w:sz w:val="24"/>
          <w:szCs w:val="24"/>
          <w:lang w:val="es-PE"/>
        </w:rPr>
        <w:t>El Sistema, por cada crédito, registra con estado “Pendiente” las acciones de los tipos especificados en el plan de acción.</w:t>
      </w:r>
    </w:p>
    <w:p w14:paraId="4221547B" w14:textId="77777777" w:rsidR="00292BA0" w:rsidRPr="00292BA0" w:rsidRDefault="00292BA0" w:rsidP="009E2896">
      <w:pPr>
        <w:numPr>
          <w:ilvl w:val="0"/>
          <w:numId w:val="34"/>
        </w:numPr>
        <w:spacing w:after="160"/>
        <w:jc w:val="left"/>
        <w:rPr>
          <w:rFonts w:ascii="Arial" w:hAnsi="Arial" w:cs="Arial"/>
          <w:bCs/>
          <w:sz w:val="24"/>
          <w:szCs w:val="24"/>
        </w:rPr>
      </w:pPr>
      <w:r w:rsidRPr="00292BA0">
        <w:rPr>
          <w:rFonts w:ascii="Arial" w:hAnsi="Arial" w:cs="Arial"/>
          <w:bCs/>
          <w:sz w:val="24"/>
          <w:szCs w:val="24"/>
          <w:lang w:val="es-PE"/>
        </w:rPr>
        <w:t>El caso de uso finaliza.</w:t>
      </w:r>
    </w:p>
    <w:p w14:paraId="13B2C09D" w14:textId="77777777" w:rsidR="00292BA0" w:rsidRPr="00292BA0" w:rsidRDefault="00292BA0" w:rsidP="00292BA0">
      <w:pPr>
        <w:spacing w:after="160"/>
        <w:jc w:val="left"/>
        <w:rPr>
          <w:rFonts w:ascii="Arial" w:hAnsi="Arial" w:cs="Arial"/>
          <w:bCs/>
          <w:sz w:val="24"/>
          <w:szCs w:val="24"/>
        </w:rPr>
      </w:pPr>
    </w:p>
    <w:p w14:paraId="4B93F6EA" w14:textId="77777777" w:rsidR="00292BA0" w:rsidRPr="00292BA0" w:rsidRDefault="00292BA0" w:rsidP="00292BA0">
      <w:pPr>
        <w:spacing w:after="160"/>
        <w:jc w:val="left"/>
        <w:rPr>
          <w:rFonts w:ascii="Arial" w:hAnsi="Arial" w:cs="Arial"/>
          <w:b/>
          <w:bCs/>
          <w:sz w:val="24"/>
          <w:szCs w:val="24"/>
          <w:lang w:val="en-US"/>
        </w:rPr>
      </w:pPr>
      <w:proofErr w:type="spellStart"/>
      <w:r w:rsidRPr="00292BA0">
        <w:rPr>
          <w:rFonts w:ascii="Arial" w:hAnsi="Arial" w:cs="Arial"/>
          <w:b/>
          <w:bCs/>
          <w:sz w:val="24"/>
          <w:szCs w:val="24"/>
          <w:lang w:val="en-US"/>
        </w:rPr>
        <w:t>Flujos</w:t>
      </w:r>
      <w:proofErr w:type="spellEnd"/>
      <w:r w:rsidRPr="00292BA0">
        <w:rPr>
          <w:rFonts w:ascii="Arial" w:hAnsi="Arial" w:cs="Arial"/>
          <w:b/>
          <w:bCs/>
          <w:sz w:val="24"/>
          <w:szCs w:val="24"/>
          <w:lang w:val="en-US"/>
        </w:rPr>
        <w:t xml:space="preserve"> Alternativos</w:t>
      </w:r>
    </w:p>
    <w:p w14:paraId="06744B79" w14:textId="77777777" w:rsidR="00292BA0" w:rsidRPr="00292BA0" w:rsidRDefault="00292BA0" w:rsidP="00292BA0">
      <w:pPr>
        <w:spacing w:after="160"/>
        <w:jc w:val="left"/>
        <w:rPr>
          <w:rFonts w:ascii="Arial" w:hAnsi="Arial" w:cs="Arial"/>
          <w:bCs/>
          <w:sz w:val="24"/>
          <w:szCs w:val="24"/>
          <w:lang w:val="es-PE"/>
        </w:rPr>
      </w:pPr>
      <w:r w:rsidRPr="00292BA0">
        <w:rPr>
          <w:rFonts w:ascii="Arial" w:hAnsi="Arial" w:cs="Arial"/>
          <w:bCs/>
          <w:sz w:val="24"/>
          <w:szCs w:val="24"/>
          <w:lang w:val="es-PE"/>
        </w:rPr>
        <w:t>No presenta.</w:t>
      </w:r>
    </w:p>
    <w:p w14:paraId="368019FA" w14:textId="77777777" w:rsidR="00292BA0" w:rsidRPr="00292BA0" w:rsidRDefault="00292BA0" w:rsidP="009E2896">
      <w:pPr>
        <w:numPr>
          <w:ilvl w:val="0"/>
          <w:numId w:val="33"/>
        </w:numPr>
        <w:spacing w:after="160"/>
        <w:jc w:val="left"/>
        <w:rPr>
          <w:rFonts w:ascii="Arial" w:hAnsi="Arial" w:cs="Arial"/>
          <w:b/>
          <w:bCs/>
          <w:sz w:val="24"/>
          <w:szCs w:val="24"/>
        </w:rPr>
      </w:pPr>
      <w:r w:rsidRPr="00292BA0">
        <w:rPr>
          <w:rFonts w:ascii="Arial" w:hAnsi="Arial" w:cs="Arial"/>
          <w:b/>
          <w:bCs/>
          <w:sz w:val="24"/>
          <w:szCs w:val="24"/>
        </w:rPr>
        <w:t>Pre condiciones</w:t>
      </w:r>
    </w:p>
    <w:p w14:paraId="6B716E6C" w14:textId="77777777" w:rsidR="00292BA0" w:rsidRPr="00292BA0" w:rsidRDefault="00292BA0" w:rsidP="009E2896">
      <w:pPr>
        <w:numPr>
          <w:ilvl w:val="0"/>
          <w:numId w:val="30"/>
        </w:numPr>
        <w:spacing w:after="160"/>
        <w:jc w:val="left"/>
        <w:rPr>
          <w:rFonts w:ascii="Arial" w:hAnsi="Arial" w:cs="Arial"/>
          <w:bCs/>
          <w:sz w:val="24"/>
          <w:szCs w:val="24"/>
          <w:lang w:val="es-PE"/>
        </w:rPr>
      </w:pPr>
      <w:r w:rsidRPr="00292BA0">
        <w:rPr>
          <w:rFonts w:ascii="Arial" w:hAnsi="Arial" w:cs="Arial"/>
          <w:bCs/>
          <w:sz w:val="24"/>
          <w:szCs w:val="24"/>
          <w:lang w:val="es-PE"/>
        </w:rPr>
        <w:t>Los créditos vencidos están cargados en el sistema.</w:t>
      </w:r>
    </w:p>
    <w:p w14:paraId="79A626EF" w14:textId="77777777" w:rsidR="00292BA0" w:rsidRPr="00292BA0" w:rsidRDefault="00292BA0" w:rsidP="009E2896">
      <w:pPr>
        <w:numPr>
          <w:ilvl w:val="0"/>
          <w:numId w:val="30"/>
        </w:numPr>
        <w:spacing w:after="160"/>
        <w:jc w:val="left"/>
        <w:rPr>
          <w:rFonts w:ascii="Arial" w:hAnsi="Arial" w:cs="Arial"/>
          <w:bCs/>
          <w:sz w:val="24"/>
          <w:szCs w:val="24"/>
          <w:lang w:val="es-PE"/>
        </w:rPr>
      </w:pPr>
      <w:r w:rsidRPr="00292BA0">
        <w:rPr>
          <w:rFonts w:ascii="Arial" w:hAnsi="Arial" w:cs="Arial"/>
          <w:bCs/>
          <w:sz w:val="24"/>
          <w:szCs w:val="24"/>
          <w:lang w:val="es-PE"/>
        </w:rPr>
        <w:t>Los planes de acción están configurados.</w:t>
      </w:r>
    </w:p>
    <w:p w14:paraId="763088D8" w14:textId="77777777" w:rsidR="00292BA0" w:rsidRPr="00292BA0" w:rsidRDefault="00292BA0" w:rsidP="009E2896">
      <w:pPr>
        <w:numPr>
          <w:ilvl w:val="0"/>
          <w:numId w:val="33"/>
        </w:numPr>
        <w:spacing w:after="160"/>
        <w:jc w:val="left"/>
        <w:rPr>
          <w:rFonts w:ascii="Arial" w:hAnsi="Arial" w:cs="Arial"/>
          <w:b/>
          <w:bCs/>
          <w:sz w:val="24"/>
          <w:szCs w:val="24"/>
          <w:lang w:val="en-US"/>
        </w:rPr>
      </w:pPr>
      <w:r w:rsidRPr="00292BA0">
        <w:rPr>
          <w:rFonts w:ascii="Arial" w:hAnsi="Arial" w:cs="Arial"/>
          <w:b/>
          <w:bCs/>
          <w:sz w:val="24"/>
          <w:szCs w:val="24"/>
          <w:lang w:val="en-US"/>
        </w:rPr>
        <w:t xml:space="preserve">Post </w:t>
      </w:r>
      <w:proofErr w:type="spellStart"/>
      <w:r w:rsidRPr="00292BA0">
        <w:rPr>
          <w:rFonts w:ascii="Arial" w:hAnsi="Arial" w:cs="Arial"/>
          <w:b/>
          <w:bCs/>
          <w:sz w:val="24"/>
          <w:szCs w:val="24"/>
          <w:lang w:val="en-US"/>
        </w:rPr>
        <w:t>condiciones</w:t>
      </w:r>
      <w:proofErr w:type="spellEnd"/>
    </w:p>
    <w:p w14:paraId="3EFEC792" w14:textId="77777777" w:rsidR="00292BA0" w:rsidRPr="00292BA0" w:rsidRDefault="00292BA0" w:rsidP="009E2896">
      <w:pPr>
        <w:numPr>
          <w:ilvl w:val="0"/>
          <w:numId w:val="31"/>
        </w:numPr>
        <w:spacing w:after="160"/>
        <w:jc w:val="left"/>
        <w:rPr>
          <w:rFonts w:ascii="Arial" w:hAnsi="Arial" w:cs="Arial"/>
          <w:bCs/>
          <w:sz w:val="24"/>
          <w:szCs w:val="24"/>
          <w:lang w:val="es-PE"/>
        </w:rPr>
      </w:pPr>
      <w:r w:rsidRPr="00292BA0">
        <w:rPr>
          <w:rFonts w:ascii="Arial" w:hAnsi="Arial" w:cs="Arial"/>
          <w:bCs/>
          <w:sz w:val="24"/>
          <w:szCs w:val="24"/>
          <w:lang w:val="es-PE"/>
        </w:rPr>
        <w:t>El sistema registrará las acciones con estado “Pendiente”.</w:t>
      </w:r>
    </w:p>
    <w:p w14:paraId="4F3B04AE" w14:textId="77777777" w:rsidR="00292BA0" w:rsidRPr="00292BA0" w:rsidRDefault="00292BA0" w:rsidP="009E2896">
      <w:pPr>
        <w:numPr>
          <w:ilvl w:val="0"/>
          <w:numId w:val="33"/>
        </w:numPr>
        <w:spacing w:after="160"/>
        <w:jc w:val="left"/>
        <w:rPr>
          <w:rFonts w:ascii="Arial" w:hAnsi="Arial" w:cs="Arial"/>
          <w:b/>
          <w:bCs/>
          <w:sz w:val="24"/>
          <w:szCs w:val="24"/>
          <w:lang w:val="es-PE"/>
        </w:rPr>
      </w:pPr>
      <w:r w:rsidRPr="00292BA0">
        <w:rPr>
          <w:rFonts w:ascii="Arial" w:hAnsi="Arial" w:cs="Arial"/>
          <w:b/>
          <w:bCs/>
          <w:sz w:val="24"/>
          <w:szCs w:val="24"/>
          <w:lang w:val="es-PE"/>
        </w:rPr>
        <w:t>Requerimientos especiales</w:t>
      </w:r>
    </w:p>
    <w:p w14:paraId="262F5C7B" w14:textId="77777777" w:rsidR="00292BA0" w:rsidRPr="00292BA0" w:rsidRDefault="00292BA0" w:rsidP="00292BA0">
      <w:pPr>
        <w:spacing w:after="160"/>
        <w:jc w:val="left"/>
        <w:rPr>
          <w:rFonts w:ascii="Arial" w:hAnsi="Arial" w:cs="Arial"/>
          <w:bCs/>
          <w:sz w:val="24"/>
          <w:szCs w:val="24"/>
          <w:lang w:val="es-PE"/>
        </w:rPr>
      </w:pPr>
      <w:r w:rsidRPr="00292BA0">
        <w:rPr>
          <w:rFonts w:ascii="Arial" w:hAnsi="Arial" w:cs="Arial"/>
          <w:bCs/>
          <w:sz w:val="24"/>
          <w:szCs w:val="24"/>
          <w:lang w:val="es-PE"/>
        </w:rPr>
        <w:t>No aplica.</w:t>
      </w:r>
    </w:p>
    <w:p w14:paraId="01FBA94A" w14:textId="77777777" w:rsidR="00292BA0" w:rsidRPr="00292BA0" w:rsidRDefault="00292BA0" w:rsidP="009E2896">
      <w:pPr>
        <w:numPr>
          <w:ilvl w:val="0"/>
          <w:numId w:val="33"/>
        </w:numPr>
        <w:spacing w:after="160"/>
        <w:jc w:val="left"/>
        <w:rPr>
          <w:rFonts w:ascii="Arial" w:hAnsi="Arial" w:cs="Arial"/>
          <w:b/>
          <w:bCs/>
          <w:sz w:val="24"/>
          <w:szCs w:val="24"/>
          <w:lang w:val="es-PE"/>
        </w:rPr>
      </w:pPr>
      <w:r w:rsidRPr="00292BA0">
        <w:rPr>
          <w:rFonts w:ascii="Arial" w:hAnsi="Arial" w:cs="Arial"/>
          <w:b/>
          <w:bCs/>
          <w:sz w:val="24"/>
          <w:szCs w:val="24"/>
          <w:lang w:val="es-PE"/>
        </w:rPr>
        <w:t>Puntos de extensión</w:t>
      </w:r>
    </w:p>
    <w:p w14:paraId="2E9A1DC0" w14:textId="77777777" w:rsidR="00292BA0" w:rsidRPr="00292BA0" w:rsidRDefault="00292BA0" w:rsidP="00292BA0">
      <w:pPr>
        <w:spacing w:after="160"/>
        <w:jc w:val="left"/>
        <w:rPr>
          <w:rFonts w:ascii="Arial" w:hAnsi="Arial" w:cs="Arial"/>
          <w:bCs/>
          <w:sz w:val="24"/>
          <w:szCs w:val="24"/>
          <w:lang w:val="es-PE"/>
        </w:rPr>
      </w:pPr>
      <w:r w:rsidRPr="00292BA0">
        <w:rPr>
          <w:rFonts w:ascii="Arial" w:hAnsi="Arial" w:cs="Arial"/>
          <w:bCs/>
          <w:sz w:val="24"/>
          <w:szCs w:val="24"/>
          <w:lang w:val="es-PE"/>
        </w:rPr>
        <w:t>No aplica.</w:t>
      </w:r>
    </w:p>
    <w:p w14:paraId="69742C7C" w14:textId="77777777" w:rsidR="00292BA0" w:rsidRPr="00292BA0" w:rsidRDefault="00292BA0" w:rsidP="009E2896">
      <w:pPr>
        <w:numPr>
          <w:ilvl w:val="0"/>
          <w:numId w:val="33"/>
        </w:numPr>
        <w:spacing w:after="160"/>
        <w:jc w:val="left"/>
        <w:rPr>
          <w:rFonts w:ascii="Arial" w:hAnsi="Arial" w:cs="Arial"/>
          <w:b/>
          <w:bCs/>
          <w:sz w:val="24"/>
          <w:szCs w:val="24"/>
          <w:lang w:val="es-PE"/>
        </w:rPr>
      </w:pPr>
      <w:r w:rsidRPr="00292BA0">
        <w:rPr>
          <w:rFonts w:ascii="Arial" w:hAnsi="Arial" w:cs="Arial"/>
          <w:b/>
          <w:bCs/>
          <w:sz w:val="24"/>
          <w:szCs w:val="24"/>
          <w:lang w:val="es-PE"/>
        </w:rPr>
        <w:t>Prototipo</w:t>
      </w:r>
    </w:p>
    <w:p w14:paraId="28DB8ACF" w14:textId="77777777" w:rsidR="00292BA0" w:rsidRPr="00292BA0" w:rsidRDefault="00292BA0" w:rsidP="00292BA0">
      <w:pPr>
        <w:spacing w:after="160"/>
        <w:jc w:val="left"/>
        <w:rPr>
          <w:rFonts w:ascii="Arial" w:hAnsi="Arial" w:cs="Arial"/>
          <w:bCs/>
          <w:sz w:val="24"/>
          <w:szCs w:val="24"/>
          <w:lang w:val="es-PE"/>
        </w:rPr>
      </w:pPr>
      <w:r w:rsidRPr="00292BA0">
        <w:rPr>
          <w:rFonts w:ascii="Arial" w:hAnsi="Arial" w:cs="Arial"/>
          <w:bCs/>
          <w:sz w:val="24"/>
          <w:szCs w:val="24"/>
          <w:lang w:val="es-PE"/>
        </w:rPr>
        <w:t>No aplica.</w:t>
      </w:r>
    </w:p>
    <w:p w14:paraId="0968E10C" w14:textId="77777777" w:rsidR="00512FFF" w:rsidRDefault="00512FFF">
      <w:pPr>
        <w:spacing w:after="160"/>
        <w:jc w:val="left"/>
        <w:rPr>
          <w:rFonts w:ascii="Arial" w:hAnsi="Arial" w:cs="Arial"/>
          <w:bCs/>
          <w:sz w:val="24"/>
          <w:szCs w:val="24"/>
          <w:lang w:val="es-PE"/>
        </w:rPr>
      </w:pPr>
    </w:p>
    <w:p w14:paraId="178E4588" w14:textId="77777777" w:rsidR="00292BA0" w:rsidRPr="00292BA0" w:rsidRDefault="00292BA0" w:rsidP="00292BA0">
      <w:pPr>
        <w:spacing w:after="160"/>
        <w:jc w:val="left"/>
        <w:rPr>
          <w:rFonts w:ascii="Arial" w:hAnsi="Arial" w:cs="Arial"/>
          <w:b/>
          <w:bCs/>
          <w:sz w:val="24"/>
          <w:szCs w:val="24"/>
          <w:lang w:val="es-PE"/>
        </w:rPr>
      </w:pPr>
      <w:r w:rsidRPr="00292BA0">
        <w:rPr>
          <w:rFonts w:ascii="Arial" w:hAnsi="Arial" w:cs="Arial"/>
          <w:b/>
          <w:bCs/>
          <w:sz w:val="24"/>
          <w:szCs w:val="24"/>
          <w:lang w:val="es-PE"/>
        </w:rPr>
        <w:lastRenderedPageBreak/>
        <w:t>Especificación de Caso de Uso: Mantener Plan de Acción</w:t>
      </w:r>
    </w:p>
    <w:p w14:paraId="480E2069" w14:textId="77777777" w:rsidR="00292BA0" w:rsidRPr="00292BA0" w:rsidRDefault="00292BA0" w:rsidP="00292BA0">
      <w:pPr>
        <w:spacing w:after="160"/>
        <w:jc w:val="left"/>
        <w:rPr>
          <w:rFonts w:ascii="Arial" w:hAnsi="Arial" w:cs="Arial"/>
          <w:b/>
          <w:bCs/>
          <w:sz w:val="24"/>
          <w:szCs w:val="24"/>
          <w:lang w:val="es-MX"/>
        </w:rPr>
      </w:pPr>
      <w:r w:rsidRPr="00292BA0">
        <w:rPr>
          <w:rFonts w:ascii="Arial" w:hAnsi="Arial" w:cs="Arial"/>
          <w:b/>
          <w:bCs/>
          <w:sz w:val="24"/>
          <w:szCs w:val="24"/>
          <w:lang w:val="es-MX"/>
        </w:rPr>
        <w:t>Breve Descripción</w:t>
      </w:r>
    </w:p>
    <w:p w14:paraId="60FE4A36" w14:textId="77777777" w:rsidR="00292BA0" w:rsidRPr="00292BA0" w:rsidRDefault="00292BA0" w:rsidP="00292BA0">
      <w:pPr>
        <w:spacing w:after="160"/>
        <w:jc w:val="left"/>
        <w:rPr>
          <w:rFonts w:ascii="Arial" w:hAnsi="Arial" w:cs="Arial"/>
          <w:bCs/>
          <w:sz w:val="24"/>
          <w:szCs w:val="24"/>
          <w:lang w:val="es-ES_tradnl"/>
        </w:rPr>
      </w:pPr>
      <w:r w:rsidRPr="00292BA0">
        <w:rPr>
          <w:rFonts w:ascii="Arial" w:hAnsi="Arial" w:cs="Arial"/>
          <w:bCs/>
          <w:sz w:val="24"/>
          <w:szCs w:val="24"/>
          <w:lang w:val="es-ES_tradnl"/>
        </w:rPr>
        <w:t>Este Caso de Uso permite al Administrador de Sistemas registrar, modificar y eliminar un plan de acción.</w:t>
      </w:r>
    </w:p>
    <w:p w14:paraId="1671F34E" w14:textId="77777777" w:rsidR="00292BA0" w:rsidRPr="00292BA0" w:rsidRDefault="00292BA0" w:rsidP="00292BA0">
      <w:pPr>
        <w:spacing w:after="160"/>
        <w:jc w:val="left"/>
        <w:rPr>
          <w:rFonts w:ascii="Arial" w:hAnsi="Arial" w:cs="Arial"/>
          <w:b/>
          <w:bCs/>
          <w:sz w:val="24"/>
          <w:szCs w:val="24"/>
          <w:lang w:val="es-MX"/>
        </w:rPr>
      </w:pPr>
      <w:r w:rsidRPr="00292BA0">
        <w:rPr>
          <w:rFonts w:ascii="Arial" w:hAnsi="Arial" w:cs="Arial"/>
          <w:b/>
          <w:bCs/>
          <w:sz w:val="24"/>
          <w:szCs w:val="24"/>
          <w:lang w:val="es-MX"/>
        </w:rPr>
        <w:t>Actor (es)</w:t>
      </w:r>
    </w:p>
    <w:p w14:paraId="2C8FAA37" w14:textId="77777777" w:rsidR="00292BA0" w:rsidRPr="00292BA0" w:rsidRDefault="00292BA0" w:rsidP="00292BA0">
      <w:pPr>
        <w:spacing w:after="160"/>
        <w:jc w:val="left"/>
        <w:rPr>
          <w:rFonts w:ascii="Arial" w:hAnsi="Arial" w:cs="Arial"/>
          <w:bCs/>
          <w:sz w:val="24"/>
          <w:szCs w:val="24"/>
          <w:lang w:val="es-ES_tradnl"/>
        </w:rPr>
      </w:pPr>
      <w:r w:rsidRPr="00292BA0">
        <w:rPr>
          <w:rFonts w:ascii="Arial" w:hAnsi="Arial" w:cs="Arial"/>
          <w:bCs/>
          <w:sz w:val="24"/>
          <w:szCs w:val="24"/>
          <w:lang w:val="es-ES_tradnl"/>
        </w:rPr>
        <w:t>Administrador de Sistemas (AS)</w:t>
      </w:r>
    </w:p>
    <w:p w14:paraId="1E81C045" w14:textId="77777777" w:rsidR="00292BA0" w:rsidRPr="00292BA0" w:rsidRDefault="00292BA0" w:rsidP="00292BA0">
      <w:pPr>
        <w:spacing w:after="160"/>
        <w:jc w:val="left"/>
        <w:rPr>
          <w:rFonts w:ascii="Arial" w:hAnsi="Arial" w:cs="Arial"/>
          <w:b/>
          <w:bCs/>
          <w:sz w:val="24"/>
          <w:szCs w:val="24"/>
          <w:lang w:val="es-MX"/>
        </w:rPr>
      </w:pPr>
      <w:r w:rsidRPr="00292BA0">
        <w:rPr>
          <w:rFonts w:ascii="Arial" w:hAnsi="Arial" w:cs="Arial"/>
          <w:b/>
          <w:bCs/>
          <w:sz w:val="24"/>
          <w:szCs w:val="24"/>
          <w:lang w:val="es-MX"/>
        </w:rPr>
        <w:t>Flujo de Eventos</w:t>
      </w:r>
    </w:p>
    <w:p w14:paraId="72B9EB0F" w14:textId="77777777" w:rsidR="00292BA0" w:rsidRPr="00292BA0" w:rsidRDefault="00292BA0" w:rsidP="00292BA0">
      <w:pPr>
        <w:spacing w:after="160"/>
        <w:jc w:val="left"/>
        <w:rPr>
          <w:rFonts w:ascii="Arial" w:hAnsi="Arial" w:cs="Arial"/>
          <w:b/>
          <w:bCs/>
          <w:sz w:val="24"/>
          <w:szCs w:val="24"/>
          <w:lang w:val="es-MX"/>
        </w:rPr>
      </w:pPr>
      <w:r w:rsidRPr="00292BA0">
        <w:rPr>
          <w:rFonts w:ascii="Arial" w:hAnsi="Arial" w:cs="Arial"/>
          <w:b/>
          <w:bCs/>
          <w:sz w:val="24"/>
          <w:szCs w:val="24"/>
          <w:lang w:val="es-MX"/>
        </w:rPr>
        <w:t>Flujo Básico</w:t>
      </w:r>
    </w:p>
    <w:p w14:paraId="617B900A" w14:textId="77777777" w:rsidR="00292BA0" w:rsidRPr="00292BA0" w:rsidRDefault="00292BA0" w:rsidP="009E2896">
      <w:pPr>
        <w:numPr>
          <w:ilvl w:val="0"/>
          <w:numId w:val="35"/>
        </w:numPr>
        <w:spacing w:after="160"/>
        <w:jc w:val="left"/>
        <w:rPr>
          <w:rFonts w:ascii="Arial" w:hAnsi="Arial" w:cs="Arial"/>
          <w:bCs/>
          <w:sz w:val="24"/>
          <w:szCs w:val="24"/>
          <w:lang w:val="es-ES_tradnl"/>
        </w:rPr>
      </w:pPr>
      <w:r w:rsidRPr="00292BA0">
        <w:rPr>
          <w:rFonts w:ascii="Arial" w:hAnsi="Arial" w:cs="Arial"/>
          <w:bCs/>
          <w:sz w:val="24"/>
          <w:szCs w:val="24"/>
          <w:lang w:val="es-ES_tradnl"/>
        </w:rPr>
        <w:t>El caso de uso inicia cuando el AS selecciona el submenú “Plan de Acción” del menú “Mantenimiento” en la Interfaz del “Menú Principal</w:t>
      </w:r>
      <w:proofErr w:type="gramStart"/>
      <w:r w:rsidRPr="00292BA0">
        <w:rPr>
          <w:rFonts w:ascii="Arial" w:hAnsi="Arial" w:cs="Arial"/>
          <w:bCs/>
          <w:sz w:val="24"/>
          <w:szCs w:val="24"/>
          <w:lang w:val="es-ES_tradnl"/>
        </w:rPr>
        <w:t>”..</w:t>
      </w:r>
      <w:proofErr w:type="gramEnd"/>
    </w:p>
    <w:p w14:paraId="5C51B78F" w14:textId="77777777" w:rsidR="00292BA0" w:rsidRPr="00292BA0" w:rsidRDefault="00292BA0" w:rsidP="009E2896">
      <w:pPr>
        <w:numPr>
          <w:ilvl w:val="0"/>
          <w:numId w:val="35"/>
        </w:numPr>
        <w:spacing w:after="160"/>
        <w:jc w:val="left"/>
        <w:rPr>
          <w:rFonts w:ascii="Arial" w:hAnsi="Arial" w:cs="Arial"/>
          <w:bCs/>
          <w:sz w:val="24"/>
          <w:szCs w:val="24"/>
          <w:lang w:val="es-ES_tradnl"/>
        </w:rPr>
      </w:pPr>
      <w:r w:rsidRPr="00292BA0">
        <w:rPr>
          <w:rFonts w:ascii="Arial" w:hAnsi="Arial" w:cs="Arial"/>
          <w:bCs/>
          <w:sz w:val="24"/>
          <w:szCs w:val="24"/>
          <w:lang w:val="es-ES_tradnl"/>
        </w:rPr>
        <w:t>El sistema muestra la interfaz “Mantenimiento de Plan de Acción” con los siguientes campos:</w:t>
      </w:r>
    </w:p>
    <w:p w14:paraId="45FBC051" w14:textId="77777777" w:rsidR="00292BA0" w:rsidRPr="00292BA0" w:rsidRDefault="00292BA0" w:rsidP="009E2896">
      <w:pPr>
        <w:numPr>
          <w:ilvl w:val="0"/>
          <w:numId w:val="26"/>
        </w:numPr>
        <w:spacing w:after="160"/>
        <w:jc w:val="left"/>
        <w:rPr>
          <w:rFonts w:ascii="Arial" w:hAnsi="Arial" w:cs="Arial"/>
          <w:bCs/>
          <w:sz w:val="24"/>
          <w:szCs w:val="24"/>
          <w:lang w:val="es-ES_tradnl"/>
        </w:rPr>
      </w:pPr>
      <w:r w:rsidRPr="00292BA0">
        <w:rPr>
          <w:rFonts w:ascii="Arial" w:hAnsi="Arial" w:cs="Arial"/>
          <w:bCs/>
          <w:sz w:val="24"/>
          <w:szCs w:val="24"/>
          <w:lang w:val="es-ES_tradnl"/>
        </w:rPr>
        <w:t>Datos del Plan de Acción: Descripción, Zona (Pre-cargado), Tramo (precargado), día inicio, día fin.</w:t>
      </w:r>
    </w:p>
    <w:p w14:paraId="660DB552" w14:textId="77777777" w:rsidR="00292BA0" w:rsidRPr="00292BA0" w:rsidRDefault="00292BA0" w:rsidP="009E2896">
      <w:pPr>
        <w:numPr>
          <w:ilvl w:val="0"/>
          <w:numId w:val="26"/>
        </w:numPr>
        <w:spacing w:after="160"/>
        <w:jc w:val="left"/>
        <w:rPr>
          <w:rFonts w:ascii="Arial" w:hAnsi="Arial" w:cs="Arial"/>
          <w:bCs/>
          <w:sz w:val="24"/>
          <w:szCs w:val="24"/>
          <w:lang w:val="es-ES_tradnl"/>
        </w:rPr>
      </w:pPr>
      <w:r w:rsidRPr="00292BA0">
        <w:rPr>
          <w:rFonts w:ascii="Arial" w:hAnsi="Arial" w:cs="Arial"/>
          <w:bCs/>
          <w:sz w:val="24"/>
          <w:szCs w:val="24"/>
          <w:lang w:val="es-ES_tradnl"/>
        </w:rPr>
        <w:t>Grilla de datos Tipos de Acción (</w:t>
      </w:r>
      <w:proofErr w:type="spellStart"/>
      <w:r w:rsidRPr="00292BA0">
        <w:rPr>
          <w:rFonts w:ascii="Arial" w:hAnsi="Arial" w:cs="Arial"/>
          <w:bCs/>
          <w:sz w:val="24"/>
          <w:szCs w:val="24"/>
          <w:lang w:val="es-ES_tradnl"/>
        </w:rPr>
        <w:t>Pre-cargado</w:t>
      </w:r>
      <w:proofErr w:type="spellEnd"/>
      <w:r w:rsidRPr="00292BA0">
        <w:rPr>
          <w:rFonts w:ascii="Arial" w:hAnsi="Arial" w:cs="Arial"/>
          <w:bCs/>
          <w:sz w:val="24"/>
          <w:szCs w:val="24"/>
          <w:lang w:val="es-ES_tradnl"/>
        </w:rPr>
        <w:t xml:space="preserve">): </w:t>
      </w:r>
      <w:proofErr w:type="spellStart"/>
      <w:r w:rsidRPr="00292BA0">
        <w:rPr>
          <w:rFonts w:ascii="Arial" w:hAnsi="Arial" w:cs="Arial"/>
          <w:bCs/>
          <w:sz w:val="24"/>
          <w:szCs w:val="24"/>
          <w:lang w:val="es-ES_tradnl"/>
        </w:rPr>
        <w:t>Nro</w:t>
      </w:r>
      <w:proofErr w:type="spellEnd"/>
      <w:r w:rsidRPr="00292BA0">
        <w:rPr>
          <w:rFonts w:ascii="Arial" w:hAnsi="Arial" w:cs="Arial"/>
          <w:bCs/>
          <w:sz w:val="24"/>
          <w:szCs w:val="24"/>
          <w:lang w:val="es-ES_tradnl"/>
        </w:rPr>
        <w:t xml:space="preserve">, Tipo de Acción y la opción “seleccionar”. </w:t>
      </w:r>
    </w:p>
    <w:p w14:paraId="36F1F916" w14:textId="77777777" w:rsidR="00292BA0" w:rsidRPr="00292BA0" w:rsidRDefault="00292BA0" w:rsidP="009E2896">
      <w:pPr>
        <w:numPr>
          <w:ilvl w:val="0"/>
          <w:numId w:val="26"/>
        </w:numPr>
        <w:spacing w:after="160"/>
        <w:jc w:val="left"/>
        <w:rPr>
          <w:rFonts w:ascii="Arial" w:hAnsi="Arial" w:cs="Arial"/>
          <w:bCs/>
          <w:sz w:val="24"/>
          <w:szCs w:val="24"/>
          <w:lang w:val="es-ES_tradnl"/>
        </w:rPr>
      </w:pPr>
      <w:r w:rsidRPr="00292BA0">
        <w:rPr>
          <w:rFonts w:ascii="Arial" w:hAnsi="Arial" w:cs="Arial"/>
          <w:bCs/>
          <w:sz w:val="24"/>
          <w:szCs w:val="24"/>
          <w:lang w:val="es-ES_tradnl"/>
        </w:rPr>
        <w:t>Grilla de datos Resumen de Plan de Acción (</w:t>
      </w:r>
      <w:proofErr w:type="spellStart"/>
      <w:r w:rsidRPr="00292BA0">
        <w:rPr>
          <w:rFonts w:ascii="Arial" w:hAnsi="Arial" w:cs="Arial"/>
          <w:bCs/>
          <w:sz w:val="24"/>
          <w:szCs w:val="24"/>
          <w:lang w:val="es-ES_tradnl"/>
        </w:rPr>
        <w:t>pre-cargado</w:t>
      </w:r>
      <w:proofErr w:type="spellEnd"/>
      <w:r w:rsidRPr="00292BA0">
        <w:rPr>
          <w:rFonts w:ascii="Arial" w:hAnsi="Arial" w:cs="Arial"/>
          <w:bCs/>
          <w:sz w:val="24"/>
          <w:szCs w:val="24"/>
          <w:lang w:val="es-ES_tradnl"/>
        </w:rPr>
        <w:t xml:space="preserve">): </w:t>
      </w:r>
      <w:proofErr w:type="spellStart"/>
      <w:r w:rsidRPr="00292BA0">
        <w:rPr>
          <w:rFonts w:ascii="Arial" w:hAnsi="Arial" w:cs="Arial"/>
          <w:bCs/>
          <w:sz w:val="24"/>
          <w:szCs w:val="24"/>
          <w:lang w:val="es-ES_tradnl"/>
        </w:rPr>
        <w:t>Nro</w:t>
      </w:r>
      <w:proofErr w:type="spellEnd"/>
      <w:r w:rsidRPr="00292BA0">
        <w:rPr>
          <w:rFonts w:ascii="Arial" w:hAnsi="Arial" w:cs="Arial"/>
          <w:bCs/>
          <w:sz w:val="24"/>
          <w:szCs w:val="24"/>
          <w:lang w:val="es-ES_tradnl"/>
        </w:rPr>
        <w:t>, descripción, tramo, día inicio, día fin, estado y las opciones editar y eliminar.</w:t>
      </w:r>
    </w:p>
    <w:p w14:paraId="7BED82DA" w14:textId="77777777" w:rsidR="00292BA0" w:rsidRPr="00292BA0" w:rsidRDefault="00292BA0" w:rsidP="00292BA0">
      <w:pPr>
        <w:spacing w:after="160"/>
        <w:jc w:val="left"/>
        <w:rPr>
          <w:rFonts w:ascii="Arial" w:hAnsi="Arial" w:cs="Arial"/>
          <w:bCs/>
          <w:sz w:val="24"/>
          <w:szCs w:val="24"/>
          <w:lang w:val="es-ES_tradnl"/>
        </w:rPr>
      </w:pPr>
      <w:r w:rsidRPr="00292BA0">
        <w:rPr>
          <w:rFonts w:ascii="Arial" w:hAnsi="Arial" w:cs="Arial"/>
          <w:bCs/>
          <w:sz w:val="24"/>
          <w:szCs w:val="24"/>
          <w:lang w:val="es-ES_tradnl"/>
        </w:rPr>
        <w:t>Además de las opciones: Grabar y Salir.</w:t>
      </w:r>
    </w:p>
    <w:p w14:paraId="61C1D86F" w14:textId="77777777" w:rsidR="00292BA0" w:rsidRPr="00292BA0" w:rsidRDefault="00292BA0" w:rsidP="009E2896">
      <w:pPr>
        <w:numPr>
          <w:ilvl w:val="0"/>
          <w:numId w:val="35"/>
        </w:numPr>
        <w:spacing w:after="160"/>
        <w:jc w:val="left"/>
        <w:rPr>
          <w:rFonts w:ascii="Arial" w:hAnsi="Arial" w:cs="Arial"/>
          <w:bCs/>
          <w:sz w:val="24"/>
          <w:szCs w:val="24"/>
          <w:lang w:val="es-ES_tradnl"/>
        </w:rPr>
      </w:pPr>
      <w:r w:rsidRPr="00292BA0">
        <w:rPr>
          <w:rFonts w:ascii="Arial" w:hAnsi="Arial" w:cs="Arial"/>
          <w:bCs/>
          <w:sz w:val="24"/>
          <w:szCs w:val="24"/>
          <w:lang w:val="es-ES_tradnl"/>
        </w:rPr>
        <w:t>El AS ingresa una descripción.</w:t>
      </w:r>
    </w:p>
    <w:p w14:paraId="6499023F" w14:textId="77777777" w:rsidR="00292BA0" w:rsidRPr="00292BA0" w:rsidRDefault="00292BA0" w:rsidP="009E2896">
      <w:pPr>
        <w:numPr>
          <w:ilvl w:val="0"/>
          <w:numId w:val="35"/>
        </w:numPr>
        <w:spacing w:after="160"/>
        <w:jc w:val="left"/>
        <w:rPr>
          <w:rFonts w:ascii="Arial" w:hAnsi="Arial" w:cs="Arial"/>
          <w:bCs/>
          <w:sz w:val="24"/>
          <w:szCs w:val="24"/>
          <w:lang w:val="es-ES_tradnl"/>
        </w:rPr>
      </w:pPr>
      <w:r w:rsidRPr="00292BA0">
        <w:rPr>
          <w:rFonts w:ascii="Arial" w:hAnsi="Arial" w:cs="Arial"/>
          <w:bCs/>
          <w:sz w:val="24"/>
          <w:szCs w:val="24"/>
          <w:lang w:val="es-ES_tradnl"/>
        </w:rPr>
        <w:t>El AS selecciona una zona.</w:t>
      </w:r>
    </w:p>
    <w:p w14:paraId="5CF8289D" w14:textId="77777777" w:rsidR="00292BA0" w:rsidRPr="00292BA0" w:rsidRDefault="00292BA0" w:rsidP="009E2896">
      <w:pPr>
        <w:numPr>
          <w:ilvl w:val="0"/>
          <w:numId w:val="35"/>
        </w:numPr>
        <w:spacing w:after="160"/>
        <w:jc w:val="left"/>
        <w:rPr>
          <w:rFonts w:ascii="Arial" w:hAnsi="Arial" w:cs="Arial"/>
          <w:bCs/>
          <w:sz w:val="24"/>
          <w:szCs w:val="24"/>
          <w:lang w:val="es-ES_tradnl"/>
        </w:rPr>
      </w:pPr>
      <w:r w:rsidRPr="00292BA0">
        <w:rPr>
          <w:rFonts w:ascii="Arial" w:hAnsi="Arial" w:cs="Arial"/>
          <w:bCs/>
          <w:sz w:val="24"/>
          <w:szCs w:val="24"/>
          <w:lang w:val="es-ES_tradnl"/>
        </w:rPr>
        <w:t>El AS selecciona un tramo.</w:t>
      </w:r>
    </w:p>
    <w:p w14:paraId="373B074C" w14:textId="77777777" w:rsidR="00292BA0" w:rsidRPr="00292BA0" w:rsidRDefault="00292BA0" w:rsidP="009E2896">
      <w:pPr>
        <w:numPr>
          <w:ilvl w:val="0"/>
          <w:numId w:val="35"/>
        </w:numPr>
        <w:spacing w:after="160"/>
        <w:jc w:val="left"/>
        <w:rPr>
          <w:rFonts w:ascii="Arial" w:hAnsi="Arial" w:cs="Arial"/>
          <w:bCs/>
          <w:sz w:val="24"/>
          <w:szCs w:val="24"/>
          <w:lang w:val="es-ES_tradnl"/>
        </w:rPr>
      </w:pPr>
      <w:r w:rsidRPr="00292BA0">
        <w:rPr>
          <w:rFonts w:ascii="Arial" w:hAnsi="Arial" w:cs="Arial"/>
          <w:bCs/>
          <w:sz w:val="24"/>
          <w:szCs w:val="24"/>
          <w:lang w:val="es-ES_tradnl"/>
        </w:rPr>
        <w:t>El AS ingresa un día de inicio.</w:t>
      </w:r>
    </w:p>
    <w:p w14:paraId="6E93B68A" w14:textId="77777777" w:rsidR="00292BA0" w:rsidRPr="00292BA0" w:rsidRDefault="00292BA0" w:rsidP="009E2896">
      <w:pPr>
        <w:numPr>
          <w:ilvl w:val="0"/>
          <w:numId w:val="35"/>
        </w:numPr>
        <w:spacing w:after="160"/>
        <w:jc w:val="left"/>
        <w:rPr>
          <w:rFonts w:ascii="Arial" w:hAnsi="Arial" w:cs="Arial"/>
          <w:bCs/>
          <w:sz w:val="24"/>
          <w:szCs w:val="24"/>
          <w:lang w:val="es-ES_tradnl"/>
        </w:rPr>
      </w:pPr>
      <w:r w:rsidRPr="00292BA0">
        <w:rPr>
          <w:rFonts w:ascii="Arial" w:hAnsi="Arial" w:cs="Arial"/>
          <w:bCs/>
          <w:sz w:val="24"/>
          <w:szCs w:val="24"/>
          <w:lang w:val="es-ES_tradnl"/>
        </w:rPr>
        <w:t>El AS ingresa un día de fin.</w:t>
      </w:r>
    </w:p>
    <w:p w14:paraId="33CEB45C" w14:textId="77777777" w:rsidR="00292BA0" w:rsidRPr="00292BA0" w:rsidRDefault="00292BA0" w:rsidP="009E2896">
      <w:pPr>
        <w:numPr>
          <w:ilvl w:val="0"/>
          <w:numId w:val="35"/>
        </w:numPr>
        <w:spacing w:after="160"/>
        <w:jc w:val="left"/>
        <w:rPr>
          <w:rFonts w:ascii="Arial" w:hAnsi="Arial" w:cs="Arial"/>
          <w:bCs/>
          <w:sz w:val="24"/>
          <w:szCs w:val="24"/>
          <w:lang w:val="es-ES_tradnl"/>
        </w:rPr>
      </w:pPr>
      <w:r w:rsidRPr="00292BA0">
        <w:rPr>
          <w:rFonts w:ascii="Arial" w:hAnsi="Arial" w:cs="Arial"/>
          <w:bCs/>
          <w:sz w:val="24"/>
          <w:szCs w:val="24"/>
          <w:lang w:val="es-ES_tradnl"/>
        </w:rPr>
        <w:t>El AS selecciona los tipos de acción de la grilla de tipos de acción.</w:t>
      </w:r>
    </w:p>
    <w:p w14:paraId="1BE9FA60" w14:textId="77777777" w:rsidR="00292BA0" w:rsidRPr="00292BA0" w:rsidRDefault="00292BA0" w:rsidP="009E2896">
      <w:pPr>
        <w:numPr>
          <w:ilvl w:val="0"/>
          <w:numId w:val="35"/>
        </w:numPr>
        <w:spacing w:after="160"/>
        <w:jc w:val="left"/>
        <w:rPr>
          <w:rFonts w:ascii="Arial" w:hAnsi="Arial" w:cs="Arial"/>
          <w:bCs/>
          <w:sz w:val="24"/>
          <w:szCs w:val="24"/>
          <w:lang w:val="es-ES_tradnl"/>
        </w:rPr>
      </w:pPr>
      <w:r w:rsidRPr="00292BA0">
        <w:rPr>
          <w:rFonts w:ascii="Arial" w:hAnsi="Arial" w:cs="Arial"/>
          <w:bCs/>
          <w:sz w:val="24"/>
          <w:szCs w:val="24"/>
          <w:lang w:val="es-ES_tradnl"/>
        </w:rPr>
        <w:t>El AS selecciona la opción “Grabar”.</w:t>
      </w:r>
    </w:p>
    <w:p w14:paraId="7A36FD41" w14:textId="77777777" w:rsidR="00292BA0" w:rsidRPr="00292BA0" w:rsidRDefault="00292BA0" w:rsidP="009E2896">
      <w:pPr>
        <w:numPr>
          <w:ilvl w:val="0"/>
          <w:numId w:val="35"/>
        </w:numPr>
        <w:spacing w:after="160"/>
        <w:jc w:val="left"/>
        <w:rPr>
          <w:rFonts w:ascii="Arial" w:hAnsi="Arial" w:cs="Arial"/>
          <w:bCs/>
          <w:sz w:val="24"/>
          <w:szCs w:val="24"/>
          <w:lang w:val="es-ES_tradnl"/>
        </w:rPr>
      </w:pPr>
      <w:r w:rsidRPr="00292BA0">
        <w:rPr>
          <w:rFonts w:ascii="Arial" w:hAnsi="Arial" w:cs="Arial"/>
          <w:bCs/>
          <w:sz w:val="24"/>
          <w:szCs w:val="24"/>
          <w:lang w:val="es-ES_tradnl"/>
        </w:rPr>
        <w:t>El Sistema valida los datos ingresados y seleccionados.</w:t>
      </w:r>
    </w:p>
    <w:p w14:paraId="2A9E9249" w14:textId="77777777" w:rsidR="00292BA0" w:rsidRPr="00292BA0" w:rsidRDefault="00292BA0" w:rsidP="009E2896">
      <w:pPr>
        <w:numPr>
          <w:ilvl w:val="0"/>
          <w:numId w:val="35"/>
        </w:numPr>
        <w:spacing w:after="160"/>
        <w:jc w:val="left"/>
        <w:rPr>
          <w:rFonts w:ascii="Arial" w:hAnsi="Arial" w:cs="Arial"/>
          <w:bCs/>
          <w:sz w:val="24"/>
          <w:szCs w:val="24"/>
          <w:lang w:val="es-ES_tradnl"/>
        </w:rPr>
      </w:pPr>
      <w:r w:rsidRPr="00292BA0">
        <w:rPr>
          <w:rFonts w:ascii="Arial" w:hAnsi="Arial" w:cs="Arial"/>
          <w:bCs/>
          <w:sz w:val="24"/>
          <w:szCs w:val="24"/>
          <w:lang w:val="es-ES_tradnl"/>
        </w:rPr>
        <w:t>El Sistema registra el nuevo plan de acción y el detalle de sus acciones en la base de datos.</w:t>
      </w:r>
    </w:p>
    <w:p w14:paraId="205ED51C" w14:textId="77777777" w:rsidR="00292BA0" w:rsidRPr="00292BA0" w:rsidRDefault="00292BA0" w:rsidP="009E2896">
      <w:pPr>
        <w:numPr>
          <w:ilvl w:val="0"/>
          <w:numId w:val="35"/>
        </w:numPr>
        <w:spacing w:after="160"/>
        <w:jc w:val="left"/>
        <w:rPr>
          <w:rFonts w:ascii="Arial" w:hAnsi="Arial" w:cs="Arial"/>
          <w:bCs/>
          <w:sz w:val="24"/>
          <w:szCs w:val="24"/>
          <w:lang w:val="es-ES_tradnl"/>
        </w:rPr>
      </w:pPr>
      <w:r w:rsidRPr="00292BA0">
        <w:rPr>
          <w:rFonts w:ascii="Arial" w:hAnsi="Arial" w:cs="Arial"/>
          <w:bCs/>
          <w:sz w:val="24"/>
          <w:szCs w:val="24"/>
          <w:lang w:val="es-ES_tradnl"/>
        </w:rPr>
        <w:t>El Sistema muestra MSG: “Plan de Acción registrado correctamente”.</w:t>
      </w:r>
    </w:p>
    <w:p w14:paraId="71225DCC" w14:textId="77777777" w:rsidR="00292BA0" w:rsidRPr="00292BA0" w:rsidRDefault="00292BA0" w:rsidP="009E2896">
      <w:pPr>
        <w:numPr>
          <w:ilvl w:val="0"/>
          <w:numId w:val="35"/>
        </w:numPr>
        <w:spacing w:after="160"/>
        <w:jc w:val="left"/>
        <w:rPr>
          <w:rFonts w:ascii="Arial" w:hAnsi="Arial" w:cs="Arial"/>
          <w:bCs/>
          <w:sz w:val="24"/>
          <w:szCs w:val="24"/>
          <w:lang w:val="es-ES_tradnl"/>
        </w:rPr>
      </w:pPr>
      <w:r w:rsidRPr="00292BA0">
        <w:rPr>
          <w:rFonts w:ascii="Arial" w:hAnsi="Arial" w:cs="Arial"/>
          <w:bCs/>
          <w:sz w:val="24"/>
          <w:szCs w:val="24"/>
          <w:lang w:val="es-ES_tradnl"/>
        </w:rPr>
        <w:t>El AS selecciona la opción “Salir”, se cierra la interfaz y el caso de uso finaliza.</w:t>
      </w:r>
    </w:p>
    <w:p w14:paraId="4E755804" w14:textId="77777777" w:rsidR="00292BA0" w:rsidRPr="00292BA0" w:rsidRDefault="00292BA0" w:rsidP="00292BA0">
      <w:pPr>
        <w:spacing w:after="160"/>
        <w:jc w:val="left"/>
        <w:rPr>
          <w:rFonts w:ascii="Arial" w:hAnsi="Arial" w:cs="Arial"/>
          <w:bCs/>
          <w:sz w:val="24"/>
          <w:szCs w:val="24"/>
          <w:lang w:val="es-ES_tradnl"/>
        </w:rPr>
      </w:pPr>
    </w:p>
    <w:p w14:paraId="06BE6381" w14:textId="77777777" w:rsidR="00292BA0" w:rsidRPr="00292BA0" w:rsidRDefault="00292BA0" w:rsidP="00292BA0">
      <w:pPr>
        <w:spacing w:after="160"/>
        <w:jc w:val="left"/>
        <w:rPr>
          <w:rFonts w:ascii="Arial" w:hAnsi="Arial" w:cs="Arial"/>
          <w:b/>
          <w:bCs/>
          <w:sz w:val="24"/>
          <w:szCs w:val="24"/>
          <w:lang w:val="es-MX"/>
        </w:rPr>
      </w:pPr>
      <w:r w:rsidRPr="00292BA0">
        <w:rPr>
          <w:rFonts w:ascii="Arial" w:hAnsi="Arial" w:cs="Arial"/>
          <w:b/>
          <w:bCs/>
          <w:sz w:val="24"/>
          <w:szCs w:val="24"/>
          <w:lang w:val="es-MX"/>
        </w:rPr>
        <w:lastRenderedPageBreak/>
        <w:t>Flujos Alternativos</w:t>
      </w:r>
    </w:p>
    <w:p w14:paraId="50FBFB5E" w14:textId="77777777" w:rsidR="00292BA0" w:rsidRPr="00292BA0" w:rsidRDefault="00292BA0" w:rsidP="00292BA0">
      <w:pPr>
        <w:spacing w:after="160"/>
        <w:jc w:val="left"/>
        <w:rPr>
          <w:rFonts w:ascii="Arial" w:hAnsi="Arial" w:cs="Arial"/>
          <w:b/>
          <w:bCs/>
          <w:sz w:val="24"/>
          <w:szCs w:val="24"/>
          <w:lang w:val="es-ES_tradnl"/>
        </w:rPr>
      </w:pPr>
      <w:r w:rsidRPr="00292BA0">
        <w:rPr>
          <w:rFonts w:ascii="Arial" w:hAnsi="Arial" w:cs="Arial"/>
          <w:b/>
          <w:bCs/>
          <w:sz w:val="24"/>
          <w:szCs w:val="24"/>
          <w:lang w:val="es-ES_tradnl"/>
        </w:rPr>
        <w:t>10.1. Los datos no son válidos</w:t>
      </w:r>
    </w:p>
    <w:p w14:paraId="6DE72521" w14:textId="77777777" w:rsidR="00292BA0" w:rsidRPr="00292BA0" w:rsidRDefault="00292BA0" w:rsidP="00292BA0">
      <w:pPr>
        <w:spacing w:after="160"/>
        <w:jc w:val="left"/>
        <w:rPr>
          <w:rFonts w:ascii="Arial" w:hAnsi="Arial" w:cs="Arial"/>
          <w:bCs/>
          <w:sz w:val="24"/>
          <w:szCs w:val="24"/>
          <w:lang w:val="es-ES_tradnl"/>
        </w:rPr>
      </w:pPr>
      <w:r w:rsidRPr="00292BA0">
        <w:rPr>
          <w:rFonts w:ascii="Arial" w:hAnsi="Arial" w:cs="Arial"/>
          <w:bCs/>
          <w:sz w:val="24"/>
          <w:szCs w:val="24"/>
          <w:lang w:val="es-ES_tradnl"/>
        </w:rPr>
        <w:t>1. El Sistema muestra el MSG: “Ingrese los datos correctamente”.</w:t>
      </w:r>
    </w:p>
    <w:p w14:paraId="578856FA" w14:textId="77777777" w:rsidR="00292BA0" w:rsidRPr="00292BA0" w:rsidRDefault="00292BA0" w:rsidP="00292BA0">
      <w:pPr>
        <w:spacing w:after="160"/>
        <w:jc w:val="left"/>
        <w:rPr>
          <w:rFonts w:ascii="Arial" w:hAnsi="Arial" w:cs="Arial"/>
          <w:bCs/>
          <w:sz w:val="24"/>
          <w:szCs w:val="24"/>
          <w:lang w:val="es-ES_tradnl"/>
        </w:rPr>
      </w:pPr>
      <w:r w:rsidRPr="00292BA0">
        <w:rPr>
          <w:rFonts w:ascii="Arial" w:hAnsi="Arial" w:cs="Arial"/>
          <w:bCs/>
          <w:sz w:val="24"/>
          <w:szCs w:val="24"/>
          <w:lang w:val="es-ES_tradnl"/>
        </w:rPr>
        <w:t>2. El Sistema reinicia los campos.</w:t>
      </w:r>
    </w:p>
    <w:p w14:paraId="247D958E" w14:textId="77777777" w:rsidR="00292BA0" w:rsidRPr="00292BA0" w:rsidRDefault="00292BA0" w:rsidP="00292BA0">
      <w:pPr>
        <w:spacing w:after="160"/>
        <w:jc w:val="left"/>
        <w:rPr>
          <w:rFonts w:ascii="Arial" w:hAnsi="Arial" w:cs="Arial"/>
          <w:bCs/>
          <w:sz w:val="24"/>
          <w:szCs w:val="24"/>
          <w:lang w:val="es-ES_tradnl"/>
        </w:rPr>
      </w:pPr>
      <w:r w:rsidRPr="00292BA0">
        <w:rPr>
          <w:rFonts w:ascii="Arial" w:hAnsi="Arial" w:cs="Arial"/>
          <w:bCs/>
          <w:sz w:val="24"/>
          <w:szCs w:val="24"/>
          <w:lang w:val="es-ES_tradnl"/>
        </w:rPr>
        <w:t xml:space="preserve">3. Continúa en el punto 3. </w:t>
      </w:r>
    </w:p>
    <w:p w14:paraId="00DF2F2C" w14:textId="77777777" w:rsidR="00292BA0" w:rsidRPr="00292BA0" w:rsidRDefault="00292BA0" w:rsidP="00292BA0">
      <w:pPr>
        <w:spacing w:after="160"/>
        <w:jc w:val="left"/>
        <w:rPr>
          <w:rFonts w:ascii="Arial" w:hAnsi="Arial" w:cs="Arial"/>
          <w:b/>
          <w:bCs/>
          <w:sz w:val="24"/>
          <w:szCs w:val="24"/>
          <w:lang w:val="es-ES_tradnl"/>
        </w:rPr>
      </w:pPr>
    </w:p>
    <w:p w14:paraId="0D216282" w14:textId="77777777" w:rsidR="00292BA0" w:rsidRPr="00292BA0" w:rsidRDefault="00292BA0" w:rsidP="00292BA0">
      <w:pPr>
        <w:spacing w:after="160"/>
        <w:jc w:val="left"/>
        <w:rPr>
          <w:rFonts w:ascii="Arial" w:hAnsi="Arial" w:cs="Arial"/>
          <w:b/>
          <w:bCs/>
          <w:sz w:val="24"/>
          <w:szCs w:val="24"/>
          <w:lang w:val="es-ES_tradnl"/>
        </w:rPr>
      </w:pPr>
      <w:r w:rsidRPr="00292BA0">
        <w:rPr>
          <w:rFonts w:ascii="Arial" w:hAnsi="Arial" w:cs="Arial"/>
          <w:b/>
          <w:bCs/>
          <w:sz w:val="24"/>
          <w:szCs w:val="24"/>
          <w:lang w:val="es-ES_tradnl"/>
        </w:rPr>
        <w:t>8.1. No selecciona tipos de acción.</w:t>
      </w:r>
    </w:p>
    <w:p w14:paraId="54CCDF8E" w14:textId="77777777" w:rsidR="00292BA0" w:rsidRPr="00292BA0" w:rsidRDefault="00292BA0" w:rsidP="009E2896">
      <w:pPr>
        <w:numPr>
          <w:ilvl w:val="1"/>
          <w:numId w:val="24"/>
        </w:numPr>
        <w:spacing w:after="160"/>
        <w:jc w:val="left"/>
        <w:rPr>
          <w:rFonts w:ascii="Arial" w:hAnsi="Arial" w:cs="Arial"/>
          <w:bCs/>
          <w:sz w:val="24"/>
          <w:szCs w:val="24"/>
          <w:lang w:val="es-ES_tradnl"/>
        </w:rPr>
      </w:pPr>
      <w:r w:rsidRPr="00292BA0">
        <w:rPr>
          <w:rFonts w:ascii="Arial" w:hAnsi="Arial" w:cs="Arial"/>
          <w:bCs/>
          <w:sz w:val="24"/>
          <w:szCs w:val="24"/>
          <w:lang w:val="es-ES_tradnl"/>
        </w:rPr>
        <w:t>El Sistema muestra el MSG: “Seleccione al menos un tipo de acción”.</w:t>
      </w:r>
    </w:p>
    <w:p w14:paraId="52A9371E" w14:textId="77777777" w:rsidR="00292BA0" w:rsidRPr="00292BA0" w:rsidRDefault="00292BA0" w:rsidP="009E2896">
      <w:pPr>
        <w:numPr>
          <w:ilvl w:val="1"/>
          <w:numId w:val="24"/>
        </w:numPr>
        <w:spacing w:after="160"/>
        <w:jc w:val="left"/>
        <w:rPr>
          <w:rFonts w:ascii="Arial" w:hAnsi="Arial" w:cs="Arial"/>
          <w:bCs/>
          <w:sz w:val="24"/>
          <w:szCs w:val="24"/>
          <w:lang w:val="es-ES_tradnl"/>
        </w:rPr>
      </w:pPr>
      <w:r w:rsidRPr="00292BA0">
        <w:rPr>
          <w:rFonts w:ascii="Arial" w:hAnsi="Arial" w:cs="Arial"/>
          <w:bCs/>
          <w:sz w:val="24"/>
          <w:szCs w:val="24"/>
          <w:lang w:val="es-ES_tradnl"/>
        </w:rPr>
        <w:t>Continúa en el punto 3.</w:t>
      </w:r>
    </w:p>
    <w:p w14:paraId="40B46B0A" w14:textId="77777777" w:rsidR="00292BA0" w:rsidRPr="00292BA0" w:rsidRDefault="00292BA0" w:rsidP="00292BA0">
      <w:pPr>
        <w:spacing w:after="160"/>
        <w:jc w:val="left"/>
        <w:rPr>
          <w:rFonts w:ascii="Arial" w:hAnsi="Arial" w:cs="Arial"/>
          <w:bCs/>
          <w:sz w:val="24"/>
          <w:szCs w:val="24"/>
          <w:lang w:val="es-ES_tradnl"/>
        </w:rPr>
      </w:pPr>
    </w:p>
    <w:p w14:paraId="647B431C" w14:textId="77777777" w:rsidR="00292BA0" w:rsidRPr="00292BA0" w:rsidRDefault="00292BA0" w:rsidP="00292BA0">
      <w:pPr>
        <w:spacing w:after="160"/>
        <w:jc w:val="left"/>
        <w:rPr>
          <w:rFonts w:ascii="Arial" w:hAnsi="Arial" w:cs="Arial"/>
          <w:b/>
          <w:bCs/>
          <w:sz w:val="24"/>
          <w:szCs w:val="24"/>
          <w:lang w:val="en-US"/>
        </w:rPr>
      </w:pPr>
      <w:r w:rsidRPr="00292BA0">
        <w:rPr>
          <w:rFonts w:ascii="Arial" w:hAnsi="Arial" w:cs="Arial"/>
          <w:b/>
          <w:bCs/>
          <w:sz w:val="24"/>
          <w:szCs w:val="24"/>
          <w:lang w:val="en-US"/>
        </w:rPr>
        <w:t xml:space="preserve">Sub </w:t>
      </w:r>
      <w:proofErr w:type="spellStart"/>
      <w:r w:rsidRPr="00292BA0">
        <w:rPr>
          <w:rFonts w:ascii="Arial" w:hAnsi="Arial" w:cs="Arial"/>
          <w:b/>
          <w:bCs/>
          <w:sz w:val="24"/>
          <w:szCs w:val="24"/>
          <w:lang w:val="en-US"/>
        </w:rPr>
        <w:t>Flujos</w:t>
      </w:r>
      <w:proofErr w:type="spellEnd"/>
    </w:p>
    <w:p w14:paraId="67CA7943" w14:textId="77777777" w:rsidR="00292BA0" w:rsidRPr="00292BA0" w:rsidRDefault="00292BA0" w:rsidP="00292BA0">
      <w:pPr>
        <w:spacing w:after="160"/>
        <w:jc w:val="left"/>
        <w:rPr>
          <w:rFonts w:ascii="Arial" w:hAnsi="Arial" w:cs="Arial"/>
          <w:bCs/>
          <w:sz w:val="24"/>
          <w:szCs w:val="24"/>
          <w:lang w:val="es-MX"/>
        </w:rPr>
      </w:pPr>
      <w:r w:rsidRPr="00292BA0">
        <w:rPr>
          <w:rFonts w:ascii="Arial" w:hAnsi="Arial" w:cs="Arial"/>
          <w:bCs/>
          <w:sz w:val="24"/>
          <w:szCs w:val="24"/>
          <w:lang w:val="es-MX"/>
        </w:rPr>
        <w:t>3.1 Modificar Plan de Acción.</w:t>
      </w:r>
    </w:p>
    <w:p w14:paraId="5D9AF55A" w14:textId="77777777" w:rsidR="00292BA0" w:rsidRPr="00292BA0" w:rsidRDefault="00292BA0" w:rsidP="00292BA0">
      <w:pPr>
        <w:spacing w:after="160"/>
        <w:jc w:val="left"/>
        <w:rPr>
          <w:rFonts w:ascii="Arial" w:hAnsi="Arial" w:cs="Arial"/>
          <w:bCs/>
          <w:sz w:val="24"/>
          <w:szCs w:val="24"/>
          <w:lang w:val="es-MX"/>
        </w:rPr>
      </w:pPr>
      <w:r w:rsidRPr="00292BA0">
        <w:rPr>
          <w:rFonts w:ascii="Arial" w:hAnsi="Arial" w:cs="Arial"/>
          <w:bCs/>
          <w:sz w:val="24"/>
          <w:szCs w:val="24"/>
          <w:lang w:val="es-MX"/>
        </w:rPr>
        <w:t>3. El AS selecciona la opción “Editar” en la grilla de resumen de plan de acción.</w:t>
      </w:r>
    </w:p>
    <w:p w14:paraId="1CC35AC2" w14:textId="77777777" w:rsidR="00292BA0" w:rsidRPr="00292BA0" w:rsidRDefault="00292BA0" w:rsidP="00292BA0">
      <w:pPr>
        <w:spacing w:after="160"/>
        <w:jc w:val="left"/>
        <w:rPr>
          <w:rFonts w:ascii="Arial" w:hAnsi="Arial" w:cs="Arial"/>
          <w:bCs/>
          <w:sz w:val="24"/>
          <w:szCs w:val="24"/>
          <w:lang w:val="es-MX"/>
        </w:rPr>
      </w:pPr>
      <w:r w:rsidRPr="00292BA0">
        <w:rPr>
          <w:rFonts w:ascii="Arial" w:hAnsi="Arial" w:cs="Arial"/>
          <w:bCs/>
          <w:sz w:val="24"/>
          <w:szCs w:val="24"/>
          <w:lang w:val="es-MX"/>
        </w:rPr>
        <w:t>4. El AS modifica las opciones  del plan de acción.</w:t>
      </w:r>
    </w:p>
    <w:p w14:paraId="0D7D8EE2" w14:textId="77777777" w:rsidR="00292BA0" w:rsidRPr="00292BA0" w:rsidRDefault="00292BA0" w:rsidP="00292BA0">
      <w:pPr>
        <w:spacing w:after="160"/>
        <w:jc w:val="left"/>
        <w:rPr>
          <w:rFonts w:ascii="Arial" w:hAnsi="Arial" w:cs="Arial"/>
          <w:bCs/>
          <w:sz w:val="24"/>
          <w:szCs w:val="24"/>
          <w:lang w:val="es-MX"/>
        </w:rPr>
      </w:pPr>
      <w:r w:rsidRPr="00292BA0">
        <w:rPr>
          <w:rFonts w:ascii="Arial" w:hAnsi="Arial" w:cs="Arial"/>
          <w:bCs/>
          <w:sz w:val="24"/>
          <w:szCs w:val="24"/>
          <w:lang w:val="es-MX"/>
        </w:rPr>
        <w:t>5. El AS selecciona la opción “Grabar”.</w:t>
      </w:r>
    </w:p>
    <w:p w14:paraId="24DF35BE" w14:textId="77777777" w:rsidR="00292BA0" w:rsidRPr="00292BA0" w:rsidRDefault="00292BA0" w:rsidP="00292BA0">
      <w:pPr>
        <w:spacing w:after="160"/>
        <w:jc w:val="left"/>
        <w:rPr>
          <w:rFonts w:ascii="Arial" w:hAnsi="Arial" w:cs="Arial"/>
          <w:bCs/>
          <w:sz w:val="24"/>
          <w:szCs w:val="24"/>
          <w:lang w:val="es-MX"/>
        </w:rPr>
      </w:pPr>
      <w:r w:rsidRPr="00292BA0">
        <w:rPr>
          <w:rFonts w:ascii="Arial" w:hAnsi="Arial" w:cs="Arial"/>
          <w:bCs/>
          <w:sz w:val="24"/>
          <w:szCs w:val="24"/>
          <w:lang w:val="es-MX"/>
        </w:rPr>
        <w:t>6. El Sistema valida la existencia del plan de acción mediante su código interno. Si existe entonces modifica el plan de acción en la base de datos.</w:t>
      </w:r>
    </w:p>
    <w:p w14:paraId="221D71FF" w14:textId="77777777" w:rsidR="00292BA0" w:rsidRPr="00292BA0" w:rsidRDefault="00292BA0" w:rsidP="00292BA0">
      <w:pPr>
        <w:spacing w:after="160"/>
        <w:jc w:val="left"/>
        <w:rPr>
          <w:rFonts w:ascii="Arial" w:hAnsi="Arial" w:cs="Arial"/>
          <w:bCs/>
          <w:sz w:val="24"/>
          <w:szCs w:val="24"/>
          <w:lang w:val="es-MX"/>
        </w:rPr>
      </w:pPr>
      <w:r w:rsidRPr="00292BA0">
        <w:rPr>
          <w:rFonts w:ascii="Arial" w:hAnsi="Arial" w:cs="Arial"/>
          <w:bCs/>
          <w:sz w:val="24"/>
          <w:szCs w:val="24"/>
          <w:lang w:val="es-MX"/>
        </w:rPr>
        <w:t>7. El Sistema muestra el MSG: “Plan de acción actualizado correctamente”.</w:t>
      </w:r>
    </w:p>
    <w:p w14:paraId="5EAB1169" w14:textId="77777777" w:rsidR="00292BA0" w:rsidRPr="00292BA0" w:rsidRDefault="00292BA0" w:rsidP="00292BA0">
      <w:pPr>
        <w:spacing w:after="160"/>
        <w:jc w:val="left"/>
        <w:rPr>
          <w:rFonts w:ascii="Arial" w:hAnsi="Arial" w:cs="Arial"/>
          <w:bCs/>
          <w:sz w:val="24"/>
          <w:szCs w:val="24"/>
          <w:lang w:val="es-MX"/>
        </w:rPr>
      </w:pPr>
      <w:r w:rsidRPr="00292BA0">
        <w:rPr>
          <w:rFonts w:ascii="Arial" w:hAnsi="Arial" w:cs="Arial"/>
          <w:bCs/>
          <w:sz w:val="24"/>
          <w:szCs w:val="24"/>
          <w:lang w:val="es-MX"/>
        </w:rPr>
        <w:t>8. Continúa en el punto 13.</w:t>
      </w:r>
    </w:p>
    <w:p w14:paraId="63C7D7D0" w14:textId="77777777" w:rsidR="00292BA0" w:rsidRPr="00292BA0" w:rsidRDefault="00292BA0" w:rsidP="00292BA0">
      <w:pPr>
        <w:spacing w:after="160"/>
        <w:jc w:val="left"/>
        <w:rPr>
          <w:rFonts w:ascii="Arial" w:hAnsi="Arial" w:cs="Arial"/>
          <w:bCs/>
          <w:sz w:val="24"/>
          <w:szCs w:val="24"/>
          <w:lang w:val="es-MX"/>
        </w:rPr>
      </w:pPr>
      <w:r w:rsidRPr="00292BA0">
        <w:rPr>
          <w:rFonts w:ascii="Arial" w:hAnsi="Arial" w:cs="Arial"/>
          <w:bCs/>
          <w:sz w:val="24"/>
          <w:szCs w:val="24"/>
          <w:lang w:val="es-MX"/>
        </w:rPr>
        <w:t>3.2 Eliminar Plan de Acción.</w:t>
      </w:r>
    </w:p>
    <w:p w14:paraId="04AF2B45" w14:textId="77777777" w:rsidR="00292BA0" w:rsidRPr="00292BA0" w:rsidRDefault="00292BA0" w:rsidP="00292BA0">
      <w:pPr>
        <w:spacing w:after="160"/>
        <w:jc w:val="left"/>
        <w:rPr>
          <w:rFonts w:ascii="Arial" w:hAnsi="Arial" w:cs="Arial"/>
          <w:bCs/>
          <w:sz w:val="24"/>
          <w:szCs w:val="24"/>
          <w:lang w:val="es-MX"/>
        </w:rPr>
      </w:pPr>
      <w:r w:rsidRPr="00292BA0">
        <w:rPr>
          <w:rFonts w:ascii="Arial" w:hAnsi="Arial" w:cs="Arial"/>
          <w:bCs/>
          <w:sz w:val="24"/>
          <w:szCs w:val="24"/>
          <w:lang w:val="es-MX"/>
        </w:rPr>
        <w:t xml:space="preserve">      3. El AS selecciona la opción “Eliminar”.</w:t>
      </w:r>
    </w:p>
    <w:p w14:paraId="4F1BAE56" w14:textId="77777777" w:rsidR="00292BA0" w:rsidRPr="00292BA0" w:rsidRDefault="00292BA0" w:rsidP="00292BA0">
      <w:pPr>
        <w:spacing w:after="160"/>
        <w:jc w:val="left"/>
        <w:rPr>
          <w:rFonts w:ascii="Arial" w:hAnsi="Arial" w:cs="Arial"/>
          <w:bCs/>
          <w:sz w:val="24"/>
          <w:szCs w:val="24"/>
          <w:lang w:val="es-MX"/>
        </w:rPr>
      </w:pPr>
      <w:r w:rsidRPr="00292BA0">
        <w:rPr>
          <w:rFonts w:ascii="Arial" w:hAnsi="Arial" w:cs="Arial"/>
          <w:bCs/>
          <w:sz w:val="24"/>
          <w:szCs w:val="24"/>
          <w:lang w:val="es-MX"/>
        </w:rPr>
        <w:t xml:space="preserve">      4. El Sistema cambia el estado del plan de acción a inactivo y muestra el mensaje “Eliminado correctamente”</w:t>
      </w:r>
    </w:p>
    <w:p w14:paraId="73FC02E3" w14:textId="77777777" w:rsidR="00292BA0" w:rsidRPr="00292BA0" w:rsidRDefault="00292BA0" w:rsidP="00292BA0">
      <w:pPr>
        <w:spacing w:after="160"/>
        <w:jc w:val="left"/>
        <w:rPr>
          <w:rFonts w:ascii="Arial" w:hAnsi="Arial" w:cs="Arial"/>
          <w:bCs/>
          <w:sz w:val="24"/>
          <w:szCs w:val="24"/>
          <w:lang w:val="es-MX"/>
        </w:rPr>
      </w:pPr>
      <w:r w:rsidRPr="00292BA0">
        <w:rPr>
          <w:rFonts w:ascii="Arial" w:hAnsi="Arial" w:cs="Arial"/>
          <w:bCs/>
          <w:sz w:val="24"/>
          <w:szCs w:val="24"/>
          <w:lang w:val="es-MX"/>
        </w:rPr>
        <w:t xml:space="preserve">      5. Continúa en el punto 13.</w:t>
      </w:r>
    </w:p>
    <w:p w14:paraId="2607C304" w14:textId="77777777" w:rsidR="00292BA0" w:rsidRPr="00292BA0" w:rsidRDefault="00292BA0" w:rsidP="00292BA0">
      <w:pPr>
        <w:spacing w:after="160"/>
        <w:jc w:val="left"/>
        <w:rPr>
          <w:rFonts w:ascii="Arial" w:hAnsi="Arial" w:cs="Arial"/>
          <w:bCs/>
          <w:sz w:val="24"/>
          <w:szCs w:val="24"/>
          <w:lang w:val="es-MX"/>
        </w:rPr>
      </w:pPr>
    </w:p>
    <w:p w14:paraId="12D1305F" w14:textId="77777777" w:rsidR="00292BA0" w:rsidRPr="00292BA0" w:rsidRDefault="00292BA0" w:rsidP="00292BA0">
      <w:pPr>
        <w:spacing w:after="160"/>
        <w:jc w:val="left"/>
        <w:rPr>
          <w:rFonts w:ascii="Arial" w:hAnsi="Arial" w:cs="Arial"/>
          <w:bCs/>
          <w:sz w:val="24"/>
          <w:szCs w:val="24"/>
          <w:lang w:val="es-MX"/>
        </w:rPr>
      </w:pPr>
    </w:p>
    <w:p w14:paraId="7E395DA9" w14:textId="77777777" w:rsidR="00292BA0" w:rsidRPr="00292BA0" w:rsidRDefault="00292BA0" w:rsidP="00292BA0">
      <w:pPr>
        <w:spacing w:after="160"/>
        <w:jc w:val="left"/>
        <w:rPr>
          <w:rFonts w:ascii="Arial" w:hAnsi="Arial" w:cs="Arial"/>
          <w:b/>
          <w:bCs/>
          <w:sz w:val="24"/>
          <w:szCs w:val="24"/>
          <w:lang w:val="es-MX"/>
        </w:rPr>
      </w:pPr>
      <w:r w:rsidRPr="00292BA0">
        <w:rPr>
          <w:rFonts w:ascii="Arial" w:hAnsi="Arial" w:cs="Arial"/>
          <w:b/>
          <w:bCs/>
          <w:sz w:val="24"/>
          <w:szCs w:val="24"/>
          <w:lang w:val="es-MX"/>
        </w:rPr>
        <w:t>Pre Condiciones</w:t>
      </w:r>
    </w:p>
    <w:p w14:paraId="79CB2297" w14:textId="77777777" w:rsidR="00292BA0" w:rsidRPr="00292BA0" w:rsidRDefault="00292BA0" w:rsidP="009E2896">
      <w:pPr>
        <w:numPr>
          <w:ilvl w:val="1"/>
          <w:numId w:val="24"/>
        </w:numPr>
        <w:spacing w:after="160"/>
        <w:jc w:val="left"/>
        <w:rPr>
          <w:rFonts w:ascii="Arial" w:hAnsi="Arial" w:cs="Arial"/>
          <w:bCs/>
          <w:sz w:val="24"/>
          <w:szCs w:val="24"/>
          <w:lang w:val="es-ES_tradnl"/>
        </w:rPr>
      </w:pPr>
      <w:r w:rsidRPr="00292BA0">
        <w:rPr>
          <w:rFonts w:ascii="Arial" w:hAnsi="Arial" w:cs="Arial"/>
          <w:bCs/>
          <w:sz w:val="24"/>
          <w:szCs w:val="24"/>
          <w:lang w:val="es-ES_tradnl"/>
        </w:rPr>
        <w:t>Administrador de Sistema estaba registrado en el sistema.</w:t>
      </w:r>
    </w:p>
    <w:p w14:paraId="00FAE0FD" w14:textId="77777777" w:rsidR="00292BA0" w:rsidRPr="00292BA0" w:rsidRDefault="00292BA0" w:rsidP="00292BA0">
      <w:pPr>
        <w:spacing w:after="160"/>
        <w:jc w:val="left"/>
        <w:rPr>
          <w:rFonts w:ascii="Arial" w:hAnsi="Arial" w:cs="Arial"/>
          <w:bCs/>
          <w:sz w:val="24"/>
          <w:szCs w:val="24"/>
          <w:lang w:val="es-ES_tradnl"/>
        </w:rPr>
      </w:pPr>
    </w:p>
    <w:p w14:paraId="3395ED34" w14:textId="77777777" w:rsidR="00292BA0" w:rsidRPr="00292BA0" w:rsidRDefault="00292BA0" w:rsidP="00292BA0">
      <w:pPr>
        <w:spacing w:after="160"/>
        <w:jc w:val="left"/>
        <w:rPr>
          <w:rFonts w:ascii="Arial" w:hAnsi="Arial" w:cs="Arial"/>
          <w:b/>
          <w:bCs/>
          <w:sz w:val="24"/>
          <w:szCs w:val="24"/>
          <w:lang w:val="es-MX"/>
        </w:rPr>
      </w:pPr>
      <w:r w:rsidRPr="00292BA0">
        <w:rPr>
          <w:rFonts w:ascii="Arial" w:hAnsi="Arial" w:cs="Arial"/>
          <w:b/>
          <w:bCs/>
          <w:sz w:val="24"/>
          <w:szCs w:val="24"/>
          <w:lang w:val="es-MX"/>
        </w:rPr>
        <w:t>Post Condiciones</w:t>
      </w:r>
    </w:p>
    <w:p w14:paraId="19B9AC93" w14:textId="77777777" w:rsidR="00292BA0" w:rsidRPr="00292BA0" w:rsidRDefault="00292BA0" w:rsidP="009E2896">
      <w:pPr>
        <w:numPr>
          <w:ilvl w:val="1"/>
          <w:numId w:val="24"/>
        </w:numPr>
        <w:spacing w:after="160"/>
        <w:jc w:val="left"/>
        <w:rPr>
          <w:rFonts w:ascii="Arial" w:hAnsi="Arial" w:cs="Arial"/>
          <w:bCs/>
          <w:sz w:val="24"/>
          <w:szCs w:val="24"/>
          <w:lang w:val="es-ES_tradnl"/>
        </w:rPr>
      </w:pPr>
      <w:r w:rsidRPr="00292BA0">
        <w:rPr>
          <w:rFonts w:ascii="Arial" w:hAnsi="Arial" w:cs="Arial"/>
          <w:bCs/>
          <w:sz w:val="24"/>
          <w:szCs w:val="24"/>
          <w:lang w:val="es-ES_tradnl"/>
        </w:rPr>
        <w:lastRenderedPageBreak/>
        <w:t xml:space="preserve">El sistema registrará los datos del plan de acción y su estado será activo o inactivo de acuerdo a los </w:t>
      </w:r>
      <w:proofErr w:type="spellStart"/>
      <w:r w:rsidRPr="00292BA0">
        <w:rPr>
          <w:rFonts w:ascii="Arial" w:hAnsi="Arial" w:cs="Arial"/>
          <w:bCs/>
          <w:sz w:val="24"/>
          <w:szCs w:val="24"/>
          <w:lang w:val="es-ES_tradnl"/>
        </w:rPr>
        <w:t>subflujos</w:t>
      </w:r>
      <w:proofErr w:type="spellEnd"/>
      <w:r w:rsidRPr="00292BA0">
        <w:rPr>
          <w:rFonts w:ascii="Arial" w:hAnsi="Arial" w:cs="Arial"/>
          <w:bCs/>
          <w:sz w:val="24"/>
          <w:szCs w:val="24"/>
          <w:lang w:val="es-ES_tradnl"/>
        </w:rPr>
        <w:t>.</w:t>
      </w:r>
    </w:p>
    <w:p w14:paraId="031E49BA" w14:textId="77777777" w:rsidR="00292BA0" w:rsidRPr="00292BA0" w:rsidRDefault="00292BA0" w:rsidP="00292BA0">
      <w:pPr>
        <w:spacing w:after="160"/>
        <w:jc w:val="left"/>
        <w:rPr>
          <w:rFonts w:ascii="Arial" w:hAnsi="Arial" w:cs="Arial"/>
          <w:bCs/>
          <w:sz w:val="24"/>
          <w:szCs w:val="24"/>
          <w:lang w:val="es-ES_tradnl"/>
        </w:rPr>
      </w:pPr>
    </w:p>
    <w:p w14:paraId="3BFF16E3" w14:textId="77777777" w:rsidR="00292BA0" w:rsidRPr="00292BA0" w:rsidRDefault="00292BA0" w:rsidP="00292BA0">
      <w:pPr>
        <w:spacing w:after="160"/>
        <w:jc w:val="left"/>
        <w:rPr>
          <w:rFonts w:ascii="Arial" w:hAnsi="Arial" w:cs="Arial"/>
          <w:b/>
          <w:bCs/>
          <w:sz w:val="24"/>
          <w:szCs w:val="24"/>
          <w:lang w:val="es-MX"/>
        </w:rPr>
      </w:pPr>
      <w:r w:rsidRPr="00292BA0">
        <w:rPr>
          <w:rFonts w:ascii="Arial" w:hAnsi="Arial" w:cs="Arial"/>
          <w:b/>
          <w:bCs/>
          <w:sz w:val="24"/>
          <w:szCs w:val="24"/>
          <w:lang w:val="es-MX"/>
        </w:rPr>
        <w:t>Puntos de Extensión</w:t>
      </w:r>
    </w:p>
    <w:p w14:paraId="441DC80A" w14:textId="77777777" w:rsidR="00292BA0" w:rsidRPr="00292BA0" w:rsidRDefault="00292BA0" w:rsidP="00292BA0">
      <w:pPr>
        <w:spacing w:after="160"/>
        <w:jc w:val="left"/>
        <w:rPr>
          <w:rFonts w:ascii="Arial" w:hAnsi="Arial" w:cs="Arial"/>
          <w:bCs/>
          <w:sz w:val="24"/>
          <w:szCs w:val="24"/>
          <w:lang w:val="es-ES_tradnl"/>
        </w:rPr>
      </w:pPr>
      <w:r w:rsidRPr="00292BA0">
        <w:rPr>
          <w:rFonts w:ascii="Arial" w:hAnsi="Arial" w:cs="Arial"/>
          <w:bCs/>
          <w:sz w:val="24"/>
          <w:szCs w:val="24"/>
          <w:lang w:val="es-ES_tradnl"/>
        </w:rPr>
        <w:t>No tiene.</w:t>
      </w:r>
    </w:p>
    <w:p w14:paraId="458FF7F5" w14:textId="77777777" w:rsidR="00292BA0" w:rsidRPr="00292BA0" w:rsidRDefault="00292BA0" w:rsidP="00292BA0">
      <w:pPr>
        <w:spacing w:after="160"/>
        <w:jc w:val="left"/>
        <w:rPr>
          <w:rFonts w:ascii="Arial" w:hAnsi="Arial" w:cs="Arial"/>
          <w:bCs/>
          <w:sz w:val="24"/>
          <w:szCs w:val="24"/>
          <w:lang w:val="es-ES_tradnl"/>
        </w:rPr>
      </w:pPr>
    </w:p>
    <w:p w14:paraId="3F28410E" w14:textId="77777777" w:rsidR="00292BA0" w:rsidRPr="00636D06" w:rsidRDefault="00292BA0" w:rsidP="00292BA0">
      <w:pPr>
        <w:spacing w:after="160"/>
        <w:jc w:val="left"/>
        <w:rPr>
          <w:rFonts w:ascii="Arial" w:hAnsi="Arial" w:cs="Arial"/>
          <w:b/>
          <w:bCs/>
          <w:sz w:val="24"/>
          <w:szCs w:val="24"/>
          <w:lang w:val="es-MX"/>
        </w:rPr>
      </w:pPr>
      <w:r w:rsidRPr="00636D06">
        <w:rPr>
          <w:rFonts w:ascii="Arial" w:hAnsi="Arial" w:cs="Arial"/>
          <w:b/>
          <w:bCs/>
          <w:sz w:val="24"/>
          <w:szCs w:val="24"/>
          <w:lang w:val="es-MX"/>
        </w:rPr>
        <w:t>Requerimientos Especiales</w:t>
      </w:r>
    </w:p>
    <w:p w14:paraId="065481C4" w14:textId="77777777" w:rsidR="00292BA0" w:rsidRPr="00292BA0" w:rsidRDefault="00292BA0" w:rsidP="00292BA0">
      <w:pPr>
        <w:spacing w:after="160"/>
        <w:jc w:val="left"/>
        <w:rPr>
          <w:rFonts w:ascii="Arial" w:hAnsi="Arial" w:cs="Arial"/>
          <w:bCs/>
          <w:sz w:val="24"/>
          <w:szCs w:val="24"/>
          <w:lang w:val="es-ES_tradnl"/>
        </w:rPr>
      </w:pPr>
      <w:r w:rsidRPr="00292BA0">
        <w:rPr>
          <w:rFonts w:ascii="Arial" w:hAnsi="Arial" w:cs="Arial"/>
          <w:bCs/>
          <w:sz w:val="24"/>
          <w:szCs w:val="24"/>
          <w:lang w:val="es-ES_tradnl"/>
        </w:rPr>
        <w:t>Ninguno</w:t>
      </w:r>
    </w:p>
    <w:p w14:paraId="73030136" w14:textId="77777777" w:rsidR="00292BA0" w:rsidRPr="00292BA0" w:rsidRDefault="00292BA0" w:rsidP="00292BA0">
      <w:pPr>
        <w:spacing w:after="160"/>
        <w:jc w:val="left"/>
        <w:rPr>
          <w:rFonts w:ascii="Arial" w:hAnsi="Arial" w:cs="Arial"/>
          <w:bCs/>
          <w:sz w:val="24"/>
          <w:szCs w:val="24"/>
          <w:lang w:val="es-ES_tradnl"/>
        </w:rPr>
      </w:pPr>
    </w:p>
    <w:p w14:paraId="5552599F" w14:textId="77777777" w:rsidR="00292BA0" w:rsidRPr="00292BA0" w:rsidRDefault="00292BA0" w:rsidP="00292BA0">
      <w:pPr>
        <w:spacing w:after="160"/>
        <w:jc w:val="left"/>
        <w:rPr>
          <w:rFonts w:ascii="Arial" w:hAnsi="Arial" w:cs="Arial"/>
          <w:b/>
          <w:bCs/>
          <w:sz w:val="24"/>
          <w:szCs w:val="24"/>
          <w:lang w:val="es-MX"/>
        </w:rPr>
      </w:pPr>
      <w:r w:rsidRPr="00292BA0">
        <w:rPr>
          <w:rFonts w:ascii="Arial" w:hAnsi="Arial" w:cs="Arial"/>
          <w:b/>
          <w:bCs/>
          <w:sz w:val="24"/>
          <w:szCs w:val="24"/>
          <w:lang w:val="es-MX"/>
        </w:rPr>
        <w:t>Prototipos</w:t>
      </w:r>
    </w:p>
    <w:p w14:paraId="5344FCE8" w14:textId="77777777" w:rsidR="00292BA0" w:rsidRPr="00292BA0" w:rsidRDefault="00292BA0" w:rsidP="00292BA0">
      <w:pPr>
        <w:spacing w:after="160"/>
        <w:jc w:val="left"/>
        <w:rPr>
          <w:rFonts w:ascii="Arial" w:hAnsi="Arial" w:cs="Arial"/>
          <w:bCs/>
          <w:sz w:val="24"/>
          <w:szCs w:val="24"/>
          <w:lang w:val="es-MX"/>
        </w:rPr>
      </w:pPr>
      <w:r w:rsidRPr="00292BA0">
        <w:rPr>
          <w:rFonts w:ascii="Arial" w:hAnsi="Arial" w:cs="Arial"/>
          <w:b/>
          <w:bCs/>
          <w:noProof/>
          <w:sz w:val="24"/>
          <w:szCs w:val="24"/>
          <w:lang w:val="es-PE" w:eastAsia="es-PE"/>
        </w:rPr>
        <w:drawing>
          <wp:anchor distT="0" distB="0" distL="114300" distR="114300" simplePos="0" relativeHeight="251671552" behindDoc="1" locked="0" layoutInCell="1" allowOverlap="1" wp14:anchorId="2E633B84" wp14:editId="2FEF08A0">
            <wp:simplePos x="0" y="0"/>
            <wp:positionH relativeFrom="column">
              <wp:posOffset>-108585</wp:posOffset>
            </wp:positionH>
            <wp:positionV relativeFrom="paragraph">
              <wp:posOffset>233680</wp:posOffset>
            </wp:positionV>
            <wp:extent cx="5857875" cy="2971800"/>
            <wp:effectExtent l="19050" t="19050" r="28575" b="19050"/>
            <wp:wrapTight wrapText="bothSides">
              <wp:wrapPolygon edited="0">
                <wp:start x="-70" y="-138"/>
                <wp:lineTo x="-70" y="21600"/>
                <wp:lineTo x="21635" y="21600"/>
                <wp:lineTo x="21635" y="-138"/>
                <wp:lineTo x="-70" y="-138"/>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57875" cy="29718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8A72973" w14:textId="77777777" w:rsidR="00292BA0" w:rsidRPr="00292BA0" w:rsidRDefault="00292BA0" w:rsidP="00292BA0">
      <w:pPr>
        <w:spacing w:after="160"/>
        <w:jc w:val="left"/>
        <w:rPr>
          <w:rFonts w:ascii="Arial" w:hAnsi="Arial" w:cs="Arial"/>
          <w:b/>
          <w:bCs/>
          <w:sz w:val="24"/>
          <w:szCs w:val="24"/>
          <w:lang w:val="es-ES_tradnl"/>
        </w:rPr>
      </w:pPr>
    </w:p>
    <w:p w14:paraId="5FEDDA19" w14:textId="77777777" w:rsidR="00512FFF" w:rsidRDefault="00512FFF">
      <w:pPr>
        <w:spacing w:after="160"/>
        <w:jc w:val="left"/>
        <w:rPr>
          <w:rFonts w:ascii="Arial" w:hAnsi="Arial" w:cs="Arial"/>
          <w:bCs/>
          <w:sz w:val="24"/>
          <w:szCs w:val="24"/>
          <w:lang w:val="es-PE"/>
        </w:rPr>
      </w:pPr>
    </w:p>
    <w:p w14:paraId="42D4C933" w14:textId="77777777" w:rsidR="00292BA0" w:rsidRPr="00292BA0" w:rsidRDefault="00292BA0" w:rsidP="00292BA0">
      <w:pPr>
        <w:spacing w:after="160"/>
        <w:jc w:val="left"/>
        <w:rPr>
          <w:rFonts w:ascii="Arial" w:hAnsi="Arial" w:cs="Arial"/>
          <w:b/>
          <w:bCs/>
          <w:sz w:val="24"/>
          <w:szCs w:val="24"/>
          <w:lang w:val="es-PE"/>
        </w:rPr>
      </w:pPr>
      <w:r w:rsidRPr="00292BA0">
        <w:rPr>
          <w:rFonts w:ascii="Arial" w:hAnsi="Arial" w:cs="Arial"/>
          <w:b/>
          <w:bCs/>
          <w:sz w:val="24"/>
          <w:szCs w:val="24"/>
          <w:lang w:val="es-PE"/>
        </w:rPr>
        <w:t>Especificación de caso de uso – Actualizar estado de compromiso de pago</w:t>
      </w:r>
    </w:p>
    <w:p w14:paraId="78377461" w14:textId="77777777" w:rsidR="00292BA0" w:rsidRPr="00292BA0" w:rsidRDefault="00292BA0" w:rsidP="009E2896">
      <w:pPr>
        <w:numPr>
          <w:ilvl w:val="0"/>
          <w:numId w:val="37"/>
        </w:numPr>
        <w:spacing w:after="160"/>
        <w:jc w:val="left"/>
        <w:rPr>
          <w:rFonts w:ascii="Arial" w:hAnsi="Arial" w:cs="Arial"/>
          <w:b/>
          <w:bCs/>
          <w:sz w:val="24"/>
          <w:szCs w:val="24"/>
        </w:rPr>
      </w:pPr>
      <w:r w:rsidRPr="00292BA0">
        <w:rPr>
          <w:rFonts w:ascii="Arial" w:hAnsi="Arial" w:cs="Arial"/>
          <w:b/>
          <w:bCs/>
          <w:sz w:val="24"/>
          <w:szCs w:val="24"/>
        </w:rPr>
        <w:t>Breve Descripción</w:t>
      </w:r>
    </w:p>
    <w:p w14:paraId="027898B1" w14:textId="77777777" w:rsidR="00292BA0" w:rsidRPr="00292BA0" w:rsidRDefault="00292BA0" w:rsidP="00292BA0">
      <w:pPr>
        <w:spacing w:after="160"/>
        <w:jc w:val="left"/>
        <w:rPr>
          <w:rFonts w:ascii="Arial" w:hAnsi="Arial" w:cs="Arial"/>
          <w:bCs/>
          <w:sz w:val="24"/>
          <w:szCs w:val="24"/>
        </w:rPr>
      </w:pPr>
      <w:r w:rsidRPr="00292BA0">
        <w:rPr>
          <w:rFonts w:ascii="Arial" w:hAnsi="Arial" w:cs="Arial"/>
          <w:bCs/>
          <w:sz w:val="24"/>
          <w:szCs w:val="24"/>
        </w:rPr>
        <w:t>El caso de uso permite al Actor Tiempo, actualizar el estado de los compromisos de pago.</w:t>
      </w:r>
    </w:p>
    <w:p w14:paraId="67865DB2" w14:textId="77777777" w:rsidR="00292BA0" w:rsidRPr="00292BA0" w:rsidRDefault="00292BA0" w:rsidP="009E2896">
      <w:pPr>
        <w:numPr>
          <w:ilvl w:val="0"/>
          <w:numId w:val="37"/>
        </w:numPr>
        <w:spacing w:after="160"/>
        <w:jc w:val="left"/>
        <w:rPr>
          <w:rFonts w:ascii="Arial" w:hAnsi="Arial" w:cs="Arial"/>
          <w:b/>
          <w:bCs/>
          <w:sz w:val="24"/>
          <w:szCs w:val="24"/>
          <w:lang w:val="es-PE"/>
        </w:rPr>
      </w:pPr>
      <w:r w:rsidRPr="00292BA0">
        <w:rPr>
          <w:rFonts w:ascii="Arial" w:hAnsi="Arial" w:cs="Arial"/>
          <w:b/>
          <w:bCs/>
          <w:sz w:val="24"/>
          <w:szCs w:val="24"/>
          <w:lang w:val="es-PE"/>
        </w:rPr>
        <w:t>Actores</w:t>
      </w:r>
    </w:p>
    <w:p w14:paraId="28C553A1" w14:textId="77777777" w:rsidR="00292BA0" w:rsidRPr="00292BA0" w:rsidRDefault="00292BA0" w:rsidP="00292BA0">
      <w:pPr>
        <w:spacing w:after="160"/>
        <w:jc w:val="left"/>
        <w:rPr>
          <w:rFonts w:ascii="Arial" w:hAnsi="Arial" w:cs="Arial"/>
          <w:bCs/>
          <w:sz w:val="24"/>
          <w:szCs w:val="24"/>
          <w:lang w:val="es-PE"/>
        </w:rPr>
      </w:pPr>
      <w:r w:rsidRPr="00292BA0">
        <w:rPr>
          <w:rFonts w:ascii="Arial" w:hAnsi="Arial" w:cs="Arial"/>
          <w:bCs/>
          <w:sz w:val="24"/>
          <w:szCs w:val="24"/>
          <w:lang w:val="es-PE"/>
        </w:rPr>
        <w:t>Actor Tiempo (AT)</w:t>
      </w:r>
    </w:p>
    <w:p w14:paraId="3526096D" w14:textId="77777777" w:rsidR="00292BA0" w:rsidRPr="00292BA0" w:rsidRDefault="00292BA0" w:rsidP="009E2896">
      <w:pPr>
        <w:numPr>
          <w:ilvl w:val="0"/>
          <w:numId w:val="37"/>
        </w:numPr>
        <w:spacing w:after="160"/>
        <w:jc w:val="left"/>
        <w:rPr>
          <w:rFonts w:ascii="Arial" w:hAnsi="Arial" w:cs="Arial"/>
          <w:b/>
          <w:bCs/>
          <w:sz w:val="24"/>
          <w:szCs w:val="24"/>
          <w:lang w:val="es-PE"/>
        </w:rPr>
      </w:pPr>
      <w:r w:rsidRPr="00292BA0">
        <w:rPr>
          <w:rFonts w:ascii="Arial" w:hAnsi="Arial" w:cs="Arial"/>
          <w:b/>
          <w:bCs/>
          <w:sz w:val="24"/>
          <w:szCs w:val="24"/>
          <w:lang w:val="es-PE"/>
        </w:rPr>
        <w:t>Flujo de Eventos</w:t>
      </w:r>
    </w:p>
    <w:p w14:paraId="0F446E72" w14:textId="77777777" w:rsidR="00292BA0" w:rsidRPr="00292BA0" w:rsidRDefault="00292BA0" w:rsidP="00292BA0">
      <w:pPr>
        <w:spacing w:after="160"/>
        <w:jc w:val="left"/>
        <w:rPr>
          <w:rFonts w:ascii="Arial" w:hAnsi="Arial" w:cs="Arial"/>
          <w:b/>
          <w:bCs/>
          <w:sz w:val="24"/>
          <w:szCs w:val="24"/>
          <w:lang w:val="en-US"/>
        </w:rPr>
      </w:pPr>
      <w:proofErr w:type="spellStart"/>
      <w:r w:rsidRPr="00292BA0">
        <w:rPr>
          <w:rFonts w:ascii="Arial" w:hAnsi="Arial" w:cs="Arial"/>
          <w:b/>
          <w:bCs/>
          <w:sz w:val="24"/>
          <w:szCs w:val="24"/>
          <w:lang w:val="en-US"/>
        </w:rPr>
        <w:lastRenderedPageBreak/>
        <w:t>Flujo</w:t>
      </w:r>
      <w:proofErr w:type="spellEnd"/>
      <w:r w:rsidRPr="00292BA0">
        <w:rPr>
          <w:rFonts w:ascii="Arial" w:hAnsi="Arial" w:cs="Arial"/>
          <w:b/>
          <w:bCs/>
          <w:sz w:val="24"/>
          <w:szCs w:val="24"/>
          <w:lang w:val="en-US"/>
        </w:rPr>
        <w:t xml:space="preserve"> </w:t>
      </w:r>
      <w:proofErr w:type="spellStart"/>
      <w:r w:rsidRPr="00292BA0">
        <w:rPr>
          <w:rFonts w:ascii="Arial" w:hAnsi="Arial" w:cs="Arial"/>
          <w:b/>
          <w:bCs/>
          <w:sz w:val="24"/>
          <w:szCs w:val="24"/>
          <w:lang w:val="en-US"/>
        </w:rPr>
        <w:t>Básico</w:t>
      </w:r>
      <w:proofErr w:type="spellEnd"/>
    </w:p>
    <w:p w14:paraId="4F4DC8B4" w14:textId="77777777" w:rsidR="00292BA0" w:rsidRPr="00292BA0" w:rsidRDefault="00292BA0" w:rsidP="009E2896">
      <w:pPr>
        <w:numPr>
          <w:ilvl w:val="0"/>
          <w:numId w:val="28"/>
        </w:numPr>
        <w:spacing w:after="160"/>
        <w:jc w:val="left"/>
        <w:rPr>
          <w:rFonts w:ascii="Arial" w:hAnsi="Arial" w:cs="Arial"/>
          <w:b/>
          <w:bCs/>
          <w:sz w:val="24"/>
          <w:szCs w:val="24"/>
          <w:lang w:val="es-PE"/>
        </w:rPr>
      </w:pPr>
      <w:r w:rsidRPr="00292BA0">
        <w:rPr>
          <w:rFonts w:ascii="Arial" w:hAnsi="Arial" w:cs="Arial"/>
          <w:bCs/>
          <w:sz w:val="24"/>
          <w:szCs w:val="24"/>
          <w:lang w:val="es-PE"/>
        </w:rPr>
        <w:t>El caso de uso inicia cuando la fecha actual del sistema coincide con la fecha de compromiso de pago.</w:t>
      </w:r>
    </w:p>
    <w:p w14:paraId="7619918E" w14:textId="77777777" w:rsidR="00292BA0" w:rsidRPr="00292BA0" w:rsidRDefault="00292BA0" w:rsidP="009E2896">
      <w:pPr>
        <w:numPr>
          <w:ilvl w:val="0"/>
          <w:numId w:val="28"/>
        </w:numPr>
        <w:spacing w:after="160"/>
        <w:jc w:val="left"/>
        <w:rPr>
          <w:rFonts w:ascii="Arial" w:hAnsi="Arial" w:cs="Arial"/>
          <w:bCs/>
          <w:sz w:val="24"/>
          <w:szCs w:val="24"/>
          <w:lang w:val="es-PE"/>
        </w:rPr>
      </w:pPr>
      <w:r w:rsidRPr="00292BA0">
        <w:rPr>
          <w:rFonts w:ascii="Arial" w:hAnsi="Arial" w:cs="Arial"/>
          <w:bCs/>
          <w:sz w:val="24"/>
          <w:szCs w:val="24"/>
          <w:lang w:val="es-PE"/>
        </w:rPr>
        <w:t xml:space="preserve">El Sistema valida que el estado actual  no es “Pago </w:t>
      </w:r>
      <w:proofErr w:type="spellStart"/>
      <w:r w:rsidRPr="00292BA0">
        <w:rPr>
          <w:rFonts w:ascii="Arial" w:hAnsi="Arial" w:cs="Arial"/>
          <w:bCs/>
          <w:sz w:val="24"/>
          <w:szCs w:val="24"/>
          <w:lang w:val="es-PE"/>
        </w:rPr>
        <w:t>Relizado</w:t>
      </w:r>
      <w:proofErr w:type="spellEnd"/>
      <w:r w:rsidRPr="00292BA0">
        <w:rPr>
          <w:rFonts w:ascii="Arial" w:hAnsi="Arial" w:cs="Arial"/>
          <w:bCs/>
          <w:sz w:val="24"/>
          <w:szCs w:val="24"/>
          <w:lang w:val="es-PE"/>
        </w:rPr>
        <w:t>”.</w:t>
      </w:r>
    </w:p>
    <w:p w14:paraId="4DF1F191" w14:textId="77777777" w:rsidR="00292BA0" w:rsidRPr="00292BA0" w:rsidRDefault="00292BA0" w:rsidP="009E2896">
      <w:pPr>
        <w:numPr>
          <w:ilvl w:val="0"/>
          <w:numId w:val="28"/>
        </w:numPr>
        <w:spacing w:after="160"/>
        <w:jc w:val="left"/>
        <w:rPr>
          <w:rFonts w:ascii="Arial" w:hAnsi="Arial" w:cs="Arial"/>
          <w:bCs/>
          <w:sz w:val="24"/>
          <w:szCs w:val="24"/>
          <w:lang w:val="es-PE"/>
        </w:rPr>
      </w:pPr>
      <w:r w:rsidRPr="00292BA0">
        <w:rPr>
          <w:rFonts w:ascii="Arial" w:hAnsi="Arial" w:cs="Arial"/>
          <w:bCs/>
          <w:sz w:val="24"/>
          <w:szCs w:val="24"/>
          <w:lang w:val="es-PE"/>
        </w:rPr>
        <w:t xml:space="preserve">El Sistema actualiza el estado del compromiso de pago a “Día de Compromiso”. </w:t>
      </w:r>
    </w:p>
    <w:p w14:paraId="55CD209D" w14:textId="77777777" w:rsidR="00292BA0" w:rsidRPr="00292BA0" w:rsidRDefault="00292BA0" w:rsidP="009E2896">
      <w:pPr>
        <w:numPr>
          <w:ilvl w:val="0"/>
          <w:numId w:val="28"/>
        </w:numPr>
        <w:spacing w:after="160"/>
        <w:jc w:val="left"/>
        <w:rPr>
          <w:rFonts w:ascii="Arial" w:hAnsi="Arial" w:cs="Arial"/>
          <w:bCs/>
          <w:sz w:val="24"/>
          <w:szCs w:val="24"/>
        </w:rPr>
      </w:pPr>
      <w:r w:rsidRPr="00292BA0">
        <w:rPr>
          <w:rFonts w:ascii="Arial" w:hAnsi="Arial" w:cs="Arial"/>
          <w:bCs/>
          <w:sz w:val="24"/>
          <w:szCs w:val="24"/>
          <w:lang w:val="es-PE"/>
        </w:rPr>
        <w:t>El caso de uso finaliza.</w:t>
      </w:r>
    </w:p>
    <w:p w14:paraId="3969182D" w14:textId="77777777" w:rsidR="00292BA0" w:rsidRPr="00292BA0" w:rsidRDefault="00292BA0" w:rsidP="00292BA0">
      <w:pPr>
        <w:spacing w:after="160"/>
        <w:jc w:val="left"/>
        <w:rPr>
          <w:rFonts w:ascii="Arial" w:hAnsi="Arial" w:cs="Arial"/>
          <w:bCs/>
          <w:sz w:val="24"/>
          <w:szCs w:val="24"/>
        </w:rPr>
      </w:pPr>
    </w:p>
    <w:p w14:paraId="0FD15AD4" w14:textId="77777777" w:rsidR="00292BA0" w:rsidRPr="00292BA0" w:rsidRDefault="00292BA0" w:rsidP="00292BA0">
      <w:pPr>
        <w:spacing w:after="160"/>
        <w:jc w:val="left"/>
        <w:rPr>
          <w:rFonts w:ascii="Arial" w:hAnsi="Arial" w:cs="Arial"/>
          <w:b/>
          <w:bCs/>
          <w:sz w:val="24"/>
          <w:szCs w:val="24"/>
          <w:lang w:val="es-MX"/>
        </w:rPr>
      </w:pPr>
      <w:r w:rsidRPr="00292BA0">
        <w:rPr>
          <w:rFonts w:ascii="Arial" w:hAnsi="Arial" w:cs="Arial"/>
          <w:b/>
          <w:bCs/>
          <w:sz w:val="24"/>
          <w:szCs w:val="24"/>
          <w:lang w:val="es-MX"/>
        </w:rPr>
        <w:t>Flujos Alternativos</w:t>
      </w:r>
    </w:p>
    <w:p w14:paraId="6D9640BE" w14:textId="77777777" w:rsidR="00292BA0" w:rsidRPr="00292BA0" w:rsidRDefault="00292BA0" w:rsidP="00292BA0">
      <w:pPr>
        <w:spacing w:after="160"/>
        <w:jc w:val="left"/>
        <w:rPr>
          <w:rFonts w:ascii="Arial" w:hAnsi="Arial" w:cs="Arial"/>
          <w:b/>
          <w:bCs/>
          <w:sz w:val="24"/>
          <w:szCs w:val="24"/>
          <w:lang w:val="es-MX"/>
        </w:rPr>
      </w:pPr>
      <w:r w:rsidRPr="00292BA0">
        <w:rPr>
          <w:rFonts w:ascii="Arial" w:hAnsi="Arial" w:cs="Arial"/>
          <w:b/>
          <w:bCs/>
          <w:sz w:val="24"/>
          <w:szCs w:val="24"/>
          <w:lang w:val="es-PE"/>
        </w:rPr>
        <w:t>1.1 El caso de uso inicia si se ha registrado un pago.</w:t>
      </w:r>
    </w:p>
    <w:p w14:paraId="383EAF09" w14:textId="77777777" w:rsidR="00292BA0" w:rsidRPr="00292BA0" w:rsidRDefault="00292BA0" w:rsidP="00292BA0">
      <w:pPr>
        <w:spacing w:after="160"/>
        <w:jc w:val="left"/>
        <w:rPr>
          <w:rFonts w:ascii="Arial" w:hAnsi="Arial" w:cs="Arial"/>
          <w:bCs/>
          <w:sz w:val="24"/>
          <w:szCs w:val="24"/>
          <w:lang w:val="es-PE"/>
        </w:rPr>
      </w:pPr>
      <w:r w:rsidRPr="00292BA0">
        <w:rPr>
          <w:rFonts w:ascii="Arial" w:hAnsi="Arial" w:cs="Arial"/>
          <w:bCs/>
          <w:sz w:val="24"/>
          <w:szCs w:val="24"/>
          <w:lang w:val="es-PE"/>
        </w:rPr>
        <w:t xml:space="preserve">1. El Sistema verifica que el crédito tenga compromisos de pago. </w:t>
      </w:r>
    </w:p>
    <w:p w14:paraId="57CDC967" w14:textId="77777777" w:rsidR="00292BA0" w:rsidRPr="00292BA0" w:rsidRDefault="00292BA0" w:rsidP="00292BA0">
      <w:pPr>
        <w:spacing w:after="160"/>
        <w:jc w:val="left"/>
        <w:rPr>
          <w:rFonts w:ascii="Arial" w:hAnsi="Arial" w:cs="Arial"/>
          <w:bCs/>
          <w:sz w:val="24"/>
          <w:szCs w:val="24"/>
          <w:lang w:val="es-PE"/>
        </w:rPr>
      </w:pPr>
      <w:r w:rsidRPr="00292BA0">
        <w:rPr>
          <w:rFonts w:ascii="Arial" w:hAnsi="Arial" w:cs="Arial"/>
          <w:bCs/>
          <w:sz w:val="24"/>
          <w:szCs w:val="24"/>
          <w:lang w:val="es-PE"/>
        </w:rPr>
        <w:t xml:space="preserve">2. El Sistema actualiza el estado del compromiso de pago a “Pago Realizado”. </w:t>
      </w:r>
    </w:p>
    <w:p w14:paraId="0CB46C28" w14:textId="77777777" w:rsidR="00292BA0" w:rsidRPr="00292BA0" w:rsidRDefault="00292BA0" w:rsidP="00292BA0">
      <w:pPr>
        <w:spacing w:after="160"/>
        <w:jc w:val="left"/>
        <w:rPr>
          <w:rFonts w:ascii="Arial" w:hAnsi="Arial" w:cs="Arial"/>
          <w:bCs/>
          <w:sz w:val="24"/>
          <w:szCs w:val="24"/>
        </w:rPr>
      </w:pPr>
      <w:r w:rsidRPr="00292BA0">
        <w:rPr>
          <w:rFonts w:ascii="Arial" w:hAnsi="Arial" w:cs="Arial"/>
          <w:bCs/>
          <w:sz w:val="24"/>
          <w:szCs w:val="24"/>
          <w:lang w:val="es-PE"/>
        </w:rPr>
        <w:t>2. Continúa en el punto 4.</w:t>
      </w:r>
    </w:p>
    <w:p w14:paraId="00A5F80D" w14:textId="77777777" w:rsidR="00292BA0" w:rsidRPr="00292BA0" w:rsidRDefault="00292BA0" w:rsidP="00292BA0">
      <w:pPr>
        <w:spacing w:after="160"/>
        <w:jc w:val="left"/>
        <w:rPr>
          <w:rFonts w:ascii="Arial" w:hAnsi="Arial" w:cs="Arial"/>
          <w:bCs/>
          <w:sz w:val="24"/>
          <w:szCs w:val="24"/>
          <w:lang w:val="en-US"/>
        </w:rPr>
      </w:pPr>
    </w:p>
    <w:p w14:paraId="7A29C311" w14:textId="77777777" w:rsidR="00292BA0" w:rsidRPr="00292BA0" w:rsidRDefault="00292BA0" w:rsidP="009E2896">
      <w:pPr>
        <w:numPr>
          <w:ilvl w:val="1"/>
          <w:numId w:val="36"/>
        </w:numPr>
        <w:spacing w:after="160"/>
        <w:jc w:val="left"/>
        <w:rPr>
          <w:rFonts w:ascii="Arial" w:hAnsi="Arial" w:cs="Arial"/>
          <w:b/>
          <w:bCs/>
          <w:sz w:val="24"/>
          <w:szCs w:val="24"/>
          <w:lang w:val="es-MX"/>
        </w:rPr>
      </w:pPr>
      <w:r w:rsidRPr="00292BA0">
        <w:rPr>
          <w:rFonts w:ascii="Arial" w:hAnsi="Arial" w:cs="Arial"/>
          <w:b/>
          <w:bCs/>
          <w:sz w:val="24"/>
          <w:szCs w:val="24"/>
          <w:lang w:val="es-PE"/>
        </w:rPr>
        <w:t>Si La fecha actual del sistema es superior a la fecha de compromiso de pago</w:t>
      </w:r>
    </w:p>
    <w:p w14:paraId="2F2D53CC" w14:textId="77777777" w:rsidR="00292BA0" w:rsidRPr="00292BA0" w:rsidRDefault="00292BA0" w:rsidP="00292BA0">
      <w:pPr>
        <w:spacing w:after="160"/>
        <w:jc w:val="left"/>
        <w:rPr>
          <w:rFonts w:ascii="Arial" w:hAnsi="Arial" w:cs="Arial"/>
          <w:bCs/>
          <w:sz w:val="24"/>
          <w:szCs w:val="24"/>
          <w:lang w:val="es-PE"/>
        </w:rPr>
      </w:pPr>
      <w:r w:rsidRPr="00292BA0">
        <w:rPr>
          <w:rFonts w:ascii="Arial" w:hAnsi="Arial" w:cs="Arial"/>
          <w:bCs/>
          <w:sz w:val="24"/>
          <w:szCs w:val="24"/>
          <w:lang w:val="es-PE"/>
        </w:rPr>
        <w:t xml:space="preserve">1. El Sistema actualiza el estado del compromiso de pago a “Fuera de fecha”. </w:t>
      </w:r>
    </w:p>
    <w:p w14:paraId="78F4786C" w14:textId="77777777" w:rsidR="00292BA0" w:rsidRPr="00292BA0" w:rsidRDefault="00292BA0" w:rsidP="00292BA0">
      <w:pPr>
        <w:spacing w:after="160"/>
        <w:jc w:val="left"/>
        <w:rPr>
          <w:rFonts w:ascii="Arial" w:hAnsi="Arial" w:cs="Arial"/>
          <w:bCs/>
          <w:sz w:val="24"/>
          <w:szCs w:val="24"/>
        </w:rPr>
      </w:pPr>
      <w:r w:rsidRPr="00292BA0">
        <w:rPr>
          <w:rFonts w:ascii="Arial" w:hAnsi="Arial" w:cs="Arial"/>
          <w:bCs/>
          <w:sz w:val="24"/>
          <w:szCs w:val="24"/>
          <w:lang w:val="es-PE"/>
        </w:rPr>
        <w:t>2. Continúa en el punto 4.</w:t>
      </w:r>
    </w:p>
    <w:p w14:paraId="55BCB3BB" w14:textId="77777777" w:rsidR="00292BA0" w:rsidRPr="00292BA0" w:rsidRDefault="00292BA0" w:rsidP="00292BA0">
      <w:pPr>
        <w:spacing w:after="160"/>
        <w:jc w:val="left"/>
        <w:rPr>
          <w:rFonts w:ascii="Arial" w:hAnsi="Arial" w:cs="Arial"/>
          <w:bCs/>
          <w:sz w:val="24"/>
          <w:szCs w:val="24"/>
        </w:rPr>
      </w:pPr>
    </w:p>
    <w:p w14:paraId="4347E75F" w14:textId="77777777" w:rsidR="00292BA0" w:rsidRPr="00292BA0" w:rsidRDefault="00292BA0" w:rsidP="009E2896">
      <w:pPr>
        <w:numPr>
          <w:ilvl w:val="0"/>
          <w:numId w:val="37"/>
        </w:numPr>
        <w:spacing w:after="160"/>
        <w:jc w:val="left"/>
        <w:rPr>
          <w:rFonts w:ascii="Arial" w:hAnsi="Arial" w:cs="Arial"/>
          <w:b/>
          <w:bCs/>
          <w:sz w:val="24"/>
          <w:szCs w:val="24"/>
        </w:rPr>
      </w:pPr>
      <w:r w:rsidRPr="00292BA0">
        <w:rPr>
          <w:rFonts w:ascii="Arial" w:hAnsi="Arial" w:cs="Arial"/>
          <w:b/>
          <w:bCs/>
          <w:sz w:val="24"/>
          <w:szCs w:val="24"/>
        </w:rPr>
        <w:t>Pre condiciones</w:t>
      </w:r>
    </w:p>
    <w:p w14:paraId="38840A91" w14:textId="77777777" w:rsidR="00292BA0" w:rsidRPr="00292BA0" w:rsidRDefault="00292BA0" w:rsidP="009E2896">
      <w:pPr>
        <w:numPr>
          <w:ilvl w:val="0"/>
          <w:numId w:val="38"/>
        </w:numPr>
        <w:spacing w:after="160"/>
        <w:jc w:val="left"/>
        <w:rPr>
          <w:rFonts w:ascii="Arial" w:hAnsi="Arial" w:cs="Arial"/>
          <w:bCs/>
          <w:sz w:val="24"/>
          <w:szCs w:val="24"/>
          <w:lang w:val="es-PE"/>
        </w:rPr>
      </w:pPr>
      <w:r w:rsidRPr="00292BA0">
        <w:rPr>
          <w:rFonts w:ascii="Arial" w:hAnsi="Arial" w:cs="Arial"/>
          <w:bCs/>
          <w:sz w:val="24"/>
          <w:szCs w:val="24"/>
          <w:lang w:val="es-PE"/>
        </w:rPr>
        <w:t>Los compromisos de pago están registrados en el sistema.</w:t>
      </w:r>
    </w:p>
    <w:p w14:paraId="3C963B76" w14:textId="77777777" w:rsidR="00292BA0" w:rsidRPr="00292BA0" w:rsidRDefault="00292BA0" w:rsidP="009E2896">
      <w:pPr>
        <w:numPr>
          <w:ilvl w:val="0"/>
          <w:numId w:val="38"/>
        </w:numPr>
        <w:spacing w:after="160"/>
        <w:jc w:val="left"/>
        <w:rPr>
          <w:rFonts w:ascii="Arial" w:hAnsi="Arial" w:cs="Arial"/>
          <w:bCs/>
          <w:sz w:val="24"/>
          <w:szCs w:val="24"/>
          <w:lang w:val="es-PE"/>
        </w:rPr>
      </w:pPr>
      <w:r w:rsidRPr="00292BA0">
        <w:rPr>
          <w:rFonts w:ascii="Arial" w:hAnsi="Arial" w:cs="Arial"/>
          <w:bCs/>
          <w:sz w:val="24"/>
          <w:szCs w:val="24"/>
          <w:lang w:val="es-PE"/>
        </w:rPr>
        <w:t>Los planes de acción están configurados.</w:t>
      </w:r>
    </w:p>
    <w:p w14:paraId="6A73EF16" w14:textId="77777777" w:rsidR="00292BA0" w:rsidRPr="00292BA0" w:rsidRDefault="00292BA0" w:rsidP="009E2896">
      <w:pPr>
        <w:numPr>
          <w:ilvl w:val="0"/>
          <w:numId w:val="37"/>
        </w:numPr>
        <w:spacing w:after="160"/>
        <w:jc w:val="left"/>
        <w:rPr>
          <w:rFonts w:ascii="Arial" w:hAnsi="Arial" w:cs="Arial"/>
          <w:b/>
          <w:bCs/>
          <w:sz w:val="24"/>
          <w:szCs w:val="24"/>
          <w:lang w:val="en-US"/>
        </w:rPr>
      </w:pPr>
      <w:r w:rsidRPr="00292BA0">
        <w:rPr>
          <w:rFonts w:ascii="Arial" w:hAnsi="Arial" w:cs="Arial"/>
          <w:b/>
          <w:bCs/>
          <w:sz w:val="24"/>
          <w:szCs w:val="24"/>
          <w:lang w:val="en-US"/>
        </w:rPr>
        <w:t xml:space="preserve">Post </w:t>
      </w:r>
      <w:proofErr w:type="spellStart"/>
      <w:r w:rsidRPr="00292BA0">
        <w:rPr>
          <w:rFonts w:ascii="Arial" w:hAnsi="Arial" w:cs="Arial"/>
          <w:b/>
          <w:bCs/>
          <w:sz w:val="24"/>
          <w:szCs w:val="24"/>
          <w:lang w:val="en-US"/>
        </w:rPr>
        <w:t>condiciones</w:t>
      </w:r>
      <w:proofErr w:type="spellEnd"/>
    </w:p>
    <w:p w14:paraId="7CA81B4B" w14:textId="77777777" w:rsidR="00292BA0" w:rsidRPr="00292BA0" w:rsidRDefault="00292BA0" w:rsidP="009E2896">
      <w:pPr>
        <w:numPr>
          <w:ilvl w:val="0"/>
          <w:numId w:val="39"/>
        </w:numPr>
        <w:spacing w:after="160"/>
        <w:jc w:val="left"/>
        <w:rPr>
          <w:rFonts w:ascii="Arial" w:hAnsi="Arial" w:cs="Arial"/>
          <w:bCs/>
          <w:sz w:val="24"/>
          <w:szCs w:val="24"/>
          <w:lang w:val="es-PE"/>
        </w:rPr>
      </w:pPr>
      <w:r w:rsidRPr="00292BA0">
        <w:rPr>
          <w:rFonts w:ascii="Arial" w:hAnsi="Arial" w:cs="Arial"/>
          <w:bCs/>
          <w:sz w:val="24"/>
          <w:szCs w:val="24"/>
          <w:lang w:val="es-PE"/>
        </w:rPr>
        <w:t>El sistema registrará las acciones con estado “Pendiente”.</w:t>
      </w:r>
    </w:p>
    <w:p w14:paraId="582C198F" w14:textId="77777777" w:rsidR="00292BA0" w:rsidRPr="00292BA0" w:rsidRDefault="00292BA0" w:rsidP="009E2896">
      <w:pPr>
        <w:numPr>
          <w:ilvl w:val="0"/>
          <w:numId w:val="37"/>
        </w:numPr>
        <w:spacing w:after="160"/>
        <w:jc w:val="left"/>
        <w:rPr>
          <w:rFonts w:ascii="Arial" w:hAnsi="Arial" w:cs="Arial"/>
          <w:b/>
          <w:bCs/>
          <w:sz w:val="24"/>
          <w:szCs w:val="24"/>
          <w:lang w:val="es-PE"/>
        </w:rPr>
      </w:pPr>
      <w:r w:rsidRPr="00292BA0">
        <w:rPr>
          <w:rFonts w:ascii="Arial" w:hAnsi="Arial" w:cs="Arial"/>
          <w:b/>
          <w:bCs/>
          <w:sz w:val="24"/>
          <w:szCs w:val="24"/>
          <w:lang w:val="es-PE"/>
        </w:rPr>
        <w:t>Requerimientos especiales</w:t>
      </w:r>
    </w:p>
    <w:p w14:paraId="2EDD72F8" w14:textId="77777777" w:rsidR="00292BA0" w:rsidRPr="00292BA0" w:rsidRDefault="00292BA0" w:rsidP="00292BA0">
      <w:pPr>
        <w:spacing w:after="160"/>
        <w:jc w:val="left"/>
        <w:rPr>
          <w:rFonts w:ascii="Arial" w:hAnsi="Arial" w:cs="Arial"/>
          <w:bCs/>
          <w:sz w:val="24"/>
          <w:szCs w:val="24"/>
          <w:lang w:val="es-PE"/>
        </w:rPr>
      </w:pPr>
      <w:r w:rsidRPr="00292BA0">
        <w:rPr>
          <w:rFonts w:ascii="Arial" w:hAnsi="Arial" w:cs="Arial"/>
          <w:bCs/>
          <w:sz w:val="24"/>
          <w:szCs w:val="24"/>
          <w:lang w:val="es-PE"/>
        </w:rPr>
        <w:t>No aplica.</w:t>
      </w:r>
    </w:p>
    <w:p w14:paraId="00905CC7" w14:textId="77777777" w:rsidR="00292BA0" w:rsidRPr="00292BA0" w:rsidRDefault="00292BA0" w:rsidP="009E2896">
      <w:pPr>
        <w:numPr>
          <w:ilvl w:val="0"/>
          <w:numId w:val="37"/>
        </w:numPr>
        <w:spacing w:after="160"/>
        <w:jc w:val="left"/>
        <w:rPr>
          <w:rFonts w:ascii="Arial" w:hAnsi="Arial" w:cs="Arial"/>
          <w:b/>
          <w:bCs/>
          <w:sz w:val="24"/>
          <w:szCs w:val="24"/>
          <w:lang w:val="es-PE"/>
        </w:rPr>
      </w:pPr>
      <w:r w:rsidRPr="00292BA0">
        <w:rPr>
          <w:rFonts w:ascii="Arial" w:hAnsi="Arial" w:cs="Arial"/>
          <w:b/>
          <w:bCs/>
          <w:sz w:val="24"/>
          <w:szCs w:val="24"/>
          <w:lang w:val="es-PE"/>
        </w:rPr>
        <w:t>Puntos de extensión</w:t>
      </w:r>
    </w:p>
    <w:p w14:paraId="3D43F91D" w14:textId="77777777" w:rsidR="00292BA0" w:rsidRPr="00292BA0" w:rsidRDefault="00292BA0" w:rsidP="00292BA0">
      <w:pPr>
        <w:spacing w:after="160"/>
        <w:jc w:val="left"/>
        <w:rPr>
          <w:rFonts w:ascii="Arial" w:hAnsi="Arial" w:cs="Arial"/>
          <w:bCs/>
          <w:sz w:val="24"/>
          <w:szCs w:val="24"/>
          <w:lang w:val="es-PE"/>
        </w:rPr>
      </w:pPr>
      <w:r w:rsidRPr="00292BA0">
        <w:rPr>
          <w:rFonts w:ascii="Arial" w:hAnsi="Arial" w:cs="Arial"/>
          <w:bCs/>
          <w:sz w:val="24"/>
          <w:szCs w:val="24"/>
          <w:lang w:val="es-PE"/>
        </w:rPr>
        <w:t>No aplica.</w:t>
      </w:r>
    </w:p>
    <w:p w14:paraId="73B89790" w14:textId="77777777" w:rsidR="00292BA0" w:rsidRPr="00292BA0" w:rsidRDefault="00292BA0" w:rsidP="009E2896">
      <w:pPr>
        <w:numPr>
          <w:ilvl w:val="0"/>
          <w:numId w:val="37"/>
        </w:numPr>
        <w:spacing w:after="160"/>
        <w:jc w:val="left"/>
        <w:rPr>
          <w:rFonts w:ascii="Arial" w:hAnsi="Arial" w:cs="Arial"/>
          <w:b/>
          <w:bCs/>
          <w:sz w:val="24"/>
          <w:szCs w:val="24"/>
          <w:lang w:val="es-PE"/>
        </w:rPr>
      </w:pPr>
      <w:r w:rsidRPr="00292BA0">
        <w:rPr>
          <w:rFonts w:ascii="Arial" w:hAnsi="Arial" w:cs="Arial"/>
          <w:b/>
          <w:bCs/>
          <w:sz w:val="24"/>
          <w:szCs w:val="24"/>
          <w:lang w:val="es-PE"/>
        </w:rPr>
        <w:t>Prototipo</w:t>
      </w:r>
    </w:p>
    <w:p w14:paraId="0B9B664D" w14:textId="77777777" w:rsidR="00292BA0" w:rsidRPr="00292BA0" w:rsidRDefault="00292BA0" w:rsidP="00292BA0">
      <w:pPr>
        <w:spacing w:after="160"/>
        <w:jc w:val="left"/>
        <w:rPr>
          <w:rFonts w:ascii="Arial" w:hAnsi="Arial" w:cs="Arial"/>
          <w:bCs/>
          <w:sz w:val="24"/>
          <w:szCs w:val="24"/>
          <w:lang w:val="es-PE"/>
        </w:rPr>
      </w:pPr>
      <w:r w:rsidRPr="00292BA0">
        <w:rPr>
          <w:rFonts w:ascii="Arial" w:hAnsi="Arial" w:cs="Arial"/>
          <w:bCs/>
          <w:sz w:val="24"/>
          <w:szCs w:val="24"/>
          <w:lang w:val="es-PE"/>
        </w:rPr>
        <w:t>No aplica.</w:t>
      </w:r>
    </w:p>
    <w:p w14:paraId="63B05C88" w14:textId="77777777" w:rsidR="00512FFF" w:rsidRDefault="00512FFF">
      <w:pPr>
        <w:spacing w:after="160"/>
        <w:jc w:val="left"/>
        <w:rPr>
          <w:rFonts w:ascii="Arial" w:hAnsi="Arial" w:cs="Arial"/>
          <w:bCs/>
          <w:sz w:val="24"/>
          <w:szCs w:val="24"/>
          <w:lang w:val="es-PE"/>
        </w:rPr>
      </w:pPr>
    </w:p>
    <w:p w14:paraId="7FDAAEF6" w14:textId="77777777" w:rsidR="00512FFF" w:rsidRDefault="00512FFF">
      <w:pPr>
        <w:spacing w:after="160"/>
        <w:jc w:val="left"/>
        <w:rPr>
          <w:rFonts w:ascii="Arial" w:hAnsi="Arial" w:cs="Arial"/>
          <w:bCs/>
          <w:sz w:val="24"/>
          <w:szCs w:val="24"/>
          <w:lang w:val="es-PE"/>
        </w:rPr>
      </w:pPr>
    </w:p>
    <w:p w14:paraId="0377003E" w14:textId="77777777" w:rsidR="00F12B50" w:rsidRPr="00F12B50" w:rsidRDefault="00F12B50" w:rsidP="00F12B50">
      <w:pPr>
        <w:tabs>
          <w:tab w:val="left" w:pos="1843"/>
        </w:tabs>
        <w:spacing w:after="0" w:line="480" w:lineRule="auto"/>
        <w:rPr>
          <w:rFonts w:ascii="Arial" w:hAnsi="Arial" w:cs="Arial"/>
          <w:b/>
          <w:bCs/>
          <w:sz w:val="24"/>
          <w:szCs w:val="24"/>
          <w:lang w:val="es-MX"/>
        </w:rPr>
      </w:pPr>
      <w:r w:rsidRPr="00F12B50">
        <w:rPr>
          <w:rFonts w:ascii="Arial" w:hAnsi="Arial" w:cs="Arial"/>
          <w:b/>
          <w:bCs/>
          <w:sz w:val="24"/>
          <w:szCs w:val="24"/>
          <w:lang w:val="es-MX"/>
        </w:rPr>
        <w:lastRenderedPageBreak/>
        <w:t>ESPECIFICACIÓN DE CASO DE USO: Consultar Créditos Vencidos</w:t>
      </w:r>
    </w:p>
    <w:p w14:paraId="0750FB28" w14:textId="77777777" w:rsidR="00F12B50" w:rsidRPr="00F12B50" w:rsidRDefault="00F12B50" w:rsidP="00F12B50">
      <w:pPr>
        <w:tabs>
          <w:tab w:val="left" w:pos="1843"/>
        </w:tabs>
        <w:spacing w:after="0" w:line="480" w:lineRule="auto"/>
        <w:rPr>
          <w:rFonts w:ascii="Arial" w:hAnsi="Arial" w:cs="Arial"/>
          <w:b/>
          <w:bCs/>
          <w:sz w:val="24"/>
          <w:szCs w:val="24"/>
          <w:lang w:val="es-MX"/>
        </w:rPr>
      </w:pPr>
      <w:r w:rsidRPr="00F12B50">
        <w:rPr>
          <w:rFonts w:ascii="Arial" w:hAnsi="Arial" w:cs="Arial"/>
          <w:b/>
          <w:bCs/>
          <w:sz w:val="24"/>
          <w:szCs w:val="24"/>
          <w:lang w:val="es-MX"/>
        </w:rPr>
        <w:t>Breve Descripción</w:t>
      </w:r>
    </w:p>
    <w:p w14:paraId="48BFDC96" w14:textId="77777777" w:rsidR="00F12B50" w:rsidRPr="00F12B50" w:rsidRDefault="00F12B50" w:rsidP="00F12B50">
      <w:pPr>
        <w:tabs>
          <w:tab w:val="left" w:pos="1843"/>
        </w:tabs>
        <w:spacing w:after="0" w:line="480" w:lineRule="auto"/>
        <w:rPr>
          <w:rFonts w:ascii="Arial" w:hAnsi="Arial" w:cs="Arial"/>
          <w:bCs/>
          <w:sz w:val="24"/>
          <w:szCs w:val="24"/>
          <w:lang w:val="es-MX"/>
        </w:rPr>
      </w:pPr>
      <w:r w:rsidRPr="00F12B50">
        <w:rPr>
          <w:rFonts w:ascii="Arial" w:hAnsi="Arial" w:cs="Arial"/>
          <w:bCs/>
          <w:sz w:val="24"/>
          <w:szCs w:val="24"/>
          <w:lang w:val="es-MX"/>
        </w:rPr>
        <w:t>El caso de uso le permite al asesor de créditos ubicar los créditos vencidos colocados por él para listarlos y proceder con su gestión.</w:t>
      </w:r>
    </w:p>
    <w:p w14:paraId="037E4308" w14:textId="77777777" w:rsidR="00F12B50" w:rsidRPr="00F12B50" w:rsidRDefault="00F12B50" w:rsidP="00F12B50">
      <w:pPr>
        <w:tabs>
          <w:tab w:val="left" w:pos="1843"/>
        </w:tabs>
        <w:spacing w:after="0" w:line="480" w:lineRule="auto"/>
        <w:rPr>
          <w:rFonts w:ascii="Arial" w:hAnsi="Arial" w:cs="Arial"/>
          <w:b/>
          <w:bCs/>
          <w:sz w:val="24"/>
          <w:szCs w:val="24"/>
          <w:lang w:val="es-MX"/>
        </w:rPr>
      </w:pPr>
      <w:r w:rsidRPr="00F12B50">
        <w:rPr>
          <w:rFonts w:ascii="Arial" w:hAnsi="Arial" w:cs="Arial"/>
          <w:b/>
          <w:bCs/>
          <w:sz w:val="24"/>
          <w:szCs w:val="24"/>
          <w:lang w:val="es-MX"/>
        </w:rPr>
        <w:t>Actores</w:t>
      </w:r>
    </w:p>
    <w:p w14:paraId="1DDE49E6" w14:textId="77777777" w:rsidR="00F12B50" w:rsidRPr="00F12B50" w:rsidRDefault="00F12B50" w:rsidP="00F12B50">
      <w:pPr>
        <w:tabs>
          <w:tab w:val="left" w:pos="1843"/>
        </w:tabs>
        <w:spacing w:after="0" w:line="480" w:lineRule="auto"/>
        <w:rPr>
          <w:rFonts w:ascii="Arial" w:hAnsi="Arial" w:cs="Arial"/>
          <w:bCs/>
          <w:sz w:val="24"/>
          <w:szCs w:val="24"/>
          <w:lang w:val="es-MX"/>
        </w:rPr>
      </w:pPr>
      <w:r w:rsidRPr="00F12B50">
        <w:rPr>
          <w:rFonts w:ascii="Arial" w:hAnsi="Arial" w:cs="Arial"/>
          <w:bCs/>
          <w:sz w:val="24"/>
          <w:szCs w:val="24"/>
          <w:lang w:val="es-MX"/>
        </w:rPr>
        <w:t>Asesor de Créditos (AC).</w:t>
      </w:r>
    </w:p>
    <w:p w14:paraId="73C5B4AC" w14:textId="77777777" w:rsidR="00F12B50" w:rsidRPr="00F12B50" w:rsidRDefault="00F12B50" w:rsidP="00F12B50">
      <w:pPr>
        <w:tabs>
          <w:tab w:val="left" w:pos="1843"/>
        </w:tabs>
        <w:spacing w:after="0" w:line="480" w:lineRule="auto"/>
        <w:rPr>
          <w:rFonts w:ascii="Arial" w:hAnsi="Arial" w:cs="Arial"/>
          <w:b/>
          <w:bCs/>
          <w:sz w:val="24"/>
          <w:szCs w:val="24"/>
          <w:lang w:val="es-MX"/>
        </w:rPr>
      </w:pPr>
      <w:r w:rsidRPr="00F12B50">
        <w:rPr>
          <w:rFonts w:ascii="Arial" w:hAnsi="Arial" w:cs="Arial"/>
          <w:b/>
          <w:bCs/>
          <w:sz w:val="24"/>
          <w:szCs w:val="24"/>
          <w:lang w:val="es-MX"/>
        </w:rPr>
        <w:t>Flujos de eventos</w:t>
      </w:r>
    </w:p>
    <w:p w14:paraId="02B12C90" w14:textId="77777777" w:rsidR="00F12B50" w:rsidRPr="00F12B50" w:rsidRDefault="00F12B50" w:rsidP="00F12B50">
      <w:pPr>
        <w:tabs>
          <w:tab w:val="left" w:pos="1843"/>
        </w:tabs>
        <w:spacing w:after="0" w:line="480" w:lineRule="auto"/>
        <w:rPr>
          <w:rFonts w:ascii="Arial" w:hAnsi="Arial" w:cs="Arial"/>
          <w:b/>
          <w:bCs/>
          <w:sz w:val="24"/>
          <w:szCs w:val="24"/>
          <w:lang w:val="es-MX"/>
        </w:rPr>
      </w:pPr>
      <w:r w:rsidRPr="00F12B50">
        <w:rPr>
          <w:rFonts w:ascii="Arial" w:hAnsi="Arial" w:cs="Arial"/>
          <w:b/>
          <w:bCs/>
          <w:sz w:val="24"/>
          <w:szCs w:val="24"/>
          <w:lang w:val="es-MX"/>
        </w:rPr>
        <w:t>Flujo Básico</w:t>
      </w:r>
    </w:p>
    <w:p w14:paraId="62075060" w14:textId="77777777" w:rsidR="00F12B50" w:rsidRPr="00F12B50" w:rsidRDefault="00F12B50" w:rsidP="009E2896">
      <w:pPr>
        <w:numPr>
          <w:ilvl w:val="0"/>
          <w:numId w:val="40"/>
        </w:numPr>
        <w:tabs>
          <w:tab w:val="left" w:pos="1843"/>
        </w:tabs>
        <w:spacing w:after="0" w:line="480" w:lineRule="auto"/>
        <w:ind w:left="426"/>
        <w:rPr>
          <w:rFonts w:ascii="Arial" w:hAnsi="Arial" w:cs="Arial"/>
          <w:bCs/>
          <w:sz w:val="24"/>
          <w:szCs w:val="24"/>
          <w:lang w:val="es-MX"/>
        </w:rPr>
      </w:pPr>
      <w:r w:rsidRPr="00F12B50">
        <w:rPr>
          <w:rFonts w:ascii="Arial" w:hAnsi="Arial" w:cs="Arial"/>
          <w:bCs/>
          <w:sz w:val="24"/>
          <w:szCs w:val="24"/>
          <w:lang w:val="es-MX"/>
        </w:rPr>
        <w:t>El caso de uso se inicia cuando el AC selecciona la opción  “Ver Historial” en la Interfaz “Gestionar Acción”.</w:t>
      </w:r>
    </w:p>
    <w:p w14:paraId="4DA35854" w14:textId="77777777" w:rsidR="00F12B50" w:rsidRPr="00F12B50" w:rsidRDefault="00F12B50" w:rsidP="009E2896">
      <w:pPr>
        <w:numPr>
          <w:ilvl w:val="0"/>
          <w:numId w:val="40"/>
        </w:numPr>
        <w:tabs>
          <w:tab w:val="left" w:pos="1843"/>
        </w:tabs>
        <w:spacing w:after="0" w:line="480" w:lineRule="auto"/>
        <w:ind w:left="426"/>
        <w:rPr>
          <w:rFonts w:ascii="Arial" w:hAnsi="Arial" w:cs="Arial"/>
          <w:bCs/>
          <w:sz w:val="24"/>
          <w:szCs w:val="24"/>
          <w:lang w:val="es-MX"/>
        </w:rPr>
      </w:pPr>
      <w:r w:rsidRPr="00F12B50">
        <w:rPr>
          <w:rFonts w:ascii="Arial" w:hAnsi="Arial" w:cs="Arial"/>
          <w:bCs/>
          <w:sz w:val="24"/>
          <w:szCs w:val="24"/>
          <w:lang w:val="es-MX"/>
        </w:rPr>
        <w:t>El Sistema muestra la Interfaz “Consultar Historial de Créditos” con los siguientes campos:</w:t>
      </w:r>
    </w:p>
    <w:p w14:paraId="0E807D1D" w14:textId="77777777" w:rsidR="00F12B50" w:rsidRPr="00F12B50" w:rsidRDefault="00F12B50" w:rsidP="009E2896">
      <w:pPr>
        <w:numPr>
          <w:ilvl w:val="0"/>
          <w:numId w:val="23"/>
        </w:numPr>
        <w:tabs>
          <w:tab w:val="left" w:pos="1843"/>
        </w:tabs>
        <w:spacing w:after="0" w:line="480" w:lineRule="auto"/>
        <w:ind w:left="851"/>
        <w:rPr>
          <w:rFonts w:ascii="Arial" w:hAnsi="Arial" w:cs="Arial"/>
          <w:bCs/>
          <w:sz w:val="24"/>
          <w:szCs w:val="24"/>
          <w:lang w:val="es-PE"/>
        </w:rPr>
      </w:pPr>
      <w:r w:rsidRPr="00F12B50">
        <w:rPr>
          <w:rFonts w:ascii="Arial" w:hAnsi="Arial" w:cs="Arial"/>
          <w:bCs/>
          <w:sz w:val="24"/>
          <w:szCs w:val="24"/>
          <w:lang w:val="es-PE"/>
        </w:rPr>
        <w:t xml:space="preserve">Grilla Datos Historial de Acciones: </w:t>
      </w:r>
      <w:proofErr w:type="spellStart"/>
      <w:r w:rsidRPr="00F12B50">
        <w:rPr>
          <w:rFonts w:ascii="Arial" w:hAnsi="Arial" w:cs="Arial"/>
          <w:bCs/>
          <w:sz w:val="24"/>
          <w:szCs w:val="24"/>
          <w:lang w:val="es-PE"/>
        </w:rPr>
        <w:t>Nro</w:t>
      </w:r>
      <w:proofErr w:type="spellEnd"/>
      <w:r w:rsidRPr="00F12B50">
        <w:rPr>
          <w:rFonts w:ascii="Arial" w:hAnsi="Arial" w:cs="Arial"/>
          <w:bCs/>
          <w:sz w:val="24"/>
          <w:szCs w:val="24"/>
          <w:lang w:val="es-PE"/>
        </w:rPr>
        <w:t xml:space="preserve"> Cuenta, Cliente/Razón Social, tramo, tipo de acción, clasificación, resultado y fecha de resultado.</w:t>
      </w:r>
    </w:p>
    <w:p w14:paraId="724C78E8" w14:textId="77777777" w:rsidR="00F12B50" w:rsidRPr="00F12B50" w:rsidRDefault="00F12B50" w:rsidP="009E2896">
      <w:pPr>
        <w:numPr>
          <w:ilvl w:val="0"/>
          <w:numId w:val="23"/>
        </w:numPr>
        <w:tabs>
          <w:tab w:val="left" w:pos="1843"/>
        </w:tabs>
        <w:spacing w:after="0" w:line="480" w:lineRule="auto"/>
        <w:ind w:left="851"/>
        <w:rPr>
          <w:rFonts w:ascii="Arial" w:hAnsi="Arial" w:cs="Arial"/>
          <w:bCs/>
          <w:sz w:val="24"/>
          <w:szCs w:val="24"/>
          <w:lang w:val="es-PE"/>
        </w:rPr>
      </w:pPr>
      <w:r w:rsidRPr="00F12B50">
        <w:rPr>
          <w:rFonts w:ascii="Arial" w:hAnsi="Arial" w:cs="Arial"/>
          <w:bCs/>
          <w:sz w:val="24"/>
          <w:szCs w:val="24"/>
          <w:lang w:val="es-MX"/>
        </w:rPr>
        <w:t>Datos de acción: Fecha de resultado.</w:t>
      </w:r>
      <w:r w:rsidRPr="00F12B50">
        <w:rPr>
          <w:rFonts w:ascii="Arial" w:hAnsi="Arial" w:cs="Arial"/>
          <w:bCs/>
          <w:sz w:val="24"/>
          <w:szCs w:val="24"/>
          <w:lang w:val="es-PE"/>
        </w:rPr>
        <w:t xml:space="preserve"> </w:t>
      </w:r>
    </w:p>
    <w:p w14:paraId="7AC73F09" w14:textId="77777777" w:rsidR="00F12B50" w:rsidRPr="00F12B50" w:rsidRDefault="00F12B50" w:rsidP="00F12B50">
      <w:pPr>
        <w:tabs>
          <w:tab w:val="left" w:pos="1843"/>
        </w:tabs>
        <w:spacing w:after="0" w:line="480" w:lineRule="auto"/>
        <w:ind w:left="851"/>
        <w:rPr>
          <w:rFonts w:ascii="Arial" w:hAnsi="Arial" w:cs="Arial"/>
          <w:bCs/>
          <w:sz w:val="24"/>
          <w:szCs w:val="24"/>
          <w:lang w:val="es-MX"/>
        </w:rPr>
      </w:pPr>
      <w:r w:rsidRPr="00F12B50">
        <w:rPr>
          <w:rFonts w:ascii="Arial" w:hAnsi="Arial" w:cs="Arial"/>
          <w:bCs/>
          <w:sz w:val="24"/>
          <w:szCs w:val="24"/>
          <w:lang w:val="es-MX"/>
        </w:rPr>
        <w:t>Además de las opciones: Consultar y Salir.</w:t>
      </w:r>
    </w:p>
    <w:p w14:paraId="48CA25B2" w14:textId="77777777" w:rsidR="00F12B50" w:rsidRPr="00F12B50" w:rsidRDefault="00F12B50" w:rsidP="009E2896">
      <w:pPr>
        <w:numPr>
          <w:ilvl w:val="0"/>
          <w:numId w:val="40"/>
        </w:numPr>
        <w:tabs>
          <w:tab w:val="left" w:pos="1843"/>
        </w:tabs>
        <w:spacing w:after="0" w:line="480" w:lineRule="auto"/>
        <w:ind w:left="426"/>
        <w:rPr>
          <w:rFonts w:ascii="Arial" w:hAnsi="Arial" w:cs="Arial"/>
          <w:bCs/>
          <w:sz w:val="24"/>
          <w:szCs w:val="24"/>
          <w:lang w:val="es-MX"/>
        </w:rPr>
      </w:pPr>
      <w:r w:rsidRPr="00F12B50">
        <w:rPr>
          <w:rFonts w:ascii="Arial" w:hAnsi="Arial" w:cs="Arial"/>
          <w:bCs/>
          <w:sz w:val="24"/>
          <w:szCs w:val="24"/>
          <w:lang w:val="es-MX"/>
        </w:rPr>
        <w:t>El Sistema muestra la lista de acciones realizadas.</w:t>
      </w:r>
    </w:p>
    <w:p w14:paraId="0E14E706" w14:textId="77777777" w:rsidR="00F12B50" w:rsidRPr="00F12B50" w:rsidRDefault="00F12B50" w:rsidP="009E2896">
      <w:pPr>
        <w:numPr>
          <w:ilvl w:val="0"/>
          <w:numId w:val="40"/>
        </w:numPr>
        <w:tabs>
          <w:tab w:val="left" w:pos="1843"/>
        </w:tabs>
        <w:spacing w:after="0" w:line="480" w:lineRule="auto"/>
        <w:ind w:left="426"/>
        <w:rPr>
          <w:rFonts w:ascii="Arial" w:hAnsi="Arial" w:cs="Arial"/>
          <w:bCs/>
          <w:sz w:val="24"/>
          <w:szCs w:val="24"/>
          <w:lang w:val="es-MX"/>
        </w:rPr>
      </w:pPr>
      <w:r w:rsidRPr="00F12B50">
        <w:rPr>
          <w:rFonts w:ascii="Arial" w:hAnsi="Arial" w:cs="Arial"/>
          <w:bCs/>
          <w:sz w:val="24"/>
          <w:szCs w:val="24"/>
          <w:lang w:val="es-MX"/>
        </w:rPr>
        <w:t>El AC ingresa la fecha de resultado.</w:t>
      </w:r>
    </w:p>
    <w:p w14:paraId="52EF7DFC" w14:textId="77777777" w:rsidR="00F12B50" w:rsidRPr="00F12B50" w:rsidRDefault="00F12B50" w:rsidP="009E2896">
      <w:pPr>
        <w:numPr>
          <w:ilvl w:val="0"/>
          <w:numId w:val="40"/>
        </w:numPr>
        <w:tabs>
          <w:tab w:val="left" w:pos="1843"/>
        </w:tabs>
        <w:spacing w:after="0" w:line="480" w:lineRule="auto"/>
        <w:ind w:left="426"/>
        <w:rPr>
          <w:rFonts w:ascii="Arial" w:hAnsi="Arial" w:cs="Arial"/>
          <w:bCs/>
          <w:sz w:val="24"/>
          <w:szCs w:val="24"/>
          <w:lang w:val="es-MX"/>
        </w:rPr>
      </w:pPr>
      <w:r w:rsidRPr="00F12B50">
        <w:rPr>
          <w:rFonts w:ascii="Arial" w:hAnsi="Arial" w:cs="Arial"/>
          <w:bCs/>
          <w:sz w:val="24"/>
          <w:szCs w:val="24"/>
          <w:lang w:val="es-MX"/>
        </w:rPr>
        <w:t>El AC selecciona consultar.</w:t>
      </w:r>
    </w:p>
    <w:p w14:paraId="48C11E36" w14:textId="77777777" w:rsidR="00F12B50" w:rsidRPr="00F12B50" w:rsidRDefault="00F12B50" w:rsidP="009E2896">
      <w:pPr>
        <w:numPr>
          <w:ilvl w:val="0"/>
          <w:numId w:val="40"/>
        </w:numPr>
        <w:tabs>
          <w:tab w:val="left" w:pos="1843"/>
        </w:tabs>
        <w:spacing w:after="0" w:line="480" w:lineRule="auto"/>
        <w:ind w:left="426"/>
        <w:rPr>
          <w:rFonts w:ascii="Arial" w:hAnsi="Arial" w:cs="Arial"/>
          <w:bCs/>
          <w:sz w:val="24"/>
          <w:szCs w:val="24"/>
          <w:lang w:val="es-MX"/>
        </w:rPr>
      </w:pPr>
      <w:r w:rsidRPr="00F12B50">
        <w:rPr>
          <w:rFonts w:ascii="Arial" w:hAnsi="Arial" w:cs="Arial"/>
          <w:bCs/>
          <w:sz w:val="24"/>
          <w:szCs w:val="24"/>
          <w:lang w:val="es-MX"/>
        </w:rPr>
        <w:t>El Sistema muestra los datos de las acciones.</w:t>
      </w:r>
    </w:p>
    <w:p w14:paraId="33B0EC83" w14:textId="77777777" w:rsidR="00F12B50" w:rsidRPr="00F12B50" w:rsidRDefault="00F12B50" w:rsidP="009E2896">
      <w:pPr>
        <w:numPr>
          <w:ilvl w:val="0"/>
          <w:numId w:val="40"/>
        </w:numPr>
        <w:tabs>
          <w:tab w:val="left" w:pos="1843"/>
        </w:tabs>
        <w:spacing w:after="0" w:line="480" w:lineRule="auto"/>
        <w:ind w:left="426"/>
        <w:rPr>
          <w:rFonts w:ascii="Arial" w:hAnsi="Arial" w:cs="Arial"/>
          <w:bCs/>
          <w:sz w:val="24"/>
          <w:szCs w:val="24"/>
          <w:lang w:val="es-MX"/>
        </w:rPr>
      </w:pPr>
      <w:r w:rsidRPr="00F12B50">
        <w:rPr>
          <w:rFonts w:ascii="Arial" w:hAnsi="Arial" w:cs="Arial"/>
          <w:bCs/>
          <w:sz w:val="24"/>
          <w:szCs w:val="24"/>
          <w:lang w:val="es-MX"/>
        </w:rPr>
        <w:t>El AC selecciona salir, se cierra la interfaz y el caso de uso finaliza.</w:t>
      </w:r>
    </w:p>
    <w:p w14:paraId="256E30D6" w14:textId="77777777" w:rsidR="00F12B50" w:rsidRPr="00F12B50" w:rsidRDefault="00F12B50" w:rsidP="00F12B50">
      <w:pPr>
        <w:tabs>
          <w:tab w:val="left" w:pos="1843"/>
        </w:tabs>
        <w:spacing w:after="0" w:line="480" w:lineRule="auto"/>
        <w:rPr>
          <w:rFonts w:ascii="Arial" w:hAnsi="Arial" w:cs="Arial"/>
          <w:b/>
          <w:bCs/>
          <w:sz w:val="24"/>
          <w:szCs w:val="24"/>
          <w:lang w:val="es-MX"/>
        </w:rPr>
      </w:pPr>
      <w:r w:rsidRPr="00F12B50">
        <w:rPr>
          <w:rFonts w:ascii="Arial" w:hAnsi="Arial" w:cs="Arial"/>
          <w:b/>
          <w:bCs/>
          <w:sz w:val="24"/>
          <w:szCs w:val="24"/>
          <w:lang w:val="es-MX"/>
        </w:rPr>
        <w:t>Flujos Alternativos</w:t>
      </w:r>
    </w:p>
    <w:p w14:paraId="0F545404" w14:textId="77777777" w:rsidR="00F12B50" w:rsidRPr="00F12B50" w:rsidRDefault="00F12B50" w:rsidP="00F12B50">
      <w:pPr>
        <w:tabs>
          <w:tab w:val="left" w:pos="1843"/>
        </w:tabs>
        <w:spacing w:after="0" w:line="480" w:lineRule="auto"/>
        <w:rPr>
          <w:rFonts w:ascii="Arial" w:hAnsi="Arial" w:cs="Arial"/>
          <w:b/>
          <w:bCs/>
          <w:sz w:val="24"/>
          <w:szCs w:val="24"/>
          <w:lang w:val="es-MX"/>
        </w:rPr>
      </w:pPr>
      <w:r w:rsidRPr="00F12B50">
        <w:rPr>
          <w:rFonts w:ascii="Arial" w:hAnsi="Arial" w:cs="Arial"/>
          <w:b/>
          <w:bCs/>
          <w:sz w:val="24"/>
          <w:szCs w:val="24"/>
          <w:lang w:val="es-MX"/>
        </w:rPr>
        <w:t>5.1 No existen acciones en la fecha indicada.</w:t>
      </w:r>
    </w:p>
    <w:p w14:paraId="3127E1DD" w14:textId="77777777" w:rsidR="00F12B50" w:rsidRPr="00F12B50" w:rsidRDefault="00F12B50" w:rsidP="00F12B50">
      <w:pPr>
        <w:tabs>
          <w:tab w:val="left" w:pos="1843"/>
        </w:tabs>
        <w:spacing w:after="0" w:line="480" w:lineRule="auto"/>
        <w:rPr>
          <w:rFonts w:ascii="Arial" w:hAnsi="Arial" w:cs="Arial"/>
          <w:bCs/>
          <w:sz w:val="24"/>
          <w:szCs w:val="24"/>
          <w:lang w:val="es-MX"/>
        </w:rPr>
      </w:pPr>
      <w:r w:rsidRPr="00F12B50">
        <w:rPr>
          <w:rFonts w:ascii="Arial" w:hAnsi="Arial" w:cs="Arial"/>
          <w:bCs/>
          <w:sz w:val="24"/>
          <w:szCs w:val="24"/>
          <w:lang w:val="es-MX"/>
        </w:rPr>
        <w:t>El Sistema mostrará un MSG “Datos de la acción no existe”,  continúa en el paso 3.</w:t>
      </w:r>
    </w:p>
    <w:p w14:paraId="6210AEE7" w14:textId="77777777" w:rsidR="00F12B50" w:rsidRPr="00F12B50" w:rsidRDefault="00F12B50" w:rsidP="00F12B50">
      <w:pPr>
        <w:tabs>
          <w:tab w:val="left" w:pos="1843"/>
        </w:tabs>
        <w:spacing w:after="0" w:line="480" w:lineRule="auto"/>
        <w:rPr>
          <w:rFonts w:ascii="Arial" w:hAnsi="Arial" w:cs="Arial"/>
          <w:b/>
          <w:bCs/>
          <w:sz w:val="24"/>
          <w:szCs w:val="24"/>
          <w:lang w:val="es-MX"/>
        </w:rPr>
      </w:pPr>
      <w:r w:rsidRPr="00F12B50">
        <w:rPr>
          <w:rFonts w:ascii="Arial" w:hAnsi="Arial" w:cs="Arial"/>
          <w:b/>
          <w:bCs/>
          <w:sz w:val="24"/>
          <w:szCs w:val="24"/>
          <w:lang w:val="es-MX"/>
        </w:rPr>
        <w:lastRenderedPageBreak/>
        <w:t>Pre-Condiciones</w:t>
      </w:r>
    </w:p>
    <w:p w14:paraId="3512C908" w14:textId="77777777" w:rsidR="00F12B50" w:rsidRPr="00F12B50" w:rsidRDefault="00F12B50" w:rsidP="009E2896">
      <w:pPr>
        <w:numPr>
          <w:ilvl w:val="1"/>
          <w:numId w:val="22"/>
        </w:numPr>
        <w:tabs>
          <w:tab w:val="left" w:pos="1843"/>
        </w:tabs>
        <w:spacing w:after="0" w:line="480" w:lineRule="auto"/>
        <w:rPr>
          <w:rFonts w:ascii="Arial" w:hAnsi="Arial" w:cs="Arial"/>
          <w:bCs/>
          <w:sz w:val="24"/>
          <w:szCs w:val="24"/>
          <w:lang w:val="es-PE"/>
        </w:rPr>
      </w:pPr>
      <w:r w:rsidRPr="00F12B50">
        <w:rPr>
          <w:rFonts w:ascii="Arial" w:hAnsi="Arial" w:cs="Arial"/>
          <w:bCs/>
          <w:sz w:val="24"/>
          <w:szCs w:val="24"/>
          <w:lang w:val="es-PE"/>
        </w:rPr>
        <w:t xml:space="preserve">El usuario estaba </w:t>
      </w:r>
      <w:proofErr w:type="spellStart"/>
      <w:r w:rsidRPr="00F12B50">
        <w:rPr>
          <w:rFonts w:ascii="Arial" w:hAnsi="Arial" w:cs="Arial"/>
          <w:bCs/>
          <w:sz w:val="24"/>
          <w:szCs w:val="24"/>
          <w:lang w:val="es-PE"/>
        </w:rPr>
        <w:t>logeado</w:t>
      </w:r>
      <w:proofErr w:type="spellEnd"/>
      <w:r w:rsidRPr="00F12B50">
        <w:rPr>
          <w:rFonts w:ascii="Arial" w:hAnsi="Arial" w:cs="Arial"/>
          <w:bCs/>
          <w:sz w:val="24"/>
          <w:szCs w:val="24"/>
          <w:lang w:val="es-PE"/>
        </w:rPr>
        <w:t xml:space="preserve"> en el sistema con el perfil Asesor de Créditos.</w:t>
      </w:r>
    </w:p>
    <w:p w14:paraId="2CB70E13" w14:textId="77777777" w:rsidR="00F12B50" w:rsidRPr="00F12B50" w:rsidRDefault="00F12B50" w:rsidP="009E2896">
      <w:pPr>
        <w:numPr>
          <w:ilvl w:val="1"/>
          <w:numId w:val="22"/>
        </w:numPr>
        <w:tabs>
          <w:tab w:val="left" w:pos="1843"/>
        </w:tabs>
        <w:spacing w:after="0" w:line="480" w:lineRule="auto"/>
        <w:rPr>
          <w:rFonts w:ascii="Arial" w:hAnsi="Arial" w:cs="Arial"/>
          <w:bCs/>
          <w:sz w:val="24"/>
          <w:szCs w:val="24"/>
          <w:lang w:val="es-PE"/>
        </w:rPr>
      </w:pPr>
      <w:r w:rsidRPr="00F12B50">
        <w:rPr>
          <w:rFonts w:ascii="Arial" w:hAnsi="Arial" w:cs="Arial"/>
          <w:bCs/>
          <w:sz w:val="24"/>
          <w:szCs w:val="24"/>
          <w:lang w:val="es-PE"/>
        </w:rPr>
        <w:t>Las acciones han sido registradas.</w:t>
      </w:r>
    </w:p>
    <w:p w14:paraId="05A3C466" w14:textId="77777777" w:rsidR="00F12B50" w:rsidRPr="00F12B50" w:rsidRDefault="00F12B50" w:rsidP="00F12B50">
      <w:pPr>
        <w:tabs>
          <w:tab w:val="left" w:pos="1843"/>
        </w:tabs>
        <w:spacing w:after="0" w:line="480" w:lineRule="auto"/>
        <w:rPr>
          <w:rFonts w:ascii="Arial" w:hAnsi="Arial" w:cs="Arial"/>
          <w:b/>
          <w:bCs/>
          <w:sz w:val="24"/>
          <w:szCs w:val="24"/>
          <w:lang w:val="es-MX"/>
        </w:rPr>
      </w:pPr>
      <w:r w:rsidRPr="00F12B50">
        <w:rPr>
          <w:rFonts w:ascii="Arial" w:hAnsi="Arial" w:cs="Arial"/>
          <w:b/>
          <w:bCs/>
          <w:sz w:val="24"/>
          <w:szCs w:val="24"/>
          <w:lang w:val="es-MX"/>
        </w:rPr>
        <w:t>Post-Condiciones</w:t>
      </w:r>
    </w:p>
    <w:p w14:paraId="76B23A31" w14:textId="77777777" w:rsidR="00F12B50" w:rsidRPr="00F12B50" w:rsidRDefault="00F12B50" w:rsidP="00F12B50">
      <w:pPr>
        <w:tabs>
          <w:tab w:val="left" w:pos="1843"/>
        </w:tabs>
        <w:spacing w:after="0" w:line="480" w:lineRule="auto"/>
        <w:rPr>
          <w:rFonts w:ascii="Arial" w:hAnsi="Arial" w:cs="Arial"/>
          <w:bCs/>
          <w:sz w:val="24"/>
          <w:szCs w:val="24"/>
          <w:u w:val="single"/>
          <w:lang w:val="es-MX"/>
        </w:rPr>
      </w:pPr>
      <w:r w:rsidRPr="00F12B50">
        <w:rPr>
          <w:rFonts w:ascii="Arial" w:hAnsi="Arial" w:cs="Arial"/>
          <w:bCs/>
          <w:sz w:val="24"/>
          <w:szCs w:val="24"/>
          <w:lang w:val="es-PE"/>
        </w:rPr>
        <w:t>No Tiene</w:t>
      </w:r>
    </w:p>
    <w:p w14:paraId="2E6F7265" w14:textId="77777777" w:rsidR="00F12B50" w:rsidRPr="00F12B50" w:rsidRDefault="00F12B50" w:rsidP="00F12B50">
      <w:pPr>
        <w:tabs>
          <w:tab w:val="left" w:pos="1843"/>
        </w:tabs>
        <w:spacing w:after="0" w:line="480" w:lineRule="auto"/>
        <w:rPr>
          <w:rFonts w:ascii="Arial" w:hAnsi="Arial" w:cs="Arial"/>
          <w:b/>
          <w:bCs/>
          <w:sz w:val="24"/>
          <w:szCs w:val="24"/>
          <w:lang w:val="es-MX"/>
        </w:rPr>
      </w:pPr>
      <w:r w:rsidRPr="00F12B50">
        <w:rPr>
          <w:rFonts w:ascii="Arial" w:hAnsi="Arial" w:cs="Arial"/>
          <w:b/>
          <w:bCs/>
          <w:sz w:val="24"/>
          <w:szCs w:val="24"/>
          <w:lang w:val="es-MX"/>
        </w:rPr>
        <w:t>Puntos de Extensión</w:t>
      </w:r>
    </w:p>
    <w:p w14:paraId="04846BA1" w14:textId="77777777" w:rsidR="00F12B50" w:rsidRPr="00F12B50" w:rsidRDefault="00F12B50" w:rsidP="00F12B50">
      <w:pPr>
        <w:tabs>
          <w:tab w:val="left" w:pos="1843"/>
        </w:tabs>
        <w:spacing w:after="0" w:line="480" w:lineRule="auto"/>
        <w:rPr>
          <w:rFonts w:ascii="Arial" w:hAnsi="Arial" w:cs="Arial"/>
          <w:bCs/>
          <w:sz w:val="24"/>
          <w:szCs w:val="24"/>
          <w:lang w:val="es-MX"/>
        </w:rPr>
      </w:pPr>
      <w:r w:rsidRPr="00F12B50">
        <w:rPr>
          <w:rFonts w:ascii="Arial" w:hAnsi="Arial" w:cs="Arial"/>
          <w:bCs/>
          <w:sz w:val="24"/>
          <w:szCs w:val="24"/>
          <w:lang w:val="es-MX"/>
        </w:rPr>
        <w:t>No tiene</w:t>
      </w:r>
    </w:p>
    <w:p w14:paraId="6721B848" w14:textId="77777777" w:rsidR="00F12B50" w:rsidRPr="00F12B50" w:rsidRDefault="00F12B50" w:rsidP="00F12B50">
      <w:pPr>
        <w:tabs>
          <w:tab w:val="left" w:pos="1843"/>
        </w:tabs>
        <w:spacing w:after="0" w:line="480" w:lineRule="auto"/>
        <w:rPr>
          <w:rFonts w:ascii="Arial" w:hAnsi="Arial" w:cs="Arial"/>
          <w:b/>
          <w:bCs/>
          <w:sz w:val="24"/>
          <w:szCs w:val="24"/>
          <w:lang w:val="es-MX"/>
        </w:rPr>
      </w:pPr>
      <w:r w:rsidRPr="00F12B50">
        <w:rPr>
          <w:rFonts w:ascii="Arial" w:hAnsi="Arial" w:cs="Arial"/>
          <w:b/>
          <w:bCs/>
          <w:sz w:val="24"/>
          <w:szCs w:val="24"/>
          <w:lang w:val="es-MX"/>
        </w:rPr>
        <w:t>Requisitos Especiales</w:t>
      </w:r>
    </w:p>
    <w:p w14:paraId="13A79639" w14:textId="77777777" w:rsidR="00F12B50" w:rsidRPr="00F12B50" w:rsidRDefault="00F12B50" w:rsidP="00F12B50">
      <w:pPr>
        <w:tabs>
          <w:tab w:val="left" w:pos="1843"/>
        </w:tabs>
        <w:spacing w:after="0" w:line="480" w:lineRule="auto"/>
        <w:rPr>
          <w:rFonts w:ascii="Arial" w:hAnsi="Arial" w:cs="Arial"/>
          <w:bCs/>
          <w:sz w:val="24"/>
          <w:szCs w:val="24"/>
          <w:lang w:val="es-MX"/>
        </w:rPr>
      </w:pPr>
      <w:r w:rsidRPr="00F12B50">
        <w:rPr>
          <w:rFonts w:ascii="Arial" w:hAnsi="Arial" w:cs="Arial"/>
          <w:bCs/>
          <w:sz w:val="24"/>
          <w:szCs w:val="24"/>
          <w:lang w:val="es-MX"/>
        </w:rPr>
        <w:t>No tiene.</w:t>
      </w:r>
    </w:p>
    <w:p w14:paraId="1F3ACA0C" w14:textId="77777777" w:rsidR="00F12B50" w:rsidRPr="00F12B50" w:rsidRDefault="00F12B50" w:rsidP="00F12B50">
      <w:pPr>
        <w:tabs>
          <w:tab w:val="left" w:pos="1843"/>
        </w:tabs>
        <w:spacing w:after="0" w:line="480" w:lineRule="auto"/>
        <w:rPr>
          <w:rFonts w:ascii="Arial" w:hAnsi="Arial" w:cs="Arial"/>
          <w:bCs/>
          <w:sz w:val="24"/>
          <w:szCs w:val="24"/>
          <w:lang w:val="es-MX"/>
        </w:rPr>
      </w:pPr>
    </w:p>
    <w:p w14:paraId="2D65F0D2" w14:textId="77777777" w:rsidR="00F12B50" w:rsidRPr="00F12B50" w:rsidRDefault="00F12B50" w:rsidP="00F12B50">
      <w:pPr>
        <w:tabs>
          <w:tab w:val="left" w:pos="1843"/>
        </w:tabs>
        <w:spacing w:after="0" w:line="480" w:lineRule="auto"/>
        <w:rPr>
          <w:rFonts w:ascii="Arial" w:hAnsi="Arial" w:cs="Arial"/>
          <w:b/>
          <w:bCs/>
          <w:sz w:val="24"/>
          <w:szCs w:val="24"/>
          <w:lang w:val="es-MX"/>
        </w:rPr>
      </w:pPr>
      <w:r w:rsidRPr="00F12B50">
        <w:rPr>
          <w:rFonts w:ascii="Arial" w:hAnsi="Arial" w:cs="Arial"/>
          <w:b/>
          <w:bCs/>
          <w:sz w:val="24"/>
          <w:szCs w:val="24"/>
          <w:lang w:val="es-MX"/>
        </w:rPr>
        <w:t>Prototipos</w:t>
      </w:r>
    </w:p>
    <w:p w14:paraId="3AD4868D" w14:textId="77777777" w:rsidR="00F12B50" w:rsidRPr="00F12B50" w:rsidRDefault="00F12B50" w:rsidP="00F12B50">
      <w:pPr>
        <w:tabs>
          <w:tab w:val="left" w:pos="1843"/>
        </w:tabs>
        <w:spacing w:after="0" w:line="480" w:lineRule="auto"/>
        <w:rPr>
          <w:rFonts w:ascii="Arial" w:hAnsi="Arial" w:cs="Arial"/>
          <w:bCs/>
          <w:sz w:val="24"/>
          <w:szCs w:val="24"/>
          <w:lang w:val="es-PE"/>
        </w:rPr>
      </w:pPr>
      <w:r w:rsidRPr="00F12B50">
        <w:rPr>
          <w:rFonts w:ascii="Arial" w:hAnsi="Arial" w:cs="Arial"/>
          <w:bCs/>
          <w:noProof/>
          <w:sz w:val="24"/>
          <w:szCs w:val="24"/>
          <w:lang w:val="es-PE" w:eastAsia="es-PE"/>
        </w:rPr>
        <w:drawing>
          <wp:anchor distT="0" distB="0" distL="114300" distR="114300" simplePos="0" relativeHeight="251673600" behindDoc="1" locked="0" layoutInCell="1" allowOverlap="1" wp14:anchorId="002ABB85" wp14:editId="0268852F">
            <wp:simplePos x="0" y="0"/>
            <wp:positionH relativeFrom="column">
              <wp:posOffset>99695</wp:posOffset>
            </wp:positionH>
            <wp:positionV relativeFrom="paragraph">
              <wp:posOffset>316230</wp:posOffset>
            </wp:positionV>
            <wp:extent cx="5871210" cy="2445385"/>
            <wp:effectExtent l="19050" t="19050" r="15240" b="12065"/>
            <wp:wrapTight wrapText="bothSides">
              <wp:wrapPolygon edited="0">
                <wp:start x="-70" y="-168"/>
                <wp:lineTo x="-70" y="21538"/>
                <wp:lineTo x="21586" y="21538"/>
                <wp:lineTo x="21586" y="-168"/>
                <wp:lineTo x="-70" y="-168"/>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cstate="print">
                      <a:extLst>
                        <a:ext uri="{28A0092B-C50C-407E-A947-70E740481C1C}">
                          <a14:useLocalDpi xmlns:a14="http://schemas.microsoft.com/office/drawing/2010/main" val="0"/>
                        </a:ext>
                      </a:extLst>
                    </a:blip>
                    <a:srcRect l="16256" t="23388" r="9523" b="38517"/>
                    <a:stretch/>
                  </pic:blipFill>
                  <pic:spPr bwMode="auto">
                    <a:xfrm>
                      <a:off x="0" y="0"/>
                      <a:ext cx="5871210" cy="24453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3A9609" w14:textId="77777777" w:rsidR="00F12B50" w:rsidRPr="00F12B50" w:rsidRDefault="00F12B50" w:rsidP="00F12B50">
      <w:pPr>
        <w:tabs>
          <w:tab w:val="left" w:pos="1843"/>
        </w:tabs>
        <w:spacing w:after="0" w:line="480" w:lineRule="auto"/>
        <w:rPr>
          <w:rFonts w:ascii="Arial" w:hAnsi="Arial" w:cs="Arial"/>
          <w:bCs/>
          <w:sz w:val="24"/>
          <w:szCs w:val="24"/>
          <w:lang w:val="es-MX"/>
        </w:rPr>
      </w:pPr>
    </w:p>
    <w:p w14:paraId="109A7D56" w14:textId="77777777" w:rsidR="00B922D4" w:rsidRDefault="00B922D4" w:rsidP="00B922D4">
      <w:pPr>
        <w:tabs>
          <w:tab w:val="left" w:pos="1843"/>
        </w:tabs>
        <w:spacing w:after="0" w:line="480" w:lineRule="auto"/>
        <w:rPr>
          <w:rFonts w:ascii="Arial" w:hAnsi="Arial" w:cs="Arial"/>
          <w:bCs/>
          <w:sz w:val="24"/>
          <w:szCs w:val="24"/>
          <w:lang w:val="es-PE"/>
        </w:rPr>
      </w:pPr>
    </w:p>
    <w:p w14:paraId="11C70A36" w14:textId="77777777" w:rsidR="00F761C1" w:rsidRDefault="00F761C1" w:rsidP="00B922D4">
      <w:pPr>
        <w:tabs>
          <w:tab w:val="left" w:pos="1843"/>
        </w:tabs>
        <w:spacing w:after="0" w:line="480" w:lineRule="auto"/>
        <w:rPr>
          <w:rFonts w:ascii="Arial" w:hAnsi="Arial" w:cs="Arial"/>
          <w:bCs/>
          <w:sz w:val="24"/>
          <w:szCs w:val="24"/>
          <w:lang w:val="es-PE"/>
        </w:rPr>
      </w:pPr>
    </w:p>
    <w:p w14:paraId="1BDF756A" w14:textId="77777777" w:rsidR="00F761C1" w:rsidRDefault="00F761C1" w:rsidP="00B922D4">
      <w:pPr>
        <w:tabs>
          <w:tab w:val="left" w:pos="1843"/>
        </w:tabs>
        <w:spacing w:after="0" w:line="480" w:lineRule="auto"/>
        <w:rPr>
          <w:rFonts w:ascii="Arial" w:hAnsi="Arial" w:cs="Arial"/>
          <w:bCs/>
          <w:sz w:val="24"/>
          <w:szCs w:val="24"/>
          <w:lang w:val="es-PE"/>
        </w:rPr>
      </w:pPr>
    </w:p>
    <w:p w14:paraId="66A81509" w14:textId="77777777" w:rsidR="00F761C1" w:rsidRDefault="00F761C1" w:rsidP="00B922D4">
      <w:pPr>
        <w:tabs>
          <w:tab w:val="left" w:pos="1843"/>
        </w:tabs>
        <w:spacing w:after="0" w:line="480" w:lineRule="auto"/>
        <w:rPr>
          <w:rFonts w:ascii="Arial" w:hAnsi="Arial" w:cs="Arial"/>
          <w:bCs/>
          <w:sz w:val="24"/>
          <w:szCs w:val="24"/>
          <w:lang w:val="es-PE"/>
        </w:rPr>
      </w:pPr>
    </w:p>
    <w:p w14:paraId="593BD694" w14:textId="77777777" w:rsidR="00E0414F" w:rsidRPr="00E0414F" w:rsidRDefault="00E0414F" w:rsidP="00E0414F">
      <w:pPr>
        <w:tabs>
          <w:tab w:val="left" w:pos="1843"/>
        </w:tabs>
        <w:spacing w:after="0" w:line="480" w:lineRule="auto"/>
        <w:rPr>
          <w:rFonts w:ascii="Arial" w:hAnsi="Arial" w:cs="Arial"/>
          <w:b/>
          <w:bCs/>
          <w:sz w:val="24"/>
          <w:szCs w:val="24"/>
          <w:lang w:val="es-MX"/>
        </w:rPr>
      </w:pPr>
      <w:r w:rsidRPr="00E0414F">
        <w:rPr>
          <w:rFonts w:ascii="Arial" w:hAnsi="Arial" w:cs="Arial"/>
          <w:b/>
          <w:bCs/>
          <w:sz w:val="24"/>
          <w:szCs w:val="24"/>
          <w:lang w:val="es-MX"/>
        </w:rPr>
        <w:lastRenderedPageBreak/>
        <w:t>ESPECIFICACIÓN DE CASO DE USO: Consultar Visitas</w:t>
      </w:r>
    </w:p>
    <w:p w14:paraId="67A3E393" w14:textId="77777777" w:rsidR="00E0414F" w:rsidRPr="00E0414F" w:rsidRDefault="00E0414F" w:rsidP="00E0414F">
      <w:pPr>
        <w:tabs>
          <w:tab w:val="left" w:pos="1843"/>
        </w:tabs>
        <w:spacing w:after="0" w:line="480" w:lineRule="auto"/>
        <w:rPr>
          <w:rFonts w:ascii="Arial" w:hAnsi="Arial" w:cs="Arial"/>
          <w:b/>
          <w:bCs/>
          <w:sz w:val="24"/>
          <w:szCs w:val="24"/>
          <w:lang w:val="es-MX"/>
        </w:rPr>
      </w:pPr>
      <w:r w:rsidRPr="00E0414F">
        <w:rPr>
          <w:rFonts w:ascii="Arial" w:hAnsi="Arial" w:cs="Arial"/>
          <w:b/>
          <w:bCs/>
          <w:sz w:val="24"/>
          <w:szCs w:val="24"/>
          <w:lang w:val="es-MX"/>
        </w:rPr>
        <w:t>Breve Descripción</w:t>
      </w:r>
    </w:p>
    <w:p w14:paraId="155E6941" w14:textId="77777777" w:rsidR="00E0414F" w:rsidRPr="00E0414F" w:rsidRDefault="00E0414F" w:rsidP="00E0414F">
      <w:pPr>
        <w:tabs>
          <w:tab w:val="left" w:pos="1843"/>
        </w:tabs>
        <w:spacing w:after="0" w:line="480" w:lineRule="auto"/>
        <w:rPr>
          <w:rFonts w:ascii="Arial" w:hAnsi="Arial" w:cs="Arial"/>
          <w:bCs/>
          <w:sz w:val="24"/>
          <w:szCs w:val="24"/>
          <w:lang w:val="es-MX"/>
        </w:rPr>
      </w:pPr>
      <w:r w:rsidRPr="00E0414F">
        <w:rPr>
          <w:rFonts w:ascii="Arial" w:hAnsi="Arial" w:cs="Arial"/>
          <w:bCs/>
          <w:sz w:val="24"/>
          <w:szCs w:val="24"/>
          <w:lang w:val="es-MX"/>
        </w:rPr>
        <w:t>El caso de uso le permite al Jefe de Reportes ubicar las acciones de tipo visita de campo para listarlos y obtener un reporte.</w:t>
      </w:r>
    </w:p>
    <w:p w14:paraId="61F896D6" w14:textId="77777777" w:rsidR="00E0414F" w:rsidRPr="00E0414F" w:rsidRDefault="00E0414F" w:rsidP="00E0414F">
      <w:pPr>
        <w:tabs>
          <w:tab w:val="left" w:pos="1843"/>
        </w:tabs>
        <w:spacing w:after="0" w:line="480" w:lineRule="auto"/>
        <w:rPr>
          <w:rFonts w:ascii="Arial" w:hAnsi="Arial" w:cs="Arial"/>
          <w:b/>
          <w:bCs/>
          <w:sz w:val="24"/>
          <w:szCs w:val="24"/>
          <w:lang w:val="es-MX"/>
        </w:rPr>
      </w:pPr>
      <w:r w:rsidRPr="00E0414F">
        <w:rPr>
          <w:rFonts w:ascii="Arial" w:hAnsi="Arial" w:cs="Arial"/>
          <w:b/>
          <w:bCs/>
          <w:sz w:val="24"/>
          <w:szCs w:val="24"/>
          <w:lang w:val="es-MX"/>
        </w:rPr>
        <w:t>Actores</w:t>
      </w:r>
    </w:p>
    <w:p w14:paraId="18BF80BD" w14:textId="77777777" w:rsidR="00E0414F" w:rsidRPr="00E0414F" w:rsidRDefault="00E0414F" w:rsidP="00E0414F">
      <w:pPr>
        <w:tabs>
          <w:tab w:val="left" w:pos="1843"/>
        </w:tabs>
        <w:spacing w:after="0" w:line="480" w:lineRule="auto"/>
        <w:rPr>
          <w:rFonts w:ascii="Arial" w:hAnsi="Arial" w:cs="Arial"/>
          <w:bCs/>
          <w:sz w:val="24"/>
          <w:szCs w:val="24"/>
          <w:lang w:val="es-MX"/>
        </w:rPr>
      </w:pPr>
      <w:r w:rsidRPr="00E0414F">
        <w:rPr>
          <w:rFonts w:ascii="Arial" w:hAnsi="Arial" w:cs="Arial"/>
          <w:bCs/>
          <w:sz w:val="24"/>
          <w:szCs w:val="24"/>
          <w:lang w:val="es-MX"/>
        </w:rPr>
        <w:t>Jefe de Reportes (JR).</w:t>
      </w:r>
    </w:p>
    <w:p w14:paraId="05BA82D8" w14:textId="77777777" w:rsidR="00E0414F" w:rsidRPr="00E0414F" w:rsidRDefault="00E0414F" w:rsidP="00E0414F">
      <w:pPr>
        <w:tabs>
          <w:tab w:val="left" w:pos="1843"/>
        </w:tabs>
        <w:spacing w:after="0" w:line="480" w:lineRule="auto"/>
        <w:rPr>
          <w:rFonts w:ascii="Arial" w:hAnsi="Arial" w:cs="Arial"/>
          <w:b/>
          <w:bCs/>
          <w:sz w:val="24"/>
          <w:szCs w:val="24"/>
          <w:lang w:val="es-MX"/>
        </w:rPr>
      </w:pPr>
      <w:r w:rsidRPr="00E0414F">
        <w:rPr>
          <w:rFonts w:ascii="Arial" w:hAnsi="Arial" w:cs="Arial"/>
          <w:b/>
          <w:bCs/>
          <w:sz w:val="24"/>
          <w:szCs w:val="24"/>
          <w:lang w:val="es-MX"/>
        </w:rPr>
        <w:t>Flujos de eventos</w:t>
      </w:r>
    </w:p>
    <w:p w14:paraId="5F3A4413" w14:textId="77777777" w:rsidR="00E0414F" w:rsidRPr="00E0414F" w:rsidRDefault="00E0414F" w:rsidP="00E0414F">
      <w:pPr>
        <w:tabs>
          <w:tab w:val="left" w:pos="1843"/>
        </w:tabs>
        <w:spacing w:after="0" w:line="480" w:lineRule="auto"/>
        <w:rPr>
          <w:rFonts w:ascii="Arial" w:hAnsi="Arial" w:cs="Arial"/>
          <w:b/>
          <w:bCs/>
          <w:sz w:val="24"/>
          <w:szCs w:val="24"/>
          <w:lang w:val="es-MX"/>
        </w:rPr>
      </w:pPr>
      <w:r w:rsidRPr="00E0414F">
        <w:rPr>
          <w:rFonts w:ascii="Arial" w:hAnsi="Arial" w:cs="Arial"/>
          <w:b/>
          <w:bCs/>
          <w:sz w:val="24"/>
          <w:szCs w:val="24"/>
          <w:lang w:val="es-MX"/>
        </w:rPr>
        <w:t>Flujo Básico</w:t>
      </w:r>
    </w:p>
    <w:p w14:paraId="5952822A" w14:textId="77777777" w:rsidR="00E0414F" w:rsidRPr="00E0414F" w:rsidRDefault="00E0414F" w:rsidP="009E2896">
      <w:pPr>
        <w:numPr>
          <w:ilvl w:val="0"/>
          <w:numId w:val="41"/>
        </w:numPr>
        <w:tabs>
          <w:tab w:val="left" w:pos="1843"/>
        </w:tabs>
        <w:spacing w:after="0" w:line="480" w:lineRule="auto"/>
        <w:ind w:left="426"/>
        <w:rPr>
          <w:rFonts w:ascii="Arial" w:hAnsi="Arial" w:cs="Arial"/>
          <w:bCs/>
          <w:sz w:val="24"/>
          <w:szCs w:val="24"/>
          <w:lang w:val="es-MX"/>
        </w:rPr>
      </w:pPr>
      <w:r w:rsidRPr="00E0414F">
        <w:rPr>
          <w:rFonts w:ascii="Arial" w:hAnsi="Arial" w:cs="Arial"/>
          <w:bCs/>
          <w:sz w:val="24"/>
          <w:szCs w:val="24"/>
          <w:lang w:val="es-MX"/>
        </w:rPr>
        <w:t>El caso de uso se inicia cuando el JR selecciona el submenú “Consulta de Visitas” del menú Reportes en la Interfaz del “Menú Principal”.”.</w:t>
      </w:r>
    </w:p>
    <w:p w14:paraId="4D58695D" w14:textId="77777777" w:rsidR="00E0414F" w:rsidRPr="00E0414F" w:rsidRDefault="00E0414F" w:rsidP="009E2896">
      <w:pPr>
        <w:numPr>
          <w:ilvl w:val="0"/>
          <w:numId w:val="41"/>
        </w:numPr>
        <w:tabs>
          <w:tab w:val="left" w:pos="1843"/>
        </w:tabs>
        <w:spacing w:after="0" w:line="480" w:lineRule="auto"/>
        <w:ind w:left="426"/>
        <w:rPr>
          <w:rFonts w:ascii="Arial" w:hAnsi="Arial" w:cs="Arial"/>
          <w:bCs/>
          <w:sz w:val="24"/>
          <w:szCs w:val="24"/>
          <w:lang w:val="es-MX"/>
        </w:rPr>
      </w:pPr>
      <w:r w:rsidRPr="00E0414F">
        <w:rPr>
          <w:rFonts w:ascii="Arial" w:hAnsi="Arial" w:cs="Arial"/>
          <w:bCs/>
          <w:sz w:val="24"/>
          <w:szCs w:val="24"/>
          <w:lang w:val="es-MX"/>
        </w:rPr>
        <w:t>El Sistema muestra la Interfaz “Consulta de Visitas” con los siguientes campos:</w:t>
      </w:r>
    </w:p>
    <w:p w14:paraId="53CEE209" w14:textId="77777777" w:rsidR="00E0414F" w:rsidRPr="00E0414F" w:rsidRDefault="00E0414F" w:rsidP="009E2896">
      <w:pPr>
        <w:numPr>
          <w:ilvl w:val="0"/>
          <w:numId w:val="23"/>
        </w:numPr>
        <w:tabs>
          <w:tab w:val="left" w:pos="1843"/>
        </w:tabs>
        <w:spacing w:after="0" w:line="480" w:lineRule="auto"/>
        <w:ind w:left="851"/>
        <w:rPr>
          <w:rFonts w:ascii="Arial" w:hAnsi="Arial" w:cs="Arial"/>
          <w:bCs/>
          <w:sz w:val="24"/>
          <w:szCs w:val="24"/>
          <w:lang w:val="es-PE"/>
        </w:rPr>
      </w:pPr>
      <w:r w:rsidRPr="00E0414F">
        <w:rPr>
          <w:rFonts w:ascii="Arial" w:hAnsi="Arial" w:cs="Arial"/>
          <w:bCs/>
          <w:sz w:val="24"/>
          <w:szCs w:val="24"/>
          <w:lang w:val="es-PE"/>
        </w:rPr>
        <w:t xml:space="preserve">Grilla Datos de Visita: </w:t>
      </w:r>
      <w:proofErr w:type="spellStart"/>
      <w:r w:rsidRPr="00E0414F">
        <w:rPr>
          <w:rFonts w:ascii="Arial" w:hAnsi="Arial" w:cs="Arial"/>
          <w:bCs/>
          <w:sz w:val="24"/>
          <w:szCs w:val="24"/>
          <w:lang w:val="es-PE"/>
        </w:rPr>
        <w:t>Nro</w:t>
      </w:r>
      <w:proofErr w:type="spellEnd"/>
      <w:r w:rsidRPr="00E0414F">
        <w:rPr>
          <w:rFonts w:ascii="Arial" w:hAnsi="Arial" w:cs="Arial"/>
          <w:bCs/>
          <w:sz w:val="24"/>
          <w:szCs w:val="24"/>
          <w:lang w:val="es-PE"/>
        </w:rPr>
        <w:t>, código de asesor, nombre de asesor, agencia, zona, fecha y hora, cliente, ubicación y la opción “ver en mapa”.</w:t>
      </w:r>
    </w:p>
    <w:p w14:paraId="42C25786" w14:textId="77777777" w:rsidR="00E0414F" w:rsidRPr="00E0414F" w:rsidRDefault="00E0414F" w:rsidP="009E2896">
      <w:pPr>
        <w:numPr>
          <w:ilvl w:val="0"/>
          <w:numId w:val="23"/>
        </w:numPr>
        <w:tabs>
          <w:tab w:val="left" w:pos="1843"/>
        </w:tabs>
        <w:spacing w:after="0" w:line="480" w:lineRule="auto"/>
        <w:ind w:left="851"/>
        <w:rPr>
          <w:rFonts w:ascii="Arial" w:hAnsi="Arial" w:cs="Arial"/>
          <w:bCs/>
          <w:sz w:val="24"/>
          <w:szCs w:val="24"/>
          <w:lang w:val="es-PE"/>
        </w:rPr>
      </w:pPr>
      <w:r w:rsidRPr="00E0414F">
        <w:rPr>
          <w:rFonts w:ascii="Arial" w:hAnsi="Arial" w:cs="Arial"/>
          <w:bCs/>
          <w:sz w:val="24"/>
          <w:szCs w:val="24"/>
          <w:lang w:val="es-MX"/>
        </w:rPr>
        <w:t>Datos de reporte: zona, agencia, asesor, Fecha de resultado.</w:t>
      </w:r>
      <w:r w:rsidRPr="00E0414F">
        <w:rPr>
          <w:rFonts w:ascii="Arial" w:hAnsi="Arial" w:cs="Arial"/>
          <w:bCs/>
          <w:sz w:val="24"/>
          <w:szCs w:val="24"/>
          <w:lang w:val="es-PE"/>
        </w:rPr>
        <w:t xml:space="preserve"> </w:t>
      </w:r>
    </w:p>
    <w:p w14:paraId="34A48ADE" w14:textId="77777777" w:rsidR="00E0414F" w:rsidRPr="00E0414F" w:rsidRDefault="00E0414F" w:rsidP="009E2896">
      <w:pPr>
        <w:numPr>
          <w:ilvl w:val="0"/>
          <w:numId w:val="23"/>
        </w:numPr>
        <w:tabs>
          <w:tab w:val="left" w:pos="1843"/>
        </w:tabs>
        <w:spacing w:after="0" w:line="480" w:lineRule="auto"/>
        <w:ind w:left="851"/>
        <w:rPr>
          <w:rFonts w:ascii="Arial" w:hAnsi="Arial" w:cs="Arial"/>
          <w:bCs/>
          <w:sz w:val="24"/>
          <w:szCs w:val="24"/>
          <w:lang w:val="es-PE"/>
        </w:rPr>
      </w:pPr>
      <w:r w:rsidRPr="00E0414F">
        <w:rPr>
          <w:rFonts w:ascii="Arial" w:hAnsi="Arial" w:cs="Arial"/>
          <w:bCs/>
          <w:sz w:val="24"/>
          <w:szCs w:val="24"/>
          <w:lang w:val="es-PE"/>
        </w:rPr>
        <w:t>Un mapa de las calles aledañas a la agencia.</w:t>
      </w:r>
    </w:p>
    <w:p w14:paraId="277042AA" w14:textId="77777777" w:rsidR="00E0414F" w:rsidRPr="00E0414F" w:rsidRDefault="00E0414F" w:rsidP="00E0414F">
      <w:pPr>
        <w:spacing w:after="0" w:line="480" w:lineRule="auto"/>
        <w:rPr>
          <w:rFonts w:ascii="Arial" w:hAnsi="Arial" w:cs="Arial"/>
          <w:bCs/>
          <w:sz w:val="24"/>
          <w:szCs w:val="24"/>
          <w:lang w:val="es-MX"/>
        </w:rPr>
      </w:pPr>
      <w:r>
        <w:rPr>
          <w:rFonts w:ascii="Arial" w:hAnsi="Arial" w:cs="Arial"/>
          <w:bCs/>
          <w:sz w:val="24"/>
          <w:szCs w:val="24"/>
          <w:lang w:val="es-MX"/>
        </w:rPr>
        <w:tab/>
      </w:r>
      <w:r w:rsidRPr="00E0414F">
        <w:rPr>
          <w:rFonts w:ascii="Arial" w:hAnsi="Arial" w:cs="Arial"/>
          <w:bCs/>
          <w:sz w:val="24"/>
          <w:szCs w:val="24"/>
          <w:lang w:val="es-MX"/>
        </w:rPr>
        <w:t>Además de las opciones: Consultar, exportar y Salir.</w:t>
      </w:r>
    </w:p>
    <w:p w14:paraId="18BA2956" w14:textId="77777777" w:rsidR="00E0414F" w:rsidRPr="00E0414F" w:rsidRDefault="00E0414F" w:rsidP="009E2896">
      <w:pPr>
        <w:numPr>
          <w:ilvl w:val="0"/>
          <w:numId w:val="41"/>
        </w:numPr>
        <w:tabs>
          <w:tab w:val="left" w:pos="1843"/>
        </w:tabs>
        <w:spacing w:after="0" w:line="480" w:lineRule="auto"/>
        <w:ind w:left="426"/>
        <w:rPr>
          <w:rFonts w:ascii="Arial" w:hAnsi="Arial" w:cs="Arial"/>
          <w:bCs/>
          <w:sz w:val="24"/>
          <w:szCs w:val="24"/>
          <w:lang w:val="es-MX"/>
        </w:rPr>
      </w:pPr>
      <w:r w:rsidRPr="00E0414F">
        <w:rPr>
          <w:rFonts w:ascii="Arial" w:hAnsi="Arial" w:cs="Arial"/>
          <w:bCs/>
          <w:sz w:val="24"/>
          <w:szCs w:val="24"/>
          <w:lang w:val="es-MX"/>
        </w:rPr>
        <w:t>El Sistema muestra la lista de acciones tipo visita de campo realizadas.</w:t>
      </w:r>
    </w:p>
    <w:p w14:paraId="38D076D9" w14:textId="77777777" w:rsidR="00E0414F" w:rsidRPr="00E0414F" w:rsidRDefault="00E0414F" w:rsidP="009E2896">
      <w:pPr>
        <w:numPr>
          <w:ilvl w:val="0"/>
          <w:numId w:val="41"/>
        </w:numPr>
        <w:tabs>
          <w:tab w:val="left" w:pos="1843"/>
        </w:tabs>
        <w:spacing w:after="0" w:line="480" w:lineRule="auto"/>
        <w:ind w:left="426"/>
        <w:rPr>
          <w:rFonts w:ascii="Arial" w:hAnsi="Arial" w:cs="Arial"/>
          <w:bCs/>
          <w:sz w:val="24"/>
          <w:szCs w:val="24"/>
          <w:lang w:val="es-MX"/>
        </w:rPr>
      </w:pPr>
      <w:r w:rsidRPr="00E0414F">
        <w:rPr>
          <w:rFonts w:ascii="Arial" w:hAnsi="Arial" w:cs="Arial"/>
          <w:bCs/>
          <w:sz w:val="24"/>
          <w:szCs w:val="24"/>
          <w:lang w:val="es-MX"/>
        </w:rPr>
        <w:t>El JR selecciona la zona.</w:t>
      </w:r>
    </w:p>
    <w:p w14:paraId="306C3BEC" w14:textId="77777777" w:rsidR="00E0414F" w:rsidRPr="00E0414F" w:rsidRDefault="00E0414F" w:rsidP="009E2896">
      <w:pPr>
        <w:numPr>
          <w:ilvl w:val="0"/>
          <w:numId w:val="41"/>
        </w:numPr>
        <w:tabs>
          <w:tab w:val="left" w:pos="1843"/>
        </w:tabs>
        <w:spacing w:after="0" w:line="480" w:lineRule="auto"/>
        <w:ind w:left="426"/>
        <w:rPr>
          <w:rFonts w:ascii="Arial" w:hAnsi="Arial" w:cs="Arial"/>
          <w:bCs/>
          <w:sz w:val="24"/>
          <w:szCs w:val="24"/>
          <w:lang w:val="es-MX"/>
        </w:rPr>
      </w:pPr>
      <w:r w:rsidRPr="00E0414F">
        <w:rPr>
          <w:rFonts w:ascii="Arial" w:hAnsi="Arial" w:cs="Arial"/>
          <w:bCs/>
          <w:sz w:val="24"/>
          <w:szCs w:val="24"/>
          <w:lang w:val="es-MX"/>
        </w:rPr>
        <w:t>El JR selecciona la agencia.</w:t>
      </w:r>
    </w:p>
    <w:p w14:paraId="4343A573" w14:textId="77777777" w:rsidR="00E0414F" w:rsidRPr="00E0414F" w:rsidRDefault="00E0414F" w:rsidP="009E2896">
      <w:pPr>
        <w:numPr>
          <w:ilvl w:val="0"/>
          <w:numId w:val="41"/>
        </w:numPr>
        <w:tabs>
          <w:tab w:val="left" w:pos="1843"/>
        </w:tabs>
        <w:spacing w:after="0" w:line="480" w:lineRule="auto"/>
        <w:ind w:left="426"/>
        <w:rPr>
          <w:rFonts w:ascii="Arial" w:hAnsi="Arial" w:cs="Arial"/>
          <w:bCs/>
          <w:sz w:val="24"/>
          <w:szCs w:val="24"/>
          <w:lang w:val="es-MX"/>
        </w:rPr>
      </w:pPr>
      <w:r w:rsidRPr="00E0414F">
        <w:rPr>
          <w:rFonts w:ascii="Arial" w:hAnsi="Arial" w:cs="Arial"/>
          <w:bCs/>
          <w:sz w:val="24"/>
          <w:szCs w:val="24"/>
          <w:lang w:val="es-MX"/>
        </w:rPr>
        <w:t>El JR selecciona el asesor</w:t>
      </w:r>
    </w:p>
    <w:p w14:paraId="152F0904" w14:textId="77777777" w:rsidR="00E0414F" w:rsidRPr="00E0414F" w:rsidRDefault="00E0414F" w:rsidP="009E2896">
      <w:pPr>
        <w:numPr>
          <w:ilvl w:val="0"/>
          <w:numId w:val="41"/>
        </w:numPr>
        <w:tabs>
          <w:tab w:val="left" w:pos="1843"/>
        </w:tabs>
        <w:spacing w:after="0" w:line="480" w:lineRule="auto"/>
        <w:ind w:left="426"/>
        <w:rPr>
          <w:rFonts w:ascii="Arial" w:hAnsi="Arial" w:cs="Arial"/>
          <w:bCs/>
          <w:sz w:val="24"/>
          <w:szCs w:val="24"/>
          <w:lang w:val="es-MX"/>
        </w:rPr>
      </w:pPr>
      <w:r w:rsidRPr="00E0414F">
        <w:rPr>
          <w:rFonts w:ascii="Arial" w:hAnsi="Arial" w:cs="Arial"/>
          <w:bCs/>
          <w:sz w:val="24"/>
          <w:szCs w:val="24"/>
          <w:lang w:val="es-MX"/>
        </w:rPr>
        <w:t>El JR ingresa la fecha de resultado.</w:t>
      </w:r>
    </w:p>
    <w:p w14:paraId="4879A8EF" w14:textId="77777777" w:rsidR="00E0414F" w:rsidRPr="00E0414F" w:rsidRDefault="00E0414F" w:rsidP="009E2896">
      <w:pPr>
        <w:numPr>
          <w:ilvl w:val="0"/>
          <w:numId w:val="41"/>
        </w:numPr>
        <w:tabs>
          <w:tab w:val="left" w:pos="1843"/>
        </w:tabs>
        <w:spacing w:after="0" w:line="480" w:lineRule="auto"/>
        <w:ind w:left="426"/>
        <w:rPr>
          <w:rFonts w:ascii="Arial" w:hAnsi="Arial" w:cs="Arial"/>
          <w:bCs/>
          <w:sz w:val="24"/>
          <w:szCs w:val="24"/>
          <w:lang w:val="es-MX"/>
        </w:rPr>
      </w:pPr>
      <w:r w:rsidRPr="00E0414F">
        <w:rPr>
          <w:rFonts w:ascii="Arial" w:hAnsi="Arial" w:cs="Arial"/>
          <w:bCs/>
          <w:sz w:val="24"/>
          <w:szCs w:val="24"/>
          <w:lang w:val="es-MX"/>
        </w:rPr>
        <w:t>El JR selecciona consultar.</w:t>
      </w:r>
    </w:p>
    <w:p w14:paraId="7E52A16D" w14:textId="77777777" w:rsidR="00E0414F" w:rsidRPr="00E0414F" w:rsidRDefault="00E0414F" w:rsidP="009E2896">
      <w:pPr>
        <w:numPr>
          <w:ilvl w:val="0"/>
          <w:numId w:val="41"/>
        </w:numPr>
        <w:tabs>
          <w:tab w:val="left" w:pos="1843"/>
        </w:tabs>
        <w:spacing w:after="0" w:line="480" w:lineRule="auto"/>
        <w:ind w:left="426"/>
        <w:rPr>
          <w:rFonts w:ascii="Arial" w:hAnsi="Arial" w:cs="Arial"/>
          <w:bCs/>
          <w:sz w:val="24"/>
          <w:szCs w:val="24"/>
          <w:lang w:val="es-MX"/>
        </w:rPr>
      </w:pPr>
      <w:r w:rsidRPr="00E0414F">
        <w:rPr>
          <w:rFonts w:ascii="Arial" w:hAnsi="Arial" w:cs="Arial"/>
          <w:bCs/>
          <w:sz w:val="24"/>
          <w:szCs w:val="24"/>
          <w:lang w:val="es-MX"/>
        </w:rPr>
        <w:t xml:space="preserve">El Sistema valida los datos seleccionados e ingresados. </w:t>
      </w:r>
    </w:p>
    <w:p w14:paraId="4307D32D" w14:textId="77777777" w:rsidR="00E0414F" w:rsidRPr="00E0414F" w:rsidRDefault="00E0414F" w:rsidP="009E2896">
      <w:pPr>
        <w:numPr>
          <w:ilvl w:val="0"/>
          <w:numId w:val="41"/>
        </w:numPr>
        <w:tabs>
          <w:tab w:val="left" w:pos="1843"/>
        </w:tabs>
        <w:spacing w:after="0" w:line="480" w:lineRule="auto"/>
        <w:ind w:left="426"/>
        <w:rPr>
          <w:rFonts w:ascii="Arial" w:hAnsi="Arial" w:cs="Arial"/>
          <w:bCs/>
          <w:sz w:val="24"/>
          <w:szCs w:val="24"/>
          <w:lang w:val="es-MX"/>
        </w:rPr>
      </w:pPr>
      <w:r w:rsidRPr="00E0414F">
        <w:rPr>
          <w:rFonts w:ascii="Arial" w:hAnsi="Arial" w:cs="Arial"/>
          <w:bCs/>
          <w:sz w:val="24"/>
          <w:szCs w:val="24"/>
          <w:lang w:val="es-MX"/>
        </w:rPr>
        <w:lastRenderedPageBreak/>
        <w:t>El Sistema muestra los datos de las acciones de tipo visita de campo.</w:t>
      </w:r>
    </w:p>
    <w:p w14:paraId="1E3D3380" w14:textId="77777777" w:rsidR="00E0414F" w:rsidRPr="00E0414F" w:rsidRDefault="00E0414F" w:rsidP="009E2896">
      <w:pPr>
        <w:numPr>
          <w:ilvl w:val="0"/>
          <w:numId w:val="41"/>
        </w:numPr>
        <w:tabs>
          <w:tab w:val="left" w:pos="1843"/>
        </w:tabs>
        <w:spacing w:after="0" w:line="480" w:lineRule="auto"/>
        <w:ind w:left="426"/>
        <w:rPr>
          <w:rFonts w:ascii="Arial" w:hAnsi="Arial" w:cs="Arial"/>
          <w:bCs/>
          <w:sz w:val="24"/>
          <w:szCs w:val="24"/>
          <w:lang w:val="es-MX"/>
        </w:rPr>
      </w:pPr>
      <w:r w:rsidRPr="00E0414F">
        <w:rPr>
          <w:rFonts w:ascii="Arial" w:hAnsi="Arial" w:cs="Arial"/>
          <w:bCs/>
          <w:sz w:val="24"/>
          <w:szCs w:val="24"/>
          <w:lang w:val="es-MX"/>
        </w:rPr>
        <w:t>El JR selecciona la opción exportar.</w:t>
      </w:r>
    </w:p>
    <w:p w14:paraId="2CED7A49" w14:textId="77777777" w:rsidR="00E0414F" w:rsidRPr="00E0414F" w:rsidRDefault="00E0414F" w:rsidP="009E2896">
      <w:pPr>
        <w:numPr>
          <w:ilvl w:val="0"/>
          <w:numId w:val="41"/>
        </w:numPr>
        <w:tabs>
          <w:tab w:val="left" w:pos="1843"/>
        </w:tabs>
        <w:spacing w:after="0" w:line="480" w:lineRule="auto"/>
        <w:ind w:left="426"/>
        <w:rPr>
          <w:rFonts w:ascii="Arial" w:hAnsi="Arial" w:cs="Arial"/>
          <w:bCs/>
          <w:sz w:val="24"/>
          <w:szCs w:val="24"/>
          <w:lang w:val="es-MX"/>
        </w:rPr>
      </w:pPr>
      <w:r w:rsidRPr="00E0414F">
        <w:rPr>
          <w:rFonts w:ascii="Arial" w:hAnsi="Arial" w:cs="Arial"/>
          <w:bCs/>
          <w:sz w:val="24"/>
          <w:szCs w:val="24"/>
          <w:lang w:val="es-MX"/>
        </w:rPr>
        <w:t xml:space="preserve">El Sistema exporta los datos en un archivo </w:t>
      </w:r>
      <w:proofErr w:type="spellStart"/>
      <w:r w:rsidRPr="00E0414F">
        <w:rPr>
          <w:rFonts w:ascii="Arial" w:hAnsi="Arial" w:cs="Arial"/>
          <w:bCs/>
          <w:sz w:val="24"/>
          <w:szCs w:val="24"/>
          <w:lang w:val="es-MX"/>
        </w:rPr>
        <w:t>csv</w:t>
      </w:r>
      <w:proofErr w:type="spellEnd"/>
      <w:r w:rsidRPr="00E0414F">
        <w:rPr>
          <w:rFonts w:ascii="Arial" w:hAnsi="Arial" w:cs="Arial"/>
          <w:bCs/>
          <w:sz w:val="24"/>
          <w:szCs w:val="24"/>
          <w:lang w:val="es-MX"/>
        </w:rPr>
        <w:t>.</w:t>
      </w:r>
    </w:p>
    <w:p w14:paraId="2D79129F" w14:textId="77777777" w:rsidR="00E0414F" w:rsidRPr="00E0414F" w:rsidRDefault="00E0414F" w:rsidP="009E2896">
      <w:pPr>
        <w:numPr>
          <w:ilvl w:val="0"/>
          <w:numId w:val="41"/>
        </w:numPr>
        <w:tabs>
          <w:tab w:val="left" w:pos="1843"/>
        </w:tabs>
        <w:spacing w:after="0" w:line="480" w:lineRule="auto"/>
        <w:ind w:left="426"/>
        <w:rPr>
          <w:rFonts w:ascii="Arial" w:hAnsi="Arial" w:cs="Arial"/>
          <w:bCs/>
          <w:sz w:val="24"/>
          <w:szCs w:val="24"/>
          <w:lang w:val="es-MX"/>
        </w:rPr>
      </w:pPr>
      <w:r w:rsidRPr="00E0414F">
        <w:rPr>
          <w:rFonts w:ascii="Arial" w:hAnsi="Arial" w:cs="Arial"/>
          <w:bCs/>
          <w:sz w:val="24"/>
          <w:szCs w:val="24"/>
          <w:lang w:val="es-MX"/>
        </w:rPr>
        <w:t>El JR selecciona salir, se cierra la interfaz y el caso de uso finaliza.</w:t>
      </w:r>
    </w:p>
    <w:p w14:paraId="18CC17E9" w14:textId="77777777" w:rsidR="00E0414F" w:rsidRPr="00E0414F" w:rsidRDefault="00E0414F" w:rsidP="00E0414F">
      <w:pPr>
        <w:tabs>
          <w:tab w:val="left" w:pos="1843"/>
        </w:tabs>
        <w:spacing w:after="0" w:line="480" w:lineRule="auto"/>
        <w:rPr>
          <w:rFonts w:ascii="Arial" w:hAnsi="Arial" w:cs="Arial"/>
          <w:b/>
          <w:bCs/>
          <w:sz w:val="24"/>
          <w:szCs w:val="24"/>
          <w:lang w:val="es-MX"/>
        </w:rPr>
      </w:pPr>
      <w:r w:rsidRPr="00E0414F">
        <w:rPr>
          <w:rFonts w:ascii="Arial" w:hAnsi="Arial" w:cs="Arial"/>
          <w:b/>
          <w:bCs/>
          <w:sz w:val="24"/>
          <w:szCs w:val="24"/>
          <w:lang w:val="es-MX"/>
        </w:rPr>
        <w:t>Flujos Alternativos</w:t>
      </w:r>
    </w:p>
    <w:p w14:paraId="68BDF752" w14:textId="77777777" w:rsidR="00E0414F" w:rsidRPr="00E0414F" w:rsidRDefault="00E0414F" w:rsidP="00E0414F">
      <w:pPr>
        <w:tabs>
          <w:tab w:val="left" w:pos="1843"/>
        </w:tabs>
        <w:spacing w:after="0" w:line="480" w:lineRule="auto"/>
        <w:rPr>
          <w:rFonts w:ascii="Arial" w:hAnsi="Arial" w:cs="Arial"/>
          <w:b/>
          <w:bCs/>
          <w:sz w:val="24"/>
          <w:szCs w:val="24"/>
          <w:lang w:val="es-MX"/>
        </w:rPr>
      </w:pPr>
      <w:r w:rsidRPr="00E0414F">
        <w:rPr>
          <w:rFonts w:ascii="Arial" w:hAnsi="Arial" w:cs="Arial"/>
          <w:b/>
          <w:bCs/>
          <w:sz w:val="24"/>
          <w:szCs w:val="24"/>
          <w:lang w:val="es-MX"/>
        </w:rPr>
        <w:t>9.1 No existen acciones en la fecha indicada.</w:t>
      </w:r>
    </w:p>
    <w:p w14:paraId="5AC5EF09" w14:textId="77777777" w:rsidR="00E0414F" w:rsidRPr="00E0414F" w:rsidRDefault="00E0414F" w:rsidP="00E0414F">
      <w:pPr>
        <w:tabs>
          <w:tab w:val="left" w:pos="1843"/>
        </w:tabs>
        <w:spacing w:after="0" w:line="480" w:lineRule="auto"/>
        <w:rPr>
          <w:rFonts w:ascii="Arial" w:hAnsi="Arial" w:cs="Arial"/>
          <w:bCs/>
          <w:sz w:val="24"/>
          <w:szCs w:val="24"/>
          <w:lang w:val="es-MX"/>
        </w:rPr>
      </w:pPr>
      <w:r w:rsidRPr="00E0414F">
        <w:rPr>
          <w:rFonts w:ascii="Arial" w:hAnsi="Arial" w:cs="Arial"/>
          <w:bCs/>
          <w:sz w:val="24"/>
          <w:szCs w:val="24"/>
          <w:lang w:val="es-MX"/>
        </w:rPr>
        <w:t>El Sistema mostrará un MSG “Datos de la acción no existe”,  continúa en el paso 3.</w:t>
      </w:r>
    </w:p>
    <w:p w14:paraId="76701BD6" w14:textId="77777777" w:rsidR="00E0414F" w:rsidRPr="00E0414F" w:rsidRDefault="00E0414F" w:rsidP="00E0414F">
      <w:pPr>
        <w:tabs>
          <w:tab w:val="left" w:pos="1843"/>
        </w:tabs>
        <w:spacing w:after="0" w:line="480" w:lineRule="auto"/>
        <w:rPr>
          <w:rFonts w:ascii="Arial" w:hAnsi="Arial" w:cs="Arial"/>
          <w:bCs/>
          <w:sz w:val="24"/>
          <w:szCs w:val="24"/>
          <w:lang w:val="es-MX"/>
        </w:rPr>
      </w:pPr>
    </w:p>
    <w:p w14:paraId="45E8CC57" w14:textId="77777777" w:rsidR="00E0414F" w:rsidRPr="00E0414F" w:rsidRDefault="00E0414F" w:rsidP="00E0414F">
      <w:pPr>
        <w:tabs>
          <w:tab w:val="left" w:pos="1843"/>
        </w:tabs>
        <w:spacing w:after="0" w:line="480" w:lineRule="auto"/>
        <w:rPr>
          <w:rFonts w:ascii="Arial" w:hAnsi="Arial" w:cs="Arial"/>
          <w:b/>
          <w:bCs/>
          <w:sz w:val="24"/>
          <w:szCs w:val="24"/>
          <w:lang w:val="es-MX"/>
        </w:rPr>
      </w:pPr>
      <w:r w:rsidRPr="00E0414F">
        <w:rPr>
          <w:rFonts w:ascii="Arial" w:hAnsi="Arial" w:cs="Arial"/>
          <w:b/>
          <w:bCs/>
          <w:sz w:val="24"/>
          <w:szCs w:val="24"/>
          <w:lang w:val="es-MX"/>
        </w:rPr>
        <w:t>11.1 El JR selecciona la opción “ver en mapa”</w:t>
      </w:r>
    </w:p>
    <w:p w14:paraId="0EF3F927" w14:textId="77777777" w:rsidR="00E0414F" w:rsidRPr="00E0414F" w:rsidRDefault="00E0414F" w:rsidP="00E0414F">
      <w:pPr>
        <w:tabs>
          <w:tab w:val="left" w:pos="1843"/>
        </w:tabs>
        <w:spacing w:after="0" w:line="480" w:lineRule="auto"/>
        <w:rPr>
          <w:rFonts w:ascii="Arial" w:hAnsi="Arial" w:cs="Arial"/>
          <w:bCs/>
          <w:sz w:val="24"/>
          <w:szCs w:val="24"/>
          <w:lang w:val="es-MX"/>
        </w:rPr>
      </w:pPr>
      <w:r w:rsidRPr="00E0414F">
        <w:rPr>
          <w:rFonts w:ascii="Arial" w:hAnsi="Arial" w:cs="Arial"/>
          <w:bCs/>
          <w:sz w:val="24"/>
          <w:szCs w:val="24"/>
          <w:lang w:val="es-MX"/>
        </w:rPr>
        <w:t>1. El Sistema obtendrá las coordenadas registradas de la acción seleccionada y las ubicará en el mapa indicando los datos del cliente, el resultado, la fecha y la hora.</w:t>
      </w:r>
    </w:p>
    <w:p w14:paraId="40AA14F3" w14:textId="77777777" w:rsidR="00E0414F" w:rsidRPr="00E0414F" w:rsidRDefault="00E0414F" w:rsidP="00E0414F">
      <w:pPr>
        <w:tabs>
          <w:tab w:val="left" w:pos="1843"/>
        </w:tabs>
        <w:spacing w:after="0" w:line="480" w:lineRule="auto"/>
        <w:rPr>
          <w:rFonts w:ascii="Arial" w:hAnsi="Arial" w:cs="Arial"/>
          <w:bCs/>
          <w:sz w:val="24"/>
          <w:szCs w:val="24"/>
          <w:lang w:val="es-MX"/>
        </w:rPr>
      </w:pPr>
      <w:r w:rsidRPr="00E0414F">
        <w:rPr>
          <w:rFonts w:ascii="Arial" w:hAnsi="Arial" w:cs="Arial"/>
          <w:bCs/>
          <w:sz w:val="24"/>
          <w:szCs w:val="24"/>
          <w:lang w:val="es-MX"/>
        </w:rPr>
        <w:t>2. Continúa en el punto 13.</w:t>
      </w:r>
    </w:p>
    <w:p w14:paraId="57F28891" w14:textId="77777777" w:rsidR="00E0414F" w:rsidRPr="00E0414F" w:rsidRDefault="00E0414F" w:rsidP="00E0414F">
      <w:pPr>
        <w:tabs>
          <w:tab w:val="left" w:pos="1843"/>
        </w:tabs>
        <w:spacing w:after="0" w:line="480" w:lineRule="auto"/>
        <w:rPr>
          <w:rFonts w:ascii="Arial" w:hAnsi="Arial" w:cs="Arial"/>
          <w:bCs/>
          <w:sz w:val="24"/>
          <w:szCs w:val="24"/>
          <w:lang w:val="es-MX"/>
        </w:rPr>
      </w:pPr>
    </w:p>
    <w:p w14:paraId="0E6DF7CC" w14:textId="77777777" w:rsidR="00E0414F" w:rsidRPr="00E0414F" w:rsidRDefault="00E0414F" w:rsidP="00E0414F">
      <w:pPr>
        <w:tabs>
          <w:tab w:val="left" w:pos="1843"/>
        </w:tabs>
        <w:spacing w:after="0" w:line="480" w:lineRule="auto"/>
        <w:rPr>
          <w:rFonts w:ascii="Arial" w:hAnsi="Arial" w:cs="Arial"/>
          <w:b/>
          <w:bCs/>
          <w:sz w:val="24"/>
          <w:szCs w:val="24"/>
          <w:lang w:val="es-MX"/>
        </w:rPr>
      </w:pPr>
      <w:r w:rsidRPr="00E0414F">
        <w:rPr>
          <w:rFonts w:ascii="Arial" w:hAnsi="Arial" w:cs="Arial"/>
          <w:b/>
          <w:bCs/>
          <w:sz w:val="24"/>
          <w:szCs w:val="24"/>
          <w:lang w:val="es-MX"/>
        </w:rPr>
        <w:t>Pre-Condiciones</w:t>
      </w:r>
    </w:p>
    <w:p w14:paraId="2BC80DC6" w14:textId="77777777" w:rsidR="00E0414F" w:rsidRPr="00E0414F" w:rsidRDefault="00E0414F" w:rsidP="009E2896">
      <w:pPr>
        <w:numPr>
          <w:ilvl w:val="1"/>
          <w:numId w:val="22"/>
        </w:numPr>
        <w:tabs>
          <w:tab w:val="left" w:pos="1843"/>
        </w:tabs>
        <w:spacing w:after="0" w:line="480" w:lineRule="auto"/>
        <w:rPr>
          <w:rFonts w:ascii="Arial" w:hAnsi="Arial" w:cs="Arial"/>
          <w:bCs/>
          <w:sz w:val="24"/>
          <w:szCs w:val="24"/>
          <w:lang w:val="es-PE"/>
        </w:rPr>
      </w:pPr>
      <w:r w:rsidRPr="00E0414F">
        <w:rPr>
          <w:rFonts w:ascii="Arial" w:hAnsi="Arial" w:cs="Arial"/>
          <w:bCs/>
          <w:sz w:val="24"/>
          <w:szCs w:val="24"/>
          <w:lang w:val="es-PE"/>
        </w:rPr>
        <w:t xml:space="preserve">El usuario estaba </w:t>
      </w:r>
      <w:proofErr w:type="spellStart"/>
      <w:r w:rsidRPr="00E0414F">
        <w:rPr>
          <w:rFonts w:ascii="Arial" w:hAnsi="Arial" w:cs="Arial"/>
          <w:bCs/>
          <w:sz w:val="24"/>
          <w:szCs w:val="24"/>
          <w:lang w:val="es-PE"/>
        </w:rPr>
        <w:t>logeado</w:t>
      </w:r>
      <w:proofErr w:type="spellEnd"/>
      <w:r w:rsidRPr="00E0414F">
        <w:rPr>
          <w:rFonts w:ascii="Arial" w:hAnsi="Arial" w:cs="Arial"/>
          <w:bCs/>
          <w:sz w:val="24"/>
          <w:szCs w:val="24"/>
          <w:lang w:val="es-PE"/>
        </w:rPr>
        <w:t xml:space="preserve"> en el sistema con el perfil Asesor de Créditos.</w:t>
      </w:r>
    </w:p>
    <w:p w14:paraId="34C53567" w14:textId="77777777" w:rsidR="00E0414F" w:rsidRPr="00E0414F" w:rsidRDefault="00E0414F" w:rsidP="009E2896">
      <w:pPr>
        <w:numPr>
          <w:ilvl w:val="1"/>
          <w:numId w:val="22"/>
        </w:numPr>
        <w:tabs>
          <w:tab w:val="left" w:pos="1843"/>
        </w:tabs>
        <w:spacing w:after="0" w:line="480" w:lineRule="auto"/>
        <w:rPr>
          <w:rFonts w:ascii="Arial" w:hAnsi="Arial" w:cs="Arial"/>
          <w:bCs/>
          <w:sz w:val="24"/>
          <w:szCs w:val="24"/>
          <w:lang w:val="es-PE"/>
        </w:rPr>
      </w:pPr>
      <w:r w:rsidRPr="00E0414F">
        <w:rPr>
          <w:rFonts w:ascii="Arial" w:hAnsi="Arial" w:cs="Arial"/>
          <w:bCs/>
          <w:sz w:val="24"/>
          <w:szCs w:val="24"/>
          <w:lang w:val="es-PE"/>
        </w:rPr>
        <w:t>Las acciones del tipo visita de campo han sido registradas.</w:t>
      </w:r>
    </w:p>
    <w:p w14:paraId="0C9E8D68" w14:textId="77777777" w:rsidR="00E0414F" w:rsidRPr="00E0414F" w:rsidRDefault="00E0414F" w:rsidP="00E0414F">
      <w:pPr>
        <w:tabs>
          <w:tab w:val="left" w:pos="1843"/>
        </w:tabs>
        <w:spacing w:after="0" w:line="480" w:lineRule="auto"/>
        <w:rPr>
          <w:rFonts w:ascii="Arial" w:hAnsi="Arial" w:cs="Arial"/>
          <w:b/>
          <w:bCs/>
          <w:sz w:val="24"/>
          <w:szCs w:val="24"/>
          <w:lang w:val="es-MX"/>
        </w:rPr>
      </w:pPr>
      <w:r w:rsidRPr="00E0414F">
        <w:rPr>
          <w:rFonts w:ascii="Arial" w:hAnsi="Arial" w:cs="Arial"/>
          <w:b/>
          <w:bCs/>
          <w:sz w:val="24"/>
          <w:szCs w:val="24"/>
          <w:lang w:val="es-MX"/>
        </w:rPr>
        <w:t>Post-Condiciones</w:t>
      </w:r>
    </w:p>
    <w:p w14:paraId="39A39238" w14:textId="77777777" w:rsidR="00E0414F" w:rsidRPr="00E0414F" w:rsidRDefault="00E0414F" w:rsidP="00E0414F">
      <w:pPr>
        <w:tabs>
          <w:tab w:val="left" w:pos="1843"/>
        </w:tabs>
        <w:spacing w:after="0" w:line="480" w:lineRule="auto"/>
        <w:rPr>
          <w:rFonts w:ascii="Arial" w:hAnsi="Arial" w:cs="Arial"/>
          <w:bCs/>
          <w:sz w:val="24"/>
          <w:szCs w:val="24"/>
          <w:u w:val="single"/>
          <w:lang w:val="es-MX"/>
        </w:rPr>
      </w:pPr>
      <w:r w:rsidRPr="00E0414F">
        <w:rPr>
          <w:rFonts w:ascii="Arial" w:hAnsi="Arial" w:cs="Arial"/>
          <w:bCs/>
          <w:sz w:val="24"/>
          <w:szCs w:val="24"/>
          <w:lang w:val="es-PE"/>
        </w:rPr>
        <w:t>No Tiene</w:t>
      </w:r>
    </w:p>
    <w:p w14:paraId="532D341A" w14:textId="77777777" w:rsidR="00E0414F" w:rsidRPr="00E0414F" w:rsidRDefault="00E0414F" w:rsidP="00E0414F">
      <w:pPr>
        <w:tabs>
          <w:tab w:val="left" w:pos="1843"/>
        </w:tabs>
        <w:spacing w:after="0" w:line="480" w:lineRule="auto"/>
        <w:rPr>
          <w:rFonts w:ascii="Arial" w:hAnsi="Arial" w:cs="Arial"/>
          <w:b/>
          <w:bCs/>
          <w:sz w:val="24"/>
          <w:szCs w:val="24"/>
          <w:lang w:val="es-MX"/>
        </w:rPr>
      </w:pPr>
      <w:r w:rsidRPr="00E0414F">
        <w:rPr>
          <w:rFonts w:ascii="Arial" w:hAnsi="Arial" w:cs="Arial"/>
          <w:b/>
          <w:bCs/>
          <w:sz w:val="24"/>
          <w:szCs w:val="24"/>
          <w:lang w:val="es-MX"/>
        </w:rPr>
        <w:t>Puntos de Extensión</w:t>
      </w:r>
    </w:p>
    <w:p w14:paraId="0834A769" w14:textId="77777777" w:rsidR="00E0414F" w:rsidRPr="00E0414F" w:rsidRDefault="00E0414F" w:rsidP="00E0414F">
      <w:pPr>
        <w:tabs>
          <w:tab w:val="left" w:pos="1843"/>
        </w:tabs>
        <w:spacing w:after="0" w:line="480" w:lineRule="auto"/>
        <w:rPr>
          <w:rFonts w:ascii="Arial" w:hAnsi="Arial" w:cs="Arial"/>
          <w:bCs/>
          <w:sz w:val="24"/>
          <w:szCs w:val="24"/>
          <w:lang w:val="es-MX"/>
        </w:rPr>
      </w:pPr>
      <w:r w:rsidRPr="00E0414F">
        <w:rPr>
          <w:rFonts w:ascii="Arial" w:hAnsi="Arial" w:cs="Arial"/>
          <w:bCs/>
          <w:sz w:val="24"/>
          <w:szCs w:val="24"/>
          <w:lang w:val="es-MX"/>
        </w:rPr>
        <w:t>No tiene</w:t>
      </w:r>
    </w:p>
    <w:p w14:paraId="67071214" w14:textId="77777777" w:rsidR="00E0414F" w:rsidRPr="00E0414F" w:rsidRDefault="00E0414F" w:rsidP="00E0414F">
      <w:pPr>
        <w:tabs>
          <w:tab w:val="left" w:pos="1843"/>
        </w:tabs>
        <w:spacing w:after="0" w:line="480" w:lineRule="auto"/>
        <w:rPr>
          <w:rFonts w:ascii="Arial" w:hAnsi="Arial" w:cs="Arial"/>
          <w:b/>
          <w:bCs/>
          <w:sz w:val="24"/>
          <w:szCs w:val="24"/>
          <w:lang w:val="es-MX"/>
        </w:rPr>
      </w:pPr>
      <w:r w:rsidRPr="00E0414F">
        <w:rPr>
          <w:rFonts w:ascii="Arial" w:hAnsi="Arial" w:cs="Arial"/>
          <w:b/>
          <w:bCs/>
          <w:sz w:val="24"/>
          <w:szCs w:val="24"/>
          <w:lang w:val="es-MX"/>
        </w:rPr>
        <w:t>Requisitos Especiales</w:t>
      </w:r>
    </w:p>
    <w:p w14:paraId="154D662E" w14:textId="77777777" w:rsidR="00E0414F" w:rsidRPr="00E0414F" w:rsidRDefault="00E0414F" w:rsidP="00E0414F">
      <w:pPr>
        <w:tabs>
          <w:tab w:val="left" w:pos="1843"/>
        </w:tabs>
        <w:spacing w:after="0" w:line="480" w:lineRule="auto"/>
        <w:rPr>
          <w:rFonts w:ascii="Arial" w:hAnsi="Arial" w:cs="Arial"/>
          <w:bCs/>
          <w:sz w:val="24"/>
          <w:szCs w:val="24"/>
          <w:lang w:val="es-MX"/>
        </w:rPr>
      </w:pPr>
      <w:r w:rsidRPr="00E0414F">
        <w:rPr>
          <w:rFonts w:ascii="Arial" w:hAnsi="Arial" w:cs="Arial"/>
          <w:bCs/>
          <w:sz w:val="24"/>
          <w:szCs w:val="24"/>
          <w:lang w:val="es-MX"/>
        </w:rPr>
        <w:t>No tiene.</w:t>
      </w:r>
    </w:p>
    <w:p w14:paraId="5555AF2D" w14:textId="77777777" w:rsidR="00E0414F" w:rsidRPr="00E0414F" w:rsidRDefault="00E0414F" w:rsidP="00E0414F">
      <w:pPr>
        <w:tabs>
          <w:tab w:val="left" w:pos="1843"/>
        </w:tabs>
        <w:spacing w:after="0" w:line="480" w:lineRule="auto"/>
        <w:rPr>
          <w:rFonts w:ascii="Arial" w:hAnsi="Arial" w:cs="Arial"/>
          <w:b/>
          <w:bCs/>
          <w:sz w:val="24"/>
          <w:szCs w:val="24"/>
          <w:lang w:val="es-MX"/>
        </w:rPr>
      </w:pPr>
      <w:r w:rsidRPr="00E0414F">
        <w:rPr>
          <w:rFonts w:ascii="Arial" w:hAnsi="Arial" w:cs="Arial"/>
          <w:b/>
          <w:bCs/>
          <w:noProof/>
          <w:sz w:val="24"/>
          <w:szCs w:val="24"/>
          <w:u w:val="single"/>
          <w:lang w:val="es-PE" w:eastAsia="es-PE"/>
        </w:rPr>
        <w:lastRenderedPageBreak/>
        <w:drawing>
          <wp:anchor distT="0" distB="0" distL="114300" distR="114300" simplePos="0" relativeHeight="251675648" behindDoc="1" locked="0" layoutInCell="1" allowOverlap="1" wp14:anchorId="7ECA0176" wp14:editId="26A70C96">
            <wp:simplePos x="0" y="0"/>
            <wp:positionH relativeFrom="column">
              <wp:posOffset>-71120</wp:posOffset>
            </wp:positionH>
            <wp:positionV relativeFrom="paragraph">
              <wp:posOffset>413385</wp:posOffset>
            </wp:positionV>
            <wp:extent cx="6029325" cy="3400425"/>
            <wp:effectExtent l="0" t="0" r="0" b="0"/>
            <wp:wrapTight wrapText="bothSides">
              <wp:wrapPolygon edited="0">
                <wp:start x="0" y="0"/>
                <wp:lineTo x="0" y="21539"/>
                <wp:lineTo x="21566" y="21539"/>
                <wp:lineTo x="21566"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cstate="print">
                      <a:extLst>
                        <a:ext uri="{28A0092B-C50C-407E-A947-70E740481C1C}">
                          <a14:useLocalDpi xmlns:a14="http://schemas.microsoft.com/office/drawing/2010/main" val="0"/>
                        </a:ext>
                      </a:extLst>
                    </a:blip>
                    <a:srcRect l="1059" t="23527" r="24868" b="5892"/>
                    <a:stretch/>
                  </pic:blipFill>
                  <pic:spPr bwMode="auto">
                    <a:xfrm>
                      <a:off x="0" y="0"/>
                      <a:ext cx="6029325" cy="3400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0414F">
        <w:rPr>
          <w:rFonts w:ascii="Arial" w:hAnsi="Arial" w:cs="Arial"/>
          <w:b/>
          <w:bCs/>
          <w:sz w:val="24"/>
          <w:szCs w:val="24"/>
          <w:lang w:val="es-MX"/>
        </w:rPr>
        <w:t>Prototipos</w:t>
      </w:r>
    </w:p>
    <w:p w14:paraId="532E4197" w14:textId="77777777" w:rsidR="00E0414F" w:rsidRDefault="00E0414F" w:rsidP="00E0414F">
      <w:pPr>
        <w:tabs>
          <w:tab w:val="left" w:pos="1843"/>
        </w:tabs>
        <w:spacing w:after="0" w:line="480" w:lineRule="auto"/>
        <w:rPr>
          <w:rFonts w:ascii="Arial" w:hAnsi="Arial" w:cs="Arial"/>
          <w:bCs/>
          <w:sz w:val="24"/>
          <w:szCs w:val="24"/>
          <w:lang w:val="es-MX"/>
        </w:rPr>
      </w:pPr>
    </w:p>
    <w:p w14:paraId="30971B71" w14:textId="77777777" w:rsidR="00E0414F" w:rsidRDefault="00E0414F" w:rsidP="00E0414F">
      <w:pPr>
        <w:tabs>
          <w:tab w:val="left" w:pos="1843"/>
        </w:tabs>
        <w:spacing w:after="0" w:line="480" w:lineRule="auto"/>
        <w:rPr>
          <w:rFonts w:ascii="Arial" w:hAnsi="Arial" w:cs="Arial"/>
          <w:bCs/>
          <w:sz w:val="24"/>
          <w:szCs w:val="24"/>
          <w:lang w:val="es-MX"/>
        </w:rPr>
      </w:pPr>
    </w:p>
    <w:p w14:paraId="300492DF" w14:textId="77777777" w:rsidR="00E0414F" w:rsidRDefault="00E0414F" w:rsidP="00E0414F">
      <w:pPr>
        <w:tabs>
          <w:tab w:val="left" w:pos="1843"/>
        </w:tabs>
        <w:spacing w:after="0" w:line="480" w:lineRule="auto"/>
        <w:rPr>
          <w:rFonts w:ascii="Arial" w:hAnsi="Arial" w:cs="Arial"/>
          <w:bCs/>
          <w:sz w:val="24"/>
          <w:szCs w:val="24"/>
          <w:lang w:val="es-MX"/>
        </w:rPr>
      </w:pPr>
    </w:p>
    <w:p w14:paraId="3A83402A" w14:textId="77777777" w:rsidR="00E0414F" w:rsidRDefault="00E0414F">
      <w:pPr>
        <w:spacing w:after="160"/>
        <w:jc w:val="left"/>
        <w:rPr>
          <w:rFonts w:ascii="Arial" w:hAnsi="Arial" w:cs="Arial"/>
          <w:bCs/>
          <w:sz w:val="24"/>
          <w:szCs w:val="24"/>
          <w:lang w:val="es-MX"/>
        </w:rPr>
      </w:pPr>
      <w:r>
        <w:rPr>
          <w:rFonts w:ascii="Arial" w:hAnsi="Arial" w:cs="Arial"/>
          <w:bCs/>
          <w:sz w:val="24"/>
          <w:szCs w:val="24"/>
          <w:lang w:val="es-MX"/>
        </w:rPr>
        <w:br w:type="page"/>
      </w:r>
    </w:p>
    <w:p w14:paraId="58416C37" w14:textId="77777777" w:rsidR="00E0414F" w:rsidRPr="00E0414F" w:rsidRDefault="00E0414F" w:rsidP="00E0414F">
      <w:pPr>
        <w:tabs>
          <w:tab w:val="left" w:pos="1843"/>
        </w:tabs>
        <w:spacing w:after="0" w:line="480" w:lineRule="auto"/>
        <w:rPr>
          <w:rFonts w:ascii="Arial" w:hAnsi="Arial" w:cs="Arial"/>
          <w:b/>
          <w:bCs/>
          <w:sz w:val="24"/>
          <w:szCs w:val="24"/>
          <w:lang w:val="es-MX"/>
        </w:rPr>
      </w:pPr>
      <w:r w:rsidRPr="00E0414F">
        <w:rPr>
          <w:rFonts w:ascii="Arial" w:hAnsi="Arial" w:cs="Arial"/>
          <w:b/>
          <w:bCs/>
          <w:sz w:val="24"/>
          <w:szCs w:val="24"/>
          <w:lang w:val="es-MX"/>
        </w:rPr>
        <w:lastRenderedPageBreak/>
        <w:t>ESPECIFICACIÓN DE CASO DE USO: Reporte de Resultados</w:t>
      </w:r>
    </w:p>
    <w:p w14:paraId="60E15577" w14:textId="77777777" w:rsidR="00E0414F" w:rsidRPr="00E0414F" w:rsidRDefault="00E0414F" w:rsidP="00E0414F">
      <w:pPr>
        <w:tabs>
          <w:tab w:val="left" w:pos="1843"/>
        </w:tabs>
        <w:spacing w:after="0" w:line="480" w:lineRule="auto"/>
        <w:rPr>
          <w:rFonts w:ascii="Arial" w:hAnsi="Arial" w:cs="Arial"/>
          <w:b/>
          <w:bCs/>
          <w:sz w:val="24"/>
          <w:szCs w:val="24"/>
          <w:lang w:val="es-MX"/>
        </w:rPr>
      </w:pPr>
      <w:r w:rsidRPr="00E0414F">
        <w:rPr>
          <w:rFonts w:ascii="Arial" w:hAnsi="Arial" w:cs="Arial"/>
          <w:b/>
          <w:bCs/>
          <w:sz w:val="24"/>
          <w:szCs w:val="24"/>
          <w:lang w:val="es-MX"/>
        </w:rPr>
        <w:t>Breve Descripción</w:t>
      </w:r>
    </w:p>
    <w:p w14:paraId="3F98AE1E" w14:textId="77777777" w:rsidR="00E0414F" w:rsidRPr="00E0414F" w:rsidRDefault="00E0414F" w:rsidP="00E0414F">
      <w:pPr>
        <w:tabs>
          <w:tab w:val="left" w:pos="1843"/>
        </w:tabs>
        <w:spacing w:after="0" w:line="480" w:lineRule="auto"/>
        <w:rPr>
          <w:rFonts w:ascii="Arial" w:hAnsi="Arial" w:cs="Arial"/>
          <w:bCs/>
          <w:sz w:val="24"/>
          <w:szCs w:val="24"/>
          <w:lang w:val="es-MX"/>
        </w:rPr>
      </w:pPr>
      <w:r w:rsidRPr="00E0414F">
        <w:rPr>
          <w:rFonts w:ascii="Arial" w:hAnsi="Arial" w:cs="Arial"/>
          <w:bCs/>
          <w:sz w:val="24"/>
          <w:szCs w:val="24"/>
          <w:lang w:val="es-MX"/>
        </w:rPr>
        <w:t>El caso de uso le permite al Jefe de Reportes ubicar los resultados de las acciones para listarlos y obtener un reporte.</w:t>
      </w:r>
    </w:p>
    <w:p w14:paraId="5F5C805A" w14:textId="77777777" w:rsidR="00E0414F" w:rsidRPr="00E0414F" w:rsidRDefault="00E0414F" w:rsidP="00E0414F">
      <w:pPr>
        <w:tabs>
          <w:tab w:val="left" w:pos="1843"/>
        </w:tabs>
        <w:spacing w:after="0" w:line="480" w:lineRule="auto"/>
        <w:rPr>
          <w:rFonts w:ascii="Arial" w:hAnsi="Arial" w:cs="Arial"/>
          <w:b/>
          <w:bCs/>
          <w:sz w:val="24"/>
          <w:szCs w:val="24"/>
          <w:lang w:val="es-MX"/>
        </w:rPr>
      </w:pPr>
      <w:r w:rsidRPr="00E0414F">
        <w:rPr>
          <w:rFonts w:ascii="Arial" w:hAnsi="Arial" w:cs="Arial"/>
          <w:b/>
          <w:bCs/>
          <w:sz w:val="24"/>
          <w:szCs w:val="24"/>
          <w:lang w:val="es-MX"/>
        </w:rPr>
        <w:t>Actores</w:t>
      </w:r>
    </w:p>
    <w:p w14:paraId="7AB4D329" w14:textId="77777777" w:rsidR="00E0414F" w:rsidRPr="00E0414F" w:rsidRDefault="00E0414F" w:rsidP="00E0414F">
      <w:pPr>
        <w:tabs>
          <w:tab w:val="left" w:pos="1843"/>
        </w:tabs>
        <w:spacing w:after="0" w:line="480" w:lineRule="auto"/>
        <w:rPr>
          <w:rFonts w:ascii="Arial" w:hAnsi="Arial" w:cs="Arial"/>
          <w:bCs/>
          <w:sz w:val="24"/>
          <w:szCs w:val="24"/>
          <w:lang w:val="es-MX"/>
        </w:rPr>
      </w:pPr>
      <w:r w:rsidRPr="00E0414F">
        <w:rPr>
          <w:rFonts w:ascii="Arial" w:hAnsi="Arial" w:cs="Arial"/>
          <w:bCs/>
          <w:sz w:val="24"/>
          <w:szCs w:val="24"/>
          <w:lang w:val="es-MX"/>
        </w:rPr>
        <w:t>Jefe de Reportes (JR).</w:t>
      </w:r>
    </w:p>
    <w:p w14:paraId="0615BD44" w14:textId="77777777" w:rsidR="00E0414F" w:rsidRPr="00E0414F" w:rsidRDefault="00E0414F" w:rsidP="00E0414F">
      <w:pPr>
        <w:tabs>
          <w:tab w:val="left" w:pos="1843"/>
        </w:tabs>
        <w:spacing w:after="0" w:line="480" w:lineRule="auto"/>
        <w:rPr>
          <w:rFonts w:ascii="Arial" w:hAnsi="Arial" w:cs="Arial"/>
          <w:b/>
          <w:bCs/>
          <w:sz w:val="24"/>
          <w:szCs w:val="24"/>
          <w:lang w:val="es-MX"/>
        </w:rPr>
      </w:pPr>
      <w:r w:rsidRPr="00E0414F">
        <w:rPr>
          <w:rFonts w:ascii="Arial" w:hAnsi="Arial" w:cs="Arial"/>
          <w:b/>
          <w:bCs/>
          <w:sz w:val="24"/>
          <w:szCs w:val="24"/>
          <w:lang w:val="es-MX"/>
        </w:rPr>
        <w:t>Flujos de eventos</w:t>
      </w:r>
    </w:p>
    <w:p w14:paraId="0B0A8670" w14:textId="77777777" w:rsidR="00E0414F" w:rsidRPr="00E0414F" w:rsidRDefault="00E0414F" w:rsidP="00E0414F">
      <w:pPr>
        <w:tabs>
          <w:tab w:val="left" w:pos="1843"/>
        </w:tabs>
        <w:spacing w:after="0" w:line="480" w:lineRule="auto"/>
        <w:rPr>
          <w:rFonts w:ascii="Arial" w:hAnsi="Arial" w:cs="Arial"/>
          <w:b/>
          <w:bCs/>
          <w:sz w:val="24"/>
          <w:szCs w:val="24"/>
          <w:lang w:val="es-MX"/>
        </w:rPr>
      </w:pPr>
      <w:r w:rsidRPr="00E0414F">
        <w:rPr>
          <w:rFonts w:ascii="Arial" w:hAnsi="Arial" w:cs="Arial"/>
          <w:b/>
          <w:bCs/>
          <w:sz w:val="24"/>
          <w:szCs w:val="24"/>
          <w:lang w:val="es-MX"/>
        </w:rPr>
        <w:t>Flujo Básico</w:t>
      </w:r>
    </w:p>
    <w:p w14:paraId="2DD43B06" w14:textId="77777777" w:rsidR="00E0414F" w:rsidRPr="00E0414F" w:rsidRDefault="00E0414F" w:rsidP="009E2896">
      <w:pPr>
        <w:numPr>
          <w:ilvl w:val="0"/>
          <w:numId w:val="42"/>
        </w:numPr>
        <w:tabs>
          <w:tab w:val="left" w:pos="1843"/>
        </w:tabs>
        <w:spacing w:after="0" w:line="480" w:lineRule="auto"/>
        <w:ind w:left="426"/>
        <w:rPr>
          <w:rFonts w:ascii="Arial" w:hAnsi="Arial" w:cs="Arial"/>
          <w:bCs/>
          <w:sz w:val="24"/>
          <w:szCs w:val="24"/>
          <w:lang w:val="es-MX"/>
        </w:rPr>
      </w:pPr>
      <w:r w:rsidRPr="00E0414F">
        <w:rPr>
          <w:rFonts w:ascii="Arial" w:hAnsi="Arial" w:cs="Arial"/>
          <w:bCs/>
          <w:sz w:val="24"/>
          <w:szCs w:val="24"/>
          <w:lang w:val="es-MX"/>
        </w:rPr>
        <w:t>El caso de uso se inicia cuando el JR selecciona el submenú “Reporte de Resultados” del menú Reportes en la Interfaz del “Menú Principal”.</w:t>
      </w:r>
    </w:p>
    <w:p w14:paraId="41E921D5" w14:textId="77777777" w:rsidR="00E0414F" w:rsidRPr="00E0414F" w:rsidRDefault="00E0414F" w:rsidP="009E2896">
      <w:pPr>
        <w:numPr>
          <w:ilvl w:val="0"/>
          <w:numId w:val="42"/>
        </w:numPr>
        <w:tabs>
          <w:tab w:val="left" w:pos="1843"/>
        </w:tabs>
        <w:spacing w:after="0" w:line="480" w:lineRule="auto"/>
        <w:ind w:left="426"/>
        <w:rPr>
          <w:rFonts w:ascii="Arial" w:hAnsi="Arial" w:cs="Arial"/>
          <w:bCs/>
          <w:sz w:val="24"/>
          <w:szCs w:val="24"/>
          <w:lang w:val="es-MX"/>
        </w:rPr>
      </w:pPr>
      <w:r w:rsidRPr="00E0414F">
        <w:rPr>
          <w:rFonts w:ascii="Arial" w:hAnsi="Arial" w:cs="Arial"/>
          <w:bCs/>
          <w:sz w:val="24"/>
          <w:szCs w:val="24"/>
          <w:lang w:val="es-MX"/>
        </w:rPr>
        <w:t>El Sistema muestra la Interfaz “Reporte de Resultados de Acción” con los siguientes campos:</w:t>
      </w:r>
    </w:p>
    <w:p w14:paraId="27C3BB40" w14:textId="77777777" w:rsidR="00E0414F" w:rsidRPr="00E0414F" w:rsidRDefault="00E0414F" w:rsidP="009E2896">
      <w:pPr>
        <w:numPr>
          <w:ilvl w:val="0"/>
          <w:numId w:val="23"/>
        </w:numPr>
        <w:tabs>
          <w:tab w:val="left" w:pos="1843"/>
        </w:tabs>
        <w:spacing w:after="0" w:line="480" w:lineRule="auto"/>
        <w:ind w:left="851"/>
        <w:rPr>
          <w:rFonts w:ascii="Arial" w:hAnsi="Arial" w:cs="Arial"/>
          <w:bCs/>
          <w:sz w:val="24"/>
          <w:szCs w:val="24"/>
          <w:lang w:val="es-PE"/>
        </w:rPr>
      </w:pPr>
      <w:r w:rsidRPr="00E0414F">
        <w:rPr>
          <w:rFonts w:ascii="Arial" w:hAnsi="Arial" w:cs="Arial"/>
          <w:bCs/>
          <w:sz w:val="24"/>
          <w:szCs w:val="24"/>
          <w:lang w:val="es-PE"/>
        </w:rPr>
        <w:t xml:space="preserve">Grilla Datos de Visita: </w:t>
      </w:r>
      <w:proofErr w:type="spellStart"/>
      <w:r w:rsidRPr="00E0414F">
        <w:rPr>
          <w:rFonts w:ascii="Arial" w:hAnsi="Arial" w:cs="Arial"/>
          <w:bCs/>
          <w:sz w:val="24"/>
          <w:szCs w:val="24"/>
          <w:lang w:val="es-PE"/>
        </w:rPr>
        <w:t>Nro</w:t>
      </w:r>
      <w:proofErr w:type="spellEnd"/>
      <w:r w:rsidRPr="00E0414F">
        <w:rPr>
          <w:rFonts w:ascii="Arial" w:hAnsi="Arial" w:cs="Arial"/>
          <w:bCs/>
          <w:sz w:val="24"/>
          <w:szCs w:val="24"/>
          <w:lang w:val="es-PE"/>
        </w:rPr>
        <w:t>, zona, agencia, nombre de asesor, tipo de acción, clasificación, resultado y fecha de resultado.</w:t>
      </w:r>
    </w:p>
    <w:p w14:paraId="1AF35C0C" w14:textId="77777777" w:rsidR="00E0414F" w:rsidRPr="00E0414F" w:rsidRDefault="00E0414F" w:rsidP="009E2896">
      <w:pPr>
        <w:numPr>
          <w:ilvl w:val="0"/>
          <w:numId w:val="23"/>
        </w:numPr>
        <w:tabs>
          <w:tab w:val="left" w:pos="1843"/>
        </w:tabs>
        <w:spacing w:after="0" w:line="480" w:lineRule="auto"/>
        <w:ind w:left="851"/>
        <w:rPr>
          <w:rFonts w:ascii="Arial" w:hAnsi="Arial" w:cs="Arial"/>
          <w:bCs/>
          <w:sz w:val="24"/>
          <w:szCs w:val="24"/>
          <w:lang w:val="es-PE"/>
        </w:rPr>
      </w:pPr>
      <w:r w:rsidRPr="00E0414F">
        <w:rPr>
          <w:rFonts w:ascii="Arial" w:hAnsi="Arial" w:cs="Arial"/>
          <w:bCs/>
          <w:sz w:val="24"/>
          <w:szCs w:val="24"/>
          <w:lang w:val="es-MX"/>
        </w:rPr>
        <w:t>Datos de reporte: zona, agencia, asesor, tipo de acción, clasificación, resultado y Fecha de resultado.</w:t>
      </w:r>
      <w:r w:rsidRPr="00E0414F">
        <w:rPr>
          <w:rFonts w:ascii="Arial" w:hAnsi="Arial" w:cs="Arial"/>
          <w:bCs/>
          <w:sz w:val="24"/>
          <w:szCs w:val="24"/>
          <w:lang w:val="es-PE"/>
        </w:rPr>
        <w:t xml:space="preserve"> </w:t>
      </w:r>
    </w:p>
    <w:p w14:paraId="051EEB04" w14:textId="77777777" w:rsidR="00E0414F" w:rsidRPr="00E0414F" w:rsidRDefault="00E0414F" w:rsidP="00E0414F">
      <w:pPr>
        <w:tabs>
          <w:tab w:val="left" w:pos="1843"/>
        </w:tabs>
        <w:spacing w:after="0" w:line="480" w:lineRule="auto"/>
        <w:ind w:left="851"/>
        <w:rPr>
          <w:rFonts w:ascii="Arial" w:hAnsi="Arial" w:cs="Arial"/>
          <w:bCs/>
          <w:sz w:val="24"/>
          <w:szCs w:val="24"/>
          <w:lang w:val="es-MX"/>
        </w:rPr>
      </w:pPr>
      <w:r w:rsidRPr="00E0414F">
        <w:rPr>
          <w:rFonts w:ascii="Arial" w:hAnsi="Arial" w:cs="Arial"/>
          <w:bCs/>
          <w:sz w:val="24"/>
          <w:szCs w:val="24"/>
          <w:lang w:val="es-MX"/>
        </w:rPr>
        <w:t>Además de las opciones: Consultar, exportar y Salir.</w:t>
      </w:r>
    </w:p>
    <w:p w14:paraId="0E2AA3D7" w14:textId="77777777" w:rsidR="00E0414F" w:rsidRPr="00E0414F" w:rsidRDefault="00E0414F" w:rsidP="009E2896">
      <w:pPr>
        <w:numPr>
          <w:ilvl w:val="0"/>
          <w:numId w:val="42"/>
        </w:numPr>
        <w:tabs>
          <w:tab w:val="left" w:pos="1843"/>
        </w:tabs>
        <w:spacing w:after="0" w:line="480" w:lineRule="auto"/>
        <w:ind w:left="426"/>
        <w:rPr>
          <w:rFonts w:ascii="Arial" w:hAnsi="Arial" w:cs="Arial"/>
          <w:bCs/>
          <w:sz w:val="24"/>
          <w:szCs w:val="24"/>
          <w:lang w:val="es-MX"/>
        </w:rPr>
      </w:pPr>
      <w:r w:rsidRPr="00E0414F">
        <w:rPr>
          <w:rFonts w:ascii="Arial" w:hAnsi="Arial" w:cs="Arial"/>
          <w:bCs/>
          <w:sz w:val="24"/>
          <w:szCs w:val="24"/>
          <w:lang w:val="es-MX"/>
        </w:rPr>
        <w:t>El JR selecciona la zona.</w:t>
      </w:r>
    </w:p>
    <w:p w14:paraId="14DC291A" w14:textId="77777777" w:rsidR="00E0414F" w:rsidRPr="00E0414F" w:rsidRDefault="00E0414F" w:rsidP="009E2896">
      <w:pPr>
        <w:numPr>
          <w:ilvl w:val="0"/>
          <w:numId w:val="42"/>
        </w:numPr>
        <w:tabs>
          <w:tab w:val="left" w:pos="1843"/>
        </w:tabs>
        <w:spacing w:after="0" w:line="480" w:lineRule="auto"/>
        <w:ind w:left="426"/>
        <w:rPr>
          <w:rFonts w:ascii="Arial" w:hAnsi="Arial" w:cs="Arial"/>
          <w:bCs/>
          <w:sz w:val="24"/>
          <w:szCs w:val="24"/>
          <w:lang w:val="es-MX"/>
        </w:rPr>
      </w:pPr>
      <w:r w:rsidRPr="00E0414F">
        <w:rPr>
          <w:rFonts w:ascii="Arial" w:hAnsi="Arial" w:cs="Arial"/>
          <w:bCs/>
          <w:sz w:val="24"/>
          <w:szCs w:val="24"/>
          <w:lang w:val="es-MX"/>
        </w:rPr>
        <w:t>El JR selecciona la agencia.</w:t>
      </w:r>
    </w:p>
    <w:p w14:paraId="5D21948C" w14:textId="77777777" w:rsidR="00E0414F" w:rsidRPr="00E0414F" w:rsidRDefault="00E0414F" w:rsidP="009E2896">
      <w:pPr>
        <w:numPr>
          <w:ilvl w:val="0"/>
          <w:numId w:val="42"/>
        </w:numPr>
        <w:tabs>
          <w:tab w:val="left" w:pos="1843"/>
        </w:tabs>
        <w:spacing w:after="0" w:line="480" w:lineRule="auto"/>
        <w:ind w:left="426"/>
        <w:rPr>
          <w:rFonts w:ascii="Arial" w:hAnsi="Arial" w:cs="Arial"/>
          <w:bCs/>
          <w:sz w:val="24"/>
          <w:szCs w:val="24"/>
          <w:lang w:val="es-MX"/>
        </w:rPr>
      </w:pPr>
      <w:r w:rsidRPr="00E0414F">
        <w:rPr>
          <w:rFonts w:ascii="Arial" w:hAnsi="Arial" w:cs="Arial"/>
          <w:bCs/>
          <w:sz w:val="24"/>
          <w:szCs w:val="24"/>
          <w:lang w:val="es-MX"/>
        </w:rPr>
        <w:t>El JR selecciona el asesor.</w:t>
      </w:r>
    </w:p>
    <w:p w14:paraId="6C4CB159" w14:textId="77777777" w:rsidR="00E0414F" w:rsidRPr="00E0414F" w:rsidRDefault="00E0414F" w:rsidP="009E2896">
      <w:pPr>
        <w:numPr>
          <w:ilvl w:val="0"/>
          <w:numId w:val="42"/>
        </w:numPr>
        <w:tabs>
          <w:tab w:val="left" w:pos="1843"/>
        </w:tabs>
        <w:spacing w:after="0" w:line="480" w:lineRule="auto"/>
        <w:ind w:left="426"/>
        <w:rPr>
          <w:rFonts w:ascii="Arial" w:hAnsi="Arial" w:cs="Arial"/>
          <w:bCs/>
          <w:sz w:val="24"/>
          <w:szCs w:val="24"/>
          <w:lang w:val="es-MX"/>
        </w:rPr>
      </w:pPr>
      <w:r w:rsidRPr="00E0414F">
        <w:rPr>
          <w:rFonts w:ascii="Arial" w:hAnsi="Arial" w:cs="Arial"/>
          <w:bCs/>
          <w:sz w:val="24"/>
          <w:szCs w:val="24"/>
          <w:lang w:val="es-MX"/>
        </w:rPr>
        <w:t>El JR selecciona el tipo de acción.</w:t>
      </w:r>
    </w:p>
    <w:p w14:paraId="553C9226" w14:textId="77777777" w:rsidR="00E0414F" w:rsidRPr="00E0414F" w:rsidRDefault="00E0414F" w:rsidP="009E2896">
      <w:pPr>
        <w:numPr>
          <w:ilvl w:val="0"/>
          <w:numId w:val="42"/>
        </w:numPr>
        <w:tabs>
          <w:tab w:val="left" w:pos="1843"/>
        </w:tabs>
        <w:spacing w:after="0" w:line="480" w:lineRule="auto"/>
        <w:ind w:left="426"/>
        <w:rPr>
          <w:rFonts w:ascii="Arial" w:hAnsi="Arial" w:cs="Arial"/>
          <w:bCs/>
          <w:sz w:val="24"/>
          <w:szCs w:val="24"/>
          <w:lang w:val="es-MX"/>
        </w:rPr>
      </w:pPr>
      <w:r w:rsidRPr="00E0414F">
        <w:rPr>
          <w:rFonts w:ascii="Arial" w:hAnsi="Arial" w:cs="Arial"/>
          <w:bCs/>
          <w:sz w:val="24"/>
          <w:szCs w:val="24"/>
          <w:lang w:val="es-MX"/>
        </w:rPr>
        <w:t>El JR selecciona la clasificación.</w:t>
      </w:r>
    </w:p>
    <w:p w14:paraId="0FBFAE86" w14:textId="77777777" w:rsidR="00E0414F" w:rsidRPr="00E0414F" w:rsidRDefault="00E0414F" w:rsidP="009E2896">
      <w:pPr>
        <w:numPr>
          <w:ilvl w:val="0"/>
          <w:numId w:val="42"/>
        </w:numPr>
        <w:tabs>
          <w:tab w:val="left" w:pos="1843"/>
        </w:tabs>
        <w:spacing w:after="0" w:line="480" w:lineRule="auto"/>
        <w:ind w:left="426"/>
        <w:rPr>
          <w:rFonts w:ascii="Arial" w:hAnsi="Arial" w:cs="Arial"/>
          <w:bCs/>
          <w:sz w:val="24"/>
          <w:szCs w:val="24"/>
          <w:lang w:val="es-MX"/>
        </w:rPr>
      </w:pPr>
      <w:r w:rsidRPr="00E0414F">
        <w:rPr>
          <w:rFonts w:ascii="Arial" w:hAnsi="Arial" w:cs="Arial"/>
          <w:bCs/>
          <w:sz w:val="24"/>
          <w:szCs w:val="24"/>
          <w:lang w:val="es-MX"/>
        </w:rPr>
        <w:t>El JR selecciona el resultado.</w:t>
      </w:r>
    </w:p>
    <w:p w14:paraId="479701AD" w14:textId="77777777" w:rsidR="00E0414F" w:rsidRPr="00E0414F" w:rsidRDefault="00E0414F" w:rsidP="009E2896">
      <w:pPr>
        <w:numPr>
          <w:ilvl w:val="0"/>
          <w:numId w:val="42"/>
        </w:numPr>
        <w:tabs>
          <w:tab w:val="left" w:pos="1843"/>
        </w:tabs>
        <w:spacing w:after="0" w:line="480" w:lineRule="auto"/>
        <w:ind w:left="426"/>
        <w:rPr>
          <w:rFonts w:ascii="Arial" w:hAnsi="Arial" w:cs="Arial"/>
          <w:bCs/>
          <w:sz w:val="24"/>
          <w:szCs w:val="24"/>
          <w:lang w:val="es-MX"/>
        </w:rPr>
      </w:pPr>
      <w:r w:rsidRPr="00E0414F">
        <w:rPr>
          <w:rFonts w:ascii="Arial" w:hAnsi="Arial" w:cs="Arial"/>
          <w:bCs/>
          <w:sz w:val="24"/>
          <w:szCs w:val="24"/>
          <w:lang w:val="es-MX"/>
        </w:rPr>
        <w:t>El JR ingresa la fecha de resultado.</w:t>
      </w:r>
    </w:p>
    <w:p w14:paraId="07283021" w14:textId="77777777" w:rsidR="00E0414F" w:rsidRPr="00E0414F" w:rsidRDefault="00E0414F" w:rsidP="009E2896">
      <w:pPr>
        <w:numPr>
          <w:ilvl w:val="0"/>
          <w:numId w:val="42"/>
        </w:numPr>
        <w:tabs>
          <w:tab w:val="left" w:pos="1843"/>
        </w:tabs>
        <w:spacing w:after="0" w:line="480" w:lineRule="auto"/>
        <w:ind w:left="426"/>
        <w:rPr>
          <w:rFonts w:ascii="Arial" w:hAnsi="Arial" w:cs="Arial"/>
          <w:bCs/>
          <w:sz w:val="24"/>
          <w:szCs w:val="24"/>
          <w:lang w:val="es-MX"/>
        </w:rPr>
      </w:pPr>
      <w:r w:rsidRPr="00E0414F">
        <w:rPr>
          <w:rFonts w:ascii="Arial" w:hAnsi="Arial" w:cs="Arial"/>
          <w:bCs/>
          <w:sz w:val="24"/>
          <w:szCs w:val="24"/>
          <w:lang w:val="es-MX"/>
        </w:rPr>
        <w:t>El JR selecciona consultar.</w:t>
      </w:r>
    </w:p>
    <w:p w14:paraId="2BCB1325" w14:textId="77777777" w:rsidR="00E0414F" w:rsidRPr="00E0414F" w:rsidRDefault="00E0414F" w:rsidP="009E2896">
      <w:pPr>
        <w:numPr>
          <w:ilvl w:val="0"/>
          <w:numId w:val="42"/>
        </w:numPr>
        <w:tabs>
          <w:tab w:val="left" w:pos="1843"/>
        </w:tabs>
        <w:spacing w:after="0" w:line="480" w:lineRule="auto"/>
        <w:ind w:left="426"/>
        <w:rPr>
          <w:rFonts w:ascii="Arial" w:hAnsi="Arial" w:cs="Arial"/>
          <w:bCs/>
          <w:sz w:val="24"/>
          <w:szCs w:val="24"/>
          <w:lang w:val="es-MX"/>
        </w:rPr>
      </w:pPr>
      <w:r w:rsidRPr="00E0414F">
        <w:rPr>
          <w:rFonts w:ascii="Arial" w:hAnsi="Arial" w:cs="Arial"/>
          <w:bCs/>
          <w:sz w:val="24"/>
          <w:szCs w:val="24"/>
          <w:lang w:val="es-MX"/>
        </w:rPr>
        <w:lastRenderedPageBreak/>
        <w:t>El Sistema valida los datos seleccionados e ingresados.</w:t>
      </w:r>
    </w:p>
    <w:p w14:paraId="28AA2BEA" w14:textId="77777777" w:rsidR="00E0414F" w:rsidRPr="00E0414F" w:rsidRDefault="00E0414F" w:rsidP="009E2896">
      <w:pPr>
        <w:numPr>
          <w:ilvl w:val="0"/>
          <w:numId w:val="42"/>
        </w:numPr>
        <w:tabs>
          <w:tab w:val="left" w:pos="1843"/>
        </w:tabs>
        <w:spacing w:after="0" w:line="480" w:lineRule="auto"/>
        <w:ind w:left="426"/>
        <w:rPr>
          <w:rFonts w:ascii="Arial" w:hAnsi="Arial" w:cs="Arial"/>
          <w:bCs/>
          <w:sz w:val="24"/>
          <w:szCs w:val="24"/>
          <w:lang w:val="es-MX"/>
        </w:rPr>
      </w:pPr>
      <w:r w:rsidRPr="00E0414F">
        <w:rPr>
          <w:rFonts w:ascii="Arial" w:hAnsi="Arial" w:cs="Arial"/>
          <w:bCs/>
          <w:sz w:val="24"/>
          <w:szCs w:val="24"/>
          <w:lang w:val="es-MX"/>
        </w:rPr>
        <w:t>El Sistema muestra los datos de las acciones realizadas.</w:t>
      </w:r>
    </w:p>
    <w:p w14:paraId="23636FB3" w14:textId="77777777" w:rsidR="00E0414F" w:rsidRPr="00E0414F" w:rsidRDefault="00E0414F" w:rsidP="009E2896">
      <w:pPr>
        <w:numPr>
          <w:ilvl w:val="0"/>
          <w:numId w:val="42"/>
        </w:numPr>
        <w:tabs>
          <w:tab w:val="left" w:pos="1843"/>
        </w:tabs>
        <w:spacing w:after="0" w:line="480" w:lineRule="auto"/>
        <w:ind w:left="426"/>
        <w:rPr>
          <w:rFonts w:ascii="Arial" w:hAnsi="Arial" w:cs="Arial"/>
          <w:bCs/>
          <w:sz w:val="24"/>
          <w:szCs w:val="24"/>
          <w:lang w:val="es-MX"/>
        </w:rPr>
      </w:pPr>
      <w:r w:rsidRPr="00E0414F">
        <w:rPr>
          <w:rFonts w:ascii="Arial" w:hAnsi="Arial" w:cs="Arial"/>
          <w:bCs/>
          <w:sz w:val="24"/>
          <w:szCs w:val="24"/>
          <w:lang w:val="es-MX"/>
        </w:rPr>
        <w:t>El JR selecciona la opción exportar.</w:t>
      </w:r>
    </w:p>
    <w:p w14:paraId="38C0E8A4" w14:textId="77777777" w:rsidR="00E0414F" w:rsidRPr="00E0414F" w:rsidRDefault="00E0414F" w:rsidP="009E2896">
      <w:pPr>
        <w:numPr>
          <w:ilvl w:val="0"/>
          <w:numId w:val="42"/>
        </w:numPr>
        <w:tabs>
          <w:tab w:val="left" w:pos="1843"/>
        </w:tabs>
        <w:spacing w:after="0" w:line="480" w:lineRule="auto"/>
        <w:ind w:left="426"/>
        <w:rPr>
          <w:rFonts w:ascii="Arial" w:hAnsi="Arial" w:cs="Arial"/>
          <w:bCs/>
          <w:sz w:val="24"/>
          <w:szCs w:val="24"/>
          <w:lang w:val="es-MX"/>
        </w:rPr>
      </w:pPr>
      <w:r w:rsidRPr="00E0414F">
        <w:rPr>
          <w:rFonts w:ascii="Arial" w:hAnsi="Arial" w:cs="Arial"/>
          <w:bCs/>
          <w:sz w:val="24"/>
          <w:szCs w:val="24"/>
          <w:lang w:val="es-MX"/>
        </w:rPr>
        <w:t xml:space="preserve">El Sistema exporta los datos en un archivo </w:t>
      </w:r>
      <w:proofErr w:type="spellStart"/>
      <w:r w:rsidRPr="00E0414F">
        <w:rPr>
          <w:rFonts w:ascii="Arial" w:hAnsi="Arial" w:cs="Arial"/>
          <w:bCs/>
          <w:sz w:val="24"/>
          <w:szCs w:val="24"/>
          <w:lang w:val="es-MX"/>
        </w:rPr>
        <w:t>csv</w:t>
      </w:r>
      <w:proofErr w:type="spellEnd"/>
      <w:r w:rsidRPr="00E0414F">
        <w:rPr>
          <w:rFonts w:ascii="Arial" w:hAnsi="Arial" w:cs="Arial"/>
          <w:bCs/>
          <w:sz w:val="24"/>
          <w:szCs w:val="24"/>
          <w:lang w:val="es-MX"/>
        </w:rPr>
        <w:t>.</w:t>
      </w:r>
    </w:p>
    <w:p w14:paraId="5BA9A169" w14:textId="77777777" w:rsidR="00E0414F" w:rsidRPr="00E0414F" w:rsidRDefault="00E0414F" w:rsidP="009E2896">
      <w:pPr>
        <w:numPr>
          <w:ilvl w:val="0"/>
          <w:numId w:val="42"/>
        </w:numPr>
        <w:tabs>
          <w:tab w:val="left" w:pos="1843"/>
        </w:tabs>
        <w:spacing w:after="0" w:line="480" w:lineRule="auto"/>
        <w:ind w:left="426"/>
        <w:rPr>
          <w:rFonts w:ascii="Arial" w:hAnsi="Arial" w:cs="Arial"/>
          <w:bCs/>
          <w:sz w:val="24"/>
          <w:szCs w:val="24"/>
          <w:lang w:val="es-MX"/>
        </w:rPr>
      </w:pPr>
      <w:r w:rsidRPr="00E0414F">
        <w:rPr>
          <w:rFonts w:ascii="Arial" w:hAnsi="Arial" w:cs="Arial"/>
          <w:bCs/>
          <w:sz w:val="24"/>
          <w:szCs w:val="24"/>
          <w:lang w:val="es-MX"/>
        </w:rPr>
        <w:t>El JR selecciona salir, se cierra la interfaz y el caso de uso finaliza.</w:t>
      </w:r>
    </w:p>
    <w:p w14:paraId="15A21E13" w14:textId="77777777" w:rsidR="00E0414F" w:rsidRPr="00E0414F" w:rsidRDefault="00E0414F" w:rsidP="00E0414F">
      <w:pPr>
        <w:tabs>
          <w:tab w:val="left" w:pos="1843"/>
        </w:tabs>
        <w:spacing w:after="0" w:line="480" w:lineRule="auto"/>
        <w:rPr>
          <w:rFonts w:ascii="Arial" w:hAnsi="Arial" w:cs="Arial"/>
          <w:b/>
          <w:bCs/>
          <w:sz w:val="24"/>
          <w:szCs w:val="24"/>
          <w:lang w:val="es-MX"/>
        </w:rPr>
      </w:pPr>
      <w:r w:rsidRPr="00E0414F">
        <w:rPr>
          <w:rFonts w:ascii="Arial" w:hAnsi="Arial" w:cs="Arial"/>
          <w:b/>
          <w:bCs/>
          <w:sz w:val="24"/>
          <w:szCs w:val="24"/>
          <w:lang w:val="es-MX"/>
        </w:rPr>
        <w:t>Flujos Alternativos</w:t>
      </w:r>
    </w:p>
    <w:p w14:paraId="07688C15" w14:textId="77777777" w:rsidR="00E0414F" w:rsidRPr="00E0414F" w:rsidRDefault="00E0414F" w:rsidP="00E0414F">
      <w:pPr>
        <w:tabs>
          <w:tab w:val="left" w:pos="1843"/>
        </w:tabs>
        <w:spacing w:after="0" w:line="480" w:lineRule="auto"/>
        <w:rPr>
          <w:rFonts w:ascii="Arial" w:hAnsi="Arial" w:cs="Arial"/>
          <w:b/>
          <w:bCs/>
          <w:sz w:val="24"/>
          <w:szCs w:val="24"/>
          <w:lang w:val="es-MX"/>
        </w:rPr>
      </w:pPr>
      <w:r w:rsidRPr="00E0414F">
        <w:rPr>
          <w:rFonts w:ascii="Arial" w:hAnsi="Arial" w:cs="Arial"/>
          <w:b/>
          <w:bCs/>
          <w:sz w:val="24"/>
          <w:szCs w:val="24"/>
          <w:lang w:val="es-MX"/>
        </w:rPr>
        <w:t>9.1 No existen acciones en la fecha indicada.</w:t>
      </w:r>
    </w:p>
    <w:p w14:paraId="50D2B88D" w14:textId="77777777" w:rsidR="00E0414F" w:rsidRPr="00E0414F" w:rsidRDefault="00E0414F" w:rsidP="00E0414F">
      <w:pPr>
        <w:tabs>
          <w:tab w:val="left" w:pos="1843"/>
        </w:tabs>
        <w:spacing w:after="0" w:line="480" w:lineRule="auto"/>
        <w:rPr>
          <w:rFonts w:ascii="Arial" w:hAnsi="Arial" w:cs="Arial"/>
          <w:bCs/>
          <w:sz w:val="24"/>
          <w:szCs w:val="24"/>
          <w:lang w:val="es-MX"/>
        </w:rPr>
      </w:pPr>
      <w:r w:rsidRPr="00E0414F">
        <w:rPr>
          <w:rFonts w:ascii="Arial" w:hAnsi="Arial" w:cs="Arial"/>
          <w:bCs/>
          <w:sz w:val="24"/>
          <w:szCs w:val="24"/>
          <w:lang w:val="es-MX"/>
        </w:rPr>
        <w:t>El Sistema mostrará un MSG “Datos de la acción no existe”,  continúa en el paso 3.</w:t>
      </w:r>
    </w:p>
    <w:p w14:paraId="3EFED888" w14:textId="77777777" w:rsidR="00E0414F" w:rsidRPr="00E0414F" w:rsidRDefault="00E0414F" w:rsidP="00E0414F">
      <w:pPr>
        <w:tabs>
          <w:tab w:val="left" w:pos="1843"/>
        </w:tabs>
        <w:spacing w:after="0" w:line="480" w:lineRule="auto"/>
        <w:rPr>
          <w:rFonts w:ascii="Arial" w:hAnsi="Arial" w:cs="Arial"/>
          <w:bCs/>
          <w:sz w:val="24"/>
          <w:szCs w:val="24"/>
          <w:lang w:val="es-MX"/>
        </w:rPr>
      </w:pPr>
    </w:p>
    <w:p w14:paraId="51C5B50B" w14:textId="77777777" w:rsidR="00E0414F" w:rsidRPr="00E0414F" w:rsidRDefault="00E0414F" w:rsidP="00E0414F">
      <w:pPr>
        <w:tabs>
          <w:tab w:val="left" w:pos="1843"/>
        </w:tabs>
        <w:spacing w:after="0" w:line="480" w:lineRule="auto"/>
        <w:rPr>
          <w:rFonts w:ascii="Arial" w:hAnsi="Arial" w:cs="Arial"/>
          <w:b/>
          <w:bCs/>
          <w:sz w:val="24"/>
          <w:szCs w:val="24"/>
          <w:lang w:val="es-MX"/>
        </w:rPr>
      </w:pPr>
      <w:r w:rsidRPr="00E0414F">
        <w:rPr>
          <w:rFonts w:ascii="Arial" w:hAnsi="Arial" w:cs="Arial"/>
          <w:b/>
          <w:bCs/>
          <w:sz w:val="24"/>
          <w:szCs w:val="24"/>
          <w:lang w:val="es-MX"/>
        </w:rPr>
        <w:t>14.1 No es posible exportar.</w:t>
      </w:r>
    </w:p>
    <w:p w14:paraId="28BF4675" w14:textId="77777777" w:rsidR="00E0414F" w:rsidRPr="00E0414F" w:rsidRDefault="00E0414F" w:rsidP="00E0414F">
      <w:pPr>
        <w:tabs>
          <w:tab w:val="left" w:pos="1843"/>
        </w:tabs>
        <w:spacing w:after="0" w:line="480" w:lineRule="auto"/>
        <w:rPr>
          <w:rFonts w:ascii="Arial" w:hAnsi="Arial" w:cs="Arial"/>
          <w:bCs/>
          <w:sz w:val="24"/>
          <w:szCs w:val="24"/>
          <w:lang w:val="es-MX"/>
        </w:rPr>
      </w:pPr>
      <w:r w:rsidRPr="00E0414F">
        <w:rPr>
          <w:rFonts w:ascii="Arial" w:hAnsi="Arial" w:cs="Arial"/>
          <w:bCs/>
          <w:sz w:val="24"/>
          <w:szCs w:val="24"/>
          <w:lang w:val="es-MX"/>
        </w:rPr>
        <w:t xml:space="preserve">1. El Sistema mostrará el mensaje: “No es posible exportar. Intente de nuevo”. </w:t>
      </w:r>
    </w:p>
    <w:p w14:paraId="4CFEB9B7" w14:textId="77777777" w:rsidR="00E0414F" w:rsidRPr="00E0414F" w:rsidRDefault="00E0414F" w:rsidP="00E0414F">
      <w:pPr>
        <w:tabs>
          <w:tab w:val="left" w:pos="1843"/>
        </w:tabs>
        <w:spacing w:after="0" w:line="480" w:lineRule="auto"/>
        <w:rPr>
          <w:rFonts w:ascii="Arial" w:hAnsi="Arial" w:cs="Arial"/>
          <w:bCs/>
          <w:sz w:val="24"/>
          <w:szCs w:val="24"/>
          <w:lang w:val="es-MX"/>
        </w:rPr>
      </w:pPr>
      <w:r w:rsidRPr="00E0414F">
        <w:rPr>
          <w:rFonts w:ascii="Arial" w:hAnsi="Arial" w:cs="Arial"/>
          <w:bCs/>
          <w:sz w:val="24"/>
          <w:szCs w:val="24"/>
          <w:lang w:val="es-MX"/>
        </w:rPr>
        <w:t>2. Continúa en el punto 15.</w:t>
      </w:r>
    </w:p>
    <w:p w14:paraId="632778B2" w14:textId="77777777" w:rsidR="00E0414F" w:rsidRPr="00E0414F" w:rsidRDefault="00E0414F" w:rsidP="00E0414F">
      <w:pPr>
        <w:tabs>
          <w:tab w:val="left" w:pos="1843"/>
        </w:tabs>
        <w:spacing w:after="0" w:line="480" w:lineRule="auto"/>
        <w:rPr>
          <w:rFonts w:ascii="Arial" w:hAnsi="Arial" w:cs="Arial"/>
          <w:bCs/>
          <w:sz w:val="24"/>
          <w:szCs w:val="24"/>
          <w:lang w:val="es-MX"/>
        </w:rPr>
      </w:pPr>
    </w:p>
    <w:p w14:paraId="7C4E2EFC" w14:textId="77777777" w:rsidR="00E0414F" w:rsidRPr="00E0414F" w:rsidRDefault="00E0414F" w:rsidP="00E0414F">
      <w:pPr>
        <w:tabs>
          <w:tab w:val="left" w:pos="1843"/>
        </w:tabs>
        <w:spacing w:after="0" w:line="480" w:lineRule="auto"/>
        <w:rPr>
          <w:rFonts w:ascii="Arial" w:hAnsi="Arial" w:cs="Arial"/>
          <w:b/>
          <w:bCs/>
          <w:sz w:val="24"/>
          <w:szCs w:val="24"/>
          <w:lang w:val="es-MX"/>
        </w:rPr>
      </w:pPr>
      <w:r w:rsidRPr="00E0414F">
        <w:rPr>
          <w:rFonts w:ascii="Arial" w:hAnsi="Arial" w:cs="Arial"/>
          <w:b/>
          <w:bCs/>
          <w:sz w:val="24"/>
          <w:szCs w:val="24"/>
          <w:lang w:val="es-MX"/>
        </w:rPr>
        <w:t>Pre-Condiciones</w:t>
      </w:r>
    </w:p>
    <w:p w14:paraId="5E6D7015" w14:textId="77777777" w:rsidR="00E0414F" w:rsidRPr="00E0414F" w:rsidRDefault="00E0414F" w:rsidP="009E2896">
      <w:pPr>
        <w:numPr>
          <w:ilvl w:val="1"/>
          <w:numId w:val="22"/>
        </w:numPr>
        <w:tabs>
          <w:tab w:val="left" w:pos="1843"/>
        </w:tabs>
        <w:spacing w:after="0" w:line="480" w:lineRule="auto"/>
        <w:rPr>
          <w:rFonts w:ascii="Arial" w:hAnsi="Arial" w:cs="Arial"/>
          <w:bCs/>
          <w:sz w:val="24"/>
          <w:szCs w:val="24"/>
          <w:lang w:val="es-PE"/>
        </w:rPr>
      </w:pPr>
      <w:r w:rsidRPr="00E0414F">
        <w:rPr>
          <w:rFonts w:ascii="Arial" w:hAnsi="Arial" w:cs="Arial"/>
          <w:bCs/>
          <w:sz w:val="24"/>
          <w:szCs w:val="24"/>
          <w:lang w:val="es-PE"/>
        </w:rPr>
        <w:t xml:space="preserve">El usuario estaba </w:t>
      </w:r>
      <w:proofErr w:type="spellStart"/>
      <w:r w:rsidRPr="00E0414F">
        <w:rPr>
          <w:rFonts w:ascii="Arial" w:hAnsi="Arial" w:cs="Arial"/>
          <w:bCs/>
          <w:sz w:val="24"/>
          <w:szCs w:val="24"/>
          <w:lang w:val="es-PE"/>
        </w:rPr>
        <w:t>logeado</w:t>
      </w:r>
      <w:proofErr w:type="spellEnd"/>
      <w:r w:rsidRPr="00E0414F">
        <w:rPr>
          <w:rFonts w:ascii="Arial" w:hAnsi="Arial" w:cs="Arial"/>
          <w:bCs/>
          <w:sz w:val="24"/>
          <w:szCs w:val="24"/>
          <w:lang w:val="es-PE"/>
        </w:rPr>
        <w:t xml:space="preserve"> en el sistema con el perfil Jefe de Reportes.</w:t>
      </w:r>
    </w:p>
    <w:p w14:paraId="2771BD42" w14:textId="77777777" w:rsidR="00E0414F" w:rsidRPr="00E0414F" w:rsidRDefault="00E0414F" w:rsidP="009E2896">
      <w:pPr>
        <w:numPr>
          <w:ilvl w:val="1"/>
          <w:numId w:val="22"/>
        </w:numPr>
        <w:tabs>
          <w:tab w:val="left" w:pos="1843"/>
        </w:tabs>
        <w:spacing w:after="0" w:line="480" w:lineRule="auto"/>
        <w:rPr>
          <w:rFonts w:ascii="Arial" w:hAnsi="Arial" w:cs="Arial"/>
          <w:bCs/>
          <w:sz w:val="24"/>
          <w:szCs w:val="24"/>
          <w:lang w:val="es-PE"/>
        </w:rPr>
      </w:pPr>
      <w:r w:rsidRPr="00E0414F">
        <w:rPr>
          <w:rFonts w:ascii="Arial" w:hAnsi="Arial" w:cs="Arial"/>
          <w:bCs/>
          <w:sz w:val="24"/>
          <w:szCs w:val="24"/>
          <w:lang w:val="es-PE"/>
        </w:rPr>
        <w:t>Las acciones del tipo visita de campo han sido registradas.</w:t>
      </w:r>
    </w:p>
    <w:p w14:paraId="51764878" w14:textId="77777777" w:rsidR="00E0414F" w:rsidRPr="00E0414F" w:rsidRDefault="00E0414F" w:rsidP="00E0414F">
      <w:pPr>
        <w:tabs>
          <w:tab w:val="left" w:pos="1843"/>
        </w:tabs>
        <w:spacing w:after="0" w:line="480" w:lineRule="auto"/>
        <w:rPr>
          <w:rFonts w:ascii="Arial" w:hAnsi="Arial" w:cs="Arial"/>
          <w:b/>
          <w:bCs/>
          <w:sz w:val="24"/>
          <w:szCs w:val="24"/>
          <w:lang w:val="es-MX"/>
        </w:rPr>
      </w:pPr>
      <w:r w:rsidRPr="00E0414F">
        <w:rPr>
          <w:rFonts w:ascii="Arial" w:hAnsi="Arial" w:cs="Arial"/>
          <w:b/>
          <w:bCs/>
          <w:sz w:val="24"/>
          <w:szCs w:val="24"/>
          <w:lang w:val="es-MX"/>
        </w:rPr>
        <w:t>Post-Condiciones</w:t>
      </w:r>
    </w:p>
    <w:p w14:paraId="41C705FA" w14:textId="77777777" w:rsidR="00E0414F" w:rsidRPr="00E0414F" w:rsidRDefault="00E0414F" w:rsidP="00E0414F">
      <w:pPr>
        <w:tabs>
          <w:tab w:val="left" w:pos="1843"/>
        </w:tabs>
        <w:spacing w:after="0" w:line="480" w:lineRule="auto"/>
        <w:rPr>
          <w:rFonts w:ascii="Arial" w:hAnsi="Arial" w:cs="Arial"/>
          <w:bCs/>
          <w:sz w:val="24"/>
          <w:szCs w:val="24"/>
          <w:u w:val="single"/>
          <w:lang w:val="es-MX"/>
        </w:rPr>
      </w:pPr>
      <w:r w:rsidRPr="00E0414F">
        <w:rPr>
          <w:rFonts w:ascii="Arial" w:hAnsi="Arial" w:cs="Arial"/>
          <w:bCs/>
          <w:sz w:val="24"/>
          <w:szCs w:val="24"/>
          <w:lang w:val="es-PE"/>
        </w:rPr>
        <w:t>No Tiene</w:t>
      </w:r>
    </w:p>
    <w:p w14:paraId="0B3D0E42" w14:textId="77777777" w:rsidR="00E0414F" w:rsidRPr="00E0414F" w:rsidRDefault="00E0414F" w:rsidP="00E0414F">
      <w:pPr>
        <w:tabs>
          <w:tab w:val="left" w:pos="1843"/>
        </w:tabs>
        <w:spacing w:after="0" w:line="480" w:lineRule="auto"/>
        <w:rPr>
          <w:rFonts w:ascii="Arial" w:hAnsi="Arial" w:cs="Arial"/>
          <w:b/>
          <w:bCs/>
          <w:sz w:val="24"/>
          <w:szCs w:val="24"/>
          <w:lang w:val="es-MX"/>
        </w:rPr>
      </w:pPr>
      <w:r w:rsidRPr="00E0414F">
        <w:rPr>
          <w:rFonts w:ascii="Arial" w:hAnsi="Arial" w:cs="Arial"/>
          <w:b/>
          <w:bCs/>
          <w:sz w:val="24"/>
          <w:szCs w:val="24"/>
          <w:lang w:val="es-MX"/>
        </w:rPr>
        <w:t>Puntos de Extensión</w:t>
      </w:r>
    </w:p>
    <w:p w14:paraId="4058A390" w14:textId="77777777" w:rsidR="00E0414F" w:rsidRPr="00E0414F" w:rsidRDefault="00E0414F" w:rsidP="00E0414F">
      <w:pPr>
        <w:tabs>
          <w:tab w:val="left" w:pos="1843"/>
        </w:tabs>
        <w:spacing w:after="0" w:line="480" w:lineRule="auto"/>
        <w:rPr>
          <w:rFonts w:ascii="Arial" w:hAnsi="Arial" w:cs="Arial"/>
          <w:bCs/>
          <w:sz w:val="24"/>
          <w:szCs w:val="24"/>
          <w:lang w:val="es-MX"/>
        </w:rPr>
      </w:pPr>
      <w:r w:rsidRPr="00E0414F">
        <w:rPr>
          <w:rFonts w:ascii="Arial" w:hAnsi="Arial" w:cs="Arial"/>
          <w:bCs/>
          <w:sz w:val="24"/>
          <w:szCs w:val="24"/>
          <w:lang w:val="es-MX"/>
        </w:rPr>
        <w:t>No tiene</w:t>
      </w:r>
    </w:p>
    <w:p w14:paraId="23879DE3" w14:textId="77777777" w:rsidR="00E0414F" w:rsidRPr="00E0414F" w:rsidRDefault="00E0414F" w:rsidP="00E0414F">
      <w:pPr>
        <w:tabs>
          <w:tab w:val="left" w:pos="1843"/>
        </w:tabs>
        <w:spacing w:after="0" w:line="480" w:lineRule="auto"/>
        <w:rPr>
          <w:rFonts w:ascii="Arial" w:hAnsi="Arial" w:cs="Arial"/>
          <w:b/>
          <w:bCs/>
          <w:sz w:val="24"/>
          <w:szCs w:val="24"/>
          <w:lang w:val="es-MX"/>
        </w:rPr>
      </w:pPr>
      <w:r w:rsidRPr="00E0414F">
        <w:rPr>
          <w:rFonts w:ascii="Arial" w:hAnsi="Arial" w:cs="Arial"/>
          <w:b/>
          <w:bCs/>
          <w:sz w:val="24"/>
          <w:szCs w:val="24"/>
          <w:lang w:val="es-MX"/>
        </w:rPr>
        <w:t>Requisitos Especiales</w:t>
      </w:r>
    </w:p>
    <w:p w14:paraId="24C0C763" w14:textId="77777777" w:rsidR="00E0414F" w:rsidRPr="00E0414F" w:rsidRDefault="00E0414F" w:rsidP="00E0414F">
      <w:pPr>
        <w:tabs>
          <w:tab w:val="left" w:pos="1843"/>
        </w:tabs>
        <w:spacing w:after="0" w:line="480" w:lineRule="auto"/>
        <w:rPr>
          <w:rFonts w:ascii="Arial" w:hAnsi="Arial" w:cs="Arial"/>
          <w:bCs/>
          <w:sz w:val="24"/>
          <w:szCs w:val="24"/>
          <w:lang w:val="es-MX"/>
        </w:rPr>
      </w:pPr>
      <w:r w:rsidRPr="00E0414F">
        <w:rPr>
          <w:rFonts w:ascii="Arial" w:hAnsi="Arial" w:cs="Arial"/>
          <w:bCs/>
          <w:sz w:val="24"/>
          <w:szCs w:val="24"/>
          <w:lang w:val="es-MX"/>
        </w:rPr>
        <w:t>No tiene.</w:t>
      </w:r>
    </w:p>
    <w:p w14:paraId="12ADE41B" w14:textId="77777777" w:rsidR="00E0414F" w:rsidRPr="00E0414F" w:rsidRDefault="00E0414F" w:rsidP="00E0414F">
      <w:pPr>
        <w:tabs>
          <w:tab w:val="left" w:pos="1843"/>
        </w:tabs>
        <w:spacing w:after="0" w:line="480" w:lineRule="auto"/>
        <w:rPr>
          <w:rFonts w:ascii="Arial" w:hAnsi="Arial" w:cs="Arial"/>
          <w:bCs/>
          <w:sz w:val="24"/>
          <w:szCs w:val="24"/>
          <w:lang w:val="es-MX"/>
        </w:rPr>
      </w:pPr>
    </w:p>
    <w:p w14:paraId="341489B2" w14:textId="77777777" w:rsidR="00E0414F" w:rsidRPr="00E0414F" w:rsidRDefault="00E0414F" w:rsidP="00E0414F">
      <w:pPr>
        <w:tabs>
          <w:tab w:val="left" w:pos="1843"/>
        </w:tabs>
        <w:spacing w:after="0" w:line="480" w:lineRule="auto"/>
        <w:rPr>
          <w:rFonts w:ascii="Arial" w:hAnsi="Arial" w:cs="Arial"/>
          <w:b/>
          <w:bCs/>
          <w:sz w:val="24"/>
          <w:szCs w:val="24"/>
          <w:lang w:val="es-MX"/>
        </w:rPr>
      </w:pPr>
      <w:r w:rsidRPr="00E0414F">
        <w:rPr>
          <w:rFonts w:ascii="Arial" w:hAnsi="Arial" w:cs="Arial"/>
          <w:b/>
          <w:bCs/>
          <w:sz w:val="24"/>
          <w:szCs w:val="24"/>
          <w:lang w:val="es-MX"/>
        </w:rPr>
        <w:lastRenderedPageBreak/>
        <w:t>Prototipos</w:t>
      </w:r>
    </w:p>
    <w:p w14:paraId="12F339C0" w14:textId="77777777" w:rsidR="00E0414F" w:rsidRPr="00E0414F" w:rsidRDefault="00E0414F" w:rsidP="00E0414F">
      <w:pPr>
        <w:tabs>
          <w:tab w:val="left" w:pos="1843"/>
        </w:tabs>
        <w:spacing w:after="0" w:line="480" w:lineRule="auto"/>
        <w:rPr>
          <w:rFonts w:ascii="Arial" w:hAnsi="Arial" w:cs="Arial"/>
          <w:bCs/>
          <w:sz w:val="24"/>
          <w:szCs w:val="24"/>
          <w:lang w:val="es-MX"/>
        </w:rPr>
      </w:pPr>
      <w:r w:rsidRPr="00E0414F">
        <w:rPr>
          <w:rFonts w:ascii="Arial" w:hAnsi="Arial" w:cs="Arial"/>
          <w:bCs/>
          <w:noProof/>
          <w:sz w:val="24"/>
          <w:szCs w:val="24"/>
          <w:lang w:val="es-PE" w:eastAsia="es-PE"/>
        </w:rPr>
        <w:drawing>
          <wp:anchor distT="0" distB="0" distL="114300" distR="114300" simplePos="0" relativeHeight="251677696" behindDoc="1" locked="0" layoutInCell="1" allowOverlap="1" wp14:anchorId="719A8C5D" wp14:editId="5107BCA0">
            <wp:simplePos x="0" y="0"/>
            <wp:positionH relativeFrom="column">
              <wp:posOffset>-213360</wp:posOffset>
            </wp:positionH>
            <wp:positionV relativeFrom="paragraph">
              <wp:posOffset>283210</wp:posOffset>
            </wp:positionV>
            <wp:extent cx="6057900" cy="2600325"/>
            <wp:effectExtent l="19050" t="19050" r="0" b="9525"/>
            <wp:wrapTight wrapText="bothSides">
              <wp:wrapPolygon edited="0">
                <wp:start x="-68" y="-158"/>
                <wp:lineTo x="-68" y="21679"/>
                <wp:lineTo x="21600" y="21679"/>
                <wp:lineTo x="21600" y="-158"/>
                <wp:lineTo x="-68" y="-158"/>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cstate="print">
                      <a:extLst>
                        <a:ext uri="{28A0092B-C50C-407E-A947-70E740481C1C}">
                          <a14:useLocalDpi xmlns:a14="http://schemas.microsoft.com/office/drawing/2010/main" val="0"/>
                        </a:ext>
                      </a:extLst>
                    </a:blip>
                    <a:srcRect l="15873" t="23213" r="9347" b="28478"/>
                    <a:stretch/>
                  </pic:blipFill>
                  <pic:spPr bwMode="auto">
                    <a:xfrm>
                      <a:off x="0" y="0"/>
                      <a:ext cx="6057900" cy="26003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FB2430" w14:textId="77777777" w:rsidR="00E0414F" w:rsidRPr="00E0414F" w:rsidRDefault="00E0414F" w:rsidP="00E0414F">
      <w:pPr>
        <w:tabs>
          <w:tab w:val="left" w:pos="1843"/>
        </w:tabs>
        <w:spacing w:after="0" w:line="480" w:lineRule="auto"/>
        <w:rPr>
          <w:rFonts w:ascii="Arial" w:hAnsi="Arial" w:cs="Arial"/>
          <w:bCs/>
          <w:sz w:val="24"/>
          <w:szCs w:val="24"/>
          <w:lang w:val="es-MX"/>
        </w:rPr>
      </w:pPr>
    </w:p>
    <w:p w14:paraId="18A80A13" w14:textId="77777777" w:rsidR="00E0414F" w:rsidRDefault="00E0414F">
      <w:pPr>
        <w:spacing w:after="160"/>
        <w:jc w:val="left"/>
        <w:rPr>
          <w:rFonts w:ascii="Arial" w:hAnsi="Arial" w:cs="Arial"/>
          <w:bCs/>
          <w:sz w:val="24"/>
          <w:szCs w:val="24"/>
          <w:lang w:val="es-MX"/>
        </w:rPr>
      </w:pPr>
      <w:r>
        <w:rPr>
          <w:rFonts w:ascii="Arial" w:hAnsi="Arial" w:cs="Arial"/>
          <w:bCs/>
          <w:sz w:val="24"/>
          <w:szCs w:val="24"/>
          <w:lang w:val="es-MX"/>
        </w:rPr>
        <w:br w:type="page"/>
      </w:r>
    </w:p>
    <w:p w14:paraId="01973D11" w14:textId="77777777" w:rsidR="00E0414F" w:rsidRPr="00E0414F" w:rsidRDefault="00E0414F" w:rsidP="00E0414F">
      <w:pPr>
        <w:tabs>
          <w:tab w:val="left" w:pos="1843"/>
        </w:tabs>
        <w:spacing w:after="0" w:line="480" w:lineRule="auto"/>
        <w:rPr>
          <w:rFonts w:ascii="Arial" w:hAnsi="Arial" w:cs="Arial"/>
          <w:b/>
          <w:bCs/>
          <w:sz w:val="24"/>
          <w:szCs w:val="24"/>
          <w:lang w:val="es-MX"/>
        </w:rPr>
      </w:pPr>
      <w:r w:rsidRPr="00E0414F">
        <w:rPr>
          <w:rFonts w:ascii="Arial" w:hAnsi="Arial" w:cs="Arial"/>
          <w:b/>
          <w:bCs/>
          <w:sz w:val="24"/>
          <w:szCs w:val="24"/>
          <w:lang w:val="es-MX"/>
        </w:rPr>
        <w:lastRenderedPageBreak/>
        <w:t>ESPECIFICACIÓN DE CASO DE USO: Reporte de Estados</w:t>
      </w:r>
    </w:p>
    <w:p w14:paraId="220E7790" w14:textId="77777777" w:rsidR="00E0414F" w:rsidRPr="00E0414F" w:rsidRDefault="00E0414F" w:rsidP="00E0414F">
      <w:pPr>
        <w:tabs>
          <w:tab w:val="left" w:pos="1843"/>
        </w:tabs>
        <w:spacing w:after="0" w:line="480" w:lineRule="auto"/>
        <w:rPr>
          <w:rFonts w:ascii="Arial" w:hAnsi="Arial" w:cs="Arial"/>
          <w:b/>
          <w:bCs/>
          <w:sz w:val="24"/>
          <w:szCs w:val="24"/>
          <w:lang w:val="es-MX"/>
        </w:rPr>
      </w:pPr>
      <w:r w:rsidRPr="00E0414F">
        <w:rPr>
          <w:rFonts w:ascii="Arial" w:hAnsi="Arial" w:cs="Arial"/>
          <w:b/>
          <w:bCs/>
          <w:sz w:val="24"/>
          <w:szCs w:val="24"/>
          <w:lang w:val="es-MX"/>
        </w:rPr>
        <w:t>Breve Descripción</w:t>
      </w:r>
    </w:p>
    <w:p w14:paraId="200DA69B" w14:textId="77777777" w:rsidR="00E0414F" w:rsidRPr="00E0414F" w:rsidRDefault="00E0414F" w:rsidP="00E0414F">
      <w:pPr>
        <w:tabs>
          <w:tab w:val="left" w:pos="1843"/>
        </w:tabs>
        <w:spacing w:after="0" w:line="480" w:lineRule="auto"/>
        <w:rPr>
          <w:rFonts w:ascii="Arial" w:hAnsi="Arial" w:cs="Arial"/>
          <w:bCs/>
          <w:sz w:val="24"/>
          <w:szCs w:val="24"/>
          <w:lang w:val="es-MX"/>
        </w:rPr>
      </w:pPr>
      <w:r w:rsidRPr="00E0414F">
        <w:rPr>
          <w:rFonts w:ascii="Arial" w:hAnsi="Arial" w:cs="Arial"/>
          <w:bCs/>
          <w:sz w:val="24"/>
          <w:szCs w:val="24"/>
          <w:lang w:val="es-MX"/>
        </w:rPr>
        <w:t>El caso de uso le permite al Jefe de Reportes ubicar los estados de las acciones para listarlos y obtener un reporte.</w:t>
      </w:r>
    </w:p>
    <w:p w14:paraId="46BD5EBD" w14:textId="77777777" w:rsidR="00E0414F" w:rsidRPr="00E0414F" w:rsidRDefault="00E0414F" w:rsidP="00E0414F">
      <w:pPr>
        <w:tabs>
          <w:tab w:val="left" w:pos="1843"/>
        </w:tabs>
        <w:spacing w:after="0" w:line="480" w:lineRule="auto"/>
        <w:rPr>
          <w:rFonts w:ascii="Arial" w:hAnsi="Arial" w:cs="Arial"/>
          <w:b/>
          <w:bCs/>
          <w:sz w:val="24"/>
          <w:szCs w:val="24"/>
          <w:lang w:val="es-MX"/>
        </w:rPr>
      </w:pPr>
      <w:r w:rsidRPr="00E0414F">
        <w:rPr>
          <w:rFonts w:ascii="Arial" w:hAnsi="Arial" w:cs="Arial"/>
          <w:b/>
          <w:bCs/>
          <w:sz w:val="24"/>
          <w:szCs w:val="24"/>
          <w:lang w:val="es-MX"/>
        </w:rPr>
        <w:t>Actores</w:t>
      </w:r>
    </w:p>
    <w:p w14:paraId="69E8535C" w14:textId="77777777" w:rsidR="00E0414F" w:rsidRPr="00E0414F" w:rsidRDefault="00E0414F" w:rsidP="00E0414F">
      <w:pPr>
        <w:tabs>
          <w:tab w:val="left" w:pos="1843"/>
        </w:tabs>
        <w:spacing w:after="0" w:line="480" w:lineRule="auto"/>
        <w:rPr>
          <w:rFonts w:ascii="Arial" w:hAnsi="Arial" w:cs="Arial"/>
          <w:bCs/>
          <w:sz w:val="24"/>
          <w:szCs w:val="24"/>
          <w:lang w:val="es-MX"/>
        </w:rPr>
      </w:pPr>
      <w:r w:rsidRPr="00E0414F">
        <w:rPr>
          <w:rFonts w:ascii="Arial" w:hAnsi="Arial" w:cs="Arial"/>
          <w:bCs/>
          <w:sz w:val="24"/>
          <w:szCs w:val="24"/>
          <w:lang w:val="es-MX"/>
        </w:rPr>
        <w:t>Jefe de Reportes (JR).</w:t>
      </w:r>
    </w:p>
    <w:p w14:paraId="10D2D8BA" w14:textId="77777777" w:rsidR="00E0414F" w:rsidRPr="00E0414F" w:rsidRDefault="00E0414F" w:rsidP="00E0414F">
      <w:pPr>
        <w:tabs>
          <w:tab w:val="left" w:pos="1843"/>
        </w:tabs>
        <w:spacing w:after="0" w:line="480" w:lineRule="auto"/>
        <w:rPr>
          <w:rFonts w:ascii="Arial" w:hAnsi="Arial" w:cs="Arial"/>
          <w:b/>
          <w:bCs/>
          <w:sz w:val="24"/>
          <w:szCs w:val="24"/>
          <w:lang w:val="es-MX"/>
        </w:rPr>
      </w:pPr>
      <w:r w:rsidRPr="00E0414F">
        <w:rPr>
          <w:rFonts w:ascii="Arial" w:hAnsi="Arial" w:cs="Arial"/>
          <w:b/>
          <w:bCs/>
          <w:sz w:val="24"/>
          <w:szCs w:val="24"/>
          <w:lang w:val="es-MX"/>
        </w:rPr>
        <w:t>Flujos de eventos</w:t>
      </w:r>
    </w:p>
    <w:p w14:paraId="03D1050E" w14:textId="77777777" w:rsidR="00E0414F" w:rsidRPr="00E0414F" w:rsidRDefault="00E0414F" w:rsidP="00E0414F">
      <w:pPr>
        <w:tabs>
          <w:tab w:val="left" w:pos="1843"/>
        </w:tabs>
        <w:spacing w:after="0" w:line="480" w:lineRule="auto"/>
        <w:rPr>
          <w:rFonts w:ascii="Arial" w:hAnsi="Arial" w:cs="Arial"/>
          <w:b/>
          <w:bCs/>
          <w:sz w:val="24"/>
          <w:szCs w:val="24"/>
          <w:lang w:val="es-MX"/>
        </w:rPr>
      </w:pPr>
      <w:r w:rsidRPr="00E0414F">
        <w:rPr>
          <w:rFonts w:ascii="Arial" w:hAnsi="Arial" w:cs="Arial"/>
          <w:b/>
          <w:bCs/>
          <w:sz w:val="24"/>
          <w:szCs w:val="24"/>
          <w:lang w:val="es-MX"/>
        </w:rPr>
        <w:t>Flujo Básico</w:t>
      </w:r>
    </w:p>
    <w:p w14:paraId="04BBA762" w14:textId="77777777" w:rsidR="00E0414F" w:rsidRPr="00E0414F" w:rsidRDefault="00E0414F" w:rsidP="009E2896">
      <w:pPr>
        <w:numPr>
          <w:ilvl w:val="0"/>
          <w:numId w:val="43"/>
        </w:numPr>
        <w:tabs>
          <w:tab w:val="left" w:pos="1843"/>
        </w:tabs>
        <w:spacing w:after="0" w:line="480" w:lineRule="auto"/>
        <w:ind w:left="426"/>
        <w:rPr>
          <w:rFonts w:ascii="Arial" w:hAnsi="Arial" w:cs="Arial"/>
          <w:bCs/>
          <w:sz w:val="24"/>
          <w:szCs w:val="24"/>
          <w:lang w:val="es-MX"/>
        </w:rPr>
      </w:pPr>
      <w:r w:rsidRPr="00E0414F">
        <w:rPr>
          <w:rFonts w:ascii="Arial" w:hAnsi="Arial" w:cs="Arial"/>
          <w:bCs/>
          <w:sz w:val="24"/>
          <w:szCs w:val="24"/>
          <w:lang w:val="es-MX"/>
        </w:rPr>
        <w:t>El caso de uso se inicia cuando el JR selecciona el submenú “Reporte de Estados” del menú Reportes en la Interfaz del “Menú Principal”.</w:t>
      </w:r>
    </w:p>
    <w:p w14:paraId="2E10FE0B" w14:textId="77777777" w:rsidR="00E0414F" w:rsidRPr="00E0414F" w:rsidRDefault="00E0414F" w:rsidP="009E2896">
      <w:pPr>
        <w:numPr>
          <w:ilvl w:val="0"/>
          <w:numId w:val="43"/>
        </w:numPr>
        <w:tabs>
          <w:tab w:val="left" w:pos="1843"/>
        </w:tabs>
        <w:spacing w:after="0" w:line="480" w:lineRule="auto"/>
        <w:ind w:left="426"/>
        <w:rPr>
          <w:rFonts w:ascii="Arial" w:hAnsi="Arial" w:cs="Arial"/>
          <w:bCs/>
          <w:sz w:val="24"/>
          <w:szCs w:val="24"/>
          <w:lang w:val="es-MX"/>
        </w:rPr>
      </w:pPr>
      <w:r w:rsidRPr="00E0414F">
        <w:rPr>
          <w:rFonts w:ascii="Arial" w:hAnsi="Arial" w:cs="Arial"/>
          <w:bCs/>
          <w:sz w:val="24"/>
          <w:szCs w:val="24"/>
          <w:lang w:val="es-MX"/>
        </w:rPr>
        <w:t>El Sistema muestra la Interfaz “Reporte de Estados de Acción” con los siguientes campos:</w:t>
      </w:r>
    </w:p>
    <w:p w14:paraId="5CEEC29D" w14:textId="77777777" w:rsidR="00E0414F" w:rsidRPr="00E0414F" w:rsidRDefault="00E0414F" w:rsidP="009E2896">
      <w:pPr>
        <w:numPr>
          <w:ilvl w:val="0"/>
          <w:numId w:val="23"/>
        </w:numPr>
        <w:spacing w:after="0" w:line="480" w:lineRule="auto"/>
        <w:ind w:left="851"/>
        <w:rPr>
          <w:rFonts w:ascii="Arial" w:hAnsi="Arial" w:cs="Arial"/>
          <w:bCs/>
          <w:sz w:val="24"/>
          <w:szCs w:val="24"/>
          <w:lang w:val="es-PE"/>
        </w:rPr>
      </w:pPr>
      <w:r w:rsidRPr="00E0414F">
        <w:rPr>
          <w:rFonts w:ascii="Arial" w:hAnsi="Arial" w:cs="Arial"/>
          <w:bCs/>
          <w:sz w:val="24"/>
          <w:szCs w:val="24"/>
          <w:lang w:val="es-PE"/>
        </w:rPr>
        <w:t xml:space="preserve">Grilla Datos de Visita: </w:t>
      </w:r>
      <w:proofErr w:type="spellStart"/>
      <w:r w:rsidRPr="00E0414F">
        <w:rPr>
          <w:rFonts w:ascii="Arial" w:hAnsi="Arial" w:cs="Arial"/>
          <w:bCs/>
          <w:sz w:val="24"/>
          <w:szCs w:val="24"/>
          <w:lang w:val="es-PE"/>
        </w:rPr>
        <w:t>Nro</w:t>
      </w:r>
      <w:proofErr w:type="spellEnd"/>
      <w:r w:rsidRPr="00E0414F">
        <w:rPr>
          <w:rFonts w:ascii="Arial" w:hAnsi="Arial" w:cs="Arial"/>
          <w:bCs/>
          <w:sz w:val="24"/>
          <w:szCs w:val="24"/>
          <w:lang w:val="es-PE"/>
        </w:rPr>
        <w:t>, zona, agencia, nombre de asesor, tipo de acción, estado, tramo y fecha de registro.</w:t>
      </w:r>
    </w:p>
    <w:p w14:paraId="4EACD9F9" w14:textId="77777777" w:rsidR="00E0414F" w:rsidRPr="00E0414F" w:rsidRDefault="00E0414F" w:rsidP="009E2896">
      <w:pPr>
        <w:numPr>
          <w:ilvl w:val="0"/>
          <w:numId w:val="23"/>
        </w:numPr>
        <w:spacing w:after="0" w:line="480" w:lineRule="auto"/>
        <w:ind w:left="851"/>
        <w:rPr>
          <w:rFonts w:ascii="Arial" w:hAnsi="Arial" w:cs="Arial"/>
          <w:bCs/>
          <w:sz w:val="24"/>
          <w:szCs w:val="24"/>
          <w:lang w:val="es-PE"/>
        </w:rPr>
      </w:pPr>
      <w:r w:rsidRPr="00E0414F">
        <w:rPr>
          <w:rFonts w:ascii="Arial" w:hAnsi="Arial" w:cs="Arial"/>
          <w:bCs/>
          <w:sz w:val="24"/>
          <w:szCs w:val="24"/>
          <w:lang w:val="es-MX"/>
        </w:rPr>
        <w:t>Datos de reporte: zona, agencia, asesor, tipo de acción, estado, tramo y Fecha de registro.</w:t>
      </w:r>
      <w:r w:rsidRPr="00E0414F">
        <w:rPr>
          <w:rFonts w:ascii="Arial" w:hAnsi="Arial" w:cs="Arial"/>
          <w:bCs/>
          <w:sz w:val="24"/>
          <w:szCs w:val="24"/>
          <w:lang w:val="es-PE"/>
        </w:rPr>
        <w:t xml:space="preserve"> </w:t>
      </w:r>
    </w:p>
    <w:p w14:paraId="58331699" w14:textId="77777777" w:rsidR="00E0414F" w:rsidRPr="00E0414F" w:rsidRDefault="00E0414F" w:rsidP="00E0414F">
      <w:pPr>
        <w:spacing w:after="0" w:line="480" w:lineRule="auto"/>
        <w:rPr>
          <w:rFonts w:ascii="Arial" w:hAnsi="Arial" w:cs="Arial"/>
          <w:bCs/>
          <w:sz w:val="24"/>
          <w:szCs w:val="24"/>
          <w:lang w:val="es-MX"/>
        </w:rPr>
      </w:pPr>
      <w:r>
        <w:rPr>
          <w:rFonts w:ascii="Arial" w:hAnsi="Arial" w:cs="Arial"/>
          <w:bCs/>
          <w:sz w:val="24"/>
          <w:szCs w:val="24"/>
          <w:lang w:val="es-MX"/>
        </w:rPr>
        <w:tab/>
      </w:r>
      <w:r w:rsidRPr="00E0414F">
        <w:rPr>
          <w:rFonts w:ascii="Arial" w:hAnsi="Arial" w:cs="Arial"/>
          <w:bCs/>
          <w:sz w:val="24"/>
          <w:szCs w:val="24"/>
          <w:lang w:val="es-MX"/>
        </w:rPr>
        <w:t>Además de las opciones: Consultar, exportar y Salir.</w:t>
      </w:r>
    </w:p>
    <w:p w14:paraId="3AF6D010" w14:textId="77777777" w:rsidR="00E0414F" w:rsidRPr="00E0414F" w:rsidRDefault="00E0414F" w:rsidP="009E2896">
      <w:pPr>
        <w:numPr>
          <w:ilvl w:val="0"/>
          <w:numId w:val="43"/>
        </w:numPr>
        <w:tabs>
          <w:tab w:val="left" w:pos="1843"/>
        </w:tabs>
        <w:spacing w:after="0" w:line="480" w:lineRule="auto"/>
        <w:ind w:left="426"/>
        <w:rPr>
          <w:rFonts w:ascii="Arial" w:hAnsi="Arial" w:cs="Arial"/>
          <w:bCs/>
          <w:sz w:val="24"/>
          <w:szCs w:val="24"/>
          <w:lang w:val="es-MX"/>
        </w:rPr>
      </w:pPr>
      <w:r w:rsidRPr="00E0414F">
        <w:rPr>
          <w:rFonts w:ascii="Arial" w:hAnsi="Arial" w:cs="Arial"/>
          <w:bCs/>
          <w:sz w:val="24"/>
          <w:szCs w:val="24"/>
          <w:lang w:val="es-MX"/>
        </w:rPr>
        <w:t>El JR selecciona la zona.</w:t>
      </w:r>
    </w:p>
    <w:p w14:paraId="2998BF8B" w14:textId="77777777" w:rsidR="00E0414F" w:rsidRPr="00E0414F" w:rsidRDefault="00E0414F" w:rsidP="009E2896">
      <w:pPr>
        <w:numPr>
          <w:ilvl w:val="0"/>
          <w:numId w:val="43"/>
        </w:numPr>
        <w:tabs>
          <w:tab w:val="left" w:pos="1843"/>
        </w:tabs>
        <w:spacing w:after="0" w:line="480" w:lineRule="auto"/>
        <w:ind w:left="426"/>
        <w:rPr>
          <w:rFonts w:ascii="Arial" w:hAnsi="Arial" w:cs="Arial"/>
          <w:bCs/>
          <w:sz w:val="24"/>
          <w:szCs w:val="24"/>
          <w:lang w:val="es-MX"/>
        </w:rPr>
      </w:pPr>
      <w:r w:rsidRPr="00E0414F">
        <w:rPr>
          <w:rFonts w:ascii="Arial" w:hAnsi="Arial" w:cs="Arial"/>
          <w:bCs/>
          <w:sz w:val="24"/>
          <w:szCs w:val="24"/>
          <w:lang w:val="es-MX"/>
        </w:rPr>
        <w:t>El JR selecciona la agencia.</w:t>
      </w:r>
    </w:p>
    <w:p w14:paraId="63F90725" w14:textId="77777777" w:rsidR="00E0414F" w:rsidRPr="00E0414F" w:rsidRDefault="00E0414F" w:rsidP="009E2896">
      <w:pPr>
        <w:numPr>
          <w:ilvl w:val="0"/>
          <w:numId w:val="43"/>
        </w:numPr>
        <w:tabs>
          <w:tab w:val="left" w:pos="1843"/>
        </w:tabs>
        <w:spacing w:after="0" w:line="480" w:lineRule="auto"/>
        <w:ind w:left="426"/>
        <w:rPr>
          <w:rFonts w:ascii="Arial" w:hAnsi="Arial" w:cs="Arial"/>
          <w:bCs/>
          <w:sz w:val="24"/>
          <w:szCs w:val="24"/>
          <w:lang w:val="es-MX"/>
        </w:rPr>
      </w:pPr>
      <w:r w:rsidRPr="00E0414F">
        <w:rPr>
          <w:rFonts w:ascii="Arial" w:hAnsi="Arial" w:cs="Arial"/>
          <w:bCs/>
          <w:sz w:val="24"/>
          <w:szCs w:val="24"/>
          <w:lang w:val="es-MX"/>
        </w:rPr>
        <w:t>El JR selecciona el asesor.</w:t>
      </w:r>
    </w:p>
    <w:p w14:paraId="6393F380" w14:textId="77777777" w:rsidR="00E0414F" w:rsidRPr="00E0414F" w:rsidRDefault="00E0414F" w:rsidP="009E2896">
      <w:pPr>
        <w:numPr>
          <w:ilvl w:val="0"/>
          <w:numId w:val="43"/>
        </w:numPr>
        <w:tabs>
          <w:tab w:val="left" w:pos="1843"/>
        </w:tabs>
        <w:spacing w:after="0" w:line="480" w:lineRule="auto"/>
        <w:ind w:left="426"/>
        <w:rPr>
          <w:rFonts w:ascii="Arial" w:hAnsi="Arial" w:cs="Arial"/>
          <w:bCs/>
          <w:sz w:val="24"/>
          <w:szCs w:val="24"/>
          <w:lang w:val="es-MX"/>
        </w:rPr>
      </w:pPr>
      <w:r w:rsidRPr="00E0414F">
        <w:rPr>
          <w:rFonts w:ascii="Arial" w:hAnsi="Arial" w:cs="Arial"/>
          <w:bCs/>
          <w:sz w:val="24"/>
          <w:szCs w:val="24"/>
          <w:lang w:val="es-MX"/>
        </w:rPr>
        <w:t>El JR selecciona el tipo de acción.</w:t>
      </w:r>
    </w:p>
    <w:p w14:paraId="3DF16644" w14:textId="77777777" w:rsidR="00E0414F" w:rsidRPr="00E0414F" w:rsidRDefault="00E0414F" w:rsidP="009E2896">
      <w:pPr>
        <w:numPr>
          <w:ilvl w:val="0"/>
          <w:numId w:val="43"/>
        </w:numPr>
        <w:tabs>
          <w:tab w:val="left" w:pos="1843"/>
        </w:tabs>
        <w:spacing w:after="0" w:line="480" w:lineRule="auto"/>
        <w:ind w:left="426"/>
        <w:rPr>
          <w:rFonts w:ascii="Arial" w:hAnsi="Arial" w:cs="Arial"/>
          <w:bCs/>
          <w:sz w:val="24"/>
          <w:szCs w:val="24"/>
          <w:lang w:val="es-MX"/>
        </w:rPr>
      </w:pPr>
      <w:r w:rsidRPr="00E0414F">
        <w:rPr>
          <w:rFonts w:ascii="Arial" w:hAnsi="Arial" w:cs="Arial"/>
          <w:bCs/>
          <w:sz w:val="24"/>
          <w:szCs w:val="24"/>
          <w:lang w:val="es-MX"/>
        </w:rPr>
        <w:t>El JR selecciona el estado.</w:t>
      </w:r>
    </w:p>
    <w:p w14:paraId="70ED26B3" w14:textId="77777777" w:rsidR="00E0414F" w:rsidRPr="00E0414F" w:rsidRDefault="00E0414F" w:rsidP="009E2896">
      <w:pPr>
        <w:numPr>
          <w:ilvl w:val="0"/>
          <w:numId w:val="43"/>
        </w:numPr>
        <w:tabs>
          <w:tab w:val="left" w:pos="1843"/>
        </w:tabs>
        <w:spacing w:after="0" w:line="480" w:lineRule="auto"/>
        <w:ind w:left="426"/>
        <w:rPr>
          <w:rFonts w:ascii="Arial" w:hAnsi="Arial" w:cs="Arial"/>
          <w:bCs/>
          <w:sz w:val="24"/>
          <w:szCs w:val="24"/>
          <w:lang w:val="es-MX"/>
        </w:rPr>
      </w:pPr>
      <w:r w:rsidRPr="00E0414F">
        <w:rPr>
          <w:rFonts w:ascii="Arial" w:hAnsi="Arial" w:cs="Arial"/>
          <w:bCs/>
          <w:sz w:val="24"/>
          <w:szCs w:val="24"/>
          <w:lang w:val="es-MX"/>
        </w:rPr>
        <w:t>El JR selecciona el tramo.</w:t>
      </w:r>
    </w:p>
    <w:p w14:paraId="54F2A5B9" w14:textId="77777777" w:rsidR="00E0414F" w:rsidRPr="00E0414F" w:rsidRDefault="00E0414F" w:rsidP="009E2896">
      <w:pPr>
        <w:numPr>
          <w:ilvl w:val="0"/>
          <w:numId w:val="43"/>
        </w:numPr>
        <w:tabs>
          <w:tab w:val="left" w:pos="1843"/>
        </w:tabs>
        <w:spacing w:after="0" w:line="480" w:lineRule="auto"/>
        <w:ind w:left="426"/>
        <w:rPr>
          <w:rFonts w:ascii="Arial" w:hAnsi="Arial" w:cs="Arial"/>
          <w:bCs/>
          <w:sz w:val="24"/>
          <w:szCs w:val="24"/>
          <w:lang w:val="es-MX"/>
        </w:rPr>
      </w:pPr>
      <w:r w:rsidRPr="00E0414F">
        <w:rPr>
          <w:rFonts w:ascii="Arial" w:hAnsi="Arial" w:cs="Arial"/>
          <w:bCs/>
          <w:sz w:val="24"/>
          <w:szCs w:val="24"/>
          <w:lang w:val="es-MX"/>
        </w:rPr>
        <w:t>El JR ingresa la fecha de registro.</w:t>
      </w:r>
    </w:p>
    <w:p w14:paraId="7BCC9E6B" w14:textId="77777777" w:rsidR="00E0414F" w:rsidRPr="00E0414F" w:rsidRDefault="00E0414F" w:rsidP="009E2896">
      <w:pPr>
        <w:numPr>
          <w:ilvl w:val="0"/>
          <w:numId w:val="43"/>
        </w:numPr>
        <w:tabs>
          <w:tab w:val="left" w:pos="1843"/>
        </w:tabs>
        <w:spacing w:after="0" w:line="480" w:lineRule="auto"/>
        <w:ind w:left="426"/>
        <w:rPr>
          <w:rFonts w:ascii="Arial" w:hAnsi="Arial" w:cs="Arial"/>
          <w:bCs/>
          <w:sz w:val="24"/>
          <w:szCs w:val="24"/>
          <w:lang w:val="es-MX"/>
        </w:rPr>
      </w:pPr>
      <w:r w:rsidRPr="00E0414F">
        <w:rPr>
          <w:rFonts w:ascii="Arial" w:hAnsi="Arial" w:cs="Arial"/>
          <w:bCs/>
          <w:sz w:val="24"/>
          <w:szCs w:val="24"/>
          <w:lang w:val="es-MX"/>
        </w:rPr>
        <w:t>El JR selecciona consultar.</w:t>
      </w:r>
    </w:p>
    <w:p w14:paraId="73E66481" w14:textId="77777777" w:rsidR="00E0414F" w:rsidRPr="00E0414F" w:rsidRDefault="00E0414F" w:rsidP="009E2896">
      <w:pPr>
        <w:numPr>
          <w:ilvl w:val="0"/>
          <w:numId w:val="43"/>
        </w:numPr>
        <w:tabs>
          <w:tab w:val="left" w:pos="1843"/>
        </w:tabs>
        <w:spacing w:after="0" w:line="480" w:lineRule="auto"/>
        <w:ind w:left="426"/>
        <w:rPr>
          <w:rFonts w:ascii="Arial" w:hAnsi="Arial" w:cs="Arial"/>
          <w:bCs/>
          <w:sz w:val="24"/>
          <w:szCs w:val="24"/>
          <w:lang w:val="es-MX"/>
        </w:rPr>
      </w:pPr>
      <w:r w:rsidRPr="00E0414F">
        <w:rPr>
          <w:rFonts w:ascii="Arial" w:hAnsi="Arial" w:cs="Arial"/>
          <w:bCs/>
          <w:sz w:val="24"/>
          <w:szCs w:val="24"/>
          <w:lang w:val="es-MX"/>
        </w:rPr>
        <w:lastRenderedPageBreak/>
        <w:t>El Sistema valida los datos seleccionados e ingresados.</w:t>
      </w:r>
    </w:p>
    <w:p w14:paraId="68AAAFF5" w14:textId="77777777" w:rsidR="00E0414F" w:rsidRPr="00E0414F" w:rsidRDefault="00E0414F" w:rsidP="009E2896">
      <w:pPr>
        <w:numPr>
          <w:ilvl w:val="0"/>
          <w:numId w:val="43"/>
        </w:numPr>
        <w:tabs>
          <w:tab w:val="left" w:pos="1843"/>
        </w:tabs>
        <w:spacing w:after="0" w:line="480" w:lineRule="auto"/>
        <w:ind w:left="426"/>
        <w:rPr>
          <w:rFonts w:ascii="Arial" w:hAnsi="Arial" w:cs="Arial"/>
          <w:bCs/>
          <w:sz w:val="24"/>
          <w:szCs w:val="24"/>
          <w:lang w:val="es-MX"/>
        </w:rPr>
      </w:pPr>
      <w:r w:rsidRPr="00E0414F">
        <w:rPr>
          <w:rFonts w:ascii="Arial" w:hAnsi="Arial" w:cs="Arial"/>
          <w:bCs/>
          <w:sz w:val="24"/>
          <w:szCs w:val="24"/>
          <w:lang w:val="es-MX"/>
        </w:rPr>
        <w:t>El Sistema muestra los datos de las acciones realizadas.</w:t>
      </w:r>
    </w:p>
    <w:p w14:paraId="772D3706" w14:textId="77777777" w:rsidR="00E0414F" w:rsidRPr="00E0414F" w:rsidRDefault="00E0414F" w:rsidP="009E2896">
      <w:pPr>
        <w:numPr>
          <w:ilvl w:val="0"/>
          <w:numId w:val="43"/>
        </w:numPr>
        <w:tabs>
          <w:tab w:val="left" w:pos="1843"/>
        </w:tabs>
        <w:spacing w:after="0" w:line="480" w:lineRule="auto"/>
        <w:ind w:left="426"/>
        <w:rPr>
          <w:rFonts w:ascii="Arial" w:hAnsi="Arial" w:cs="Arial"/>
          <w:bCs/>
          <w:sz w:val="24"/>
          <w:szCs w:val="24"/>
          <w:lang w:val="es-MX"/>
        </w:rPr>
      </w:pPr>
      <w:r w:rsidRPr="00E0414F">
        <w:rPr>
          <w:rFonts w:ascii="Arial" w:hAnsi="Arial" w:cs="Arial"/>
          <w:bCs/>
          <w:sz w:val="24"/>
          <w:szCs w:val="24"/>
          <w:lang w:val="es-MX"/>
        </w:rPr>
        <w:t>El JR selecciona la opción exportar.</w:t>
      </w:r>
    </w:p>
    <w:p w14:paraId="1CA4C609" w14:textId="77777777" w:rsidR="00E0414F" w:rsidRPr="00E0414F" w:rsidRDefault="00E0414F" w:rsidP="009E2896">
      <w:pPr>
        <w:numPr>
          <w:ilvl w:val="0"/>
          <w:numId w:val="43"/>
        </w:numPr>
        <w:tabs>
          <w:tab w:val="left" w:pos="1843"/>
        </w:tabs>
        <w:spacing w:after="0" w:line="480" w:lineRule="auto"/>
        <w:ind w:left="426"/>
        <w:rPr>
          <w:rFonts w:ascii="Arial" w:hAnsi="Arial" w:cs="Arial"/>
          <w:bCs/>
          <w:sz w:val="24"/>
          <w:szCs w:val="24"/>
          <w:lang w:val="es-MX"/>
        </w:rPr>
      </w:pPr>
      <w:r w:rsidRPr="00E0414F">
        <w:rPr>
          <w:rFonts w:ascii="Arial" w:hAnsi="Arial" w:cs="Arial"/>
          <w:bCs/>
          <w:sz w:val="24"/>
          <w:szCs w:val="24"/>
          <w:lang w:val="es-MX"/>
        </w:rPr>
        <w:t xml:space="preserve">El Sistema exporta los datos en un archivo </w:t>
      </w:r>
      <w:proofErr w:type="spellStart"/>
      <w:r w:rsidRPr="00E0414F">
        <w:rPr>
          <w:rFonts w:ascii="Arial" w:hAnsi="Arial" w:cs="Arial"/>
          <w:bCs/>
          <w:sz w:val="24"/>
          <w:szCs w:val="24"/>
          <w:lang w:val="es-MX"/>
        </w:rPr>
        <w:t>csv</w:t>
      </w:r>
      <w:proofErr w:type="spellEnd"/>
      <w:r w:rsidRPr="00E0414F">
        <w:rPr>
          <w:rFonts w:ascii="Arial" w:hAnsi="Arial" w:cs="Arial"/>
          <w:bCs/>
          <w:sz w:val="24"/>
          <w:szCs w:val="24"/>
          <w:lang w:val="es-MX"/>
        </w:rPr>
        <w:t>.</w:t>
      </w:r>
    </w:p>
    <w:p w14:paraId="784E0DA0" w14:textId="77777777" w:rsidR="00E0414F" w:rsidRPr="00E0414F" w:rsidRDefault="00E0414F" w:rsidP="009E2896">
      <w:pPr>
        <w:numPr>
          <w:ilvl w:val="0"/>
          <w:numId w:val="43"/>
        </w:numPr>
        <w:tabs>
          <w:tab w:val="left" w:pos="1843"/>
        </w:tabs>
        <w:spacing w:after="0" w:line="480" w:lineRule="auto"/>
        <w:ind w:left="426"/>
        <w:rPr>
          <w:rFonts w:ascii="Arial" w:hAnsi="Arial" w:cs="Arial"/>
          <w:bCs/>
          <w:sz w:val="24"/>
          <w:szCs w:val="24"/>
          <w:lang w:val="es-MX"/>
        </w:rPr>
      </w:pPr>
      <w:r w:rsidRPr="00E0414F">
        <w:rPr>
          <w:rFonts w:ascii="Arial" w:hAnsi="Arial" w:cs="Arial"/>
          <w:bCs/>
          <w:sz w:val="24"/>
          <w:szCs w:val="24"/>
          <w:lang w:val="es-MX"/>
        </w:rPr>
        <w:t>El JR selecciona salir, se cierra la interfaz y el caso de uso finaliza.</w:t>
      </w:r>
    </w:p>
    <w:p w14:paraId="656DA277" w14:textId="77777777" w:rsidR="00E0414F" w:rsidRPr="00E0414F" w:rsidRDefault="00E0414F" w:rsidP="00E0414F">
      <w:pPr>
        <w:tabs>
          <w:tab w:val="left" w:pos="1843"/>
        </w:tabs>
        <w:spacing w:after="0" w:line="480" w:lineRule="auto"/>
        <w:rPr>
          <w:rFonts w:ascii="Arial" w:hAnsi="Arial" w:cs="Arial"/>
          <w:b/>
          <w:bCs/>
          <w:sz w:val="24"/>
          <w:szCs w:val="24"/>
          <w:lang w:val="es-MX"/>
        </w:rPr>
      </w:pPr>
      <w:r w:rsidRPr="00E0414F">
        <w:rPr>
          <w:rFonts w:ascii="Arial" w:hAnsi="Arial" w:cs="Arial"/>
          <w:b/>
          <w:bCs/>
          <w:sz w:val="24"/>
          <w:szCs w:val="24"/>
          <w:lang w:val="es-MX"/>
        </w:rPr>
        <w:t>Flujos Alternativos</w:t>
      </w:r>
    </w:p>
    <w:p w14:paraId="39FEAC70" w14:textId="77777777" w:rsidR="00E0414F" w:rsidRPr="00E0414F" w:rsidRDefault="00E0414F" w:rsidP="00E0414F">
      <w:pPr>
        <w:tabs>
          <w:tab w:val="left" w:pos="1843"/>
        </w:tabs>
        <w:spacing w:after="0" w:line="480" w:lineRule="auto"/>
        <w:rPr>
          <w:rFonts w:ascii="Arial" w:hAnsi="Arial" w:cs="Arial"/>
          <w:b/>
          <w:bCs/>
          <w:sz w:val="24"/>
          <w:szCs w:val="24"/>
          <w:lang w:val="es-MX"/>
        </w:rPr>
      </w:pPr>
      <w:r w:rsidRPr="00E0414F">
        <w:rPr>
          <w:rFonts w:ascii="Arial" w:hAnsi="Arial" w:cs="Arial"/>
          <w:b/>
          <w:bCs/>
          <w:sz w:val="24"/>
          <w:szCs w:val="24"/>
          <w:lang w:val="es-MX"/>
        </w:rPr>
        <w:t>9.1 No existen acciones en la fecha indicada.</w:t>
      </w:r>
    </w:p>
    <w:p w14:paraId="7A2A0C2A" w14:textId="77777777" w:rsidR="00E0414F" w:rsidRPr="00E0414F" w:rsidRDefault="00E0414F" w:rsidP="00E0414F">
      <w:pPr>
        <w:tabs>
          <w:tab w:val="left" w:pos="1843"/>
        </w:tabs>
        <w:spacing w:after="0" w:line="480" w:lineRule="auto"/>
        <w:rPr>
          <w:rFonts w:ascii="Arial" w:hAnsi="Arial" w:cs="Arial"/>
          <w:bCs/>
          <w:sz w:val="24"/>
          <w:szCs w:val="24"/>
          <w:lang w:val="es-MX"/>
        </w:rPr>
      </w:pPr>
      <w:r w:rsidRPr="00E0414F">
        <w:rPr>
          <w:rFonts w:ascii="Arial" w:hAnsi="Arial" w:cs="Arial"/>
          <w:bCs/>
          <w:sz w:val="24"/>
          <w:szCs w:val="24"/>
          <w:lang w:val="es-MX"/>
        </w:rPr>
        <w:t>El Sistema mostrará un MSG “Datos de la acción no existe”,  continúa en el paso 3.</w:t>
      </w:r>
    </w:p>
    <w:p w14:paraId="3A21B266" w14:textId="77777777" w:rsidR="00E0414F" w:rsidRPr="00E0414F" w:rsidRDefault="00E0414F" w:rsidP="00E0414F">
      <w:pPr>
        <w:tabs>
          <w:tab w:val="left" w:pos="1843"/>
        </w:tabs>
        <w:spacing w:after="0" w:line="480" w:lineRule="auto"/>
        <w:rPr>
          <w:rFonts w:ascii="Arial" w:hAnsi="Arial" w:cs="Arial"/>
          <w:bCs/>
          <w:sz w:val="24"/>
          <w:szCs w:val="24"/>
          <w:lang w:val="es-MX"/>
        </w:rPr>
      </w:pPr>
    </w:p>
    <w:p w14:paraId="39C5D8BC" w14:textId="77777777" w:rsidR="00E0414F" w:rsidRPr="00E0414F" w:rsidRDefault="00E0414F" w:rsidP="00E0414F">
      <w:pPr>
        <w:tabs>
          <w:tab w:val="left" w:pos="1843"/>
        </w:tabs>
        <w:spacing w:after="0" w:line="480" w:lineRule="auto"/>
        <w:rPr>
          <w:rFonts w:ascii="Arial" w:hAnsi="Arial" w:cs="Arial"/>
          <w:b/>
          <w:bCs/>
          <w:sz w:val="24"/>
          <w:szCs w:val="24"/>
          <w:lang w:val="es-MX"/>
        </w:rPr>
      </w:pPr>
      <w:r w:rsidRPr="00E0414F">
        <w:rPr>
          <w:rFonts w:ascii="Arial" w:hAnsi="Arial" w:cs="Arial"/>
          <w:b/>
          <w:bCs/>
          <w:sz w:val="24"/>
          <w:szCs w:val="24"/>
          <w:lang w:val="es-MX"/>
        </w:rPr>
        <w:t>14.1 No es posible exportar.</w:t>
      </w:r>
    </w:p>
    <w:p w14:paraId="76186A6D" w14:textId="77777777" w:rsidR="00E0414F" w:rsidRPr="00E0414F" w:rsidRDefault="00E0414F" w:rsidP="00E0414F">
      <w:pPr>
        <w:tabs>
          <w:tab w:val="left" w:pos="1843"/>
        </w:tabs>
        <w:spacing w:after="0" w:line="480" w:lineRule="auto"/>
        <w:rPr>
          <w:rFonts w:ascii="Arial" w:hAnsi="Arial" w:cs="Arial"/>
          <w:bCs/>
          <w:sz w:val="24"/>
          <w:szCs w:val="24"/>
          <w:lang w:val="es-MX"/>
        </w:rPr>
      </w:pPr>
      <w:r w:rsidRPr="00E0414F">
        <w:rPr>
          <w:rFonts w:ascii="Arial" w:hAnsi="Arial" w:cs="Arial"/>
          <w:bCs/>
          <w:sz w:val="24"/>
          <w:szCs w:val="24"/>
          <w:lang w:val="es-MX"/>
        </w:rPr>
        <w:t xml:space="preserve">1. El Sistema mostrará el mensaje: “No es posible exportar. Intente de nuevo”. </w:t>
      </w:r>
    </w:p>
    <w:p w14:paraId="21B7D867" w14:textId="77777777" w:rsidR="00E0414F" w:rsidRPr="00E0414F" w:rsidRDefault="00E0414F" w:rsidP="00E0414F">
      <w:pPr>
        <w:tabs>
          <w:tab w:val="left" w:pos="1843"/>
        </w:tabs>
        <w:spacing w:after="0" w:line="480" w:lineRule="auto"/>
        <w:rPr>
          <w:rFonts w:ascii="Arial" w:hAnsi="Arial" w:cs="Arial"/>
          <w:bCs/>
          <w:sz w:val="24"/>
          <w:szCs w:val="24"/>
          <w:lang w:val="es-MX"/>
        </w:rPr>
      </w:pPr>
      <w:r w:rsidRPr="00E0414F">
        <w:rPr>
          <w:rFonts w:ascii="Arial" w:hAnsi="Arial" w:cs="Arial"/>
          <w:bCs/>
          <w:sz w:val="24"/>
          <w:szCs w:val="24"/>
          <w:lang w:val="es-MX"/>
        </w:rPr>
        <w:t>2. Continúa en el punto 15.</w:t>
      </w:r>
    </w:p>
    <w:p w14:paraId="24F5A430" w14:textId="77777777" w:rsidR="00E0414F" w:rsidRPr="00E0414F" w:rsidRDefault="00E0414F" w:rsidP="00E0414F">
      <w:pPr>
        <w:tabs>
          <w:tab w:val="left" w:pos="1843"/>
        </w:tabs>
        <w:spacing w:after="0" w:line="480" w:lineRule="auto"/>
        <w:rPr>
          <w:rFonts w:ascii="Arial" w:hAnsi="Arial" w:cs="Arial"/>
          <w:bCs/>
          <w:sz w:val="24"/>
          <w:szCs w:val="24"/>
          <w:lang w:val="es-MX"/>
        </w:rPr>
      </w:pPr>
    </w:p>
    <w:p w14:paraId="7EA884D3" w14:textId="77777777" w:rsidR="00E0414F" w:rsidRPr="00E0414F" w:rsidRDefault="00E0414F" w:rsidP="00E0414F">
      <w:pPr>
        <w:tabs>
          <w:tab w:val="left" w:pos="1843"/>
        </w:tabs>
        <w:spacing w:after="0" w:line="480" w:lineRule="auto"/>
        <w:rPr>
          <w:rFonts w:ascii="Arial" w:hAnsi="Arial" w:cs="Arial"/>
          <w:b/>
          <w:bCs/>
          <w:sz w:val="24"/>
          <w:szCs w:val="24"/>
          <w:lang w:val="es-MX"/>
        </w:rPr>
      </w:pPr>
      <w:r w:rsidRPr="00E0414F">
        <w:rPr>
          <w:rFonts w:ascii="Arial" w:hAnsi="Arial" w:cs="Arial"/>
          <w:b/>
          <w:bCs/>
          <w:sz w:val="24"/>
          <w:szCs w:val="24"/>
          <w:lang w:val="es-MX"/>
        </w:rPr>
        <w:t>Pre-Condiciones</w:t>
      </w:r>
    </w:p>
    <w:p w14:paraId="21FC861E" w14:textId="77777777" w:rsidR="00E0414F" w:rsidRPr="00E0414F" w:rsidRDefault="00E0414F" w:rsidP="009E2896">
      <w:pPr>
        <w:numPr>
          <w:ilvl w:val="1"/>
          <w:numId w:val="22"/>
        </w:numPr>
        <w:tabs>
          <w:tab w:val="left" w:pos="1843"/>
        </w:tabs>
        <w:spacing w:after="0" w:line="480" w:lineRule="auto"/>
        <w:rPr>
          <w:rFonts w:ascii="Arial" w:hAnsi="Arial" w:cs="Arial"/>
          <w:bCs/>
          <w:sz w:val="24"/>
          <w:szCs w:val="24"/>
          <w:lang w:val="es-PE"/>
        </w:rPr>
      </w:pPr>
      <w:r w:rsidRPr="00E0414F">
        <w:rPr>
          <w:rFonts w:ascii="Arial" w:hAnsi="Arial" w:cs="Arial"/>
          <w:bCs/>
          <w:sz w:val="24"/>
          <w:szCs w:val="24"/>
          <w:lang w:val="es-PE"/>
        </w:rPr>
        <w:t xml:space="preserve">El usuario estaba </w:t>
      </w:r>
      <w:proofErr w:type="spellStart"/>
      <w:r w:rsidRPr="00E0414F">
        <w:rPr>
          <w:rFonts w:ascii="Arial" w:hAnsi="Arial" w:cs="Arial"/>
          <w:bCs/>
          <w:sz w:val="24"/>
          <w:szCs w:val="24"/>
          <w:lang w:val="es-PE"/>
        </w:rPr>
        <w:t>logeado</w:t>
      </w:r>
      <w:proofErr w:type="spellEnd"/>
      <w:r w:rsidRPr="00E0414F">
        <w:rPr>
          <w:rFonts w:ascii="Arial" w:hAnsi="Arial" w:cs="Arial"/>
          <w:bCs/>
          <w:sz w:val="24"/>
          <w:szCs w:val="24"/>
          <w:lang w:val="es-PE"/>
        </w:rPr>
        <w:t xml:space="preserve"> en el sistema con el perfil Jefe de Reportes.</w:t>
      </w:r>
    </w:p>
    <w:p w14:paraId="6FB2034A" w14:textId="77777777" w:rsidR="00E0414F" w:rsidRPr="00E0414F" w:rsidRDefault="00E0414F" w:rsidP="009E2896">
      <w:pPr>
        <w:numPr>
          <w:ilvl w:val="1"/>
          <w:numId w:val="22"/>
        </w:numPr>
        <w:tabs>
          <w:tab w:val="left" w:pos="1843"/>
        </w:tabs>
        <w:spacing w:after="0" w:line="480" w:lineRule="auto"/>
        <w:rPr>
          <w:rFonts w:ascii="Arial" w:hAnsi="Arial" w:cs="Arial"/>
          <w:bCs/>
          <w:sz w:val="24"/>
          <w:szCs w:val="24"/>
          <w:lang w:val="es-PE"/>
        </w:rPr>
      </w:pPr>
      <w:r w:rsidRPr="00E0414F">
        <w:rPr>
          <w:rFonts w:ascii="Arial" w:hAnsi="Arial" w:cs="Arial"/>
          <w:bCs/>
          <w:sz w:val="24"/>
          <w:szCs w:val="24"/>
          <w:lang w:val="es-PE"/>
        </w:rPr>
        <w:t>Las acciones han sido registradas.</w:t>
      </w:r>
    </w:p>
    <w:p w14:paraId="1B351849" w14:textId="77777777" w:rsidR="00E0414F" w:rsidRPr="00E0414F" w:rsidRDefault="00E0414F" w:rsidP="00E0414F">
      <w:pPr>
        <w:tabs>
          <w:tab w:val="left" w:pos="1843"/>
        </w:tabs>
        <w:spacing w:after="0" w:line="480" w:lineRule="auto"/>
        <w:rPr>
          <w:rFonts w:ascii="Arial" w:hAnsi="Arial" w:cs="Arial"/>
          <w:b/>
          <w:bCs/>
          <w:sz w:val="24"/>
          <w:szCs w:val="24"/>
          <w:lang w:val="es-MX"/>
        </w:rPr>
      </w:pPr>
      <w:r w:rsidRPr="00E0414F">
        <w:rPr>
          <w:rFonts w:ascii="Arial" w:hAnsi="Arial" w:cs="Arial"/>
          <w:b/>
          <w:bCs/>
          <w:sz w:val="24"/>
          <w:szCs w:val="24"/>
          <w:lang w:val="es-MX"/>
        </w:rPr>
        <w:t>Post-Condiciones</w:t>
      </w:r>
    </w:p>
    <w:p w14:paraId="5EF1594C" w14:textId="77777777" w:rsidR="00E0414F" w:rsidRPr="00E0414F" w:rsidRDefault="00E0414F" w:rsidP="00E0414F">
      <w:pPr>
        <w:tabs>
          <w:tab w:val="left" w:pos="1843"/>
        </w:tabs>
        <w:spacing w:after="0" w:line="480" w:lineRule="auto"/>
        <w:rPr>
          <w:rFonts w:ascii="Arial" w:hAnsi="Arial" w:cs="Arial"/>
          <w:bCs/>
          <w:sz w:val="24"/>
          <w:szCs w:val="24"/>
          <w:u w:val="single"/>
          <w:lang w:val="es-MX"/>
        </w:rPr>
      </w:pPr>
      <w:r w:rsidRPr="00E0414F">
        <w:rPr>
          <w:rFonts w:ascii="Arial" w:hAnsi="Arial" w:cs="Arial"/>
          <w:bCs/>
          <w:sz w:val="24"/>
          <w:szCs w:val="24"/>
          <w:lang w:val="es-PE"/>
        </w:rPr>
        <w:t>No Tiene</w:t>
      </w:r>
    </w:p>
    <w:p w14:paraId="6BFB9BF6" w14:textId="77777777" w:rsidR="00E0414F" w:rsidRPr="00E0414F" w:rsidRDefault="00E0414F" w:rsidP="00E0414F">
      <w:pPr>
        <w:tabs>
          <w:tab w:val="left" w:pos="1843"/>
        </w:tabs>
        <w:spacing w:after="0" w:line="480" w:lineRule="auto"/>
        <w:rPr>
          <w:rFonts w:ascii="Arial" w:hAnsi="Arial" w:cs="Arial"/>
          <w:b/>
          <w:bCs/>
          <w:sz w:val="24"/>
          <w:szCs w:val="24"/>
          <w:lang w:val="es-MX"/>
        </w:rPr>
      </w:pPr>
      <w:r w:rsidRPr="00E0414F">
        <w:rPr>
          <w:rFonts w:ascii="Arial" w:hAnsi="Arial" w:cs="Arial"/>
          <w:b/>
          <w:bCs/>
          <w:sz w:val="24"/>
          <w:szCs w:val="24"/>
          <w:lang w:val="es-MX"/>
        </w:rPr>
        <w:t>Puntos de Extensión</w:t>
      </w:r>
    </w:p>
    <w:p w14:paraId="2E9B2707" w14:textId="77777777" w:rsidR="00E0414F" w:rsidRPr="00E0414F" w:rsidRDefault="00E0414F" w:rsidP="00E0414F">
      <w:pPr>
        <w:tabs>
          <w:tab w:val="left" w:pos="1843"/>
        </w:tabs>
        <w:spacing w:after="0" w:line="480" w:lineRule="auto"/>
        <w:rPr>
          <w:rFonts w:ascii="Arial" w:hAnsi="Arial" w:cs="Arial"/>
          <w:bCs/>
          <w:sz w:val="24"/>
          <w:szCs w:val="24"/>
          <w:lang w:val="es-MX"/>
        </w:rPr>
      </w:pPr>
      <w:r w:rsidRPr="00E0414F">
        <w:rPr>
          <w:rFonts w:ascii="Arial" w:hAnsi="Arial" w:cs="Arial"/>
          <w:bCs/>
          <w:sz w:val="24"/>
          <w:szCs w:val="24"/>
          <w:lang w:val="es-MX"/>
        </w:rPr>
        <w:t>No tiene</w:t>
      </w:r>
    </w:p>
    <w:p w14:paraId="1134F85C" w14:textId="77777777" w:rsidR="00E0414F" w:rsidRPr="00E0414F" w:rsidRDefault="00E0414F" w:rsidP="00E0414F">
      <w:pPr>
        <w:tabs>
          <w:tab w:val="left" w:pos="1843"/>
        </w:tabs>
        <w:spacing w:after="0" w:line="480" w:lineRule="auto"/>
        <w:rPr>
          <w:rFonts w:ascii="Arial" w:hAnsi="Arial" w:cs="Arial"/>
          <w:b/>
          <w:bCs/>
          <w:sz w:val="24"/>
          <w:szCs w:val="24"/>
          <w:lang w:val="es-MX"/>
        </w:rPr>
      </w:pPr>
      <w:r w:rsidRPr="00E0414F">
        <w:rPr>
          <w:rFonts w:ascii="Arial" w:hAnsi="Arial" w:cs="Arial"/>
          <w:b/>
          <w:bCs/>
          <w:sz w:val="24"/>
          <w:szCs w:val="24"/>
          <w:lang w:val="es-MX"/>
        </w:rPr>
        <w:t>Requisitos Especiales</w:t>
      </w:r>
    </w:p>
    <w:p w14:paraId="38289978" w14:textId="77777777" w:rsidR="00E0414F" w:rsidRPr="00E0414F" w:rsidRDefault="00E0414F" w:rsidP="00E0414F">
      <w:pPr>
        <w:tabs>
          <w:tab w:val="left" w:pos="1843"/>
        </w:tabs>
        <w:spacing w:after="0" w:line="480" w:lineRule="auto"/>
        <w:rPr>
          <w:rFonts w:ascii="Arial" w:hAnsi="Arial" w:cs="Arial"/>
          <w:bCs/>
          <w:sz w:val="24"/>
          <w:szCs w:val="24"/>
          <w:lang w:val="es-MX"/>
        </w:rPr>
      </w:pPr>
      <w:r w:rsidRPr="00E0414F">
        <w:rPr>
          <w:rFonts w:ascii="Arial" w:hAnsi="Arial" w:cs="Arial"/>
          <w:bCs/>
          <w:sz w:val="24"/>
          <w:szCs w:val="24"/>
          <w:lang w:val="es-MX"/>
        </w:rPr>
        <w:t>No tiene.</w:t>
      </w:r>
    </w:p>
    <w:p w14:paraId="08946557" w14:textId="77777777" w:rsidR="00E0414F" w:rsidRPr="00E0414F" w:rsidRDefault="00E0414F" w:rsidP="00E0414F">
      <w:pPr>
        <w:tabs>
          <w:tab w:val="left" w:pos="1843"/>
        </w:tabs>
        <w:spacing w:after="0" w:line="480" w:lineRule="auto"/>
        <w:rPr>
          <w:rFonts w:ascii="Arial" w:hAnsi="Arial" w:cs="Arial"/>
          <w:bCs/>
          <w:sz w:val="24"/>
          <w:szCs w:val="24"/>
          <w:lang w:val="es-MX"/>
        </w:rPr>
      </w:pPr>
    </w:p>
    <w:p w14:paraId="40007ECA" w14:textId="77777777" w:rsidR="00E0414F" w:rsidRPr="00E0414F" w:rsidRDefault="00E0414F" w:rsidP="00E0414F">
      <w:pPr>
        <w:tabs>
          <w:tab w:val="left" w:pos="1843"/>
        </w:tabs>
        <w:spacing w:after="0" w:line="480" w:lineRule="auto"/>
        <w:rPr>
          <w:rFonts w:ascii="Arial" w:hAnsi="Arial" w:cs="Arial"/>
          <w:b/>
          <w:bCs/>
          <w:sz w:val="24"/>
          <w:szCs w:val="24"/>
          <w:lang w:val="es-MX"/>
        </w:rPr>
      </w:pPr>
      <w:r w:rsidRPr="00E0414F">
        <w:rPr>
          <w:rFonts w:ascii="Arial" w:hAnsi="Arial" w:cs="Arial"/>
          <w:b/>
          <w:bCs/>
          <w:noProof/>
          <w:sz w:val="24"/>
          <w:szCs w:val="24"/>
          <w:u w:val="single"/>
          <w:lang w:val="es-PE" w:eastAsia="es-PE"/>
        </w:rPr>
        <w:lastRenderedPageBreak/>
        <w:drawing>
          <wp:anchor distT="0" distB="0" distL="114300" distR="114300" simplePos="0" relativeHeight="251679744" behindDoc="1" locked="0" layoutInCell="1" allowOverlap="1" wp14:anchorId="30DC353F" wp14:editId="0AF373AD">
            <wp:simplePos x="0" y="0"/>
            <wp:positionH relativeFrom="column">
              <wp:posOffset>-241935</wp:posOffset>
            </wp:positionH>
            <wp:positionV relativeFrom="paragraph">
              <wp:posOffset>525780</wp:posOffset>
            </wp:positionV>
            <wp:extent cx="6181725" cy="2857500"/>
            <wp:effectExtent l="19050" t="19050" r="9525" b="0"/>
            <wp:wrapTight wrapText="bothSides">
              <wp:wrapPolygon edited="0">
                <wp:start x="-67" y="-144"/>
                <wp:lineTo x="-67" y="21600"/>
                <wp:lineTo x="21633" y="21600"/>
                <wp:lineTo x="21633" y="-144"/>
                <wp:lineTo x="-67" y="-144"/>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cstate="print">
                      <a:extLst>
                        <a:ext uri="{28A0092B-C50C-407E-A947-70E740481C1C}">
                          <a14:useLocalDpi xmlns:a14="http://schemas.microsoft.com/office/drawing/2010/main" val="0"/>
                        </a:ext>
                      </a:extLst>
                    </a:blip>
                    <a:srcRect l="16050" t="23527" r="9700" b="27851"/>
                    <a:stretch/>
                  </pic:blipFill>
                  <pic:spPr bwMode="auto">
                    <a:xfrm>
                      <a:off x="0" y="0"/>
                      <a:ext cx="6181725" cy="28575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0414F">
        <w:rPr>
          <w:rFonts w:ascii="Arial" w:hAnsi="Arial" w:cs="Arial"/>
          <w:b/>
          <w:bCs/>
          <w:sz w:val="24"/>
          <w:szCs w:val="24"/>
          <w:lang w:val="es-MX"/>
        </w:rPr>
        <w:t>Prototipos</w:t>
      </w:r>
    </w:p>
    <w:p w14:paraId="6E0CF075" w14:textId="77777777" w:rsidR="00E0414F" w:rsidRPr="00E0414F" w:rsidRDefault="00E0414F" w:rsidP="00E0414F">
      <w:pPr>
        <w:tabs>
          <w:tab w:val="left" w:pos="1843"/>
        </w:tabs>
        <w:spacing w:after="0" w:line="480" w:lineRule="auto"/>
        <w:rPr>
          <w:rFonts w:ascii="Arial" w:hAnsi="Arial" w:cs="Arial"/>
          <w:bCs/>
          <w:sz w:val="24"/>
          <w:szCs w:val="24"/>
          <w:lang w:val="es-MX"/>
        </w:rPr>
      </w:pPr>
    </w:p>
    <w:p w14:paraId="0171B9FC" w14:textId="77777777" w:rsidR="00636D06" w:rsidRDefault="00636D06">
      <w:pPr>
        <w:spacing w:after="160"/>
        <w:jc w:val="left"/>
        <w:rPr>
          <w:rFonts w:ascii="Arial" w:hAnsi="Arial" w:cs="Arial"/>
          <w:bCs/>
          <w:sz w:val="24"/>
          <w:szCs w:val="24"/>
          <w:lang w:val="es-MX"/>
        </w:rPr>
      </w:pPr>
      <w:r>
        <w:rPr>
          <w:rFonts w:ascii="Arial" w:hAnsi="Arial" w:cs="Arial"/>
          <w:bCs/>
          <w:sz w:val="24"/>
          <w:szCs w:val="24"/>
          <w:lang w:val="es-MX"/>
        </w:rPr>
        <w:br w:type="page"/>
      </w:r>
    </w:p>
    <w:p w14:paraId="02F8A73B" w14:textId="77777777" w:rsidR="00636D06" w:rsidRPr="00636D06" w:rsidRDefault="00636D06" w:rsidP="009E2896">
      <w:pPr>
        <w:pStyle w:val="Prrafodelista"/>
        <w:numPr>
          <w:ilvl w:val="0"/>
          <w:numId w:val="2"/>
        </w:numPr>
        <w:spacing w:after="160"/>
        <w:jc w:val="left"/>
        <w:rPr>
          <w:rFonts w:ascii="Arial" w:hAnsi="Arial" w:cs="Arial"/>
          <w:b/>
          <w:bCs/>
          <w:sz w:val="24"/>
          <w:szCs w:val="24"/>
          <w:lang w:val="es-MX"/>
        </w:rPr>
      </w:pPr>
      <w:r w:rsidRPr="00636D06">
        <w:rPr>
          <w:rFonts w:ascii="Arial" w:hAnsi="Arial" w:cs="Arial"/>
          <w:b/>
          <w:bCs/>
          <w:sz w:val="24"/>
          <w:szCs w:val="24"/>
          <w:lang w:val="es-MX"/>
        </w:rPr>
        <w:lastRenderedPageBreak/>
        <w:t>Modelo de Análisis y Diseño</w:t>
      </w:r>
    </w:p>
    <w:p w14:paraId="18343C22" w14:textId="77777777" w:rsidR="00636D06" w:rsidRDefault="00636D06" w:rsidP="009E2896">
      <w:pPr>
        <w:pStyle w:val="Prrafodelista"/>
        <w:numPr>
          <w:ilvl w:val="1"/>
          <w:numId w:val="2"/>
        </w:numPr>
        <w:spacing w:after="160"/>
        <w:jc w:val="left"/>
        <w:rPr>
          <w:rFonts w:ascii="Arial" w:hAnsi="Arial" w:cs="Arial"/>
          <w:bCs/>
          <w:sz w:val="24"/>
          <w:szCs w:val="24"/>
          <w:lang w:val="es-MX"/>
        </w:rPr>
      </w:pPr>
      <w:r w:rsidRPr="00636D06">
        <w:rPr>
          <w:rFonts w:ascii="Arial" w:hAnsi="Arial" w:cs="Arial"/>
          <w:bCs/>
          <w:sz w:val="24"/>
          <w:szCs w:val="24"/>
          <w:lang w:val="es-MX"/>
        </w:rPr>
        <w:t xml:space="preserve">Realización de Casos de Uso </w:t>
      </w:r>
    </w:p>
    <w:p w14:paraId="26F39E15" w14:textId="77777777" w:rsidR="00636D06" w:rsidRDefault="00636D06" w:rsidP="00636D06">
      <w:pPr>
        <w:pStyle w:val="Prrafodelista"/>
        <w:spacing w:after="160"/>
        <w:ind w:left="1800"/>
        <w:jc w:val="left"/>
        <w:rPr>
          <w:noProof/>
          <w:lang w:val="es-MX" w:eastAsia="es-MX"/>
        </w:rPr>
      </w:pPr>
    </w:p>
    <w:p w14:paraId="6B045FE2" w14:textId="77777777" w:rsidR="00636D06" w:rsidRDefault="00636D06" w:rsidP="00636D06">
      <w:pPr>
        <w:pStyle w:val="Prrafodelista"/>
        <w:spacing w:after="160"/>
        <w:ind w:left="1800"/>
        <w:jc w:val="left"/>
        <w:rPr>
          <w:noProof/>
          <w:lang w:val="es-MX" w:eastAsia="es-MX"/>
        </w:rPr>
      </w:pPr>
    </w:p>
    <w:p w14:paraId="21DF57E7" w14:textId="77777777" w:rsidR="00636D06" w:rsidRPr="00636D06" w:rsidRDefault="00636D06" w:rsidP="00636D06">
      <w:pPr>
        <w:pStyle w:val="Prrafodelista"/>
        <w:spacing w:after="160"/>
        <w:ind w:left="1800"/>
        <w:jc w:val="left"/>
        <w:rPr>
          <w:rFonts w:ascii="Arial" w:hAnsi="Arial" w:cs="Arial"/>
          <w:bCs/>
          <w:sz w:val="24"/>
          <w:szCs w:val="24"/>
          <w:lang w:val="es-MX"/>
        </w:rPr>
      </w:pPr>
      <w:r>
        <w:rPr>
          <w:noProof/>
          <w:lang w:val="es-PE" w:eastAsia="es-PE"/>
        </w:rPr>
        <w:drawing>
          <wp:inline distT="0" distB="0" distL="0" distR="0" wp14:anchorId="38A979C2" wp14:editId="58B0CD02">
            <wp:extent cx="4253023" cy="1751246"/>
            <wp:effectExtent l="19050" t="19050" r="14605" b="209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26969" t="18556" r="12795" b="37328"/>
                    <a:stretch/>
                  </pic:blipFill>
                  <pic:spPr bwMode="auto">
                    <a:xfrm>
                      <a:off x="0" y="0"/>
                      <a:ext cx="4252502" cy="175103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03BFF47" w14:textId="77777777" w:rsidR="00636D06" w:rsidRDefault="00636D06" w:rsidP="009E2896">
      <w:pPr>
        <w:numPr>
          <w:ilvl w:val="2"/>
          <w:numId w:val="44"/>
        </w:numPr>
        <w:spacing w:after="160"/>
        <w:ind w:left="1843"/>
        <w:jc w:val="left"/>
        <w:rPr>
          <w:rFonts w:ascii="Arial" w:hAnsi="Arial" w:cs="Arial"/>
          <w:bCs/>
          <w:sz w:val="24"/>
          <w:szCs w:val="24"/>
          <w:lang w:val="es-MX"/>
        </w:rPr>
      </w:pPr>
      <w:r w:rsidRPr="00636D06">
        <w:rPr>
          <w:rFonts w:ascii="Arial" w:hAnsi="Arial" w:cs="Arial"/>
          <w:bCs/>
          <w:sz w:val="24"/>
          <w:szCs w:val="24"/>
          <w:lang w:val="es-MX"/>
        </w:rPr>
        <w:t>Diagrama de Secuencia: Flujo Básico</w:t>
      </w:r>
    </w:p>
    <w:p w14:paraId="68BD0FC5" w14:textId="77777777" w:rsidR="00636D06" w:rsidRDefault="00636D06" w:rsidP="00636D06">
      <w:pPr>
        <w:spacing w:after="160"/>
        <w:ind w:left="1843"/>
        <w:jc w:val="left"/>
        <w:rPr>
          <w:noProof/>
          <w:lang w:val="es-MX" w:eastAsia="es-MX"/>
        </w:rPr>
      </w:pPr>
    </w:p>
    <w:p w14:paraId="3812F59F" w14:textId="77777777" w:rsidR="00636D06" w:rsidRPr="00636D06" w:rsidRDefault="00636D06" w:rsidP="00636D06">
      <w:pPr>
        <w:spacing w:after="160"/>
        <w:ind w:left="1843"/>
        <w:jc w:val="left"/>
        <w:rPr>
          <w:rFonts w:ascii="Arial" w:hAnsi="Arial" w:cs="Arial"/>
          <w:bCs/>
          <w:sz w:val="24"/>
          <w:szCs w:val="24"/>
          <w:lang w:val="es-MX"/>
        </w:rPr>
      </w:pPr>
      <w:r>
        <w:rPr>
          <w:noProof/>
          <w:lang w:val="es-PE" w:eastAsia="es-PE"/>
        </w:rPr>
        <w:drawing>
          <wp:inline distT="0" distB="0" distL="0" distR="0" wp14:anchorId="11B5B526" wp14:editId="02F32A1B">
            <wp:extent cx="4231759" cy="2449966"/>
            <wp:effectExtent l="19050" t="19050" r="16510" b="266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26772" t="21707" r="17127" b="20522"/>
                    <a:stretch/>
                  </pic:blipFill>
                  <pic:spPr bwMode="auto">
                    <a:xfrm>
                      <a:off x="0" y="0"/>
                      <a:ext cx="4257039" cy="246460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A65B4AB" w14:textId="77777777" w:rsidR="00636D06" w:rsidRPr="00636D06" w:rsidRDefault="00636D06" w:rsidP="009E2896">
      <w:pPr>
        <w:numPr>
          <w:ilvl w:val="2"/>
          <w:numId w:val="44"/>
        </w:numPr>
        <w:spacing w:after="160"/>
        <w:jc w:val="left"/>
        <w:rPr>
          <w:rFonts w:ascii="Arial" w:hAnsi="Arial" w:cs="Arial"/>
          <w:bCs/>
          <w:sz w:val="24"/>
          <w:szCs w:val="24"/>
          <w:lang w:val="es-MX"/>
        </w:rPr>
      </w:pPr>
      <w:r w:rsidRPr="00636D06">
        <w:rPr>
          <w:rFonts w:ascii="Arial" w:hAnsi="Arial" w:cs="Arial"/>
          <w:bCs/>
          <w:sz w:val="24"/>
          <w:szCs w:val="24"/>
          <w:lang w:val="es-MX"/>
        </w:rPr>
        <w:t>Diagrama de Secuencia: Flujo Alterno</w:t>
      </w:r>
    </w:p>
    <w:p w14:paraId="3AD0F124" w14:textId="77777777" w:rsidR="00E0414F" w:rsidRDefault="00E0414F">
      <w:pPr>
        <w:spacing w:after="160"/>
        <w:jc w:val="left"/>
        <w:rPr>
          <w:rFonts w:ascii="Arial" w:hAnsi="Arial" w:cs="Arial"/>
          <w:bCs/>
          <w:sz w:val="24"/>
          <w:szCs w:val="24"/>
          <w:lang w:val="es-MX"/>
        </w:rPr>
      </w:pPr>
      <w:r>
        <w:rPr>
          <w:rFonts w:ascii="Arial" w:hAnsi="Arial" w:cs="Arial"/>
          <w:bCs/>
          <w:sz w:val="24"/>
          <w:szCs w:val="24"/>
          <w:lang w:val="es-MX"/>
        </w:rPr>
        <w:br w:type="page"/>
      </w:r>
    </w:p>
    <w:p w14:paraId="7CBFD6EE" w14:textId="77777777" w:rsidR="00AC2F6D" w:rsidRPr="001E2780" w:rsidRDefault="001E2780" w:rsidP="001E2780">
      <w:pPr>
        <w:spacing w:after="0" w:line="480" w:lineRule="auto"/>
        <w:jc w:val="left"/>
        <w:outlineLvl w:val="1"/>
        <w:rPr>
          <w:rFonts w:ascii="Arial" w:hAnsi="Arial" w:cs="Arial"/>
          <w:b/>
          <w:bCs/>
          <w:color w:val="C00000"/>
          <w:sz w:val="24"/>
          <w:szCs w:val="24"/>
          <w:lang w:val="es-PE"/>
        </w:rPr>
      </w:pPr>
      <w:bookmarkStart w:id="88" w:name="_Toc460332947"/>
      <w:bookmarkStart w:id="89" w:name="_Toc500222234"/>
      <w:r>
        <w:rPr>
          <w:rFonts w:ascii="Arial" w:hAnsi="Arial" w:cs="Arial"/>
          <w:b/>
          <w:bCs/>
          <w:sz w:val="24"/>
          <w:szCs w:val="24"/>
          <w:lang w:val="es-PE"/>
        </w:rPr>
        <w:lastRenderedPageBreak/>
        <w:t xml:space="preserve">3.3.- </w:t>
      </w:r>
      <w:r w:rsidR="001A67FA" w:rsidRPr="001E2780">
        <w:rPr>
          <w:rFonts w:ascii="Arial" w:hAnsi="Arial" w:cs="Arial"/>
          <w:b/>
          <w:bCs/>
          <w:sz w:val="24"/>
          <w:szCs w:val="24"/>
          <w:lang w:val="es-PE"/>
        </w:rPr>
        <w:t>Flujo de Caja Neto</w:t>
      </w:r>
      <w:bookmarkEnd w:id="88"/>
      <w:bookmarkEnd w:id="89"/>
    </w:p>
    <w:p w14:paraId="66A55508" w14:textId="77777777" w:rsidR="00095F75" w:rsidRDefault="00095F75" w:rsidP="00813076">
      <w:pPr>
        <w:spacing w:after="0" w:line="480" w:lineRule="auto"/>
        <w:rPr>
          <w:noProof/>
          <w:lang w:val="es-PE" w:eastAsia="es-PE"/>
        </w:rPr>
      </w:pPr>
    </w:p>
    <w:p w14:paraId="6FBBF563" w14:textId="77777777" w:rsidR="00813076" w:rsidRDefault="00095F75" w:rsidP="00813076">
      <w:pPr>
        <w:spacing w:after="0" w:line="480" w:lineRule="auto"/>
        <w:rPr>
          <w:rFonts w:ascii="Arial" w:hAnsi="Arial" w:cs="Arial"/>
          <w:bCs/>
          <w:color w:val="0000FF"/>
          <w:sz w:val="24"/>
          <w:szCs w:val="24"/>
          <w:lang w:val="es-PE"/>
        </w:rPr>
      </w:pPr>
      <w:r>
        <w:rPr>
          <w:noProof/>
          <w:lang w:val="es-PE" w:eastAsia="es-PE"/>
        </w:rPr>
        <w:drawing>
          <wp:inline distT="0" distB="0" distL="0" distR="0" wp14:anchorId="45A3033C" wp14:editId="19BFDBD5">
            <wp:extent cx="5524018" cy="3505200"/>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20067" r="56084" b="30393"/>
                    <a:stretch/>
                  </pic:blipFill>
                  <pic:spPr bwMode="auto">
                    <a:xfrm>
                      <a:off x="0" y="0"/>
                      <a:ext cx="5545519" cy="3518843"/>
                    </a:xfrm>
                    <a:prstGeom prst="rect">
                      <a:avLst/>
                    </a:prstGeom>
                    <a:ln>
                      <a:noFill/>
                    </a:ln>
                    <a:extLst>
                      <a:ext uri="{53640926-AAD7-44D8-BBD7-CCE9431645EC}">
                        <a14:shadowObscured xmlns:a14="http://schemas.microsoft.com/office/drawing/2010/main"/>
                      </a:ext>
                    </a:extLst>
                  </pic:spPr>
                </pic:pic>
              </a:graphicData>
            </a:graphic>
          </wp:inline>
        </w:drawing>
      </w:r>
    </w:p>
    <w:p w14:paraId="18C1BCDF" w14:textId="77777777" w:rsidR="00095F75" w:rsidRDefault="00095F75" w:rsidP="00813076">
      <w:pPr>
        <w:spacing w:after="0" w:line="480" w:lineRule="auto"/>
        <w:rPr>
          <w:rFonts w:ascii="Arial" w:hAnsi="Arial" w:cs="Arial"/>
          <w:bCs/>
          <w:color w:val="0000FF"/>
          <w:sz w:val="24"/>
          <w:szCs w:val="24"/>
          <w:lang w:val="es-PE"/>
        </w:rPr>
      </w:pPr>
    </w:p>
    <w:p w14:paraId="5B776BAF" w14:textId="77777777" w:rsidR="00095F75" w:rsidRDefault="00117C81" w:rsidP="00095F75">
      <w:pPr>
        <w:pStyle w:val="Ttulo2"/>
        <w:spacing w:before="0" w:line="480" w:lineRule="auto"/>
        <w:rPr>
          <w:rFonts w:ascii="Arial" w:hAnsi="Arial" w:cs="Arial"/>
          <w:b/>
          <w:bCs/>
          <w:color w:val="auto"/>
          <w:sz w:val="24"/>
          <w:szCs w:val="24"/>
          <w:lang w:val="es-PE"/>
        </w:rPr>
      </w:pPr>
      <w:bookmarkStart w:id="90" w:name="_Toc460332948"/>
      <w:bookmarkStart w:id="91" w:name="_Toc500222235"/>
      <w:r>
        <w:rPr>
          <w:rFonts w:ascii="Arial" w:hAnsi="Arial" w:cs="Arial"/>
          <w:b/>
          <w:bCs/>
          <w:color w:val="auto"/>
          <w:sz w:val="24"/>
          <w:szCs w:val="24"/>
          <w:lang w:val="es-PE"/>
        </w:rPr>
        <w:t xml:space="preserve">3.4.- </w:t>
      </w:r>
      <w:r w:rsidR="001A67FA" w:rsidRPr="00B4394A">
        <w:rPr>
          <w:rFonts w:ascii="Arial" w:hAnsi="Arial" w:cs="Arial"/>
          <w:b/>
          <w:bCs/>
          <w:color w:val="auto"/>
          <w:sz w:val="24"/>
          <w:szCs w:val="24"/>
          <w:lang w:val="es-PE"/>
        </w:rPr>
        <w:t>Financiamiento</w:t>
      </w:r>
      <w:bookmarkEnd w:id="90"/>
      <w:bookmarkEnd w:id="91"/>
    </w:p>
    <w:p w14:paraId="0F6B0D04" w14:textId="77777777" w:rsidR="00095F75" w:rsidRDefault="00095F75" w:rsidP="00095F75">
      <w:pPr>
        <w:rPr>
          <w:lang w:val="es-PE"/>
        </w:rPr>
      </w:pPr>
    </w:p>
    <w:p w14:paraId="18DF1046" w14:textId="77777777" w:rsidR="00095F75" w:rsidRDefault="00095F75" w:rsidP="00095F75">
      <w:pPr>
        <w:rPr>
          <w:noProof/>
          <w:lang w:val="es-PE" w:eastAsia="es-PE"/>
        </w:rPr>
      </w:pPr>
    </w:p>
    <w:p w14:paraId="407FFB49" w14:textId="77777777" w:rsidR="00095F75" w:rsidRDefault="00095F75" w:rsidP="00095F75">
      <w:pPr>
        <w:rPr>
          <w:lang w:val="es-PE"/>
        </w:rPr>
      </w:pPr>
      <w:r>
        <w:rPr>
          <w:noProof/>
          <w:lang w:val="es-PE" w:eastAsia="es-PE"/>
        </w:rPr>
        <w:drawing>
          <wp:inline distT="0" distB="0" distL="0" distR="0" wp14:anchorId="70614C59" wp14:editId="5FBAE798">
            <wp:extent cx="5163671" cy="24003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21321" r="54850" b="41367"/>
                    <a:stretch/>
                  </pic:blipFill>
                  <pic:spPr bwMode="auto">
                    <a:xfrm>
                      <a:off x="0" y="0"/>
                      <a:ext cx="5176109" cy="2406082"/>
                    </a:xfrm>
                    <a:prstGeom prst="rect">
                      <a:avLst/>
                    </a:prstGeom>
                    <a:ln>
                      <a:noFill/>
                    </a:ln>
                    <a:extLst>
                      <a:ext uri="{53640926-AAD7-44D8-BBD7-CCE9431645EC}">
                        <a14:shadowObscured xmlns:a14="http://schemas.microsoft.com/office/drawing/2010/main"/>
                      </a:ext>
                    </a:extLst>
                  </pic:spPr>
                </pic:pic>
              </a:graphicData>
            </a:graphic>
          </wp:inline>
        </w:drawing>
      </w:r>
    </w:p>
    <w:p w14:paraId="08D7FFA8" w14:textId="77777777" w:rsidR="00095F75" w:rsidRDefault="00095F75" w:rsidP="00095F75">
      <w:pPr>
        <w:rPr>
          <w:lang w:val="es-PE"/>
        </w:rPr>
      </w:pPr>
    </w:p>
    <w:p w14:paraId="6177853B" w14:textId="77777777" w:rsidR="00095F75" w:rsidRDefault="00095F75" w:rsidP="00095F75">
      <w:pPr>
        <w:rPr>
          <w:lang w:val="es-PE"/>
        </w:rPr>
      </w:pPr>
    </w:p>
    <w:p w14:paraId="413F00ED" w14:textId="77777777" w:rsidR="00095F75" w:rsidRPr="00095F75" w:rsidRDefault="00095F75" w:rsidP="00095F75">
      <w:pPr>
        <w:rPr>
          <w:lang w:val="es-PE"/>
        </w:rPr>
      </w:pPr>
    </w:p>
    <w:p w14:paraId="29134B6E" w14:textId="77777777" w:rsidR="00095F75" w:rsidRPr="00095F75" w:rsidRDefault="008C7E14" w:rsidP="008C7E14">
      <w:pPr>
        <w:autoSpaceDE w:val="0"/>
        <w:autoSpaceDN w:val="0"/>
        <w:adjustRightInd w:val="0"/>
        <w:spacing w:after="0" w:line="480" w:lineRule="auto"/>
        <w:rPr>
          <w:rFonts w:ascii="Arial" w:hAnsi="Arial" w:cs="Arial"/>
          <w:i/>
          <w:sz w:val="24"/>
          <w:szCs w:val="24"/>
          <w:lang w:val="es-PE"/>
        </w:rPr>
      </w:pPr>
      <m:oMathPara>
        <m:oMath>
          <m:r>
            <m:rPr>
              <m:nor/>
            </m:rPr>
            <w:rPr>
              <w:rFonts w:ascii="Arial" w:hAnsi="Arial" w:cs="Arial"/>
              <w:sz w:val="24"/>
              <w:szCs w:val="24"/>
              <w:lang w:val="es-PE"/>
            </w:rPr>
            <w:lastRenderedPageBreak/>
            <m:t>CMCP =</m:t>
          </m:r>
          <m:d>
            <m:dPr>
              <m:ctrlPr>
                <w:rPr>
                  <w:rFonts w:ascii="Cambria Math" w:hAnsi="Cambria Math" w:cs="Arial"/>
                  <w:i/>
                  <w:sz w:val="24"/>
                  <w:szCs w:val="24"/>
                  <w:lang w:val="en-US"/>
                </w:rPr>
              </m:ctrlPr>
            </m:dPr>
            <m:e>
              <m:f>
                <m:fPr>
                  <m:ctrlPr>
                    <w:rPr>
                      <w:rFonts w:ascii="Cambria Math" w:hAnsi="Cambria Math" w:cs="Arial"/>
                      <w:i/>
                      <w:sz w:val="24"/>
                      <w:szCs w:val="24"/>
                      <w:lang w:val="en-US"/>
                    </w:rPr>
                  </m:ctrlPr>
                </m:fPr>
                <m:num>
                  <m:r>
                    <m:rPr>
                      <m:nor/>
                    </m:rPr>
                    <w:rPr>
                      <w:rFonts w:ascii="Arial" w:hAnsi="Arial" w:cs="Arial"/>
                      <w:sz w:val="24"/>
                      <w:szCs w:val="24"/>
                      <w:lang w:val="es-PE"/>
                    </w:rPr>
                    <m:t>10,000.00</m:t>
                  </m:r>
                </m:num>
                <m:den>
                  <m:r>
                    <m:rPr>
                      <m:nor/>
                    </m:rPr>
                    <w:rPr>
                      <w:rFonts w:ascii="Arial" w:hAnsi="Arial" w:cs="Arial"/>
                      <w:sz w:val="24"/>
                      <w:szCs w:val="24"/>
                      <w:lang w:val="es-PE"/>
                    </w:rPr>
                    <m:t>140,470.72</m:t>
                  </m:r>
                </m:den>
              </m:f>
            </m:e>
          </m:d>
          <m:r>
            <m:rPr>
              <m:nor/>
            </m:rPr>
            <w:rPr>
              <w:rFonts w:ascii="Arial" w:hAnsi="Arial" w:cs="Arial"/>
              <w:sz w:val="24"/>
              <w:szCs w:val="24"/>
              <w:lang w:val="es-PE"/>
            </w:rPr>
            <m:t>*0.20+</m:t>
          </m:r>
          <m:d>
            <m:dPr>
              <m:ctrlPr>
                <w:rPr>
                  <w:rFonts w:ascii="Cambria Math" w:hAnsi="Cambria Math" w:cs="Arial"/>
                  <w:i/>
                  <w:sz w:val="24"/>
                  <w:szCs w:val="24"/>
                  <w:lang w:val="en-US"/>
                </w:rPr>
              </m:ctrlPr>
            </m:dPr>
            <m:e>
              <m:f>
                <m:fPr>
                  <m:ctrlPr>
                    <w:rPr>
                      <w:rFonts w:ascii="Cambria Math" w:hAnsi="Cambria Math" w:cs="Arial"/>
                      <w:i/>
                      <w:sz w:val="24"/>
                      <w:szCs w:val="24"/>
                      <w:lang w:val="en-US"/>
                    </w:rPr>
                  </m:ctrlPr>
                </m:fPr>
                <m:num>
                  <m:r>
                    <m:rPr>
                      <m:nor/>
                    </m:rPr>
                    <w:rPr>
                      <w:rFonts w:ascii="Arial" w:hAnsi="Arial" w:cs="Arial"/>
                      <w:sz w:val="24"/>
                      <w:szCs w:val="24"/>
                      <w:lang w:val="es-PE"/>
                    </w:rPr>
                    <m:t>130,470.72</m:t>
                  </m:r>
                </m:num>
                <m:den>
                  <m:r>
                    <m:rPr>
                      <m:nor/>
                    </m:rPr>
                    <w:rPr>
                      <w:rFonts w:ascii="Arial" w:hAnsi="Arial" w:cs="Arial"/>
                      <w:sz w:val="24"/>
                      <w:szCs w:val="24"/>
                      <w:lang w:val="es-PE"/>
                    </w:rPr>
                    <m:t>140,470.72</m:t>
                  </m:r>
                </m:den>
              </m:f>
            </m:e>
          </m:d>
          <m:r>
            <m:rPr>
              <m:nor/>
            </m:rPr>
            <w:rPr>
              <w:rFonts w:ascii="Arial" w:hAnsi="Arial" w:cs="Arial"/>
              <w:sz w:val="24"/>
              <w:szCs w:val="24"/>
              <w:lang w:val="es-PE"/>
            </w:rPr>
            <m:t>*0.40</m:t>
          </m:r>
        </m:oMath>
      </m:oMathPara>
    </w:p>
    <w:p w14:paraId="644191CD" w14:textId="77777777" w:rsidR="006978C2" w:rsidRDefault="00095F75" w:rsidP="00FE7020">
      <w:pPr>
        <w:autoSpaceDE w:val="0"/>
        <w:autoSpaceDN w:val="0"/>
        <w:adjustRightInd w:val="0"/>
        <w:spacing w:after="0" w:line="480" w:lineRule="auto"/>
        <w:rPr>
          <w:rFonts w:ascii="Arial" w:hAnsi="Arial" w:cs="Arial"/>
          <w:sz w:val="24"/>
          <w:szCs w:val="24"/>
          <w:lang w:val="es-PE"/>
        </w:rPr>
      </w:pPr>
      <w:r>
        <w:rPr>
          <w:rFonts w:ascii="Arial" w:hAnsi="Arial" w:cs="Arial"/>
          <w:i/>
          <w:sz w:val="24"/>
          <w:szCs w:val="24"/>
          <w:lang w:val="es-PE"/>
        </w:rPr>
        <w:tab/>
      </w:r>
      <w:r>
        <w:rPr>
          <w:rFonts w:ascii="Arial" w:hAnsi="Arial" w:cs="Arial"/>
          <w:i/>
          <w:sz w:val="24"/>
          <w:szCs w:val="24"/>
          <w:lang w:val="es-PE"/>
        </w:rPr>
        <w:tab/>
        <w:t xml:space="preserve">   </w:t>
      </w:r>
      <w:r w:rsidRPr="00095F75">
        <w:rPr>
          <w:rFonts w:ascii="Arial" w:hAnsi="Arial" w:cs="Arial"/>
          <w:sz w:val="24"/>
          <w:szCs w:val="24"/>
          <w:lang w:val="es-PE"/>
        </w:rPr>
        <w:t>CMCP</w:t>
      </w:r>
      <w:r>
        <w:rPr>
          <w:rFonts w:ascii="Arial" w:hAnsi="Arial" w:cs="Arial"/>
          <w:sz w:val="24"/>
          <w:szCs w:val="24"/>
          <w:lang w:val="es-PE"/>
        </w:rPr>
        <w:t xml:space="preserve"> = 0.38576</w:t>
      </w:r>
    </w:p>
    <w:p w14:paraId="42835351" w14:textId="77777777" w:rsidR="007178EE" w:rsidRDefault="007178EE" w:rsidP="00FE7020">
      <w:pPr>
        <w:autoSpaceDE w:val="0"/>
        <w:autoSpaceDN w:val="0"/>
        <w:adjustRightInd w:val="0"/>
        <w:spacing w:after="0" w:line="480" w:lineRule="auto"/>
        <w:rPr>
          <w:rFonts w:ascii="Arial" w:hAnsi="Arial" w:cs="Arial"/>
          <w:sz w:val="24"/>
          <w:szCs w:val="24"/>
          <w:lang w:val="es-PE"/>
        </w:rPr>
      </w:pPr>
    </w:p>
    <w:p w14:paraId="43202F34" w14:textId="77777777" w:rsidR="007178EE" w:rsidRDefault="007178EE" w:rsidP="00FE7020">
      <w:pPr>
        <w:autoSpaceDE w:val="0"/>
        <w:autoSpaceDN w:val="0"/>
        <w:adjustRightInd w:val="0"/>
        <w:spacing w:after="0" w:line="480" w:lineRule="auto"/>
        <w:rPr>
          <w:noProof/>
          <w:lang w:val="es-PE" w:eastAsia="es-PE"/>
        </w:rPr>
      </w:pPr>
    </w:p>
    <w:p w14:paraId="44BFC37E" w14:textId="77777777" w:rsidR="007178EE" w:rsidRDefault="007178EE" w:rsidP="00FE7020">
      <w:pPr>
        <w:autoSpaceDE w:val="0"/>
        <w:autoSpaceDN w:val="0"/>
        <w:adjustRightInd w:val="0"/>
        <w:spacing w:after="0" w:line="480" w:lineRule="auto"/>
        <w:rPr>
          <w:noProof/>
          <w:lang w:val="es-PE" w:eastAsia="es-PE"/>
        </w:rPr>
      </w:pPr>
    </w:p>
    <w:p w14:paraId="0BBB9E4E" w14:textId="77777777" w:rsidR="007178EE" w:rsidRDefault="007178EE" w:rsidP="00FE7020">
      <w:pPr>
        <w:autoSpaceDE w:val="0"/>
        <w:autoSpaceDN w:val="0"/>
        <w:adjustRightInd w:val="0"/>
        <w:spacing w:after="0" w:line="480" w:lineRule="auto"/>
        <w:rPr>
          <w:rFonts w:ascii="Arial" w:hAnsi="Arial" w:cs="Arial"/>
          <w:i/>
          <w:sz w:val="24"/>
          <w:szCs w:val="24"/>
          <w:lang w:val="es-PE"/>
        </w:rPr>
      </w:pPr>
      <w:r>
        <w:rPr>
          <w:noProof/>
          <w:lang w:val="es-PE" w:eastAsia="es-PE"/>
        </w:rPr>
        <w:drawing>
          <wp:inline distT="0" distB="0" distL="0" distR="0" wp14:anchorId="20539666" wp14:editId="41BD9B46">
            <wp:extent cx="5409877" cy="2200275"/>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20067" r="49698" b="43562"/>
                    <a:stretch/>
                  </pic:blipFill>
                  <pic:spPr bwMode="auto">
                    <a:xfrm>
                      <a:off x="0" y="0"/>
                      <a:ext cx="5444984" cy="2214554"/>
                    </a:xfrm>
                    <a:prstGeom prst="rect">
                      <a:avLst/>
                    </a:prstGeom>
                    <a:ln>
                      <a:noFill/>
                    </a:ln>
                    <a:extLst>
                      <a:ext uri="{53640926-AAD7-44D8-BBD7-CCE9431645EC}">
                        <a14:shadowObscured xmlns:a14="http://schemas.microsoft.com/office/drawing/2010/main"/>
                      </a:ext>
                    </a:extLst>
                  </pic:spPr>
                </pic:pic>
              </a:graphicData>
            </a:graphic>
          </wp:inline>
        </w:drawing>
      </w:r>
    </w:p>
    <w:p w14:paraId="37B4CE88" w14:textId="77777777" w:rsidR="007178EE" w:rsidRDefault="007178EE" w:rsidP="00FE7020">
      <w:pPr>
        <w:autoSpaceDE w:val="0"/>
        <w:autoSpaceDN w:val="0"/>
        <w:adjustRightInd w:val="0"/>
        <w:spacing w:after="0" w:line="480" w:lineRule="auto"/>
        <w:rPr>
          <w:noProof/>
          <w:lang w:val="es-PE" w:eastAsia="es-PE"/>
        </w:rPr>
      </w:pPr>
    </w:p>
    <w:p w14:paraId="2E641A17" w14:textId="77777777" w:rsidR="007178EE" w:rsidRDefault="007178EE" w:rsidP="00FE7020">
      <w:pPr>
        <w:autoSpaceDE w:val="0"/>
        <w:autoSpaceDN w:val="0"/>
        <w:adjustRightInd w:val="0"/>
        <w:spacing w:after="0" w:line="480" w:lineRule="auto"/>
        <w:rPr>
          <w:rFonts w:ascii="Arial" w:hAnsi="Arial" w:cs="Arial"/>
          <w:i/>
          <w:sz w:val="24"/>
          <w:szCs w:val="24"/>
          <w:lang w:val="es-PE"/>
        </w:rPr>
      </w:pPr>
      <w:r>
        <w:rPr>
          <w:noProof/>
          <w:lang w:val="es-PE" w:eastAsia="es-PE"/>
        </w:rPr>
        <w:drawing>
          <wp:inline distT="0" distB="0" distL="0" distR="0" wp14:anchorId="21FAAC91" wp14:editId="28BAEBE0">
            <wp:extent cx="5438775" cy="289564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50087" t="20694" r="11952" b="43248"/>
                    <a:stretch/>
                  </pic:blipFill>
                  <pic:spPr bwMode="auto">
                    <a:xfrm>
                      <a:off x="0" y="0"/>
                      <a:ext cx="5479222" cy="2917178"/>
                    </a:xfrm>
                    <a:prstGeom prst="rect">
                      <a:avLst/>
                    </a:prstGeom>
                    <a:ln>
                      <a:noFill/>
                    </a:ln>
                    <a:extLst>
                      <a:ext uri="{53640926-AAD7-44D8-BBD7-CCE9431645EC}">
                        <a14:shadowObscured xmlns:a14="http://schemas.microsoft.com/office/drawing/2010/main"/>
                      </a:ext>
                    </a:extLst>
                  </pic:spPr>
                </pic:pic>
              </a:graphicData>
            </a:graphic>
          </wp:inline>
        </w:drawing>
      </w:r>
    </w:p>
    <w:p w14:paraId="5149A04C" w14:textId="77777777" w:rsidR="00531072" w:rsidRDefault="00531072" w:rsidP="00FE7020">
      <w:pPr>
        <w:autoSpaceDE w:val="0"/>
        <w:autoSpaceDN w:val="0"/>
        <w:adjustRightInd w:val="0"/>
        <w:spacing w:after="0" w:line="480" w:lineRule="auto"/>
        <w:rPr>
          <w:noProof/>
          <w:lang w:val="es-PE" w:eastAsia="es-PE"/>
        </w:rPr>
      </w:pPr>
    </w:p>
    <w:p w14:paraId="10976971" w14:textId="77777777" w:rsidR="00531072" w:rsidRDefault="00531072" w:rsidP="00FE7020">
      <w:pPr>
        <w:autoSpaceDE w:val="0"/>
        <w:autoSpaceDN w:val="0"/>
        <w:adjustRightInd w:val="0"/>
        <w:spacing w:after="0" w:line="480" w:lineRule="auto"/>
        <w:rPr>
          <w:rFonts w:ascii="Arial" w:hAnsi="Arial" w:cs="Arial"/>
          <w:i/>
          <w:sz w:val="24"/>
          <w:szCs w:val="24"/>
          <w:lang w:val="es-PE"/>
        </w:rPr>
      </w:pPr>
      <w:r>
        <w:rPr>
          <w:noProof/>
          <w:lang w:val="es-PE" w:eastAsia="es-PE"/>
        </w:rPr>
        <w:lastRenderedPageBreak/>
        <w:drawing>
          <wp:inline distT="0" distB="0" distL="0" distR="0" wp14:anchorId="25F7C8DE" wp14:editId="2DE1B3FB">
            <wp:extent cx="5390940" cy="3988789"/>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22331" r="63160" b="29211"/>
                    <a:stretch/>
                  </pic:blipFill>
                  <pic:spPr bwMode="auto">
                    <a:xfrm>
                      <a:off x="0" y="0"/>
                      <a:ext cx="5434962" cy="4021361"/>
                    </a:xfrm>
                    <a:prstGeom prst="rect">
                      <a:avLst/>
                    </a:prstGeom>
                    <a:ln>
                      <a:noFill/>
                    </a:ln>
                    <a:extLst>
                      <a:ext uri="{53640926-AAD7-44D8-BBD7-CCE9431645EC}">
                        <a14:shadowObscured xmlns:a14="http://schemas.microsoft.com/office/drawing/2010/main"/>
                      </a:ext>
                    </a:extLst>
                  </pic:spPr>
                </pic:pic>
              </a:graphicData>
            </a:graphic>
          </wp:inline>
        </w:drawing>
      </w:r>
    </w:p>
    <w:p w14:paraId="1BB4C1C2" w14:textId="77777777" w:rsidR="00531072" w:rsidRDefault="00531072" w:rsidP="00FE7020">
      <w:pPr>
        <w:autoSpaceDE w:val="0"/>
        <w:autoSpaceDN w:val="0"/>
        <w:adjustRightInd w:val="0"/>
        <w:spacing w:after="0" w:line="480" w:lineRule="auto"/>
        <w:rPr>
          <w:noProof/>
          <w:lang w:val="es-PE" w:eastAsia="es-PE"/>
        </w:rPr>
      </w:pPr>
    </w:p>
    <w:p w14:paraId="007A01AD" w14:textId="77777777" w:rsidR="00531072" w:rsidRDefault="00531072" w:rsidP="00FE7020">
      <w:pPr>
        <w:autoSpaceDE w:val="0"/>
        <w:autoSpaceDN w:val="0"/>
        <w:adjustRightInd w:val="0"/>
        <w:spacing w:after="0" w:line="480" w:lineRule="auto"/>
        <w:rPr>
          <w:rFonts w:ascii="Arial" w:hAnsi="Arial" w:cs="Arial"/>
          <w:i/>
          <w:sz w:val="24"/>
          <w:szCs w:val="24"/>
          <w:lang w:val="es-PE"/>
        </w:rPr>
      </w:pPr>
      <w:r>
        <w:rPr>
          <w:noProof/>
          <w:lang w:val="es-PE" w:eastAsia="es-PE"/>
        </w:rPr>
        <w:drawing>
          <wp:inline distT="0" distB="0" distL="0" distR="0" wp14:anchorId="46C27B07" wp14:editId="2DF68307">
            <wp:extent cx="5365820" cy="3455556"/>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36839" t="21173" r="19233" b="28535"/>
                    <a:stretch/>
                  </pic:blipFill>
                  <pic:spPr bwMode="auto">
                    <a:xfrm>
                      <a:off x="0" y="0"/>
                      <a:ext cx="5397726" cy="3476103"/>
                    </a:xfrm>
                    <a:prstGeom prst="rect">
                      <a:avLst/>
                    </a:prstGeom>
                    <a:ln>
                      <a:noFill/>
                    </a:ln>
                    <a:extLst>
                      <a:ext uri="{53640926-AAD7-44D8-BBD7-CCE9431645EC}">
                        <a14:shadowObscured xmlns:a14="http://schemas.microsoft.com/office/drawing/2010/main"/>
                      </a:ext>
                    </a:extLst>
                  </pic:spPr>
                </pic:pic>
              </a:graphicData>
            </a:graphic>
          </wp:inline>
        </w:drawing>
      </w:r>
    </w:p>
    <w:p w14:paraId="639F0749" w14:textId="77777777" w:rsidR="00531072" w:rsidRDefault="00531072" w:rsidP="00FE7020">
      <w:pPr>
        <w:autoSpaceDE w:val="0"/>
        <w:autoSpaceDN w:val="0"/>
        <w:adjustRightInd w:val="0"/>
        <w:spacing w:after="0" w:line="480" w:lineRule="auto"/>
        <w:rPr>
          <w:rFonts w:ascii="Arial" w:hAnsi="Arial" w:cs="Arial"/>
          <w:i/>
          <w:sz w:val="24"/>
          <w:szCs w:val="24"/>
          <w:lang w:val="es-PE"/>
        </w:rPr>
      </w:pPr>
    </w:p>
    <w:p w14:paraId="66E7799F" w14:textId="77777777" w:rsidR="00531072" w:rsidRDefault="00531072" w:rsidP="00FE7020">
      <w:pPr>
        <w:autoSpaceDE w:val="0"/>
        <w:autoSpaceDN w:val="0"/>
        <w:adjustRightInd w:val="0"/>
        <w:spacing w:after="0" w:line="480" w:lineRule="auto"/>
        <w:rPr>
          <w:noProof/>
          <w:lang w:val="es-PE" w:eastAsia="es-PE"/>
        </w:rPr>
      </w:pPr>
    </w:p>
    <w:p w14:paraId="5931C8F6" w14:textId="77777777" w:rsidR="00531072" w:rsidRDefault="00531072" w:rsidP="00FE7020">
      <w:pPr>
        <w:autoSpaceDE w:val="0"/>
        <w:autoSpaceDN w:val="0"/>
        <w:adjustRightInd w:val="0"/>
        <w:spacing w:after="0" w:line="480" w:lineRule="auto"/>
        <w:rPr>
          <w:rFonts w:ascii="Arial" w:hAnsi="Arial" w:cs="Arial"/>
          <w:i/>
          <w:sz w:val="24"/>
          <w:szCs w:val="24"/>
          <w:lang w:val="es-PE"/>
        </w:rPr>
      </w:pPr>
      <w:r>
        <w:rPr>
          <w:noProof/>
          <w:lang w:val="es-PE" w:eastAsia="es-PE"/>
        </w:rPr>
        <w:lastRenderedPageBreak/>
        <w:drawing>
          <wp:inline distT="0" distB="0" distL="0" distR="0" wp14:anchorId="650D61F5" wp14:editId="4D73D99B">
            <wp:extent cx="3104940" cy="3801979"/>
            <wp:effectExtent l="0" t="0" r="635"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67353" t="22015" r="10312" b="29364"/>
                    <a:stretch/>
                  </pic:blipFill>
                  <pic:spPr bwMode="auto">
                    <a:xfrm>
                      <a:off x="0" y="0"/>
                      <a:ext cx="3124363" cy="3825762"/>
                    </a:xfrm>
                    <a:prstGeom prst="rect">
                      <a:avLst/>
                    </a:prstGeom>
                    <a:ln>
                      <a:noFill/>
                    </a:ln>
                    <a:extLst>
                      <a:ext uri="{53640926-AAD7-44D8-BBD7-CCE9431645EC}">
                        <a14:shadowObscured xmlns:a14="http://schemas.microsoft.com/office/drawing/2010/main"/>
                      </a:ext>
                    </a:extLst>
                  </pic:spPr>
                </pic:pic>
              </a:graphicData>
            </a:graphic>
          </wp:inline>
        </w:drawing>
      </w:r>
    </w:p>
    <w:p w14:paraId="65F77D66" w14:textId="77777777" w:rsidR="007178EE" w:rsidRDefault="007178EE" w:rsidP="00FE7020">
      <w:pPr>
        <w:autoSpaceDE w:val="0"/>
        <w:autoSpaceDN w:val="0"/>
        <w:adjustRightInd w:val="0"/>
        <w:spacing w:after="0" w:line="480" w:lineRule="auto"/>
        <w:rPr>
          <w:rFonts w:ascii="Arial" w:hAnsi="Arial" w:cs="Arial"/>
          <w:i/>
          <w:sz w:val="24"/>
          <w:szCs w:val="24"/>
          <w:lang w:val="es-PE"/>
        </w:rPr>
      </w:pPr>
    </w:p>
    <w:p w14:paraId="6292B1CE" w14:textId="77777777" w:rsidR="00531072" w:rsidRDefault="00531072" w:rsidP="00FE7020">
      <w:pPr>
        <w:autoSpaceDE w:val="0"/>
        <w:autoSpaceDN w:val="0"/>
        <w:adjustRightInd w:val="0"/>
        <w:spacing w:after="0" w:line="480" w:lineRule="auto"/>
        <w:rPr>
          <w:rFonts w:ascii="Arial" w:hAnsi="Arial" w:cs="Arial"/>
          <w:i/>
          <w:sz w:val="24"/>
          <w:szCs w:val="24"/>
          <w:lang w:val="es-PE"/>
        </w:rPr>
      </w:pPr>
    </w:p>
    <w:p w14:paraId="30BC206D" w14:textId="77777777" w:rsidR="00531072" w:rsidRDefault="00531072" w:rsidP="00FE7020">
      <w:pPr>
        <w:autoSpaceDE w:val="0"/>
        <w:autoSpaceDN w:val="0"/>
        <w:adjustRightInd w:val="0"/>
        <w:spacing w:after="0" w:line="480" w:lineRule="auto"/>
        <w:rPr>
          <w:rFonts w:ascii="Arial" w:hAnsi="Arial" w:cs="Arial"/>
          <w:i/>
          <w:sz w:val="24"/>
          <w:szCs w:val="24"/>
          <w:lang w:val="es-PE"/>
        </w:rPr>
      </w:pPr>
    </w:p>
    <w:p w14:paraId="3C34C15A" w14:textId="77777777" w:rsidR="00531072" w:rsidRDefault="00531072" w:rsidP="00FE7020">
      <w:pPr>
        <w:autoSpaceDE w:val="0"/>
        <w:autoSpaceDN w:val="0"/>
        <w:adjustRightInd w:val="0"/>
        <w:spacing w:after="0" w:line="480" w:lineRule="auto"/>
        <w:rPr>
          <w:rFonts w:ascii="Arial" w:hAnsi="Arial" w:cs="Arial"/>
          <w:i/>
          <w:sz w:val="24"/>
          <w:szCs w:val="24"/>
          <w:lang w:val="es-PE"/>
        </w:rPr>
      </w:pPr>
    </w:p>
    <w:p w14:paraId="4EEA65AC" w14:textId="77777777" w:rsidR="00531072" w:rsidRDefault="00531072" w:rsidP="00FE7020">
      <w:pPr>
        <w:autoSpaceDE w:val="0"/>
        <w:autoSpaceDN w:val="0"/>
        <w:adjustRightInd w:val="0"/>
        <w:spacing w:after="0" w:line="480" w:lineRule="auto"/>
        <w:rPr>
          <w:rFonts w:ascii="Arial" w:hAnsi="Arial" w:cs="Arial"/>
          <w:i/>
          <w:sz w:val="24"/>
          <w:szCs w:val="24"/>
          <w:lang w:val="es-PE"/>
        </w:rPr>
      </w:pPr>
    </w:p>
    <w:p w14:paraId="114B585F" w14:textId="77777777" w:rsidR="00531072" w:rsidRDefault="00531072" w:rsidP="00FE7020">
      <w:pPr>
        <w:autoSpaceDE w:val="0"/>
        <w:autoSpaceDN w:val="0"/>
        <w:adjustRightInd w:val="0"/>
        <w:spacing w:after="0" w:line="480" w:lineRule="auto"/>
        <w:rPr>
          <w:rFonts w:ascii="Arial" w:hAnsi="Arial" w:cs="Arial"/>
          <w:i/>
          <w:sz w:val="24"/>
          <w:szCs w:val="24"/>
          <w:lang w:val="es-PE"/>
        </w:rPr>
      </w:pPr>
    </w:p>
    <w:p w14:paraId="1289E2AC" w14:textId="77777777" w:rsidR="00531072" w:rsidRDefault="00531072" w:rsidP="00FE7020">
      <w:pPr>
        <w:autoSpaceDE w:val="0"/>
        <w:autoSpaceDN w:val="0"/>
        <w:adjustRightInd w:val="0"/>
        <w:spacing w:after="0" w:line="480" w:lineRule="auto"/>
        <w:rPr>
          <w:rFonts w:ascii="Arial" w:hAnsi="Arial" w:cs="Arial"/>
          <w:i/>
          <w:sz w:val="24"/>
          <w:szCs w:val="24"/>
          <w:lang w:val="es-PE"/>
        </w:rPr>
      </w:pPr>
    </w:p>
    <w:p w14:paraId="4EC98FC3" w14:textId="77777777" w:rsidR="00531072" w:rsidRDefault="00531072" w:rsidP="00FE7020">
      <w:pPr>
        <w:autoSpaceDE w:val="0"/>
        <w:autoSpaceDN w:val="0"/>
        <w:adjustRightInd w:val="0"/>
        <w:spacing w:after="0" w:line="480" w:lineRule="auto"/>
        <w:rPr>
          <w:rFonts w:ascii="Arial" w:hAnsi="Arial" w:cs="Arial"/>
          <w:i/>
          <w:sz w:val="24"/>
          <w:szCs w:val="24"/>
          <w:lang w:val="es-PE"/>
        </w:rPr>
      </w:pPr>
    </w:p>
    <w:p w14:paraId="259D1D49" w14:textId="77777777" w:rsidR="00531072" w:rsidRDefault="00531072" w:rsidP="00FE7020">
      <w:pPr>
        <w:autoSpaceDE w:val="0"/>
        <w:autoSpaceDN w:val="0"/>
        <w:adjustRightInd w:val="0"/>
        <w:spacing w:after="0" w:line="480" w:lineRule="auto"/>
        <w:rPr>
          <w:rFonts w:ascii="Arial" w:hAnsi="Arial" w:cs="Arial"/>
          <w:i/>
          <w:sz w:val="24"/>
          <w:szCs w:val="24"/>
          <w:lang w:val="es-PE"/>
        </w:rPr>
      </w:pPr>
    </w:p>
    <w:p w14:paraId="17792D26" w14:textId="77777777" w:rsidR="00531072" w:rsidRDefault="00531072" w:rsidP="00FE7020">
      <w:pPr>
        <w:autoSpaceDE w:val="0"/>
        <w:autoSpaceDN w:val="0"/>
        <w:adjustRightInd w:val="0"/>
        <w:spacing w:after="0" w:line="480" w:lineRule="auto"/>
        <w:rPr>
          <w:rFonts w:ascii="Arial" w:hAnsi="Arial" w:cs="Arial"/>
          <w:i/>
          <w:sz w:val="24"/>
          <w:szCs w:val="24"/>
          <w:lang w:val="es-PE"/>
        </w:rPr>
      </w:pPr>
    </w:p>
    <w:p w14:paraId="1EC5C40D" w14:textId="77777777" w:rsidR="00531072" w:rsidRDefault="00531072" w:rsidP="00FE7020">
      <w:pPr>
        <w:autoSpaceDE w:val="0"/>
        <w:autoSpaceDN w:val="0"/>
        <w:adjustRightInd w:val="0"/>
        <w:spacing w:after="0" w:line="480" w:lineRule="auto"/>
        <w:rPr>
          <w:rFonts w:ascii="Arial" w:hAnsi="Arial" w:cs="Arial"/>
          <w:i/>
          <w:sz w:val="24"/>
          <w:szCs w:val="24"/>
          <w:lang w:val="es-PE"/>
        </w:rPr>
      </w:pPr>
    </w:p>
    <w:p w14:paraId="23FEF7DF" w14:textId="77777777" w:rsidR="00531072" w:rsidRDefault="00531072" w:rsidP="00FE7020">
      <w:pPr>
        <w:autoSpaceDE w:val="0"/>
        <w:autoSpaceDN w:val="0"/>
        <w:adjustRightInd w:val="0"/>
        <w:spacing w:after="0" w:line="480" w:lineRule="auto"/>
        <w:rPr>
          <w:rFonts w:ascii="Arial" w:hAnsi="Arial" w:cs="Arial"/>
          <w:i/>
          <w:sz w:val="24"/>
          <w:szCs w:val="24"/>
          <w:lang w:val="es-PE"/>
        </w:rPr>
      </w:pPr>
    </w:p>
    <w:p w14:paraId="0777F4FD" w14:textId="77777777" w:rsidR="00FE7020" w:rsidRPr="00FE7020" w:rsidRDefault="00FE7020" w:rsidP="00FE7020">
      <w:pPr>
        <w:autoSpaceDE w:val="0"/>
        <w:autoSpaceDN w:val="0"/>
        <w:adjustRightInd w:val="0"/>
        <w:spacing w:after="0" w:line="480" w:lineRule="auto"/>
        <w:rPr>
          <w:rFonts w:ascii="Arial" w:hAnsi="Arial" w:cs="Arial"/>
          <w:i/>
          <w:sz w:val="24"/>
          <w:szCs w:val="24"/>
          <w:lang w:val="es-PE"/>
        </w:rPr>
      </w:pPr>
    </w:p>
    <w:p w14:paraId="1FFE529F" w14:textId="77777777" w:rsidR="00AC2F6D" w:rsidRPr="00B4394A" w:rsidRDefault="00117C81" w:rsidP="00117C81">
      <w:pPr>
        <w:pStyle w:val="Ttulo2"/>
        <w:spacing w:before="0" w:line="480" w:lineRule="auto"/>
        <w:rPr>
          <w:rFonts w:ascii="Arial" w:hAnsi="Arial" w:cs="Arial"/>
          <w:b/>
          <w:bCs/>
          <w:color w:val="auto"/>
          <w:sz w:val="24"/>
          <w:szCs w:val="24"/>
          <w:lang w:val="es-PE"/>
        </w:rPr>
      </w:pPr>
      <w:bookmarkStart w:id="92" w:name="_Toc460332949"/>
      <w:bookmarkStart w:id="93" w:name="_Toc500222236"/>
      <w:r>
        <w:rPr>
          <w:rFonts w:ascii="Arial" w:hAnsi="Arial" w:cs="Arial"/>
          <w:b/>
          <w:bCs/>
          <w:color w:val="auto"/>
          <w:sz w:val="24"/>
          <w:szCs w:val="24"/>
          <w:lang w:val="es-PE"/>
        </w:rPr>
        <w:lastRenderedPageBreak/>
        <w:t xml:space="preserve">3.5.- </w:t>
      </w:r>
      <w:r w:rsidR="00636A33" w:rsidRPr="00B4394A">
        <w:rPr>
          <w:rFonts w:ascii="Arial" w:hAnsi="Arial" w:cs="Arial"/>
          <w:b/>
          <w:bCs/>
          <w:color w:val="auto"/>
          <w:sz w:val="24"/>
          <w:szCs w:val="24"/>
          <w:lang w:val="es-PE"/>
        </w:rPr>
        <w:t>Continuidad y s</w:t>
      </w:r>
      <w:r w:rsidR="001A67FA" w:rsidRPr="00B4394A">
        <w:rPr>
          <w:rFonts w:ascii="Arial" w:hAnsi="Arial" w:cs="Arial"/>
          <w:b/>
          <w:bCs/>
          <w:color w:val="auto"/>
          <w:sz w:val="24"/>
          <w:szCs w:val="24"/>
          <w:lang w:val="es-PE"/>
        </w:rPr>
        <w:t>ostenibilidad del Proyecto</w:t>
      </w:r>
      <w:bookmarkEnd w:id="92"/>
      <w:bookmarkEnd w:id="93"/>
    </w:p>
    <w:p w14:paraId="7AB466E3" w14:textId="77777777" w:rsidR="00531072" w:rsidRDefault="00531072" w:rsidP="00B4394A">
      <w:pPr>
        <w:tabs>
          <w:tab w:val="left" w:pos="709"/>
        </w:tabs>
        <w:spacing w:after="0" w:line="480" w:lineRule="auto"/>
        <w:rPr>
          <w:noProof/>
          <w:lang w:val="es-PE" w:eastAsia="es-PE"/>
        </w:rPr>
      </w:pPr>
    </w:p>
    <w:p w14:paraId="75DC1D74" w14:textId="77777777" w:rsidR="00B4394A" w:rsidRDefault="00531072" w:rsidP="00B4394A">
      <w:pPr>
        <w:tabs>
          <w:tab w:val="left" w:pos="709"/>
        </w:tabs>
        <w:spacing w:after="0" w:line="480" w:lineRule="auto"/>
        <w:rPr>
          <w:rFonts w:ascii="Arial" w:hAnsi="Arial" w:cs="Arial"/>
          <w:bCs/>
          <w:sz w:val="24"/>
          <w:szCs w:val="24"/>
          <w:lang w:val="es-PE"/>
        </w:rPr>
      </w:pPr>
      <w:r>
        <w:rPr>
          <w:noProof/>
          <w:lang w:val="es-PE" w:eastAsia="es-PE"/>
        </w:rPr>
        <w:drawing>
          <wp:inline distT="0" distB="0" distL="0" distR="0" wp14:anchorId="706FF4D5" wp14:editId="1210944E">
            <wp:extent cx="5521523" cy="2524125"/>
            <wp:effectExtent l="0" t="0" r="317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21948" r="62963" b="47951"/>
                    <a:stretch/>
                  </pic:blipFill>
                  <pic:spPr bwMode="auto">
                    <a:xfrm>
                      <a:off x="0" y="0"/>
                      <a:ext cx="5552011" cy="2538062"/>
                    </a:xfrm>
                    <a:prstGeom prst="rect">
                      <a:avLst/>
                    </a:prstGeom>
                    <a:ln>
                      <a:noFill/>
                    </a:ln>
                    <a:extLst>
                      <a:ext uri="{53640926-AAD7-44D8-BBD7-CCE9431645EC}">
                        <a14:shadowObscured xmlns:a14="http://schemas.microsoft.com/office/drawing/2010/main"/>
                      </a:ext>
                    </a:extLst>
                  </pic:spPr>
                </pic:pic>
              </a:graphicData>
            </a:graphic>
          </wp:inline>
        </w:drawing>
      </w:r>
    </w:p>
    <w:p w14:paraId="1862E93F" w14:textId="77777777" w:rsidR="00531072" w:rsidRDefault="00531072" w:rsidP="00B4394A">
      <w:pPr>
        <w:tabs>
          <w:tab w:val="left" w:pos="709"/>
        </w:tabs>
        <w:spacing w:after="0" w:line="480" w:lineRule="auto"/>
        <w:rPr>
          <w:noProof/>
          <w:lang w:val="es-PE" w:eastAsia="es-PE"/>
        </w:rPr>
      </w:pPr>
    </w:p>
    <w:p w14:paraId="259AE457" w14:textId="77777777" w:rsidR="00531072" w:rsidRDefault="00531072" w:rsidP="00B4394A">
      <w:pPr>
        <w:tabs>
          <w:tab w:val="left" w:pos="709"/>
        </w:tabs>
        <w:spacing w:after="0" w:line="480" w:lineRule="auto"/>
        <w:rPr>
          <w:rFonts w:ascii="Arial" w:hAnsi="Arial" w:cs="Arial"/>
          <w:bCs/>
          <w:sz w:val="24"/>
          <w:szCs w:val="24"/>
          <w:lang w:val="es-PE"/>
        </w:rPr>
      </w:pPr>
      <w:r>
        <w:rPr>
          <w:noProof/>
          <w:lang w:val="es-PE" w:eastAsia="es-PE"/>
        </w:rPr>
        <w:drawing>
          <wp:inline distT="0" distB="0" distL="0" distR="0" wp14:anchorId="211630CE" wp14:editId="6B5B18B7">
            <wp:extent cx="5521325" cy="4004905"/>
            <wp:effectExtent l="0" t="0" r="317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36684" t="22261" r="38272" b="45443"/>
                    <a:stretch/>
                  </pic:blipFill>
                  <pic:spPr bwMode="auto">
                    <a:xfrm>
                      <a:off x="0" y="0"/>
                      <a:ext cx="5556895" cy="4030706"/>
                    </a:xfrm>
                    <a:prstGeom prst="rect">
                      <a:avLst/>
                    </a:prstGeom>
                    <a:ln>
                      <a:noFill/>
                    </a:ln>
                    <a:extLst>
                      <a:ext uri="{53640926-AAD7-44D8-BBD7-CCE9431645EC}">
                        <a14:shadowObscured xmlns:a14="http://schemas.microsoft.com/office/drawing/2010/main"/>
                      </a:ext>
                    </a:extLst>
                  </pic:spPr>
                </pic:pic>
              </a:graphicData>
            </a:graphic>
          </wp:inline>
        </w:drawing>
      </w:r>
    </w:p>
    <w:p w14:paraId="423697E6" w14:textId="77777777" w:rsidR="00531072" w:rsidRDefault="00531072" w:rsidP="00B4394A">
      <w:pPr>
        <w:tabs>
          <w:tab w:val="left" w:pos="709"/>
        </w:tabs>
        <w:spacing w:after="0" w:line="480" w:lineRule="auto"/>
        <w:rPr>
          <w:rFonts w:ascii="Arial" w:hAnsi="Arial" w:cs="Arial"/>
          <w:bCs/>
          <w:sz w:val="24"/>
          <w:szCs w:val="24"/>
          <w:lang w:val="es-PE"/>
        </w:rPr>
      </w:pPr>
    </w:p>
    <w:p w14:paraId="436E3888" w14:textId="77777777" w:rsidR="00531072" w:rsidRDefault="00531072" w:rsidP="00B4394A">
      <w:pPr>
        <w:tabs>
          <w:tab w:val="left" w:pos="709"/>
        </w:tabs>
        <w:spacing w:after="0" w:line="480" w:lineRule="auto"/>
        <w:rPr>
          <w:noProof/>
          <w:lang w:val="es-PE" w:eastAsia="es-PE"/>
        </w:rPr>
      </w:pPr>
    </w:p>
    <w:p w14:paraId="767B9B69" w14:textId="77777777" w:rsidR="00531072" w:rsidRDefault="00531072" w:rsidP="00B4394A">
      <w:pPr>
        <w:tabs>
          <w:tab w:val="left" w:pos="709"/>
        </w:tabs>
        <w:spacing w:after="0" w:line="480" w:lineRule="auto"/>
        <w:rPr>
          <w:rFonts w:ascii="Arial" w:hAnsi="Arial" w:cs="Arial"/>
          <w:bCs/>
          <w:sz w:val="24"/>
          <w:szCs w:val="24"/>
          <w:lang w:val="es-PE"/>
        </w:rPr>
      </w:pPr>
      <w:r>
        <w:rPr>
          <w:noProof/>
          <w:lang w:val="es-PE" w:eastAsia="es-PE"/>
        </w:rPr>
        <w:lastRenderedPageBreak/>
        <w:drawing>
          <wp:inline distT="0" distB="0" distL="0" distR="0" wp14:anchorId="20D00211" wp14:editId="66EC1B11">
            <wp:extent cx="5400675" cy="3862983"/>
            <wp:effectExtent l="0" t="0" r="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61376" t="22261" r="13227" b="45443"/>
                    <a:stretch/>
                  </pic:blipFill>
                  <pic:spPr bwMode="auto">
                    <a:xfrm>
                      <a:off x="0" y="0"/>
                      <a:ext cx="5423450" cy="3879273"/>
                    </a:xfrm>
                    <a:prstGeom prst="rect">
                      <a:avLst/>
                    </a:prstGeom>
                    <a:ln>
                      <a:noFill/>
                    </a:ln>
                    <a:extLst>
                      <a:ext uri="{53640926-AAD7-44D8-BBD7-CCE9431645EC}">
                        <a14:shadowObscured xmlns:a14="http://schemas.microsoft.com/office/drawing/2010/main"/>
                      </a:ext>
                    </a:extLst>
                  </pic:spPr>
                </pic:pic>
              </a:graphicData>
            </a:graphic>
          </wp:inline>
        </w:drawing>
      </w:r>
    </w:p>
    <w:p w14:paraId="7F05FB75" w14:textId="77777777" w:rsidR="00531072" w:rsidRDefault="00531072" w:rsidP="00B4394A">
      <w:pPr>
        <w:tabs>
          <w:tab w:val="left" w:pos="709"/>
        </w:tabs>
        <w:spacing w:after="0" w:line="480" w:lineRule="auto"/>
        <w:rPr>
          <w:rFonts w:ascii="Arial" w:hAnsi="Arial" w:cs="Arial"/>
          <w:bCs/>
          <w:sz w:val="24"/>
          <w:szCs w:val="24"/>
          <w:lang w:val="es-PE"/>
        </w:rPr>
      </w:pPr>
    </w:p>
    <w:p w14:paraId="238CC27F" w14:textId="77777777" w:rsidR="00531072" w:rsidRDefault="00531072" w:rsidP="00B4394A">
      <w:pPr>
        <w:tabs>
          <w:tab w:val="left" w:pos="709"/>
        </w:tabs>
        <w:spacing w:after="0" w:line="480" w:lineRule="auto"/>
        <w:rPr>
          <w:noProof/>
          <w:lang w:val="es-PE" w:eastAsia="es-PE"/>
        </w:rPr>
      </w:pPr>
    </w:p>
    <w:p w14:paraId="6A0E59E0" w14:textId="77777777" w:rsidR="00531072" w:rsidRDefault="00531072" w:rsidP="00B4394A">
      <w:pPr>
        <w:tabs>
          <w:tab w:val="left" w:pos="709"/>
        </w:tabs>
        <w:spacing w:after="0" w:line="480" w:lineRule="auto"/>
        <w:rPr>
          <w:rFonts w:ascii="Arial" w:hAnsi="Arial" w:cs="Arial"/>
          <w:bCs/>
          <w:sz w:val="24"/>
          <w:szCs w:val="24"/>
          <w:lang w:val="es-PE"/>
        </w:rPr>
      </w:pPr>
      <w:r>
        <w:rPr>
          <w:noProof/>
          <w:lang w:val="es-PE" w:eastAsia="es-PE"/>
        </w:rPr>
        <w:drawing>
          <wp:inline distT="0" distB="0" distL="0" distR="0" wp14:anchorId="0AD753AA" wp14:editId="01B1573C">
            <wp:extent cx="5448300" cy="13620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21948" r="64727" b="62375"/>
                    <a:stretch/>
                  </pic:blipFill>
                  <pic:spPr bwMode="auto">
                    <a:xfrm>
                      <a:off x="0" y="0"/>
                      <a:ext cx="5448300" cy="1362075"/>
                    </a:xfrm>
                    <a:prstGeom prst="rect">
                      <a:avLst/>
                    </a:prstGeom>
                    <a:ln>
                      <a:noFill/>
                    </a:ln>
                    <a:extLst>
                      <a:ext uri="{53640926-AAD7-44D8-BBD7-CCE9431645EC}">
                        <a14:shadowObscured xmlns:a14="http://schemas.microsoft.com/office/drawing/2010/main"/>
                      </a:ext>
                    </a:extLst>
                  </pic:spPr>
                </pic:pic>
              </a:graphicData>
            </a:graphic>
          </wp:inline>
        </w:drawing>
      </w:r>
    </w:p>
    <w:p w14:paraId="439ADB1D" w14:textId="77777777" w:rsidR="00531072" w:rsidRPr="00B4394A" w:rsidRDefault="00531072" w:rsidP="00B4394A">
      <w:pPr>
        <w:tabs>
          <w:tab w:val="left" w:pos="709"/>
        </w:tabs>
        <w:spacing w:after="0" w:line="480" w:lineRule="auto"/>
        <w:rPr>
          <w:rFonts w:ascii="Arial" w:hAnsi="Arial" w:cs="Arial"/>
          <w:bCs/>
          <w:sz w:val="24"/>
          <w:szCs w:val="24"/>
          <w:lang w:val="es-PE"/>
        </w:rPr>
      </w:pPr>
    </w:p>
    <w:p w14:paraId="26D4C13A" w14:textId="77777777" w:rsidR="007178EE" w:rsidRDefault="00117C81" w:rsidP="00117C81">
      <w:pPr>
        <w:autoSpaceDE w:val="0"/>
        <w:autoSpaceDN w:val="0"/>
        <w:adjustRightInd w:val="0"/>
        <w:spacing w:after="0" w:line="480" w:lineRule="auto"/>
        <w:rPr>
          <w:rFonts w:ascii="Arial" w:hAnsi="Arial" w:cs="Arial"/>
          <w:i/>
          <w:sz w:val="24"/>
          <w:szCs w:val="24"/>
        </w:rPr>
      </w:pPr>
      <w:r w:rsidRPr="00117C81">
        <w:rPr>
          <w:rFonts w:ascii="Arial" w:hAnsi="Arial" w:cs="Arial"/>
          <w:i/>
          <w:sz w:val="24"/>
          <w:szCs w:val="24"/>
        </w:rPr>
        <w:t xml:space="preserve">3.5.1.- </w:t>
      </w:r>
      <w:r w:rsidR="00B4394A" w:rsidRPr="00117C81">
        <w:rPr>
          <w:rFonts w:ascii="Arial" w:hAnsi="Arial" w:cs="Arial"/>
          <w:i/>
          <w:sz w:val="24"/>
          <w:szCs w:val="24"/>
          <w:u w:val="single"/>
        </w:rPr>
        <w:t>Valor Actual Neto</w:t>
      </w:r>
      <w:r w:rsidR="00315E8A">
        <w:rPr>
          <w:rFonts w:ascii="Arial" w:hAnsi="Arial" w:cs="Arial"/>
          <w:i/>
          <w:sz w:val="24"/>
          <w:szCs w:val="24"/>
          <w:u w:val="single"/>
        </w:rPr>
        <w:t xml:space="preserve"> (VAN)</w:t>
      </w:r>
      <w:r>
        <w:rPr>
          <w:rFonts w:ascii="Arial" w:hAnsi="Arial" w:cs="Arial"/>
          <w:i/>
          <w:sz w:val="24"/>
          <w:szCs w:val="24"/>
        </w:rPr>
        <w:t>.-</w:t>
      </w:r>
    </w:p>
    <w:p w14:paraId="4B0591CE" w14:textId="77777777" w:rsidR="007178EE" w:rsidRPr="007178EE" w:rsidRDefault="007178EE" w:rsidP="00117C81">
      <w:pPr>
        <w:autoSpaceDE w:val="0"/>
        <w:autoSpaceDN w:val="0"/>
        <w:adjustRightInd w:val="0"/>
        <w:spacing w:after="0" w:line="480" w:lineRule="auto"/>
        <w:rPr>
          <w:rFonts w:ascii="Arial" w:hAnsi="Arial" w:cs="Arial"/>
          <w:i/>
          <w:sz w:val="24"/>
          <w:szCs w:val="24"/>
        </w:rPr>
      </w:pPr>
    </w:p>
    <w:p w14:paraId="2FB76D78" w14:textId="77777777" w:rsidR="00315E8A" w:rsidRPr="006978C2" w:rsidRDefault="007178EE" w:rsidP="00117C81">
      <w:pPr>
        <w:autoSpaceDE w:val="0"/>
        <w:autoSpaceDN w:val="0"/>
        <w:adjustRightInd w:val="0"/>
        <w:spacing w:after="0" w:line="480" w:lineRule="auto"/>
        <w:rPr>
          <w:rFonts w:ascii="Arial" w:hAnsi="Arial" w:cs="Arial"/>
          <w:color w:val="0000FF"/>
          <w:sz w:val="24"/>
          <w:szCs w:val="24"/>
        </w:rPr>
      </w:pPr>
      <w:r>
        <w:rPr>
          <w:noProof/>
          <w:lang w:val="es-PE" w:eastAsia="es-PE"/>
        </w:rPr>
        <w:drawing>
          <wp:inline distT="0" distB="0" distL="0" distR="0" wp14:anchorId="0B6C4E4D" wp14:editId="5504879C">
            <wp:extent cx="5228918" cy="6381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33863" r="55203" b="56417"/>
                    <a:stretch/>
                  </pic:blipFill>
                  <pic:spPr bwMode="auto">
                    <a:xfrm>
                      <a:off x="0" y="0"/>
                      <a:ext cx="5248969" cy="640622"/>
                    </a:xfrm>
                    <a:prstGeom prst="rect">
                      <a:avLst/>
                    </a:prstGeom>
                    <a:ln>
                      <a:noFill/>
                    </a:ln>
                    <a:extLst>
                      <a:ext uri="{53640926-AAD7-44D8-BBD7-CCE9431645EC}">
                        <a14:shadowObscured xmlns:a14="http://schemas.microsoft.com/office/drawing/2010/main"/>
                      </a:ext>
                    </a:extLst>
                  </pic:spPr>
                </pic:pic>
              </a:graphicData>
            </a:graphic>
          </wp:inline>
        </w:drawing>
      </w:r>
    </w:p>
    <w:p w14:paraId="2AEF6212" w14:textId="77777777" w:rsidR="00117C81" w:rsidRPr="008C7E14" w:rsidRDefault="008C7E14" w:rsidP="00117C81">
      <w:pPr>
        <w:autoSpaceDE w:val="0"/>
        <w:autoSpaceDN w:val="0"/>
        <w:adjustRightInd w:val="0"/>
        <w:spacing w:after="0" w:line="480" w:lineRule="auto"/>
        <w:rPr>
          <w:rFonts w:ascii="Arial" w:hAnsi="Arial" w:cs="Arial"/>
          <w:i/>
          <w:sz w:val="24"/>
          <w:szCs w:val="24"/>
          <w:lang w:val="en-US"/>
        </w:rPr>
      </w:pPr>
      <m:oMathPara>
        <m:oMath>
          <m:r>
            <m:rPr>
              <m:nor/>
            </m:rPr>
            <w:rPr>
              <w:rFonts w:ascii="Arial" w:hAnsi="Arial" w:cs="Arial"/>
              <w:sz w:val="24"/>
              <w:szCs w:val="24"/>
              <w:lang w:val="en-US"/>
            </w:rPr>
            <m:t xml:space="preserve">VAN = </m:t>
          </m:r>
          <m:nary>
            <m:naryPr>
              <m:chr m:val="∑"/>
              <m:limLoc m:val="undOvr"/>
              <m:ctrlPr>
                <w:rPr>
                  <w:rFonts w:ascii="Cambria Math" w:hAnsi="Cambria Math" w:cs="Arial"/>
                  <w:i/>
                  <w:sz w:val="24"/>
                  <w:szCs w:val="24"/>
                </w:rPr>
              </m:ctrlPr>
            </m:naryPr>
            <m:sub>
              <m:r>
                <m:rPr>
                  <m:nor/>
                </m:rPr>
                <w:rPr>
                  <w:rFonts w:ascii="Arial" w:hAnsi="Arial" w:cs="Arial"/>
                  <w:sz w:val="24"/>
                  <w:szCs w:val="24"/>
                  <w:lang w:val="en-US"/>
                </w:rPr>
                <m:t>i=1</m:t>
              </m:r>
            </m:sub>
            <m:sup>
              <m:r>
                <m:rPr>
                  <m:nor/>
                </m:rPr>
                <w:rPr>
                  <w:rFonts w:ascii="Arial" w:hAnsi="Arial" w:cs="Arial"/>
                  <w:sz w:val="24"/>
                  <w:szCs w:val="24"/>
                  <w:lang w:val="en-US"/>
                </w:rPr>
                <m:t>n</m:t>
              </m:r>
            </m:sup>
            <m:e>
              <m:d>
                <m:dPr>
                  <m:ctrlPr>
                    <w:rPr>
                      <w:rFonts w:ascii="Cambria Math" w:hAnsi="Cambria Math" w:cs="Arial"/>
                      <w:i/>
                      <w:sz w:val="24"/>
                      <w:szCs w:val="24"/>
                    </w:rPr>
                  </m:ctrlPr>
                </m:dPr>
                <m:e>
                  <m:f>
                    <m:fPr>
                      <m:ctrlPr>
                        <w:rPr>
                          <w:rFonts w:ascii="Cambria Math" w:hAnsi="Cambria Math" w:cs="Arial"/>
                          <w:i/>
                          <w:sz w:val="24"/>
                          <w:szCs w:val="24"/>
                        </w:rPr>
                      </m:ctrlPr>
                    </m:fPr>
                    <m:num>
                      <m:sSub>
                        <m:sSubPr>
                          <m:ctrlPr>
                            <w:rPr>
                              <w:rFonts w:ascii="Cambria Math" w:hAnsi="Cambria Math" w:cs="Arial"/>
                              <w:i/>
                              <w:sz w:val="24"/>
                              <w:szCs w:val="24"/>
                            </w:rPr>
                          </m:ctrlPr>
                        </m:sSubPr>
                        <m:e>
                          <m:r>
                            <m:rPr>
                              <m:nor/>
                            </m:rPr>
                            <w:rPr>
                              <w:rFonts w:ascii="Arial" w:hAnsi="Arial" w:cs="Arial"/>
                              <w:sz w:val="24"/>
                              <w:szCs w:val="24"/>
                              <w:lang w:val="en-US"/>
                            </w:rPr>
                            <m:t>FCN</m:t>
                          </m:r>
                        </m:e>
                        <m:sub>
                          <m:r>
                            <m:rPr>
                              <m:nor/>
                            </m:rPr>
                            <w:rPr>
                              <w:rFonts w:ascii="Arial" w:hAnsi="Arial" w:cs="Arial"/>
                              <w:sz w:val="24"/>
                              <w:szCs w:val="24"/>
                              <w:lang w:val="en-US"/>
                            </w:rPr>
                            <m:t>i</m:t>
                          </m:r>
                        </m:sub>
                      </m:sSub>
                    </m:num>
                    <m:den>
                      <m:sSup>
                        <m:sSupPr>
                          <m:ctrlPr>
                            <w:rPr>
                              <w:rFonts w:ascii="Cambria Math" w:hAnsi="Cambria Math" w:cs="Arial"/>
                              <w:i/>
                              <w:sz w:val="24"/>
                              <w:szCs w:val="24"/>
                            </w:rPr>
                          </m:ctrlPr>
                        </m:sSupPr>
                        <m:e>
                          <m:d>
                            <m:dPr>
                              <m:ctrlPr>
                                <w:rPr>
                                  <w:rFonts w:ascii="Cambria Math" w:hAnsi="Cambria Math" w:cs="Arial"/>
                                  <w:i/>
                                  <w:sz w:val="24"/>
                                  <w:szCs w:val="24"/>
                                </w:rPr>
                              </m:ctrlPr>
                            </m:dPr>
                            <m:e>
                              <m:r>
                                <m:rPr>
                                  <m:nor/>
                                </m:rPr>
                                <w:rPr>
                                  <w:rFonts w:ascii="Arial" w:hAnsi="Arial" w:cs="Arial"/>
                                  <w:sz w:val="24"/>
                                  <w:szCs w:val="24"/>
                                  <w:lang w:val="en-US"/>
                                </w:rPr>
                                <m:t>1+CMCP</m:t>
                              </m:r>
                            </m:e>
                          </m:d>
                        </m:e>
                        <m:sup>
                          <m:r>
                            <m:rPr>
                              <m:nor/>
                            </m:rPr>
                            <w:rPr>
                              <w:rFonts w:ascii="Arial" w:hAnsi="Arial" w:cs="Arial"/>
                              <w:sz w:val="24"/>
                              <w:szCs w:val="24"/>
                              <w:lang w:val="en-US"/>
                            </w:rPr>
                            <m:t>i</m:t>
                          </m:r>
                        </m:sup>
                      </m:sSup>
                    </m:den>
                  </m:f>
                </m:e>
              </m:d>
            </m:e>
          </m:nary>
        </m:oMath>
      </m:oMathPara>
    </w:p>
    <w:p w14:paraId="3C921F56" w14:textId="77777777" w:rsidR="00B4394A" w:rsidRPr="008C7E14" w:rsidRDefault="00B4394A" w:rsidP="00B4394A">
      <w:pPr>
        <w:autoSpaceDE w:val="0"/>
        <w:autoSpaceDN w:val="0"/>
        <w:adjustRightInd w:val="0"/>
        <w:spacing w:after="0" w:line="480" w:lineRule="auto"/>
        <w:ind w:firstLine="709"/>
        <w:rPr>
          <w:rFonts w:ascii="Arial" w:hAnsi="Arial" w:cs="Arial"/>
          <w:color w:val="0000FF"/>
          <w:sz w:val="24"/>
          <w:szCs w:val="24"/>
          <w:lang w:val="en-US"/>
        </w:rPr>
      </w:pPr>
    </w:p>
    <w:p w14:paraId="4CC8F511" w14:textId="77777777" w:rsidR="00B4394A" w:rsidRPr="00B4394A" w:rsidRDefault="00B4394A" w:rsidP="007178EE">
      <w:pPr>
        <w:autoSpaceDE w:val="0"/>
        <w:autoSpaceDN w:val="0"/>
        <w:adjustRightInd w:val="0"/>
        <w:spacing w:after="0" w:line="480" w:lineRule="auto"/>
        <w:rPr>
          <w:rFonts w:ascii="Arial" w:hAnsi="Arial" w:cs="Arial"/>
          <w:color w:val="0000FF"/>
          <w:sz w:val="24"/>
          <w:szCs w:val="24"/>
        </w:rPr>
      </w:pPr>
    </w:p>
    <w:p w14:paraId="546E6A50" w14:textId="77777777" w:rsidR="00B4394A" w:rsidRDefault="00117C81" w:rsidP="00B4394A">
      <w:pPr>
        <w:autoSpaceDE w:val="0"/>
        <w:autoSpaceDN w:val="0"/>
        <w:adjustRightInd w:val="0"/>
        <w:spacing w:after="0" w:line="480" w:lineRule="auto"/>
        <w:rPr>
          <w:rFonts w:ascii="Arial" w:hAnsi="Arial" w:cs="Arial"/>
          <w:i/>
          <w:sz w:val="24"/>
          <w:szCs w:val="24"/>
        </w:rPr>
      </w:pPr>
      <w:r w:rsidRPr="00117C81">
        <w:rPr>
          <w:rFonts w:ascii="Arial" w:hAnsi="Arial" w:cs="Arial"/>
          <w:i/>
          <w:sz w:val="24"/>
          <w:szCs w:val="24"/>
        </w:rPr>
        <w:t>3.5.2.-</w:t>
      </w:r>
      <w:r w:rsidRPr="00117C81">
        <w:rPr>
          <w:rFonts w:ascii="Arial" w:hAnsi="Arial" w:cs="Arial"/>
          <w:i/>
          <w:sz w:val="24"/>
          <w:szCs w:val="24"/>
          <w:u w:val="single"/>
        </w:rPr>
        <w:t xml:space="preserve"> </w:t>
      </w:r>
      <w:r w:rsidR="00B4394A" w:rsidRPr="00117C81">
        <w:rPr>
          <w:rFonts w:ascii="Arial" w:hAnsi="Arial" w:cs="Arial"/>
          <w:i/>
          <w:sz w:val="24"/>
          <w:szCs w:val="24"/>
          <w:u w:val="single"/>
        </w:rPr>
        <w:t>Tasa Interna de Retorno</w:t>
      </w:r>
      <w:r w:rsidR="00315E8A">
        <w:rPr>
          <w:rFonts w:ascii="Arial" w:hAnsi="Arial" w:cs="Arial"/>
          <w:i/>
          <w:sz w:val="24"/>
          <w:szCs w:val="24"/>
          <w:u w:val="single"/>
        </w:rPr>
        <w:t xml:space="preserve"> (TIR)</w:t>
      </w:r>
      <w:r w:rsidRPr="00117C81">
        <w:rPr>
          <w:rFonts w:ascii="Arial" w:hAnsi="Arial" w:cs="Arial"/>
          <w:i/>
          <w:sz w:val="24"/>
          <w:szCs w:val="24"/>
        </w:rPr>
        <w:t>.-</w:t>
      </w:r>
    </w:p>
    <w:p w14:paraId="2AF15070" w14:textId="77777777" w:rsidR="007178EE" w:rsidRDefault="007178EE" w:rsidP="00B4394A">
      <w:pPr>
        <w:autoSpaceDE w:val="0"/>
        <w:autoSpaceDN w:val="0"/>
        <w:adjustRightInd w:val="0"/>
        <w:spacing w:after="0" w:line="480" w:lineRule="auto"/>
        <w:rPr>
          <w:rFonts w:ascii="Arial" w:hAnsi="Arial" w:cs="Arial"/>
          <w:i/>
          <w:sz w:val="24"/>
          <w:szCs w:val="24"/>
        </w:rPr>
      </w:pPr>
      <w:r>
        <w:rPr>
          <w:noProof/>
          <w:lang w:val="es-PE" w:eastAsia="es-PE"/>
        </w:rPr>
        <w:drawing>
          <wp:inline distT="0" distB="0" distL="0" distR="0" wp14:anchorId="29D35FE1" wp14:editId="2D11FABB">
            <wp:extent cx="5228918" cy="63817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33863" r="55203" b="56417"/>
                    <a:stretch/>
                  </pic:blipFill>
                  <pic:spPr bwMode="auto">
                    <a:xfrm>
                      <a:off x="0" y="0"/>
                      <a:ext cx="5248969" cy="640622"/>
                    </a:xfrm>
                    <a:prstGeom prst="rect">
                      <a:avLst/>
                    </a:prstGeom>
                    <a:ln>
                      <a:noFill/>
                    </a:ln>
                    <a:extLst>
                      <a:ext uri="{53640926-AAD7-44D8-BBD7-CCE9431645EC}">
                        <a14:shadowObscured xmlns:a14="http://schemas.microsoft.com/office/drawing/2010/main"/>
                      </a:ext>
                    </a:extLst>
                  </pic:spPr>
                </pic:pic>
              </a:graphicData>
            </a:graphic>
          </wp:inline>
        </w:drawing>
      </w:r>
    </w:p>
    <w:p w14:paraId="06A79635" w14:textId="77777777" w:rsidR="00B4394A" w:rsidRDefault="00B4394A" w:rsidP="00B4394A">
      <w:pPr>
        <w:autoSpaceDE w:val="0"/>
        <w:autoSpaceDN w:val="0"/>
        <w:adjustRightInd w:val="0"/>
        <w:spacing w:after="0" w:line="480" w:lineRule="auto"/>
        <w:ind w:firstLine="709"/>
        <w:rPr>
          <w:noProof/>
          <w:lang w:val="es-PE" w:eastAsia="es-PE"/>
        </w:rPr>
      </w:pPr>
    </w:p>
    <w:p w14:paraId="663A2799" w14:textId="77777777" w:rsidR="007178EE" w:rsidRDefault="007178EE" w:rsidP="00B4394A">
      <w:pPr>
        <w:autoSpaceDE w:val="0"/>
        <w:autoSpaceDN w:val="0"/>
        <w:adjustRightInd w:val="0"/>
        <w:spacing w:after="0" w:line="480" w:lineRule="auto"/>
        <w:ind w:firstLine="709"/>
        <w:rPr>
          <w:noProof/>
          <w:lang w:val="es-PE" w:eastAsia="es-PE"/>
        </w:rPr>
      </w:pPr>
    </w:p>
    <w:p w14:paraId="600E0933" w14:textId="77777777" w:rsidR="007178EE" w:rsidRDefault="007178EE" w:rsidP="00B4394A">
      <w:pPr>
        <w:autoSpaceDE w:val="0"/>
        <w:autoSpaceDN w:val="0"/>
        <w:adjustRightInd w:val="0"/>
        <w:spacing w:after="0" w:line="480" w:lineRule="auto"/>
        <w:ind w:firstLine="709"/>
        <w:rPr>
          <w:noProof/>
          <w:lang w:val="es-PE" w:eastAsia="es-PE"/>
        </w:rPr>
      </w:pPr>
    </w:p>
    <w:p w14:paraId="1583C398" w14:textId="77777777" w:rsidR="007178EE" w:rsidRDefault="007178EE" w:rsidP="00B4394A">
      <w:pPr>
        <w:autoSpaceDE w:val="0"/>
        <w:autoSpaceDN w:val="0"/>
        <w:adjustRightInd w:val="0"/>
        <w:spacing w:after="0" w:line="480" w:lineRule="auto"/>
        <w:ind w:firstLine="709"/>
        <w:rPr>
          <w:noProof/>
          <w:lang w:val="es-PE" w:eastAsia="es-PE"/>
        </w:rPr>
      </w:pPr>
    </w:p>
    <w:p w14:paraId="7AF35E6E" w14:textId="77777777" w:rsidR="007178EE" w:rsidRDefault="007178EE" w:rsidP="00B4394A">
      <w:pPr>
        <w:autoSpaceDE w:val="0"/>
        <w:autoSpaceDN w:val="0"/>
        <w:adjustRightInd w:val="0"/>
        <w:spacing w:after="0" w:line="480" w:lineRule="auto"/>
        <w:ind w:firstLine="709"/>
        <w:rPr>
          <w:noProof/>
          <w:lang w:val="es-PE" w:eastAsia="es-PE"/>
        </w:rPr>
      </w:pPr>
    </w:p>
    <w:p w14:paraId="657A9559" w14:textId="77777777" w:rsidR="00122AA2" w:rsidRDefault="00122AA2" w:rsidP="00B4394A">
      <w:pPr>
        <w:autoSpaceDE w:val="0"/>
        <w:autoSpaceDN w:val="0"/>
        <w:adjustRightInd w:val="0"/>
        <w:spacing w:after="0" w:line="480" w:lineRule="auto"/>
        <w:ind w:firstLine="709"/>
        <w:rPr>
          <w:noProof/>
          <w:lang w:val="es-PE" w:eastAsia="es-PE"/>
        </w:rPr>
      </w:pPr>
    </w:p>
    <w:p w14:paraId="2AC06D0C" w14:textId="77777777" w:rsidR="00122AA2" w:rsidRDefault="00122AA2" w:rsidP="00B4394A">
      <w:pPr>
        <w:autoSpaceDE w:val="0"/>
        <w:autoSpaceDN w:val="0"/>
        <w:adjustRightInd w:val="0"/>
        <w:spacing w:after="0" w:line="480" w:lineRule="auto"/>
        <w:ind w:firstLine="709"/>
        <w:rPr>
          <w:noProof/>
          <w:lang w:val="es-PE" w:eastAsia="es-PE"/>
        </w:rPr>
      </w:pPr>
    </w:p>
    <w:p w14:paraId="3324268C" w14:textId="77777777" w:rsidR="00122AA2" w:rsidRDefault="00122AA2" w:rsidP="00B4394A">
      <w:pPr>
        <w:autoSpaceDE w:val="0"/>
        <w:autoSpaceDN w:val="0"/>
        <w:adjustRightInd w:val="0"/>
        <w:spacing w:after="0" w:line="480" w:lineRule="auto"/>
        <w:ind w:firstLine="709"/>
        <w:rPr>
          <w:noProof/>
          <w:lang w:val="es-PE" w:eastAsia="es-PE"/>
        </w:rPr>
      </w:pPr>
    </w:p>
    <w:p w14:paraId="0CE7A3C0" w14:textId="77777777" w:rsidR="00122AA2" w:rsidRDefault="00122AA2" w:rsidP="00B4394A">
      <w:pPr>
        <w:autoSpaceDE w:val="0"/>
        <w:autoSpaceDN w:val="0"/>
        <w:adjustRightInd w:val="0"/>
        <w:spacing w:after="0" w:line="480" w:lineRule="auto"/>
        <w:ind w:firstLine="709"/>
        <w:rPr>
          <w:noProof/>
          <w:lang w:val="es-PE" w:eastAsia="es-PE"/>
        </w:rPr>
      </w:pPr>
    </w:p>
    <w:p w14:paraId="2D81BCE4" w14:textId="77777777" w:rsidR="00122AA2" w:rsidRDefault="00122AA2" w:rsidP="00B4394A">
      <w:pPr>
        <w:autoSpaceDE w:val="0"/>
        <w:autoSpaceDN w:val="0"/>
        <w:adjustRightInd w:val="0"/>
        <w:spacing w:after="0" w:line="480" w:lineRule="auto"/>
        <w:ind w:firstLine="709"/>
        <w:rPr>
          <w:noProof/>
          <w:lang w:val="es-PE" w:eastAsia="es-PE"/>
        </w:rPr>
      </w:pPr>
    </w:p>
    <w:p w14:paraId="65383CE2" w14:textId="77777777" w:rsidR="00122AA2" w:rsidRDefault="00122AA2" w:rsidP="00B4394A">
      <w:pPr>
        <w:autoSpaceDE w:val="0"/>
        <w:autoSpaceDN w:val="0"/>
        <w:adjustRightInd w:val="0"/>
        <w:spacing w:after="0" w:line="480" w:lineRule="auto"/>
        <w:ind w:firstLine="709"/>
        <w:rPr>
          <w:noProof/>
          <w:lang w:val="es-PE" w:eastAsia="es-PE"/>
        </w:rPr>
      </w:pPr>
    </w:p>
    <w:p w14:paraId="3984A3F0" w14:textId="77777777" w:rsidR="00122AA2" w:rsidRDefault="00122AA2" w:rsidP="00B4394A">
      <w:pPr>
        <w:autoSpaceDE w:val="0"/>
        <w:autoSpaceDN w:val="0"/>
        <w:adjustRightInd w:val="0"/>
        <w:spacing w:after="0" w:line="480" w:lineRule="auto"/>
        <w:ind w:firstLine="709"/>
        <w:rPr>
          <w:noProof/>
          <w:lang w:val="es-PE" w:eastAsia="es-PE"/>
        </w:rPr>
      </w:pPr>
    </w:p>
    <w:p w14:paraId="3091EF00" w14:textId="77777777" w:rsidR="00122AA2" w:rsidRDefault="00122AA2" w:rsidP="00B4394A">
      <w:pPr>
        <w:autoSpaceDE w:val="0"/>
        <w:autoSpaceDN w:val="0"/>
        <w:adjustRightInd w:val="0"/>
        <w:spacing w:after="0" w:line="480" w:lineRule="auto"/>
        <w:ind w:firstLine="709"/>
        <w:rPr>
          <w:noProof/>
          <w:lang w:val="es-PE" w:eastAsia="es-PE"/>
        </w:rPr>
      </w:pPr>
    </w:p>
    <w:p w14:paraId="698AB168" w14:textId="77777777" w:rsidR="007178EE" w:rsidRDefault="007178EE" w:rsidP="00B4394A">
      <w:pPr>
        <w:autoSpaceDE w:val="0"/>
        <w:autoSpaceDN w:val="0"/>
        <w:adjustRightInd w:val="0"/>
        <w:spacing w:after="0" w:line="480" w:lineRule="auto"/>
        <w:ind w:firstLine="709"/>
        <w:rPr>
          <w:noProof/>
          <w:lang w:val="es-PE" w:eastAsia="es-PE"/>
        </w:rPr>
      </w:pPr>
    </w:p>
    <w:p w14:paraId="08C4DDE4" w14:textId="77777777" w:rsidR="007178EE" w:rsidRDefault="007178EE" w:rsidP="00B4394A">
      <w:pPr>
        <w:autoSpaceDE w:val="0"/>
        <w:autoSpaceDN w:val="0"/>
        <w:adjustRightInd w:val="0"/>
        <w:spacing w:after="0" w:line="480" w:lineRule="auto"/>
        <w:ind w:firstLine="709"/>
        <w:rPr>
          <w:noProof/>
          <w:lang w:val="es-PE" w:eastAsia="es-PE"/>
        </w:rPr>
      </w:pPr>
    </w:p>
    <w:p w14:paraId="03813804" w14:textId="77777777" w:rsidR="007178EE" w:rsidRDefault="007178EE" w:rsidP="00B4394A">
      <w:pPr>
        <w:autoSpaceDE w:val="0"/>
        <w:autoSpaceDN w:val="0"/>
        <w:adjustRightInd w:val="0"/>
        <w:spacing w:after="0" w:line="480" w:lineRule="auto"/>
        <w:ind w:firstLine="709"/>
        <w:rPr>
          <w:noProof/>
          <w:lang w:val="es-PE" w:eastAsia="es-PE"/>
        </w:rPr>
      </w:pPr>
    </w:p>
    <w:p w14:paraId="0F4EB02C" w14:textId="77777777" w:rsidR="007178EE" w:rsidRDefault="007178EE" w:rsidP="00B4394A">
      <w:pPr>
        <w:autoSpaceDE w:val="0"/>
        <w:autoSpaceDN w:val="0"/>
        <w:adjustRightInd w:val="0"/>
        <w:spacing w:after="0" w:line="480" w:lineRule="auto"/>
        <w:ind w:firstLine="709"/>
        <w:rPr>
          <w:noProof/>
          <w:lang w:val="es-PE" w:eastAsia="es-PE"/>
        </w:rPr>
      </w:pPr>
    </w:p>
    <w:p w14:paraId="58C93CBC" w14:textId="77777777" w:rsidR="007178EE" w:rsidRDefault="007178EE" w:rsidP="00B4394A">
      <w:pPr>
        <w:autoSpaceDE w:val="0"/>
        <w:autoSpaceDN w:val="0"/>
        <w:adjustRightInd w:val="0"/>
        <w:spacing w:after="0" w:line="480" w:lineRule="auto"/>
        <w:ind w:firstLine="709"/>
        <w:rPr>
          <w:noProof/>
          <w:lang w:val="es-PE" w:eastAsia="es-PE"/>
        </w:rPr>
      </w:pPr>
    </w:p>
    <w:p w14:paraId="3B2BCD57" w14:textId="77777777" w:rsidR="007178EE" w:rsidRDefault="007178EE" w:rsidP="00B4394A">
      <w:pPr>
        <w:autoSpaceDE w:val="0"/>
        <w:autoSpaceDN w:val="0"/>
        <w:adjustRightInd w:val="0"/>
        <w:spacing w:after="0" w:line="480" w:lineRule="auto"/>
        <w:ind w:firstLine="709"/>
        <w:rPr>
          <w:noProof/>
          <w:lang w:val="es-PE" w:eastAsia="es-PE"/>
        </w:rPr>
      </w:pPr>
    </w:p>
    <w:p w14:paraId="1A7162AB" w14:textId="77777777" w:rsidR="007178EE" w:rsidRDefault="007178EE" w:rsidP="00B4394A">
      <w:pPr>
        <w:autoSpaceDE w:val="0"/>
        <w:autoSpaceDN w:val="0"/>
        <w:adjustRightInd w:val="0"/>
        <w:spacing w:after="0" w:line="480" w:lineRule="auto"/>
        <w:ind w:firstLine="709"/>
        <w:rPr>
          <w:noProof/>
          <w:lang w:val="es-PE" w:eastAsia="es-PE"/>
        </w:rPr>
      </w:pPr>
    </w:p>
    <w:p w14:paraId="0AE2E85B" w14:textId="77777777" w:rsidR="007178EE" w:rsidRPr="00B4394A" w:rsidRDefault="007178EE" w:rsidP="00B4394A">
      <w:pPr>
        <w:autoSpaceDE w:val="0"/>
        <w:autoSpaceDN w:val="0"/>
        <w:adjustRightInd w:val="0"/>
        <w:spacing w:after="0" w:line="480" w:lineRule="auto"/>
        <w:ind w:firstLine="709"/>
        <w:rPr>
          <w:rFonts w:ascii="Arial" w:hAnsi="Arial" w:cs="Arial"/>
          <w:color w:val="0000FF"/>
          <w:sz w:val="24"/>
          <w:szCs w:val="24"/>
        </w:rPr>
      </w:pPr>
    </w:p>
    <w:p w14:paraId="3DF8A14F" w14:textId="77777777" w:rsidR="0049695C" w:rsidRPr="00117C81" w:rsidRDefault="00117C81" w:rsidP="00117C81">
      <w:pPr>
        <w:spacing w:after="0" w:line="480" w:lineRule="auto"/>
        <w:jc w:val="center"/>
        <w:outlineLvl w:val="0"/>
        <w:rPr>
          <w:rFonts w:ascii="Arial" w:hAnsi="Arial" w:cs="Arial"/>
          <w:b/>
          <w:bCs/>
          <w:sz w:val="24"/>
          <w:szCs w:val="24"/>
          <w:lang w:val="es-PE"/>
        </w:rPr>
      </w:pPr>
      <w:bookmarkStart w:id="94" w:name="_Toc460332950"/>
      <w:bookmarkStart w:id="95" w:name="_Toc500222237"/>
      <w:r>
        <w:rPr>
          <w:rFonts w:ascii="Arial" w:hAnsi="Arial" w:cs="Arial"/>
          <w:b/>
          <w:bCs/>
          <w:sz w:val="24"/>
          <w:szCs w:val="24"/>
          <w:lang w:val="es-PE"/>
        </w:rPr>
        <w:lastRenderedPageBreak/>
        <w:t>CONCLU</w:t>
      </w:r>
      <w:r w:rsidR="0049695C" w:rsidRPr="00117C81">
        <w:rPr>
          <w:rFonts w:ascii="Arial" w:hAnsi="Arial" w:cs="Arial"/>
          <w:b/>
          <w:bCs/>
          <w:sz w:val="24"/>
          <w:szCs w:val="24"/>
          <w:lang w:val="es-PE"/>
        </w:rPr>
        <w:t>SIONES Y RECOM</w:t>
      </w:r>
      <w:r w:rsidR="00043666" w:rsidRPr="00117C81">
        <w:rPr>
          <w:rFonts w:ascii="Arial" w:hAnsi="Arial" w:cs="Arial"/>
          <w:b/>
          <w:bCs/>
          <w:sz w:val="24"/>
          <w:szCs w:val="24"/>
          <w:lang w:val="es-PE"/>
        </w:rPr>
        <w:t>E</w:t>
      </w:r>
      <w:r w:rsidR="0049695C" w:rsidRPr="00117C81">
        <w:rPr>
          <w:rFonts w:ascii="Arial" w:hAnsi="Arial" w:cs="Arial"/>
          <w:b/>
          <w:bCs/>
          <w:sz w:val="24"/>
          <w:szCs w:val="24"/>
          <w:lang w:val="es-PE"/>
        </w:rPr>
        <w:t>NDACIONES</w:t>
      </w:r>
      <w:bookmarkEnd w:id="94"/>
      <w:bookmarkEnd w:id="95"/>
    </w:p>
    <w:p w14:paraId="06511AA9" w14:textId="77777777" w:rsidR="00C7158B" w:rsidRPr="00573071" w:rsidRDefault="00C7158B" w:rsidP="00573071">
      <w:pPr>
        <w:pStyle w:val="Prrafodelista"/>
        <w:spacing w:after="0" w:line="480" w:lineRule="auto"/>
        <w:ind w:left="390"/>
        <w:rPr>
          <w:rFonts w:ascii="Arial" w:hAnsi="Arial" w:cs="Arial"/>
          <w:b/>
          <w:bCs/>
          <w:sz w:val="24"/>
          <w:szCs w:val="24"/>
          <w:lang w:val="es-PE"/>
        </w:rPr>
      </w:pPr>
    </w:p>
    <w:p w14:paraId="70787964" w14:textId="77777777" w:rsidR="0049695C" w:rsidRPr="00117C81" w:rsidRDefault="001A67FA" w:rsidP="00117C81">
      <w:pPr>
        <w:tabs>
          <w:tab w:val="left" w:pos="993"/>
        </w:tabs>
        <w:spacing w:after="0" w:line="480" w:lineRule="auto"/>
        <w:outlineLvl w:val="1"/>
        <w:rPr>
          <w:rFonts w:ascii="Arial" w:hAnsi="Arial" w:cs="Arial"/>
          <w:b/>
          <w:bCs/>
          <w:sz w:val="24"/>
          <w:szCs w:val="24"/>
          <w:lang w:val="es-PE"/>
        </w:rPr>
      </w:pPr>
      <w:bookmarkStart w:id="96" w:name="_Toc460332951"/>
      <w:bookmarkStart w:id="97" w:name="_Toc500222238"/>
      <w:r w:rsidRPr="00117C81">
        <w:rPr>
          <w:rFonts w:ascii="Arial" w:hAnsi="Arial" w:cs="Arial"/>
          <w:b/>
          <w:bCs/>
          <w:sz w:val="24"/>
          <w:szCs w:val="24"/>
          <w:lang w:val="es-PE"/>
        </w:rPr>
        <w:t>Conclusiones</w:t>
      </w:r>
      <w:bookmarkEnd w:id="96"/>
      <w:bookmarkEnd w:id="97"/>
    </w:p>
    <w:p w14:paraId="58D5F3C7" w14:textId="77777777" w:rsidR="00B4394A" w:rsidRPr="00B4394A" w:rsidRDefault="00B4394A" w:rsidP="00B4394A">
      <w:pPr>
        <w:spacing w:after="0" w:line="480" w:lineRule="auto"/>
        <w:rPr>
          <w:rFonts w:ascii="Arial" w:hAnsi="Arial" w:cs="Arial"/>
          <w:sz w:val="24"/>
          <w:szCs w:val="24"/>
        </w:rPr>
      </w:pPr>
    </w:p>
    <w:p w14:paraId="22F5FC46" w14:textId="77777777" w:rsidR="003542D7" w:rsidRPr="004C3D91" w:rsidRDefault="003542D7" w:rsidP="009E2896">
      <w:pPr>
        <w:numPr>
          <w:ilvl w:val="0"/>
          <w:numId w:val="16"/>
        </w:numPr>
        <w:pBdr>
          <w:top w:val="nil"/>
          <w:left w:val="nil"/>
          <w:bottom w:val="nil"/>
          <w:right w:val="nil"/>
          <w:between w:val="nil"/>
        </w:pBdr>
        <w:spacing w:after="0" w:line="480" w:lineRule="auto"/>
        <w:ind w:left="567" w:hanging="567"/>
        <w:contextualSpacing/>
        <w:rPr>
          <w:rFonts w:ascii="Arial" w:eastAsia="Arial" w:hAnsi="Arial" w:cs="Arial"/>
          <w:sz w:val="24"/>
          <w:szCs w:val="24"/>
        </w:rPr>
      </w:pPr>
      <w:r w:rsidRPr="004C3D91">
        <w:rPr>
          <w:rFonts w:ascii="Arial" w:eastAsia="Arial" w:hAnsi="Arial" w:cs="Arial"/>
          <w:sz w:val="24"/>
          <w:szCs w:val="24"/>
        </w:rPr>
        <w:t>Durante la elaboración del presente proyecto, se observó que la automatización del proceso de gestión de cobranza es una tarea que está directamente relacionada con los datos de los clientes obtenidos en la etapa de colocación. Por ello se concluye que el sistema de gestión de cobranzas requiere, para su correcto desempeño, que la data obtenida en las etapas previas a la cobranza no presente errores.</w:t>
      </w:r>
    </w:p>
    <w:p w14:paraId="51DBE13F" w14:textId="77777777" w:rsidR="003542D7" w:rsidRDefault="003542D7" w:rsidP="009E2896">
      <w:pPr>
        <w:numPr>
          <w:ilvl w:val="0"/>
          <w:numId w:val="16"/>
        </w:numPr>
        <w:pBdr>
          <w:top w:val="nil"/>
          <w:left w:val="nil"/>
          <w:bottom w:val="nil"/>
          <w:right w:val="nil"/>
          <w:between w:val="nil"/>
        </w:pBdr>
        <w:spacing w:after="0" w:line="480" w:lineRule="auto"/>
        <w:ind w:left="567" w:hanging="567"/>
        <w:contextualSpacing/>
        <w:rPr>
          <w:sz w:val="24"/>
          <w:szCs w:val="24"/>
        </w:rPr>
      </w:pPr>
      <w:r>
        <w:rPr>
          <w:rFonts w:ascii="Arial" w:eastAsia="Arial" w:hAnsi="Arial" w:cs="Arial"/>
          <w:sz w:val="24"/>
          <w:szCs w:val="24"/>
        </w:rPr>
        <w:t>El sistema de gestión de cobranzas presenta una oportunidad para que las CMAC opten por invertir en software y automaticen sus procesos de negocios. De esta manera podrían llegar a competir con entidades financieras de mayor envergadura.</w:t>
      </w:r>
    </w:p>
    <w:p w14:paraId="7B5D033A" w14:textId="77777777" w:rsidR="003542D7" w:rsidRDefault="003542D7" w:rsidP="009E2896">
      <w:pPr>
        <w:numPr>
          <w:ilvl w:val="0"/>
          <w:numId w:val="16"/>
        </w:numPr>
        <w:pBdr>
          <w:top w:val="nil"/>
          <w:left w:val="nil"/>
          <w:bottom w:val="nil"/>
          <w:right w:val="nil"/>
          <w:between w:val="nil"/>
        </w:pBdr>
        <w:spacing w:after="0" w:line="480" w:lineRule="auto"/>
        <w:ind w:left="567" w:hanging="567"/>
        <w:contextualSpacing/>
        <w:rPr>
          <w:b/>
          <w:sz w:val="24"/>
          <w:szCs w:val="24"/>
        </w:rPr>
      </w:pPr>
      <w:r>
        <w:rPr>
          <w:rFonts w:ascii="Arial" w:eastAsia="Arial" w:hAnsi="Arial" w:cs="Arial"/>
          <w:sz w:val="24"/>
          <w:szCs w:val="24"/>
        </w:rPr>
        <w:t xml:space="preserve">El proceso de gestión de cobranza tiene muchas variables a tener en cuenta. Si bien se han considerado las principales, existen alternativas que podrían mejorar aspectos importantes de la recuperación de créditos. Tal es el caso del proceso de </w:t>
      </w:r>
      <w:proofErr w:type="spellStart"/>
      <w:r>
        <w:rPr>
          <w:rFonts w:ascii="Arial" w:eastAsia="Arial" w:hAnsi="Arial" w:cs="Arial"/>
          <w:sz w:val="24"/>
          <w:szCs w:val="24"/>
        </w:rPr>
        <w:t>Scoring</w:t>
      </w:r>
      <w:proofErr w:type="spellEnd"/>
      <w:r>
        <w:rPr>
          <w:rFonts w:ascii="Arial" w:eastAsia="Arial" w:hAnsi="Arial" w:cs="Arial"/>
          <w:sz w:val="24"/>
          <w:szCs w:val="24"/>
        </w:rPr>
        <w:t xml:space="preserve"> y los porcentajes de contención, los cuales no se encuentran dentro del alcance de este proyecto.</w:t>
      </w:r>
    </w:p>
    <w:p w14:paraId="3A51C401" w14:textId="77777777" w:rsidR="00CD154C" w:rsidRDefault="00CD154C">
      <w:pPr>
        <w:spacing w:after="160"/>
        <w:jc w:val="left"/>
        <w:rPr>
          <w:rFonts w:ascii="Arial" w:hAnsi="Arial" w:cs="Arial"/>
          <w:b/>
          <w:bCs/>
          <w:sz w:val="24"/>
          <w:szCs w:val="24"/>
        </w:rPr>
      </w:pPr>
      <w:r>
        <w:rPr>
          <w:rFonts w:ascii="Arial" w:hAnsi="Arial" w:cs="Arial"/>
          <w:b/>
          <w:bCs/>
          <w:sz w:val="24"/>
          <w:szCs w:val="24"/>
        </w:rPr>
        <w:br w:type="page"/>
      </w:r>
    </w:p>
    <w:p w14:paraId="6DD91E9F" w14:textId="77777777" w:rsidR="00AC2F6D" w:rsidRPr="00117C81" w:rsidRDefault="001A67FA" w:rsidP="00117C81">
      <w:pPr>
        <w:spacing w:after="0" w:line="480" w:lineRule="auto"/>
        <w:rPr>
          <w:rFonts w:ascii="Arial" w:hAnsi="Arial" w:cs="Arial"/>
          <w:b/>
          <w:bCs/>
          <w:sz w:val="24"/>
          <w:szCs w:val="24"/>
          <w:lang w:val="es-PE"/>
        </w:rPr>
      </w:pPr>
      <w:r w:rsidRPr="00117C81">
        <w:rPr>
          <w:rFonts w:ascii="Arial" w:hAnsi="Arial" w:cs="Arial"/>
          <w:b/>
          <w:bCs/>
          <w:sz w:val="24"/>
          <w:szCs w:val="24"/>
          <w:lang w:val="es-PE"/>
        </w:rPr>
        <w:lastRenderedPageBreak/>
        <w:t>Recomendaciones</w:t>
      </w:r>
    </w:p>
    <w:p w14:paraId="3D78A5CF" w14:textId="77777777" w:rsidR="00117C81" w:rsidRDefault="00117C81" w:rsidP="00573071">
      <w:pPr>
        <w:pStyle w:val="Prrafodelista"/>
        <w:tabs>
          <w:tab w:val="left" w:pos="426"/>
        </w:tabs>
        <w:spacing w:after="0" w:line="480" w:lineRule="auto"/>
        <w:ind w:left="0"/>
        <w:rPr>
          <w:rFonts w:ascii="Arial" w:hAnsi="Arial" w:cs="Arial"/>
          <w:bCs/>
          <w:sz w:val="24"/>
          <w:szCs w:val="24"/>
          <w:lang w:val="es-PE"/>
        </w:rPr>
      </w:pPr>
    </w:p>
    <w:p w14:paraId="587DCD57" w14:textId="77777777" w:rsidR="00CD154C" w:rsidRDefault="00CD154C" w:rsidP="009E2896">
      <w:pPr>
        <w:numPr>
          <w:ilvl w:val="0"/>
          <w:numId w:val="16"/>
        </w:numPr>
        <w:pBdr>
          <w:top w:val="nil"/>
          <w:left w:val="nil"/>
          <w:bottom w:val="nil"/>
          <w:right w:val="nil"/>
          <w:between w:val="nil"/>
        </w:pBdr>
        <w:spacing w:after="0" w:line="480" w:lineRule="auto"/>
        <w:ind w:left="567" w:hanging="567"/>
        <w:contextualSpacing/>
        <w:rPr>
          <w:sz w:val="24"/>
          <w:szCs w:val="24"/>
        </w:rPr>
      </w:pPr>
      <w:r>
        <w:rPr>
          <w:rFonts w:ascii="Arial" w:eastAsia="Arial" w:hAnsi="Arial" w:cs="Arial"/>
          <w:sz w:val="24"/>
          <w:szCs w:val="24"/>
        </w:rPr>
        <w:t>Considerando el volumen que puede llegar a tener una cartera de créditos vencidos, se recomienda hacer un estudio adicional para mejorar el registro de resultados mediante los canales de gestión como correos, SMS, IVR ya que estos procesos podrían realizarse en forma masiva y automática sin necesidad de realizarse uno por uno.</w:t>
      </w:r>
    </w:p>
    <w:p w14:paraId="6D3B65F5" w14:textId="77777777" w:rsidR="00CD154C" w:rsidRPr="001739F9" w:rsidRDefault="00CD154C" w:rsidP="009E2896">
      <w:pPr>
        <w:numPr>
          <w:ilvl w:val="0"/>
          <w:numId w:val="16"/>
        </w:numPr>
        <w:pBdr>
          <w:top w:val="nil"/>
          <w:left w:val="nil"/>
          <w:bottom w:val="nil"/>
          <w:right w:val="nil"/>
          <w:between w:val="nil"/>
        </w:pBdr>
        <w:spacing w:after="0" w:line="480" w:lineRule="auto"/>
        <w:ind w:left="567" w:hanging="567"/>
        <w:contextualSpacing/>
      </w:pPr>
      <w:r>
        <w:rPr>
          <w:rFonts w:ascii="Arial" w:eastAsia="Arial" w:hAnsi="Arial" w:cs="Arial"/>
          <w:sz w:val="24"/>
          <w:szCs w:val="24"/>
        </w:rPr>
        <w:t>Se sugiere considerar un estudio más profundo de los casos en que el crédito se encuentra en una etapa judicial o castigada para incluir acciones adicionales a la comunicación común con el cliente. Por ejemplo, contactos con el aval, traslados al área judicial, etc...</w:t>
      </w:r>
    </w:p>
    <w:p w14:paraId="1AC362AA" w14:textId="77777777" w:rsidR="00CD154C" w:rsidRPr="00CD154C" w:rsidRDefault="00CD154C" w:rsidP="009E2896">
      <w:pPr>
        <w:numPr>
          <w:ilvl w:val="0"/>
          <w:numId w:val="16"/>
        </w:numPr>
        <w:pBdr>
          <w:top w:val="nil"/>
          <w:left w:val="nil"/>
          <w:bottom w:val="nil"/>
          <w:right w:val="nil"/>
          <w:between w:val="nil"/>
        </w:pBdr>
        <w:spacing w:after="0" w:line="480" w:lineRule="auto"/>
        <w:ind w:left="567" w:hanging="567"/>
        <w:contextualSpacing/>
      </w:pPr>
      <w:r>
        <w:rPr>
          <w:rFonts w:ascii="Arial" w:eastAsia="Arial" w:hAnsi="Arial" w:cs="Arial"/>
          <w:sz w:val="24"/>
          <w:szCs w:val="24"/>
        </w:rPr>
        <w:t>Se recomienda considerar el estudio de una solución que incluya las etapas de colocación, cobranza preventiva, castigada y judicial. Esta solución integrada con el presente sistema y un sistema de llamadas, envío de SMS e IVR mediante una central telefónica sería una alternativa importante en el sector de cobranzas para cualquier entidad financiera.</w:t>
      </w:r>
    </w:p>
    <w:p w14:paraId="54ACD492" w14:textId="77777777" w:rsidR="00CD154C" w:rsidRDefault="00CD154C" w:rsidP="00CD154C">
      <w:pPr>
        <w:pBdr>
          <w:top w:val="nil"/>
          <w:left w:val="nil"/>
          <w:bottom w:val="nil"/>
          <w:right w:val="nil"/>
          <w:between w:val="nil"/>
        </w:pBdr>
        <w:spacing w:after="0" w:line="480" w:lineRule="auto"/>
        <w:contextualSpacing/>
        <w:rPr>
          <w:rFonts w:ascii="Arial" w:eastAsia="Arial" w:hAnsi="Arial" w:cs="Arial"/>
          <w:sz w:val="24"/>
          <w:szCs w:val="24"/>
        </w:rPr>
      </w:pPr>
    </w:p>
    <w:p w14:paraId="0563C374" w14:textId="77777777" w:rsidR="00CD154C" w:rsidRDefault="00CD154C" w:rsidP="00CD154C">
      <w:pPr>
        <w:pBdr>
          <w:top w:val="nil"/>
          <w:left w:val="nil"/>
          <w:bottom w:val="nil"/>
          <w:right w:val="nil"/>
          <w:between w:val="nil"/>
        </w:pBdr>
        <w:spacing w:after="0" w:line="480" w:lineRule="auto"/>
        <w:contextualSpacing/>
        <w:rPr>
          <w:rFonts w:ascii="Arial" w:eastAsia="Arial" w:hAnsi="Arial" w:cs="Arial"/>
          <w:sz w:val="24"/>
          <w:szCs w:val="24"/>
        </w:rPr>
      </w:pPr>
    </w:p>
    <w:p w14:paraId="5F4DE785" w14:textId="77777777" w:rsidR="00CD154C" w:rsidRDefault="00CD154C">
      <w:pPr>
        <w:spacing w:after="160"/>
        <w:jc w:val="left"/>
        <w:rPr>
          <w:rFonts w:ascii="Arial" w:eastAsia="Arial" w:hAnsi="Arial" w:cs="Arial"/>
          <w:sz w:val="24"/>
          <w:szCs w:val="24"/>
        </w:rPr>
      </w:pPr>
      <w:r>
        <w:rPr>
          <w:rFonts w:ascii="Arial" w:eastAsia="Arial" w:hAnsi="Arial" w:cs="Arial"/>
          <w:sz w:val="24"/>
          <w:szCs w:val="24"/>
        </w:rPr>
        <w:br w:type="page"/>
      </w:r>
    </w:p>
    <w:p w14:paraId="4AB7C3DD" w14:textId="77777777" w:rsidR="00B93CDA" w:rsidRDefault="003D45EB" w:rsidP="00573071">
      <w:pPr>
        <w:pStyle w:val="Ttulo1"/>
        <w:spacing w:before="0" w:line="480" w:lineRule="auto"/>
        <w:jc w:val="center"/>
        <w:rPr>
          <w:rFonts w:ascii="Arial" w:hAnsi="Arial" w:cs="Arial"/>
          <w:b/>
          <w:color w:val="auto"/>
          <w:sz w:val="24"/>
          <w:szCs w:val="24"/>
          <w:lang w:val="es-PE"/>
        </w:rPr>
      </w:pPr>
      <w:bookmarkStart w:id="98" w:name="_Toc460332952"/>
      <w:bookmarkStart w:id="99" w:name="_Toc500222239"/>
      <w:r w:rsidRPr="00573071">
        <w:rPr>
          <w:rFonts w:ascii="Arial" w:hAnsi="Arial" w:cs="Arial"/>
          <w:b/>
          <w:color w:val="auto"/>
          <w:sz w:val="24"/>
          <w:szCs w:val="24"/>
          <w:lang w:val="es-PE"/>
        </w:rPr>
        <w:lastRenderedPageBreak/>
        <w:t>B</w:t>
      </w:r>
      <w:r w:rsidR="00061AAA">
        <w:rPr>
          <w:rFonts w:ascii="Arial" w:hAnsi="Arial" w:cs="Arial"/>
          <w:b/>
          <w:color w:val="auto"/>
          <w:sz w:val="24"/>
          <w:szCs w:val="24"/>
          <w:lang w:val="es-PE"/>
        </w:rPr>
        <w:t>IBLIOGRAFÍA</w:t>
      </w:r>
      <w:bookmarkEnd w:id="98"/>
      <w:bookmarkEnd w:id="99"/>
    </w:p>
    <w:p w14:paraId="06E1DA5E" w14:textId="77777777" w:rsidR="00875725" w:rsidRPr="00875725" w:rsidRDefault="00875725" w:rsidP="00875725">
      <w:pPr>
        <w:autoSpaceDE w:val="0"/>
        <w:autoSpaceDN w:val="0"/>
        <w:adjustRightInd w:val="0"/>
        <w:spacing w:after="0" w:line="480" w:lineRule="auto"/>
        <w:rPr>
          <w:rFonts w:ascii="Arial" w:hAnsi="Arial" w:cs="Arial"/>
          <w:sz w:val="24"/>
          <w:szCs w:val="24"/>
        </w:rPr>
      </w:pPr>
    </w:p>
    <w:p w14:paraId="2182FCE6" w14:textId="77777777" w:rsidR="00875725" w:rsidRDefault="00875725" w:rsidP="00875725">
      <w:pPr>
        <w:spacing w:after="0" w:line="480" w:lineRule="auto"/>
        <w:ind w:left="709" w:hanging="709"/>
        <w:rPr>
          <w:rFonts w:ascii="Arial" w:eastAsia="Arial" w:hAnsi="Arial" w:cs="Arial"/>
          <w:sz w:val="24"/>
          <w:szCs w:val="24"/>
        </w:rPr>
      </w:pPr>
      <w:r>
        <w:rPr>
          <w:rFonts w:ascii="Arial" w:eastAsia="Arial" w:hAnsi="Arial" w:cs="Arial"/>
          <w:sz w:val="24"/>
          <w:szCs w:val="24"/>
        </w:rPr>
        <w:t>Fuentes de Recursos Gráficos:</w:t>
      </w:r>
    </w:p>
    <w:p w14:paraId="392CD899" w14:textId="77777777" w:rsidR="00875725" w:rsidRDefault="00875725" w:rsidP="009E2896">
      <w:pPr>
        <w:numPr>
          <w:ilvl w:val="0"/>
          <w:numId w:val="19"/>
        </w:numPr>
        <w:pBdr>
          <w:top w:val="nil"/>
          <w:left w:val="nil"/>
          <w:bottom w:val="nil"/>
          <w:right w:val="nil"/>
          <w:between w:val="nil"/>
        </w:pBdr>
        <w:spacing w:after="0" w:line="480" w:lineRule="auto"/>
        <w:contextualSpacing/>
        <w:jc w:val="left"/>
        <w:rPr>
          <w:rFonts w:ascii="Arial" w:eastAsia="Arial" w:hAnsi="Arial" w:cs="Arial"/>
          <w:sz w:val="24"/>
          <w:szCs w:val="24"/>
        </w:rPr>
      </w:pPr>
      <w:r>
        <w:rPr>
          <w:rFonts w:ascii="Arial" w:eastAsia="Arial" w:hAnsi="Arial" w:cs="Arial"/>
          <w:sz w:val="24"/>
          <w:szCs w:val="24"/>
        </w:rPr>
        <w:t xml:space="preserve">Gráfico 01: </w:t>
      </w:r>
      <w:hyperlink r:id="rId51">
        <w:r>
          <w:rPr>
            <w:rFonts w:ascii="Arial" w:eastAsia="Arial" w:hAnsi="Arial" w:cs="Arial"/>
            <w:color w:val="1155CC"/>
            <w:sz w:val="24"/>
            <w:szCs w:val="24"/>
            <w:u w:val="single"/>
          </w:rPr>
          <w:t>http://semanaeconomica.com/article/mercados-y-finanzas/banca-y-finanzas/215406-asbanc-morosidad-bancaria-subio-a-2-96-en-el-primer-mes-del-ano/</w:t>
        </w:r>
      </w:hyperlink>
    </w:p>
    <w:p w14:paraId="087E45A5" w14:textId="77777777" w:rsidR="00875725" w:rsidRDefault="00875725" w:rsidP="009E2896">
      <w:pPr>
        <w:numPr>
          <w:ilvl w:val="0"/>
          <w:numId w:val="19"/>
        </w:numPr>
        <w:pBdr>
          <w:top w:val="nil"/>
          <w:left w:val="nil"/>
          <w:bottom w:val="nil"/>
          <w:right w:val="nil"/>
          <w:between w:val="nil"/>
        </w:pBdr>
        <w:spacing w:after="0" w:line="480" w:lineRule="auto"/>
        <w:contextualSpacing/>
        <w:jc w:val="left"/>
        <w:rPr>
          <w:rFonts w:ascii="Arial" w:eastAsia="Arial" w:hAnsi="Arial" w:cs="Arial"/>
          <w:sz w:val="24"/>
          <w:szCs w:val="24"/>
        </w:rPr>
      </w:pPr>
      <w:r>
        <w:rPr>
          <w:rFonts w:ascii="Arial" w:eastAsia="Arial" w:hAnsi="Arial" w:cs="Arial"/>
          <w:sz w:val="24"/>
          <w:szCs w:val="24"/>
        </w:rPr>
        <w:t xml:space="preserve">Gráfico 02: </w:t>
      </w:r>
    </w:p>
    <w:p w14:paraId="6F42792B" w14:textId="77777777" w:rsidR="00875725" w:rsidRDefault="008B4708" w:rsidP="00875725">
      <w:pPr>
        <w:spacing w:after="0" w:line="480" w:lineRule="auto"/>
        <w:ind w:firstLine="720"/>
        <w:jc w:val="left"/>
        <w:rPr>
          <w:rFonts w:ascii="Arial" w:eastAsia="Arial" w:hAnsi="Arial" w:cs="Arial"/>
          <w:sz w:val="24"/>
          <w:szCs w:val="24"/>
        </w:rPr>
      </w:pPr>
      <w:hyperlink r:id="rId52">
        <w:r w:rsidR="00875725">
          <w:rPr>
            <w:rFonts w:ascii="Arial" w:eastAsia="Arial" w:hAnsi="Arial" w:cs="Arial"/>
            <w:color w:val="0563C1"/>
            <w:sz w:val="24"/>
            <w:szCs w:val="24"/>
            <w:u w:val="single"/>
          </w:rPr>
          <w:t>http://209.45.93.170/files/el_microfinaciero33.pdf</w:t>
        </w:r>
      </w:hyperlink>
    </w:p>
    <w:p w14:paraId="642F6998" w14:textId="77777777" w:rsidR="00875725" w:rsidRDefault="00875725" w:rsidP="009E2896">
      <w:pPr>
        <w:numPr>
          <w:ilvl w:val="0"/>
          <w:numId w:val="17"/>
        </w:numPr>
        <w:pBdr>
          <w:top w:val="nil"/>
          <w:left w:val="nil"/>
          <w:bottom w:val="nil"/>
          <w:right w:val="nil"/>
          <w:between w:val="nil"/>
        </w:pBdr>
        <w:spacing w:after="0" w:line="480" w:lineRule="auto"/>
        <w:contextualSpacing/>
        <w:jc w:val="left"/>
        <w:rPr>
          <w:rFonts w:ascii="Arial" w:eastAsia="Arial" w:hAnsi="Arial" w:cs="Arial"/>
          <w:sz w:val="24"/>
          <w:szCs w:val="24"/>
        </w:rPr>
      </w:pPr>
      <w:r>
        <w:rPr>
          <w:rFonts w:ascii="Arial" w:eastAsia="Arial" w:hAnsi="Arial" w:cs="Arial"/>
          <w:sz w:val="24"/>
          <w:szCs w:val="24"/>
        </w:rPr>
        <w:t xml:space="preserve">Gráfico 03: </w:t>
      </w:r>
      <w:hyperlink r:id="rId53">
        <w:r>
          <w:rPr>
            <w:rFonts w:ascii="Arial" w:eastAsia="Arial" w:hAnsi="Arial" w:cs="Arial"/>
            <w:color w:val="0563C1"/>
            <w:sz w:val="24"/>
            <w:szCs w:val="24"/>
            <w:u w:val="single"/>
          </w:rPr>
          <w:t>https://gestion.pe/inmobiliaria/fondo-mivivienda-morosidad-pago-creditos-consumo-ha-contagiado-hipotecas-2157422</w:t>
        </w:r>
      </w:hyperlink>
    </w:p>
    <w:p w14:paraId="09F2D98B" w14:textId="77777777" w:rsidR="00875725" w:rsidRDefault="00875725" w:rsidP="009E2896">
      <w:pPr>
        <w:numPr>
          <w:ilvl w:val="0"/>
          <w:numId w:val="17"/>
        </w:numPr>
        <w:pBdr>
          <w:top w:val="nil"/>
          <w:left w:val="nil"/>
          <w:bottom w:val="nil"/>
          <w:right w:val="nil"/>
          <w:between w:val="nil"/>
        </w:pBdr>
        <w:spacing w:after="0" w:line="480" w:lineRule="auto"/>
        <w:contextualSpacing/>
        <w:jc w:val="left"/>
        <w:rPr>
          <w:rFonts w:ascii="Arial" w:eastAsia="Arial" w:hAnsi="Arial" w:cs="Arial"/>
          <w:sz w:val="24"/>
          <w:szCs w:val="24"/>
        </w:rPr>
      </w:pPr>
      <w:r>
        <w:rPr>
          <w:rFonts w:ascii="Arial" w:eastAsia="Arial" w:hAnsi="Arial" w:cs="Arial"/>
          <w:sz w:val="24"/>
          <w:szCs w:val="24"/>
        </w:rPr>
        <w:t xml:space="preserve">Cuadro 01: Fuente: </w:t>
      </w:r>
      <w:hyperlink r:id="rId54">
        <w:r>
          <w:rPr>
            <w:rFonts w:ascii="Arial" w:eastAsia="Arial" w:hAnsi="Arial" w:cs="Arial"/>
            <w:color w:val="0563C1"/>
            <w:sz w:val="24"/>
            <w:szCs w:val="24"/>
            <w:u w:val="single"/>
          </w:rPr>
          <w:t>https://gestion.pe/opinion/caso-pisco-traera-cola-2099777</w:t>
        </w:r>
      </w:hyperlink>
    </w:p>
    <w:p w14:paraId="44905D7F" w14:textId="77777777" w:rsidR="00875725" w:rsidRDefault="00875725" w:rsidP="00875725">
      <w:pPr>
        <w:spacing w:after="0" w:line="480" w:lineRule="auto"/>
        <w:jc w:val="left"/>
        <w:rPr>
          <w:rFonts w:ascii="Arial" w:eastAsia="Arial" w:hAnsi="Arial" w:cs="Arial"/>
          <w:sz w:val="24"/>
          <w:szCs w:val="24"/>
        </w:rPr>
      </w:pPr>
    </w:p>
    <w:p w14:paraId="715FAD39" w14:textId="77777777" w:rsidR="00875725" w:rsidRDefault="00875725" w:rsidP="00875725">
      <w:pPr>
        <w:spacing w:after="0" w:line="480" w:lineRule="auto"/>
        <w:jc w:val="left"/>
        <w:rPr>
          <w:rFonts w:ascii="Arial" w:eastAsia="Arial" w:hAnsi="Arial" w:cs="Arial"/>
          <w:sz w:val="24"/>
          <w:szCs w:val="24"/>
        </w:rPr>
      </w:pPr>
    </w:p>
    <w:p w14:paraId="7E85469C" w14:textId="77777777" w:rsidR="00875725" w:rsidRDefault="00875725" w:rsidP="00875725">
      <w:pPr>
        <w:spacing w:after="0" w:line="480" w:lineRule="auto"/>
        <w:jc w:val="left"/>
        <w:rPr>
          <w:rFonts w:ascii="Arial" w:eastAsia="Arial" w:hAnsi="Arial" w:cs="Arial"/>
          <w:sz w:val="24"/>
          <w:szCs w:val="24"/>
        </w:rPr>
      </w:pPr>
      <w:r>
        <w:rPr>
          <w:rFonts w:ascii="Arial" w:eastAsia="Arial" w:hAnsi="Arial" w:cs="Arial"/>
          <w:sz w:val="24"/>
          <w:szCs w:val="24"/>
        </w:rPr>
        <w:t>Fuentes de Recursos Bibliográficos:</w:t>
      </w:r>
    </w:p>
    <w:p w14:paraId="59F2C5E2" w14:textId="77777777" w:rsidR="00875725" w:rsidRDefault="00875725" w:rsidP="009E2896">
      <w:pPr>
        <w:numPr>
          <w:ilvl w:val="0"/>
          <w:numId w:val="18"/>
        </w:numPr>
        <w:pBdr>
          <w:top w:val="nil"/>
          <w:left w:val="nil"/>
          <w:bottom w:val="nil"/>
          <w:right w:val="nil"/>
          <w:between w:val="nil"/>
        </w:pBdr>
        <w:spacing w:after="0" w:line="480" w:lineRule="auto"/>
        <w:contextualSpacing/>
        <w:jc w:val="left"/>
        <w:rPr>
          <w:rFonts w:ascii="Arial" w:eastAsia="Arial" w:hAnsi="Arial" w:cs="Arial"/>
          <w:sz w:val="24"/>
          <w:szCs w:val="24"/>
        </w:rPr>
      </w:pPr>
      <w:r>
        <w:rPr>
          <w:rFonts w:ascii="Arial" w:eastAsia="Arial" w:hAnsi="Arial" w:cs="Arial"/>
          <w:sz w:val="24"/>
          <w:szCs w:val="24"/>
        </w:rPr>
        <w:t xml:space="preserve">Ley 28587: </w:t>
      </w:r>
      <w:hyperlink r:id="rId55">
        <w:r>
          <w:rPr>
            <w:rFonts w:ascii="Arial" w:eastAsia="Arial" w:hAnsi="Arial" w:cs="Arial"/>
            <w:color w:val="1155CC"/>
            <w:sz w:val="24"/>
            <w:szCs w:val="24"/>
            <w:u w:val="single"/>
          </w:rPr>
          <w:t>http://www.bn.com.pe/transparenciabn/transparencia-financiera/Ley28587-SBS.pdf</w:t>
        </w:r>
      </w:hyperlink>
    </w:p>
    <w:p w14:paraId="519E48A4" w14:textId="77777777" w:rsidR="00875725" w:rsidRPr="00983340" w:rsidRDefault="00875725" w:rsidP="009E2896">
      <w:pPr>
        <w:numPr>
          <w:ilvl w:val="0"/>
          <w:numId w:val="18"/>
        </w:numPr>
        <w:pBdr>
          <w:top w:val="nil"/>
          <w:left w:val="nil"/>
          <w:bottom w:val="nil"/>
          <w:right w:val="nil"/>
          <w:between w:val="nil"/>
        </w:pBdr>
        <w:spacing w:after="0" w:line="480" w:lineRule="auto"/>
        <w:jc w:val="left"/>
        <w:rPr>
          <w:rFonts w:ascii="Arial" w:eastAsia="Arial" w:hAnsi="Arial" w:cs="Arial"/>
          <w:sz w:val="24"/>
          <w:szCs w:val="24"/>
        </w:rPr>
      </w:pPr>
      <w:r>
        <w:rPr>
          <w:rFonts w:ascii="Arial" w:eastAsia="Arial" w:hAnsi="Arial" w:cs="Arial"/>
          <w:sz w:val="24"/>
          <w:szCs w:val="24"/>
        </w:rPr>
        <w:t xml:space="preserve">Ley N°29571: </w:t>
      </w:r>
      <w:hyperlink r:id="rId56">
        <w:r>
          <w:rPr>
            <w:rFonts w:ascii="Arial" w:eastAsia="Arial" w:hAnsi="Arial" w:cs="Arial"/>
            <w:color w:val="1155CC"/>
            <w:sz w:val="24"/>
            <w:szCs w:val="24"/>
            <w:u w:val="single"/>
          </w:rPr>
          <w:t>https://www.indecopi.gob.pe/documents/20195/177451/CodigoDProteccionyDefensaDelConsumidor%5B1%5D.pdf/934ea9ef-fcc9-48b8-9679-3e8e2493354e</w:t>
        </w:r>
      </w:hyperlink>
    </w:p>
    <w:p w14:paraId="405597BD" w14:textId="77777777" w:rsidR="00983340" w:rsidRDefault="00983340" w:rsidP="00983340">
      <w:pPr>
        <w:pBdr>
          <w:top w:val="nil"/>
          <w:left w:val="nil"/>
          <w:bottom w:val="nil"/>
          <w:right w:val="nil"/>
          <w:between w:val="nil"/>
        </w:pBdr>
        <w:spacing w:after="0" w:line="480" w:lineRule="auto"/>
        <w:jc w:val="left"/>
        <w:rPr>
          <w:rFonts w:ascii="Arial" w:eastAsia="Arial" w:hAnsi="Arial" w:cs="Arial"/>
          <w:color w:val="1155CC"/>
          <w:sz w:val="24"/>
          <w:szCs w:val="24"/>
          <w:u w:val="single"/>
        </w:rPr>
      </w:pPr>
    </w:p>
    <w:p w14:paraId="2EAB1789" w14:textId="77777777" w:rsidR="00983340" w:rsidRDefault="00983340" w:rsidP="00983340">
      <w:pPr>
        <w:pBdr>
          <w:top w:val="nil"/>
          <w:left w:val="nil"/>
          <w:bottom w:val="nil"/>
          <w:right w:val="nil"/>
          <w:between w:val="nil"/>
        </w:pBdr>
        <w:spacing w:after="0" w:line="480" w:lineRule="auto"/>
        <w:jc w:val="left"/>
        <w:rPr>
          <w:rFonts w:ascii="Arial" w:eastAsia="Arial" w:hAnsi="Arial" w:cs="Arial"/>
          <w:color w:val="1155CC"/>
          <w:sz w:val="24"/>
          <w:szCs w:val="24"/>
          <w:u w:val="single"/>
        </w:rPr>
      </w:pPr>
    </w:p>
    <w:p w14:paraId="74B2AF7E" w14:textId="77777777" w:rsidR="00983340" w:rsidRDefault="00983340" w:rsidP="00983340">
      <w:pPr>
        <w:pBdr>
          <w:top w:val="nil"/>
          <w:left w:val="nil"/>
          <w:bottom w:val="nil"/>
          <w:right w:val="nil"/>
          <w:between w:val="nil"/>
        </w:pBdr>
        <w:spacing w:after="0" w:line="480" w:lineRule="auto"/>
        <w:jc w:val="left"/>
        <w:rPr>
          <w:rFonts w:ascii="Arial" w:eastAsia="Arial" w:hAnsi="Arial" w:cs="Arial"/>
          <w:color w:val="1155CC"/>
          <w:sz w:val="24"/>
          <w:szCs w:val="24"/>
          <w:u w:val="single"/>
        </w:rPr>
      </w:pPr>
    </w:p>
    <w:p w14:paraId="060374FB" w14:textId="77777777" w:rsidR="00983340" w:rsidRPr="00875725" w:rsidRDefault="00983340" w:rsidP="00983340">
      <w:pPr>
        <w:pBdr>
          <w:top w:val="nil"/>
          <w:left w:val="nil"/>
          <w:bottom w:val="nil"/>
          <w:right w:val="nil"/>
          <w:between w:val="nil"/>
        </w:pBdr>
        <w:spacing w:after="0" w:line="480" w:lineRule="auto"/>
        <w:jc w:val="left"/>
        <w:rPr>
          <w:rFonts w:ascii="Arial" w:eastAsia="Arial" w:hAnsi="Arial" w:cs="Arial"/>
          <w:sz w:val="24"/>
          <w:szCs w:val="24"/>
        </w:rPr>
      </w:pPr>
    </w:p>
    <w:p w14:paraId="4DAB6C91" w14:textId="77777777" w:rsidR="00021B28" w:rsidRDefault="00021B28" w:rsidP="00021B28">
      <w:pPr>
        <w:spacing w:after="0" w:line="480" w:lineRule="auto"/>
        <w:jc w:val="left"/>
        <w:rPr>
          <w:rFonts w:ascii="Arial" w:eastAsia="Arial" w:hAnsi="Arial" w:cs="Arial"/>
          <w:sz w:val="24"/>
          <w:szCs w:val="24"/>
        </w:rPr>
      </w:pPr>
      <w:r>
        <w:rPr>
          <w:rFonts w:ascii="Arial" w:eastAsia="Arial" w:hAnsi="Arial" w:cs="Arial"/>
          <w:sz w:val="24"/>
          <w:szCs w:val="24"/>
        </w:rPr>
        <w:lastRenderedPageBreak/>
        <w:t>Fuentes de Recursos Digitales:</w:t>
      </w:r>
    </w:p>
    <w:p w14:paraId="4470D709" w14:textId="77777777" w:rsidR="00983340" w:rsidRPr="00983340" w:rsidRDefault="00983340" w:rsidP="009E2896">
      <w:pPr>
        <w:numPr>
          <w:ilvl w:val="0"/>
          <w:numId w:val="18"/>
        </w:numPr>
        <w:pBdr>
          <w:top w:val="nil"/>
          <w:left w:val="nil"/>
          <w:bottom w:val="nil"/>
          <w:right w:val="nil"/>
          <w:between w:val="nil"/>
        </w:pBdr>
        <w:spacing w:after="0" w:line="480" w:lineRule="auto"/>
        <w:contextualSpacing/>
        <w:jc w:val="left"/>
        <w:rPr>
          <w:rFonts w:ascii="Arial" w:eastAsia="Arial" w:hAnsi="Arial" w:cs="Arial"/>
          <w:sz w:val="24"/>
          <w:szCs w:val="24"/>
          <w:lang w:val="es-MX"/>
        </w:rPr>
      </w:pPr>
      <w:r>
        <w:rPr>
          <w:rFonts w:ascii="Arial" w:eastAsia="Arial" w:hAnsi="Arial" w:cs="Arial"/>
          <w:sz w:val="24"/>
          <w:szCs w:val="24"/>
        </w:rPr>
        <w:t>Federación Peruana de Cajas Municipales de Ahorro y Crédito</w:t>
      </w:r>
    </w:p>
    <w:p w14:paraId="37F63E60" w14:textId="77777777" w:rsidR="00021B28" w:rsidRDefault="00983340" w:rsidP="00983340">
      <w:pPr>
        <w:pBdr>
          <w:top w:val="nil"/>
          <w:left w:val="nil"/>
          <w:bottom w:val="nil"/>
          <w:right w:val="nil"/>
          <w:between w:val="nil"/>
        </w:pBdr>
        <w:spacing w:after="0" w:line="480" w:lineRule="auto"/>
        <w:ind w:left="720"/>
        <w:contextualSpacing/>
        <w:jc w:val="left"/>
        <w:rPr>
          <w:rFonts w:ascii="Arial" w:eastAsia="Arial" w:hAnsi="Arial" w:cs="Arial"/>
          <w:sz w:val="24"/>
          <w:szCs w:val="24"/>
          <w:lang w:val="en-US"/>
        </w:rPr>
      </w:pPr>
      <w:r w:rsidRPr="00983340">
        <w:rPr>
          <w:rFonts w:ascii="Arial" w:eastAsia="Arial" w:hAnsi="Arial" w:cs="Arial"/>
          <w:sz w:val="24"/>
          <w:szCs w:val="24"/>
          <w:lang w:val="en-US"/>
        </w:rPr>
        <w:t xml:space="preserve">Sitio </w:t>
      </w:r>
      <w:proofErr w:type="gramStart"/>
      <w:r w:rsidRPr="00983340">
        <w:rPr>
          <w:rFonts w:ascii="Arial" w:eastAsia="Arial" w:hAnsi="Arial" w:cs="Arial"/>
          <w:sz w:val="24"/>
          <w:szCs w:val="24"/>
          <w:lang w:val="en-US"/>
        </w:rPr>
        <w:t xml:space="preserve">Web </w:t>
      </w:r>
      <w:r w:rsidR="00021B28" w:rsidRPr="00983340">
        <w:rPr>
          <w:rFonts w:ascii="Arial" w:eastAsia="Arial" w:hAnsi="Arial" w:cs="Arial"/>
          <w:sz w:val="24"/>
          <w:szCs w:val="24"/>
          <w:lang w:val="en-US"/>
        </w:rPr>
        <w:t>:</w:t>
      </w:r>
      <w:proofErr w:type="gramEnd"/>
      <w:r w:rsidR="00021B28" w:rsidRPr="00983340">
        <w:rPr>
          <w:rFonts w:ascii="Arial" w:eastAsia="Arial" w:hAnsi="Arial" w:cs="Arial"/>
          <w:sz w:val="24"/>
          <w:szCs w:val="24"/>
          <w:lang w:val="en-US"/>
        </w:rPr>
        <w:t xml:space="preserve"> </w:t>
      </w:r>
      <w:hyperlink r:id="rId57" w:history="1">
        <w:r w:rsidRPr="00983340">
          <w:rPr>
            <w:rStyle w:val="Hipervnculo"/>
            <w:rFonts w:ascii="Arial" w:eastAsia="Arial" w:hAnsi="Arial" w:cs="Arial"/>
            <w:sz w:val="24"/>
            <w:szCs w:val="24"/>
            <w:lang w:val="en-US"/>
          </w:rPr>
          <w:t>http://www.fpcmac.org.pe/</w:t>
        </w:r>
      </w:hyperlink>
    </w:p>
    <w:p w14:paraId="7CC3B500" w14:textId="77777777" w:rsidR="00983340" w:rsidRPr="00983340" w:rsidRDefault="00983340" w:rsidP="009E2896">
      <w:pPr>
        <w:numPr>
          <w:ilvl w:val="0"/>
          <w:numId w:val="18"/>
        </w:numPr>
        <w:pBdr>
          <w:top w:val="nil"/>
          <w:left w:val="nil"/>
          <w:bottom w:val="nil"/>
          <w:right w:val="nil"/>
          <w:between w:val="nil"/>
        </w:pBdr>
        <w:spacing w:after="0" w:line="480" w:lineRule="auto"/>
        <w:contextualSpacing/>
        <w:jc w:val="left"/>
        <w:rPr>
          <w:rFonts w:ascii="Arial" w:eastAsia="Arial" w:hAnsi="Arial" w:cs="Arial"/>
          <w:sz w:val="24"/>
          <w:szCs w:val="24"/>
          <w:lang w:val="es-MX"/>
        </w:rPr>
      </w:pPr>
      <w:r>
        <w:rPr>
          <w:rFonts w:ascii="Arial" w:eastAsia="Arial" w:hAnsi="Arial" w:cs="Arial"/>
          <w:sz w:val="24"/>
          <w:szCs w:val="24"/>
        </w:rPr>
        <w:t xml:space="preserve">Revista Digital El </w:t>
      </w:r>
      <w:proofErr w:type="spellStart"/>
      <w:r>
        <w:rPr>
          <w:rFonts w:ascii="Arial" w:eastAsia="Arial" w:hAnsi="Arial" w:cs="Arial"/>
          <w:sz w:val="24"/>
          <w:szCs w:val="24"/>
        </w:rPr>
        <w:t>Microfinanciero</w:t>
      </w:r>
      <w:proofErr w:type="spellEnd"/>
    </w:p>
    <w:p w14:paraId="7B03AFD1" w14:textId="77777777" w:rsidR="00983340" w:rsidRDefault="00983340" w:rsidP="00983340">
      <w:pPr>
        <w:pBdr>
          <w:top w:val="nil"/>
          <w:left w:val="nil"/>
          <w:bottom w:val="nil"/>
          <w:right w:val="nil"/>
          <w:between w:val="nil"/>
        </w:pBdr>
        <w:spacing w:after="0" w:line="480" w:lineRule="auto"/>
        <w:ind w:left="720"/>
        <w:contextualSpacing/>
        <w:jc w:val="left"/>
        <w:rPr>
          <w:rFonts w:ascii="Arial" w:eastAsia="Arial" w:hAnsi="Arial" w:cs="Arial"/>
          <w:sz w:val="24"/>
          <w:szCs w:val="24"/>
          <w:lang w:val="es-MX"/>
        </w:rPr>
      </w:pPr>
      <w:r w:rsidRPr="00983340">
        <w:rPr>
          <w:rFonts w:ascii="Arial" w:eastAsia="Arial" w:hAnsi="Arial" w:cs="Arial"/>
          <w:sz w:val="24"/>
          <w:szCs w:val="24"/>
          <w:lang w:val="es-MX"/>
        </w:rPr>
        <w:t>Edici</w:t>
      </w:r>
      <w:r>
        <w:rPr>
          <w:rFonts w:ascii="Arial" w:eastAsia="Arial" w:hAnsi="Arial" w:cs="Arial"/>
          <w:sz w:val="24"/>
          <w:szCs w:val="24"/>
          <w:lang w:val="es-MX"/>
        </w:rPr>
        <w:t>ón 41</w:t>
      </w:r>
      <w:r w:rsidRPr="00983340">
        <w:rPr>
          <w:rFonts w:ascii="Arial" w:eastAsia="Arial" w:hAnsi="Arial" w:cs="Arial"/>
          <w:sz w:val="24"/>
          <w:szCs w:val="24"/>
          <w:lang w:val="es-MX"/>
        </w:rPr>
        <w:t xml:space="preserve">: </w:t>
      </w:r>
      <w:hyperlink r:id="rId58" w:history="1">
        <w:r w:rsidRPr="00B934AE">
          <w:rPr>
            <w:rStyle w:val="Hipervnculo"/>
            <w:rFonts w:ascii="Arial" w:eastAsia="Arial" w:hAnsi="Arial" w:cs="Arial"/>
            <w:sz w:val="24"/>
            <w:szCs w:val="24"/>
            <w:lang w:val="es-MX"/>
          </w:rPr>
          <w:t>http://www.fpcmac.org.pe/wp-content/uploads/2016/06/ElMicrofinanciero41.pdf</w:t>
        </w:r>
      </w:hyperlink>
    </w:p>
    <w:p w14:paraId="577CD7A4" w14:textId="77777777" w:rsidR="00983340" w:rsidRPr="00983340" w:rsidRDefault="00983340" w:rsidP="00983340">
      <w:pPr>
        <w:pBdr>
          <w:top w:val="nil"/>
          <w:left w:val="nil"/>
          <w:bottom w:val="nil"/>
          <w:right w:val="nil"/>
          <w:between w:val="nil"/>
        </w:pBdr>
        <w:spacing w:after="0" w:line="480" w:lineRule="auto"/>
        <w:ind w:left="720"/>
        <w:contextualSpacing/>
        <w:jc w:val="left"/>
        <w:rPr>
          <w:rFonts w:ascii="Arial" w:eastAsia="Arial" w:hAnsi="Arial" w:cs="Arial"/>
          <w:sz w:val="24"/>
          <w:szCs w:val="24"/>
          <w:lang w:val="es-MX"/>
        </w:rPr>
      </w:pPr>
      <w:r w:rsidRPr="00983340">
        <w:rPr>
          <w:rFonts w:ascii="Arial" w:eastAsia="Arial" w:hAnsi="Arial" w:cs="Arial"/>
          <w:sz w:val="24"/>
          <w:szCs w:val="24"/>
          <w:lang w:val="es-MX"/>
        </w:rPr>
        <w:t>Edici</w:t>
      </w:r>
      <w:r>
        <w:rPr>
          <w:rFonts w:ascii="Arial" w:eastAsia="Arial" w:hAnsi="Arial" w:cs="Arial"/>
          <w:sz w:val="24"/>
          <w:szCs w:val="24"/>
          <w:lang w:val="es-MX"/>
        </w:rPr>
        <w:t>ón 40</w:t>
      </w:r>
      <w:r w:rsidRPr="00983340">
        <w:rPr>
          <w:rFonts w:ascii="Arial" w:eastAsia="Arial" w:hAnsi="Arial" w:cs="Arial"/>
          <w:sz w:val="24"/>
          <w:szCs w:val="24"/>
          <w:lang w:val="es-MX"/>
        </w:rPr>
        <w:t xml:space="preserve">: </w:t>
      </w:r>
      <w:hyperlink r:id="rId59" w:history="1">
        <w:r w:rsidRPr="00983340">
          <w:rPr>
            <w:rStyle w:val="Hipervnculo"/>
            <w:rFonts w:ascii="Arial" w:eastAsia="Arial" w:hAnsi="Arial" w:cs="Arial"/>
            <w:sz w:val="24"/>
            <w:szCs w:val="24"/>
            <w:lang w:val="es-MX"/>
          </w:rPr>
          <w:t>http://www.fpcmac.org.pe/wp-content/uploads/2016/06/Revista-40.pdf</w:t>
        </w:r>
      </w:hyperlink>
    </w:p>
    <w:p w14:paraId="6B698C03" w14:textId="77777777" w:rsidR="00983340" w:rsidRPr="00983340" w:rsidRDefault="00983340" w:rsidP="00983340">
      <w:pPr>
        <w:pBdr>
          <w:top w:val="nil"/>
          <w:left w:val="nil"/>
          <w:bottom w:val="nil"/>
          <w:right w:val="nil"/>
          <w:between w:val="nil"/>
        </w:pBdr>
        <w:spacing w:after="0" w:line="480" w:lineRule="auto"/>
        <w:ind w:left="720"/>
        <w:contextualSpacing/>
        <w:jc w:val="left"/>
        <w:rPr>
          <w:rFonts w:ascii="Arial" w:eastAsia="Arial" w:hAnsi="Arial" w:cs="Arial"/>
          <w:sz w:val="24"/>
          <w:szCs w:val="24"/>
          <w:lang w:val="es-MX"/>
        </w:rPr>
      </w:pPr>
      <w:r w:rsidRPr="00983340">
        <w:rPr>
          <w:rFonts w:ascii="Arial" w:eastAsia="Arial" w:hAnsi="Arial" w:cs="Arial"/>
          <w:sz w:val="24"/>
          <w:szCs w:val="24"/>
          <w:lang w:val="es-MX"/>
        </w:rPr>
        <w:t>Edici</w:t>
      </w:r>
      <w:r>
        <w:rPr>
          <w:rFonts w:ascii="Arial" w:eastAsia="Arial" w:hAnsi="Arial" w:cs="Arial"/>
          <w:sz w:val="24"/>
          <w:szCs w:val="24"/>
          <w:lang w:val="es-MX"/>
        </w:rPr>
        <w:t>ón 39</w:t>
      </w:r>
      <w:r w:rsidRPr="00983340">
        <w:rPr>
          <w:rFonts w:ascii="Arial" w:eastAsia="Arial" w:hAnsi="Arial" w:cs="Arial"/>
          <w:sz w:val="24"/>
          <w:szCs w:val="24"/>
          <w:lang w:val="es-MX"/>
        </w:rPr>
        <w:t xml:space="preserve">: </w:t>
      </w:r>
      <w:hyperlink r:id="rId60" w:history="1">
        <w:r w:rsidRPr="00983340">
          <w:rPr>
            <w:rStyle w:val="Hipervnculo"/>
            <w:rFonts w:ascii="Arial" w:eastAsia="Arial" w:hAnsi="Arial" w:cs="Arial"/>
            <w:sz w:val="24"/>
            <w:szCs w:val="24"/>
            <w:lang w:val="es-MX"/>
          </w:rPr>
          <w:t>http://www.fpcmac.org.pe/wp-content/uploads/2016/06/Revista-39.pdf</w:t>
        </w:r>
      </w:hyperlink>
    </w:p>
    <w:p w14:paraId="4B2D3C56" w14:textId="77777777" w:rsidR="00983340" w:rsidRPr="00983340" w:rsidRDefault="00983340" w:rsidP="00983340">
      <w:pPr>
        <w:pBdr>
          <w:top w:val="nil"/>
          <w:left w:val="nil"/>
          <w:bottom w:val="nil"/>
          <w:right w:val="nil"/>
          <w:between w:val="nil"/>
        </w:pBdr>
        <w:spacing w:after="0" w:line="480" w:lineRule="auto"/>
        <w:ind w:left="720"/>
        <w:contextualSpacing/>
        <w:jc w:val="left"/>
        <w:rPr>
          <w:rFonts w:ascii="Arial" w:eastAsia="Arial" w:hAnsi="Arial" w:cs="Arial"/>
          <w:sz w:val="24"/>
          <w:szCs w:val="24"/>
          <w:lang w:val="es-MX"/>
        </w:rPr>
      </w:pPr>
    </w:p>
    <w:p w14:paraId="217082CA" w14:textId="77777777" w:rsidR="00983340" w:rsidRPr="00983340" w:rsidRDefault="00983340" w:rsidP="00983340">
      <w:pPr>
        <w:pBdr>
          <w:top w:val="nil"/>
          <w:left w:val="nil"/>
          <w:bottom w:val="nil"/>
          <w:right w:val="nil"/>
          <w:between w:val="nil"/>
        </w:pBdr>
        <w:spacing w:after="0" w:line="480" w:lineRule="auto"/>
        <w:contextualSpacing/>
        <w:jc w:val="left"/>
        <w:rPr>
          <w:rFonts w:ascii="Arial" w:eastAsia="Arial" w:hAnsi="Arial" w:cs="Arial"/>
          <w:sz w:val="24"/>
          <w:szCs w:val="24"/>
          <w:lang w:val="es-MX"/>
        </w:rPr>
      </w:pPr>
    </w:p>
    <w:p w14:paraId="74564729" w14:textId="77777777" w:rsidR="00875725" w:rsidRPr="00983340" w:rsidRDefault="00875725" w:rsidP="00875725">
      <w:pPr>
        <w:pBdr>
          <w:top w:val="nil"/>
          <w:left w:val="nil"/>
          <w:bottom w:val="nil"/>
          <w:right w:val="nil"/>
          <w:between w:val="nil"/>
        </w:pBdr>
        <w:spacing w:after="0" w:line="480" w:lineRule="auto"/>
        <w:jc w:val="left"/>
        <w:rPr>
          <w:rFonts w:ascii="Arial" w:eastAsia="Arial" w:hAnsi="Arial" w:cs="Arial"/>
          <w:sz w:val="24"/>
          <w:szCs w:val="24"/>
          <w:lang w:val="es-MX"/>
        </w:rPr>
      </w:pPr>
    </w:p>
    <w:sectPr w:rsidR="00875725" w:rsidRPr="00983340" w:rsidSect="00156724">
      <w:pgSz w:w="11907" w:h="16840" w:code="9"/>
      <w:pgMar w:top="1418" w:right="1701" w:bottom="1418"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292917" w14:textId="77777777" w:rsidR="008B4708" w:rsidRDefault="008B4708" w:rsidP="006D707B">
      <w:pPr>
        <w:spacing w:after="0" w:line="240" w:lineRule="auto"/>
      </w:pPr>
      <w:r>
        <w:separator/>
      </w:r>
    </w:p>
  </w:endnote>
  <w:endnote w:type="continuationSeparator" w:id="0">
    <w:p w14:paraId="11D04004" w14:textId="77777777" w:rsidR="008B4708" w:rsidRDefault="008B4708" w:rsidP="006D70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D30CEA" w14:textId="77777777" w:rsidR="00095F75" w:rsidRDefault="00095F75">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71A334A3" w14:textId="77777777" w:rsidR="00095F75" w:rsidRDefault="00095F7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65DEE6" w14:textId="77777777" w:rsidR="00095F75" w:rsidRPr="00976820" w:rsidRDefault="00095F75" w:rsidP="00D164A6">
    <w:pPr>
      <w:pStyle w:val="Piedepgina"/>
      <w:pBdr>
        <w:top w:val="single" w:sz="4" w:space="1" w:color="auto"/>
      </w:pBdr>
      <w:tabs>
        <w:tab w:val="clear" w:pos="4419"/>
        <w:tab w:val="clear" w:pos="8838"/>
        <w:tab w:val="center" w:pos="4536"/>
        <w:tab w:val="right" w:pos="8505"/>
      </w:tabs>
      <w:rPr>
        <w:rFonts w:ascii="Arial" w:hAnsi="Arial" w:cs="Arial"/>
        <w:sz w:val="18"/>
        <w:szCs w:val="18"/>
      </w:rPr>
    </w:pPr>
    <w:r w:rsidRPr="00976820">
      <w:rPr>
        <w:rFonts w:ascii="Arial" w:hAnsi="Arial" w:cs="Arial"/>
        <w:sz w:val="18"/>
        <w:szCs w:val="18"/>
      </w:rPr>
      <w:t>IEST Privado CIBERTEC</w:t>
    </w:r>
    <w:r w:rsidRPr="00976820">
      <w:rPr>
        <w:rFonts w:ascii="Arial" w:hAnsi="Arial" w:cs="Arial"/>
        <w:sz w:val="18"/>
        <w:szCs w:val="18"/>
      </w:rPr>
      <w:tab/>
    </w:r>
    <w:r w:rsidRPr="00976820">
      <w:rPr>
        <w:rFonts w:ascii="Arial" w:hAnsi="Arial" w:cs="Arial"/>
        <w:sz w:val="18"/>
        <w:szCs w:val="18"/>
      </w:rPr>
      <w:tab/>
      <w:t xml:space="preserve">Página </w:t>
    </w:r>
    <w:r w:rsidRPr="00976820">
      <w:rPr>
        <w:rFonts w:ascii="Arial" w:hAnsi="Arial" w:cs="Arial"/>
        <w:sz w:val="18"/>
        <w:szCs w:val="18"/>
      </w:rPr>
      <w:fldChar w:fldCharType="begin"/>
    </w:r>
    <w:r w:rsidRPr="00976820">
      <w:rPr>
        <w:rFonts w:ascii="Arial" w:hAnsi="Arial" w:cs="Arial"/>
        <w:sz w:val="18"/>
        <w:szCs w:val="18"/>
      </w:rPr>
      <w:instrText>PAGE   \* MERGEFORMAT</w:instrText>
    </w:r>
    <w:r w:rsidRPr="00976820">
      <w:rPr>
        <w:rFonts w:ascii="Arial" w:hAnsi="Arial" w:cs="Arial"/>
        <w:sz w:val="18"/>
        <w:szCs w:val="18"/>
      </w:rPr>
      <w:fldChar w:fldCharType="separate"/>
    </w:r>
    <w:r w:rsidR="00122AA2">
      <w:rPr>
        <w:rFonts w:ascii="Arial" w:hAnsi="Arial" w:cs="Arial"/>
        <w:noProof/>
        <w:sz w:val="18"/>
        <w:szCs w:val="18"/>
      </w:rPr>
      <w:t>21</w:t>
    </w:r>
    <w:r w:rsidRPr="00976820">
      <w:rPr>
        <w:rFonts w:ascii="Arial" w:hAnsi="Arial" w:cs="Arial"/>
        <w:sz w:val="18"/>
        <w:szCs w:val="18"/>
      </w:rPr>
      <w:fldChar w:fldCharType="end"/>
    </w:r>
  </w:p>
  <w:p w14:paraId="0D24E471" w14:textId="77777777" w:rsidR="00095F75" w:rsidRPr="00D164A6" w:rsidRDefault="00095F75" w:rsidP="00D164A6">
    <w:pPr>
      <w:pStyle w:val="Piedepgina"/>
      <w:jc w:val="center"/>
      <w:rPr>
        <w:rFonts w:ascii="Arial" w:hAnsi="Arial" w:cs="Arial"/>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44B5D7" w14:textId="77777777" w:rsidR="00095F75" w:rsidRPr="003F09F2" w:rsidRDefault="00095F75">
    <w:pPr>
      <w:pStyle w:val="Piedepgina"/>
      <w:jc w:val="center"/>
      <w:rPr>
        <w:rFonts w:ascii="Arial" w:hAnsi="Arial" w:cs="Arial"/>
        <w:i/>
        <w:sz w:val="22"/>
        <w:szCs w:val="22"/>
      </w:rPr>
    </w:pPr>
  </w:p>
  <w:p w14:paraId="5B00B546" w14:textId="77777777" w:rsidR="00095F75" w:rsidRPr="00006ED4" w:rsidRDefault="00095F75" w:rsidP="00006ED4">
    <w:pPr>
      <w:pStyle w:val="Piedepgina"/>
      <w:pBdr>
        <w:top w:val="single" w:sz="4" w:space="1" w:color="auto"/>
      </w:pBdr>
      <w:tabs>
        <w:tab w:val="clear" w:pos="4419"/>
        <w:tab w:val="clear" w:pos="8838"/>
        <w:tab w:val="center" w:pos="4536"/>
        <w:tab w:val="right" w:pos="8505"/>
      </w:tabs>
      <w:rPr>
        <w:vanish/>
      </w:rPr>
    </w:pPr>
    <w:r w:rsidRPr="00976820">
      <w:rPr>
        <w:rFonts w:ascii="Arial" w:hAnsi="Arial" w:cs="Arial"/>
        <w:sz w:val="18"/>
        <w:szCs w:val="18"/>
      </w:rPr>
      <w:t>IEST Privado CIBERTEC</w:t>
    </w:r>
    <w:r w:rsidRPr="00976820">
      <w:rPr>
        <w:rFonts w:ascii="Arial" w:hAnsi="Arial" w:cs="Arial"/>
        <w:sz w:val="18"/>
        <w:szCs w:val="18"/>
      </w:rPr>
      <w:tab/>
    </w:r>
    <w:r w:rsidRPr="00976820">
      <w:rPr>
        <w:rFonts w:ascii="Arial" w:hAnsi="Arial" w:cs="Arial"/>
        <w:sz w:val="18"/>
        <w:szCs w:val="18"/>
      </w:rPr>
      <w:tab/>
      <w:t xml:space="preserve">Página </w:t>
    </w:r>
    <w:r w:rsidRPr="00976820">
      <w:rPr>
        <w:rFonts w:ascii="Arial" w:hAnsi="Arial" w:cs="Arial"/>
        <w:sz w:val="18"/>
        <w:szCs w:val="18"/>
      </w:rPr>
      <w:fldChar w:fldCharType="begin"/>
    </w:r>
    <w:r w:rsidRPr="00976820">
      <w:rPr>
        <w:rFonts w:ascii="Arial" w:hAnsi="Arial" w:cs="Arial"/>
        <w:sz w:val="18"/>
        <w:szCs w:val="18"/>
      </w:rPr>
      <w:instrText>PAGE   \* MERGEFORMAT</w:instrText>
    </w:r>
    <w:r w:rsidRPr="00976820">
      <w:rPr>
        <w:rFonts w:ascii="Arial" w:hAnsi="Arial" w:cs="Arial"/>
        <w:sz w:val="18"/>
        <w:szCs w:val="18"/>
      </w:rPr>
      <w:fldChar w:fldCharType="separate"/>
    </w:r>
    <w:r w:rsidR="00122AA2">
      <w:rPr>
        <w:rFonts w:ascii="Arial" w:hAnsi="Arial" w:cs="Arial"/>
        <w:noProof/>
        <w:sz w:val="18"/>
        <w:szCs w:val="18"/>
      </w:rPr>
      <w:t>5</w:t>
    </w:r>
    <w:r w:rsidRPr="00976820">
      <w:rPr>
        <w:rFonts w:ascii="Arial" w:hAnsi="Arial"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5760D8" w14:textId="77777777" w:rsidR="008B4708" w:rsidRDefault="008B4708" w:rsidP="006D707B">
      <w:pPr>
        <w:spacing w:after="0" w:line="240" w:lineRule="auto"/>
      </w:pPr>
      <w:r>
        <w:separator/>
      </w:r>
    </w:p>
  </w:footnote>
  <w:footnote w:type="continuationSeparator" w:id="0">
    <w:p w14:paraId="6A16E2F5" w14:textId="77777777" w:rsidR="008B4708" w:rsidRDefault="008B4708" w:rsidP="006D70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1F1C16" w14:textId="77777777" w:rsidR="00095F75" w:rsidRPr="00976820" w:rsidRDefault="00095F75" w:rsidP="00D164A6">
    <w:pPr>
      <w:pStyle w:val="Encabezado"/>
      <w:pBdr>
        <w:bottom w:val="single" w:sz="4" w:space="1" w:color="auto"/>
      </w:pBdr>
      <w:rPr>
        <w:rFonts w:ascii="Arial" w:hAnsi="Arial" w:cs="Arial"/>
        <w:sz w:val="18"/>
        <w:szCs w:val="18"/>
      </w:rPr>
    </w:pPr>
    <w:r w:rsidRPr="00976820">
      <w:rPr>
        <w:rFonts w:ascii="Arial" w:hAnsi="Arial" w:cs="Arial"/>
        <w:sz w:val="18"/>
        <w:szCs w:val="18"/>
      </w:rPr>
      <w:t>Informe de Proyecto de Titulación</w:t>
    </w:r>
    <w:r w:rsidRPr="00976820">
      <w:rPr>
        <w:rFonts w:ascii="Arial" w:hAnsi="Arial" w:cs="Arial"/>
        <w:sz w:val="18"/>
        <w:szCs w:val="18"/>
      </w:rPr>
      <w:tab/>
    </w:r>
    <w:r w:rsidRPr="00976820">
      <w:rPr>
        <w:rFonts w:ascii="Arial" w:hAnsi="Arial" w:cs="Arial"/>
        <w:sz w:val="18"/>
        <w:szCs w:val="18"/>
      </w:rPr>
      <w:tab/>
      <w:t xml:space="preserve">Diplomado de Titulación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F2F94"/>
    <w:multiLevelType w:val="hybridMultilevel"/>
    <w:tmpl w:val="872051D4"/>
    <w:lvl w:ilvl="0" w:tplc="280A0001">
      <w:start w:val="1"/>
      <w:numFmt w:val="bullet"/>
      <w:lvlText w:val=""/>
      <w:lvlJc w:val="left"/>
      <w:pPr>
        <w:ind w:left="2498" w:hanging="360"/>
      </w:pPr>
      <w:rPr>
        <w:rFonts w:ascii="Symbol" w:hAnsi="Symbol" w:hint="default"/>
      </w:rPr>
    </w:lvl>
    <w:lvl w:ilvl="1" w:tplc="280A0003" w:tentative="1">
      <w:start w:val="1"/>
      <w:numFmt w:val="bullet"/>
      <w:lvlText w:val="o"/>
      <w:lvlJc w:val="left"/>
      <w:pPr>
        <w:ind w:left="3218" w:hanging="360"/>
      </w:pPr>
      <w:rPr>
        <w:rFonts w:ascii="Courier New" w:hAnsi="Courier New" w:cs="Courier New" w:hint="default"/>
      </w:rPr>
    </w:lvl>
    <w:lvl w:ilvl="2" w:tplc="280A0005" w:tentative="1">
      <w:start w:val="1"/>
      <w:numFmt w:val="bullet"/>
      <w:lvlText w:val=""/>
      <w:lvlJc w:val="left"/>
      <w:pPr>
        <w:ind w:left="3938" w:hanging="360"/>
      </w:pPr>
      <w:rPr>
        <w:rFonts w:ascii="Wingdings" w:hAnsi="Wingdings" w:hint="default"/>
      </w:rPr>
    </w:lvl>
    <w:lvl w:ilvl="3" w:tplc="280A0001" w:tentative="1">
      <w:start w:val="1"/>
      <w:numFmt w:val="bullet"/>
      <w:lvlText w:val=""/>
      <w:lvlJc w:val="left"/>
      <w:pPr>
        <w:ind w:left="4658" w:hanging="360"/>
      </w:pPr>
      <w:rPr>
        <w:rFonts w:ascii="Symbol" w:hAnsi="Symbol" w:hint="default"/>
      </w:rPr>
    </w:lvl>
    <w:lvl w:ilvl="4" w:tplc="280A0003" w:tentative="1">
      <w:start w:val="1"/>
      <w:numFmt w:val="bullet"/>
      <w:lvlText w:val="o"/>
      <w:lvlJc w:val="left"/>
      <w:pPr>
        <w:ind w:left="5378" w:hanging="360"/>
      </w:pPr>
      <w:rPr>
        <w:rFonts w:ascii="Courier New" w:hAnsi="Courier New" w:cs="Courier New" w:hint="default"/>
      </w:rPr>
    </w:lvl>
    <w:lvl w:ilvl="5" w:tplc="280A0005" w:tentative="1">
      <w:start w:val="1"/>
      <w:numFmt w:val="bullet"/>
      <w:lvlText w:val=""/>
      <w:lvlJc w:val="left"/>
      <w:pPr>
        <w:ind w:left="6098" w:hanging="360"/>
      </w:pPr>
      <w:rPr>
        <w:rFonts w:ascii="Wingdings" w:hAnsi="Wingdings" w:hint="default"/>
      </w:rPr>
    </w:lvl>
    <w:lvl w:ilvl="6" w:tplc="280A0001" w:tentative="1">
      <w:start w:val="1"/>
      <w:numFmt w:val="bullet"/>
      <w:lvlText w:val=""/>
      <w:lvlJc w:val="left"/>
      <w:pPr>
        <w:ind w:left="6818" w:hanging="360"/>
      </w:pPr>
      <w:rPr>
        <w:rFonts w:ascii="Symbol" w:hAnsi="Symbol" w:hint="default"/>
      </w:rPr>
    </w:lvl>
    <w:lvl w:ilvl="7" w:tplc="280A0003" w:tentative="1">
      <w:start w:val="1"/>
      <w:numFmt w:val="bullet"/>
      <w:lvlText w:val="o"/>
      <w:lvlJc w:val="left"/>
      <w:pPr>
        <w:ind w:left="7538" w:hanging="360"/>
      </w:pPr>
      <w:rPr>
        <w:rFonts w:ascii="Courier New" w:hAnsi="Courier New" w:cs="Courier New" w:hint="default"/>
      </w:rPr>
    </w:lvl>
    <w:lvl w:ilvl="8" w:tplc="280A0005" w:tentative="1">
      <w:start w:val="1"/>
      <w:numFmt w:val="bullet"/>
      <w:lvlText w:val=""/>
      <w:lvlJc w:val="left"/>
      <w:pPr>
        <w:ind w:left="8258" w:hanging="360"/>
      </w:pPr>
      <w:rPr>
        <w:rFonts w:ascii="Wingdings" w:hAnsi="Wingdings" w:hint="default"/>
      </w:rPr>
    </w:lvl>
  </w:abstractNum>
  <w:abstractNum w:abstractNumId="1" w15:restartNumberingAfterBreak="0">
    <w:nsid w:val="09CF063A"/>
    <w:multiLevelType w:val="hybridMultilevel"/>
    <w:tmpl w:val="E8A80994"/>
    <w:lvl w:ilvl="0" w:tplc="280A000F">
      <w:start w:val="1"/>
      <w:numFmt w:val="decimal"/>
      <w:lvlText w:val="%1."/>
      <w:lvlJc w:val="left"/>
      <w:pPr>
        <w:ind w:left="720" w:hanging="360"/>
      </w:pPr>
    </w:lvl>
    <w:lvl w:ilvl="1" w:tplc="265C07AA">
      <w:start w:val="7"/>
      <w:numFmt w:val="decimal"/>
      <w:lvlText w:val=" 2.%2"/>
      <w:lvlJc w:val="right"/>
      <w:pPr>
        <w:ind w:left="1440" w:hanging="360"/>
      </w:pPr>
      <w:rPr>
        <w:rFonts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A910565"/>
    <w:multiLevelType w:val="multilevel"/>
    <w:tmpl w:val="39D29A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8F4B5D"/>
    <w:multiLevelType w:val="multilevel"/>
    <w:tmpl w:val="C582A4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B913F9"/>
    <w:multiLevelType w:val="hybridMultilevel"/>
    <w:tmpl w:val="D434604E"/>
    <w:lvl w:ilvl="0" w:tplc="D9B48306">
      <w:start w:val="1"/>
      <w:numFmt w:val="decimal"/>
      <w:lvlText w:val="%1."/>
      <w:lvlJc w:val="left"/>
      <w:pPr>
        <w:ind w:left="1211" w:hanging="360"/>
      </w:pPr>
      <w:rPr>
        <w:rFonts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00D7DBD"/>
    <w:multiLevelType w:val="hybridMultilevel"/>
    <w:tmpl w:val="FD007F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4AF38AD"/>
    <w:multiLevelType w:val="hybridMultilevel"/>
    <w:tmpl w:val="8AA2C888"/>
    <w:lvl w:ilvl="0" w:tplc="43EC44E6">
      <w:start w:val="1"/>
      <w:numFmt w:val="decimal"/>
      <w:lvlText w:val="%1."/>
      <w:lvlJc w:val="left"/>
      <w:pPr>
        <w:ind w:left="644" w:hanging="360"/>
      </w:pPr>
      <w:rPr>
        <w:rFonts w:hint="default"/>
      </w:rPr>
    </w:lvl>
    <w:lvl w:ilvl="1" w:tplc="280A0019" w:tentative="1">
      <w:start w:val="1"/>
      <w:numFmt w:val="lowerLetter"/>
      <w:lvlText w:val="%2."/>
      <w:lvlJc w:val="left"/>
      <w:pPr>
        <w:ind w:left="1364" w:hanging="360"/>
      </w:pPr>
    </w:lvl>
    <w:lvl w:ilvl="2" w:tplc="280A001B" w:tentative="1">
      <w:start w:val="1"/>
      <w:numFmt w:val="lowerRoman"/>
      <w:lvlText w:val="%3."/>
      <w:lvlJc w:val="right"/>
      <w:pPr>
        <w:ind w:left="2084" w:hanging="180"/>
      </w:pPr>
    </w:lvl>
    <w:lvl w:ilvl="3" w:tplc="280A000F" w:tentative="1">
      <w:start w:val="1"/>
      <w:numFmt w:val="decimal"/>
      <w:lvlText w:val="%4."/>
      <w:lvlJc w:val="left"/>
      <w:pPr>
        <w:ind w:left="2804" w:hanging="360"/>
      </w:pPr>
    </w:lvl>
    <w:lvl w:ilvl="4" w:tplc="280A0019" w:tentative="1">
      <w:start w:val="1"/>
      <w:numFmt w:val="lowerLetter"/>
      <w:lvlText w:val="%5."/>
      <w:lvlJc w:val="left"/>
      <w:pPr>
        <w:ind w:left="3524" w:hanging="360"/>
      </w:pPr>
    </w:lvl>
    <w:lvl w:ilvl="5" w:tplc="280A001B" w:tentative="1">
      <w:start w:val="1"/>
      <w:numFmt w:val="lowerRoman"/>
      <w:lvlText w:val="%6."/>
      <w:lvlJc w:val="right"/>
      <w:pPr>
        <w:ind w:left="4244" w:hanging="180"/>
      </w:pPr>
    </w:lvl>
    <w:lvl w:ilvl="6" w:tplc="280A000F" w:tentative="1">
      <w:start w:val="1"/>
      <w:numFmt w:val="decimal"/>
      <w:lvlText w:val="%7."/>
      <w:lvlJc w:val="left"/>
      <w:pPr>
        <w:ind w:left="4964" w:hanging="360"/>
      </w:pPr>
    </w:lvl>
    <w:lvl w:ilvl="7" w:tplc="280A0019" w:tentative="1">
      <w:start w:val="1"/>
      <w:numFmt w:val="lowerLetter"/>
      <w:lvlText w:val="%8."/>
      <w:lvlJc w:val="left"/>
      <w:pPr>
        <w:ind w:left="5684" w:hanging="360"/>
      </w:pPr>
    </w:lvl>
    <w:lvl w:ilvl="8" w:tplc="280A001B" w:tentative="1">
      <w:start w:val="1"/>
      <w:numFmt w:val="lowerRoman"/>
      <w:lvlText w:val="%9."/>
      <w:lvlJc w:val="right"/>
      <w:pPr>
        <w:ind w:left="6404" w:hanging="180"/>
      </w:pPr>
    </w:lvl>
  </w:abstractNum>
  <w:abstractNum w:abstractNumId="7" w15:restartNumberingAfterBreak="0">
    <w:nsid w:val="18621545"/>
    <w:multiLevelType w:val="hybridMultilevel"/>
    <w:tmpl w:val="0114C208"/>
    <w:lvl w:ilvl="0" w:tplc="33F6B6CC">
      <w:start w:val="1"/>
      <w:numFmt w:val="decimal"/>
      <w:lvlText w:val="%1."/>
      <w:lvlJc w:val="left"/>
      <w:pPr>
        <w:ind w:left="1211" w:hanging="360"/>
      </w:pPr>
      <w:rPr>
        <w:rFonts w:hint="default"/>
        <w:b w:val="0"/>
      </w:rPr>
    </w:lvl>
    <w:lvl w:ilvl="1" w:tplc="280A0019" w:tentative="1">
      <w:start w:val="1"/>
      <w:numFmt w:val="lowerLetter"/>
      <w:lvlText w:val="%2."/>
      <w:lvlJc w:val="left"/>
      <w:pPr>
        <w:ind w:left="1931" w:hanging="360"/>
      </w:pPr>
    </w:lvl>
    <w:lvl w:ilvl="2" w:tplc="280A001B" w:tentative="1">
      <w:start w:val="1"/>
      <w:numFmt w:val="lowerRoman"/>
      <w:lvlText w:val="%3."/>
      <w:lvlJc w:val="right"/>
      <w:pPr>
        <w:ind w:left="2651" w:hanging="180"/>
      </w:pPr>
    </w:lvl>
    <w:lvl w:ilvl="3" w:tplc="280A000F" w:tentative="1">
      <w:start w:val="1"/>
      <w:numFmt w:val="decimal"/>
      <w:lvlText w:val="%4."/>
      <w:lvlJc w:val="left"/>
      <w:pPr>
        <w:ind w:left="3371" w:hanging="360"/>
      </w:pPr>
    </w:lvl>
    <w:lvl w:ilvl="4" w:tplc="280A0019" w:tentative="1">
      <w:start w:val="1"/>
      <w:numFmt w:val="lowerLetter"/>
      <w:lvlText w:val="%5."/>
      <w:lvlJc w:val="left"/>
      <w:pPr>
        <w:ind w:left="4091" w:hanging="360"/>
      </w:pPr>
    </w:lvl>
    <w:lvl w:ilvl="5" w:tplc="280A001B" w:tentative="1">
      <w:start w:val="1"/>
      <w:numFmt w:val="lowerRoman"/>
      <w:lvlText w:val="%6."/>
      <w:lvlJc w:val="right"/>
      <w:pPr>
        <w:ind w:left="4811" w:hanging="180"/>
      </w:pPr>
    </w:lvl>
    <w:lvl w:ilvl="6" w:tplc="280A000F" w:tentative="1">
      <w:start w:val="1"/>
      <w:numFmt w:val="decimal"/>
      <w:lvlText w:val="%7."/>
      <w:lvlJc w:val="left"/>
      <w:pPr>
        <w:ind w:left="5531" w:hanging="360"/>
      </w:pPr>
    </w:lvl>
    <w:lvl w:ilvl="7" w:tplc="280A0019" w:tentative="1">
      <w:start w:val="1"/>
      <w:numFmt w:val="lowerLetter"/>
      <w:lvlText w:val="%8."/>
      <w:lvlJc w:val="left"/>
      <w:pPr>
        <w:ind w:left="6251" w:hanging="360"/>
      </w:pPr>
    </w:lvl>
    <w:lvl w:ilvl="8" w:tplc="280A001B" w:tentative="1">
      <w:start w:val="1"/>
      <w:numFmt w:val="lowerRoman"/>
      <w:lvlText w:val="%9."/>
      <w:lvlJc w:val="right"/>
      <w:pPr>
        <w:ind w:left="6971" w:hanging="180"/>
      </w:pPr>
    </w:lvl>
  </w:abstractNum>
  <w:abstractNum w:abstractNumId="8" w15:restartNumberingAfterBreak="0">
    <w:nsid w:val="1DBD08B5"/>
    <w:multiLevelType w:val="multilevel"/>
    <w:tmpl w:val="90A691D4"/>
    <w:lvl w:ilvl="0">
      <w:start w:val="1"/>
      <w:numFmt w:val="decimal"/>
      <w:lvlText w:val="%1."/>
      <w:lvlJc w:val="left"/>
      <w:pPr>
        <w:ind w:left="720" w:hanging="360"/>
      </w:pPr>
      <w:rPr>
        <w:lang w:val="es-PE"/>
      </w:rPr>
    </w:lvl>
    <w:lvl w:ilvl="1">
      <w:start w:val="1"/>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2688" w:hanging="1800"/>
      </w:pPr>
      <w:rPr>
        <w:rFonts w:hint="default"/>
      </w:rPr>
    </w:lvl>
  </w:abstractNum>
  <w:abstractNum w:abstractNumId="9" w15:restartNumberingAfterBreak="0">
    <w:nsid w:val="20C30CA3"/>
    <w:multiLevelType w:val="multilevel"/>
    <w:tmpl w:val="DCD475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3E2595C"/>
    <w:multiLevelType w:val="hybridMultilevel"/>
    <w:tmpl w:val="D78EF2C8"/>
    <w:lvl w:ilvl="0" w:tplc="080A000F">
      <w:start w:val="1"/>
      <w:numFmt w:val="decimal"/>
      <w:lvlText w:val="%1."/>
      <w:lvlJc w:val="left"/>
      <w:pPr>
        <w:ind w:left="2160" w:hanging="360"/>
      </w:pPr>
    </w:lvl>
    <w:lvl w:ilvl="1" w:tplc="080A0019">
      <w:start w:val="1"/>
      <w:numFmt w:val="lowerLetter"/>
      <w:lvlText w:val="%2."/>
      <w:lvlJc w:val="left"/>
      <w:pPr>
        <w:ind w:left="2880" w:hanging="360"/>
      </w:pPr>
    </w:lvl>
    <w:lvl w:ilvl="2" w:tplc="080A001B" w:tentative="1">
      <w:start w:val="1"/>
      <w:numFmt w:val="lowerRoman"/>
      <w:lvlText w:val="%3."/>
      <w:lvlJc w:val="right"/>
      <w:pPr>
        <w:ind w:left="3600" w:hanging="180"/>
      </w:pPr>
    </w:lvl>
    <w:lvl w:ilvl="3" w:tplc="080A000F" w:tentative="1">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11" w15:restartNumberingAfterBreak="0">
    <w:nsid w:val="261365B6"/>
    <w:multiLevelType w:val="multilevel"/>
    <w:tmpl w:val="D8EA23F2"/>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BD7118F"/>
    <w:multiLevelType w:val="hybridMultilevel"/>
    <w:tmpl w:val="DE4C93CA"/>
    <w:lvl w:ilvl="0" w:tplc="511885B8">
      <w:start w:val="1"/>
      <w:numFmt w:val="bullet"/>
      <w:lvlText w:val=""/>
      <w:lvlJc w:val="left"/>
      <w:pPr>
        <w:ind w:left="1146" w:hanging="360"/>
      </w:pPr>
      <w:rPr>
        <w:rFonts w:ascii="Symbol" w:hAnsi="Symbol" w:hint="default"/>
        <w:color w:val="0000CC"/>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13" w15:restartNumberingAfterBreak="0">
    <w:nsid w:val="2EAB1B3C"/>
    <w:multiLevelType w:val="hybridMultilevel"/>
    <w:tmpl w:val="D78EF2C8"/>
    <w:lvl w:ilvl="0" w:tplc="080A000F">
      <w:start w:val="1"/>
      <w:numFmt w:val="decimal"/>
      <w:lvlText w:val="%1."/>
      <w:lvlJc w:val="left"/>
      <w:pPr>
        <w:ind w:left="2160" w:hanging="360"/>
      </w:pPr>
    </w:lvl>
    <w:lvl w:ilvl="1" w:tplc="080A0019">
      <w:start w:val="1"/>
      <w:numFmt w:val="lowerLetter"/>
      <w:lvlText w:val="%2."/>
      <w:lvlJc w:val="left"/>
      <w:pPr>
        <w:ind w:left="2880" w:hanging="360"/>
      </w:pPr>
    </w:lvl>
    <w:lvl w:ilvl="2" w:tplc="080A001B" w:tentative="1">
      <w:start w:val="1"/>
      <w:numFmt w:val="lowerRoman"/>
      <w:lvlText w:val="%3."/>
      <w:lvlJc w:val="right"/>
      <w:pPr>
        <w:ind w:left="3600" w:hanging="180"/>
      </w:pPr>
    </w:lvl>
    <w:lvl w:ilvl="3" w:tplc="080A000F" w:tentative="1">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14" w15:restartNumberingAfterBreak="0">
    <w:nsid w:val="2F20259C"/>
    <w:multiLevelType w:val="multilevel"/>
    <w:tmpl w:val="0722F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B72AA2"/>
    <w:multiLevelType w:val="multilevel"/>
    <w:tmpl w:val="7C7AF0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14012CC"/>
    <w:multiLevelType w:val="hybridMultilevel"/>
    <w:tmpl w:val="7A5A7102"/>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7" w15:restartNumberingAfterBreak="0">
    <w:nsid w:val="3556749A"/>
    <w:multiLevelType w:val="hybridMultilevel"/>
    <w:tmpl w:val="C348322C"/>
    <w:lvl w:ilvl="0" w:tplc="E654D1F2">
      <w:start w:val="1"/>
      <w:numFmt w:val="decimal"/>
      <w:lvlText w:val="%1."/>
      <w:lvlJc w:val="left"/>
      <w:pPr>
        <w:ind w:left="644" w:hanging="360"/>
      </w:pPr>
      <w:rPr>
        <w:rFonts w:hint="default"/>
      </w:rPr>
    </w:lvl>
    <w:lvl w:ilvl="1" w:tplc="280A0019" w:tentative="1">
      <w:start w:val="1"/>
      <w:numFmt w:val="lowerLetter"/>
      <w:lvlText w:val="%2."/>
      <w:lvlJc w:val="left"/>
      <w:pPr>
        <w:ind w:left="1364" w:hanging="360"/>
      </w:pPr>
    </w:lvl>
    <w:lvl w:ilvl="2" w:tplc="280A001B" w:tentative="1">
      <w:start w:val="1"/>
      <w:numFmt w:val="lowerRoman"/>
      <w:lvlText w:val="%3."/>
      <w:lvlJc w:val="right"/>
      <w:pPr>
        <w:ind w:left="2084" w:hanging="180"/>
      </w:pPr>
    </w:lvl>
    <w:lvl w:ilvl="3" w:tplc="280A000F" w:tentative="1">
      <w:start w:val="1"/>
      <w:numFmt w:val="decimal"/>
      <w:lvlText w:val="%4."/>
      <w:lvlJc w:val="left"/>
      <w:pPr>
        <w:ind w:left="2804" w:hanging="360"/>
      </w:pPr>
    </w:lvl>
    <w:lvl w:ilvl="4" w:tplc="280A0019" w:tentative="1">
      <w:start w:val="1"/>
      <w:numFmt w:val="lowerLetter"/>
      <w:lvlText w:val="%5."/>
      <w:lvlJc w:val="left"/>
      <w:pPr>
        <w:ind w:left="3524" w:hanging="360"/>
      </w:pPr>
    </w:lvl>
    <w:lvl w:ilvl="5" w:tplc="280A001B" w:tentative="1">
      <w:start w:val="1"/>
      <w:numFmt w:val="lowerRoman"/>
      <w:lvlText w:val="%6."/>
      <w:lvlJc w:val="right"/>
      <w:pPr>
        <w:ind w:left="4244" w:hanging="180"/>
      </w:pPr>
    </w:lvl>
    <w:lvl w:ilvl="6" w:tplc="280A000F" w:tentative="1">
      <w:start w:val="1"/>
      <w:numFmt w:val="decimal"/>
      <w:lvlText w:val="%7."/>
      <w:lvlJc w:val="left"/>
      <w:pPr>
        <w:ind w:left="4964" w:hanging="360"/>
      </w:pPr>
    </w:lvl>
    <w:lvl w:ilvl="7" w:tplc="280A0019" w:tentative="1">
      <w:start w:val="1"/>
      <w:numFmt w:val="lowerLetter"/>
      <w:lvlText w:val="%8."/>
      <w:lvlJc w:val="left"/>
      <w:pPr>
        <w:ind w:left="5684" w:hanging="360"/>
      </w:pPr>
    </w:lvl>
    <w:lvl w:ilvl="8" w:tplc="280A001B" w:tentative="1">
      <w:start w:val="1"/>
      <w:numFmt w:val="lowerRoman"/>
      <w:lvlText w:val="%9."/>
      <w:lvlJc w:val="right"/>
      <w:pPr>
        <w:ind w:left="6404" w:hanging="180"/>
      </w:pPr>
    </w:lvl>
  </w:abstractNum>
  <w:abstractNum w:abstractNumId="18" w15:restartNumberingAfterBreak="0">
    <w:nsid w:val="35F11255"/>
    <w:multiLevelType w:val="multilevel"/>
    <w:tmpl w:val="0CE86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5739F4"/>
    <w:multiLevelType w:val="multilevel"/>
    <w:tmpl w:val="E50A3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8A604E"/>
    <w:multiLevelType w:val="multilevel"/>
    <w:tmpl w:val="90A691D4"/>
    <w:lvl w:ilvl="0">
      <w:start w:val="1"/>
      <w:numFmt w:val="decimal"/>
      <w:lvlText w:val="%1."/>
      <w:lvlJc w:val="left"/>
      <w:pPr>
        <w:ind w:left="720" w:hanging="360"/>
      </w:pPr>
      <w:rPr>
        <w:lang w:val="es-PE"/>
      </w:rPr>
    </w:lvl>
    <w:lvl w:ilvl="1">
      <w:start w:val="1"/>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2688" w:hanging="1800"/>
      </w:pPr>
      <w:rPr>
        <w:rFonts w:hint="default"/>
      </w:rPr>
    </w:lvl>
  </w:abstractNum>
  <w:abstractNum w:abstractNumId="21" w15:restartNumberingAfterBreak="0">
    <w:nsid w:val="42144BDC"/>
    <w:multiLevelType w:val="multilevel"/>
    <w:tmpl w:val="DDA23A0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C36AC3"/>
    <w:multiLevelType w:val="multilevel"/>
    <w:tmpl w:val="6540A9F0"/>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D8175A"/>
    <w:multiLevelType w:val="multilevel"/>
    <w:tmpl w:val="0CD22A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88318A6"/>
    <w:multiLevelType w:val="hybridMultilevel"/>
    <w:tmpl w:val="E8A80994"/>
    <w:lvl w:ilvl="0" w:tplc="280A000F">
      <w:start w:val="1"/>
      <w:numFmt w:val="decimal"/>
      <w:lvlText w:val="%1."/>
      <w:lvlJc w:val="left"/>
      <w:pPr>
        <w:ind w:left="720" w:hanging="360"/>
      </w:pPr>
    </w:lvl>
    <w:lvl w:ilvl="1" w:tplc="265C07AA">
      <w:start w:val="7"/>
      <w:numFmt w:val="decimal"/>
      <w:lvlText w:val=" 2.%2"/>
      <w:lvlJc w:val="right"/>
      <w:pPr>
        <w:ind w:left="1440" w:hanging="360"/>
      </w:pPr>
      <w:rPr>
        <w:rFonts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4C372D12"/>
    <w:multiLevelType w:val="hybridMultilevel"/>
    <w:tmpl w:val="A830E758"/>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26" w15:restartNumberingAfterBreak="0">
    <w:nsid w:val="4F4A0F89"/>
    <w:multiLevelType w:val="hybridMultilevel"/>
    <w:tmpl w:val="8AA2C888"/>
    <w:lvl w:ilvl="0" w:tplc="43EC44E6">
      <w:start w:val="1"/>
      <w:numFmt w:val="decimal"/>
      <w:lvlText w:val="%1."/>
      <w:lvlJc w:val="left"/>
      <w:pPr>
        <w:ind w:left="644" w:hanging="360"/>
      </w:pPr>
      <w:rPr>
        <w:rFonts w:hint="default"/>
      </w:rPr>
    </w:lvl>
    <w:lvl w:ilvl="1" w:tplc="280A0019" w:tentative="1">
      <w:start w:val="1"/>
      <w:numFmt w:val="lowerLetter"/>
      <w:lvlText w:val="%2."/>
      <w:lvlJc w:val="left"/>
      <w:pPr>
        <w:ind w:left="1364" w:hanging="360"/>
      </w:pPr>
    </w:lvl>
    <w:lvl w:ilvl="2" w:tplc="280A001B" w:tentative="1">
      <w:start w:val="1"/>
      <w:numFmt w:val="lowerRoman"/>
      <w:lvlText w:val="%3."/>
      <w:lvlJc w:val="right"/>
      <w:pPr>
        <w:ind w:left="2084" w:hanging="180"/>
      </w:pPr>
    </w:lvl>
    <w:lvl w:ilvl="3" w:tplc="280A000F" w:tentative="1">
      <w:start w:val="1"/>
      <w:numFmt w:val="decimal"/>
      <w:lvlText w:val="%4."/>
      <w:lvlJc w:val="left"/>
      <w:pPr>
        <w:ind w:left="2804" w:hanging="360"/>
      </w:pPr>
    </w:lvl>
    <w:lvl w:ilvl="4" w:tplc="280A0019" w:tentative="1">
      <w:start w:val="1"/>
      <w:numFmt w:val="lowerLetter"/>
      <w:lvlText w:val="%5."/>
      <w:lvlJc w:val="left"/>
      <w:pPr>
        <w:ind w:left="3524" w:hanging="360"/>
      </w:pPr>
    </w:lvl>
    <w:lvl w:ilvl="5" w:tplc="280A001B" w:tentative="1">
      <w:start w:val="1"/>
      <w:numFmt w:val="lowerRoman"/>
      <w:lvlText w:val="%6."/>
      <w:lvlJc w:val="right"/>
      <w:pPr>
        <w:ind w:left="4244" w:hanging="180"/>
      </w:pPr>
    </w:lvl>
    <w:lvl w:ilvl="6" w:tplc="280A000F" w:tentative="1">
      <w:start w:val="1"/>
      <w:numFmt w:val="decimal"/>
      <w:lvlText w:val="%7."/>
      <w:lvlJc w:val="left"/>
      <w:pPr>
        <w:ind w:left="4964" w:hanging="360"/>
      </w:pPr>
    </w:lvl>
    <w:lvl w:ilvl="7" w:tplc="280A0019" w:tentative="1">
      <w:start w:val="1"/>
      <w:numFmt w:val="lowerLetter"/>
      <w:lvlText w:val="%8."/>
      <w:lvlJc w:val="left"/>
      <w:pPr>
        <w:ind w:left="5684" w:hanging="360"/>
      </w:pPr>
    </w:lvl>
    <w:lvl w:ilvl="8" w:tplc="280A001B" w:tentative="1">
      <w:start w:val="1"/>
      <w:numFmt w:val="lowerRoman"/>
      <w:lvlText w:val="%9."/>
      <w:lvlJc w:val="right"/>
      <w:pPr>
        <w:ind w:left="6404" w:hanging="180"/>
      </w:pPr>
    </w:lvl>
  </w:abstractNum>
  <w:abstractNum w:abstractNumId="27" w15:restartNumberingAfterBreak="0">
    <w:nsid w:val="4F96745E"/>
    <w:multiLevelType w:val="multilevel"/>
    <w:tmpl w:val="31BA1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6E2E6B"/>
    <w:multiLevelType w:val="hybridMultilevel"/>
    <w:tmpl w:val="D78EF2C8"/>
    <w:lvl w:ilvl="0" w:tplc="080A000F">
      <w:start w:val="1"/>
      <w:numFmt w:val="decimal"/>
      <w:lvlText w:val="%1."/>
      <w:lvlJc w:val="left"/>
      <w:pPr>
        <w:ind w:left="2160" w:hanging="360"/>
      </w:pPr>
    </w:lvl>
    <w:lvl w:ilvl="1" w:tplc="080A0019">
      <w:start w:val="1"/>
      <w:numFmt w:val="lowerLetter"/>
      <w:lvlText w:val="%2."/>
      <w:lvlJc w:val="left"/>
      <w:pPr>
        <w:ind w:left="2880" w:hanging="360"/>
      </w:pPr>
    </w:lvl>
    <w:lvl w:ilvl="2" w:tplc="080A001B" w:tentative="1">
      <w:start w:val="1"/>
      <w:numFmt w:val="lowerRoman"/>
      <w:lvlText w:val="%3."/>
      <w:lvlJc w:val="right"/>
      <w:pPr>
        <w:ind w:left="3600" w:hanging="180"/>
      </w:pPr>
    </w:lvl>
    <w:lvl w:ilvl="3" w:tplc="080A000F" w:tentative="1">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29" w15:restartNumberingAfterBreak="0">
    <w:nsid w:val="615C4564"/>
    <w:multiLevelType w:val="hybridMultilevel"/>
    <w:tmpl w:val="D78EF2C8"/>
    <w:lvl w:ilvl="0" w:tplc="080A000F">
      <w:start w:val="1"/>
      <w:numFmt w:val="decimal"/>
      <w:lvlText w:val="%1."/>
      <w:lvlJc w:val="left"/>
      <w:pPr>
        <w:ind w:left="2160" w:hanging="360"/>
      </w:pPr>
    </w:lvl>
    <w:lvl w:ilvl="1" w:tplc="080A0019">
      <w:start w:val="1"/>
      <w:numFmt w:val="lowerLetter"/>
      <w:lvlText w:val="%2."/>
      <w:lvlJc w:val="left"/>
      <w:pPr>
        <w:ind w:left="2880" w:hanging="360"/>
      </w:pPr>
    </w:lvl>
    <w:lvl w:ilvl="2" w:tplc="080A001B" w:tentative="1">
      <w:start w:val="1"/>
      <w:numFmt w:val="lowerRoman"/>
      <w:lvlText w:val="%3."/>
      <w:lvlJc w:val="right"/>
      <w:pPr>
        <w:ind w:left="3600" w:hanging="180"/>
      </w:pPr>
    </w:lvl>
    <w:lvl w:ilvl="3" w:tplc="080A000F" w:tentative="1">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30" w15:restartNumberingAfterBreak="0">
    <w:nsid w:val="65AE1853"/>
    <w:multiLevelType w:val="multilevel"/>
    <w:tmpl w:val="ACEEA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7E08BC"/>
    <w:multiLevelType w:val="hybridMultilevel"/>
    <w:tmpl w:val="C348322C"/>
    <w:lvl w:ilvl="0" w:tplc="E654D1F2">
      <w:start w:val="1"/>
      <w:numFmt w:val="decimal"/>
      <w:lvlText w:val="%1."/>
      <w:lvlJc w:val="left"/>
      <w:pPr>
        <w:ind w:left="644" w:hanging="360"/>
      </w:pPr>
      <w:rPr>
        <w:rFonts w:hint="default"/>
      </w:rPr>
    </w:lvl>
    <w:lvl w:ilvl="1" w:tplc="280A0019" w:tentative="1">
      <w:start w:val="1"/>
      <w:numFmt w:val="lowerLetter"/>
      <w:lvlText w:val="%2."/>
      <w:lvlJc w:val="left"/>
      <w:pPr>
        <w:ind w:left="1364" w:hanging="360"/>
      </w:pPr>
    </w:lvl>
    <w:lvl w:ilvl="2" w:tplc="280A001B" w:tentative="1">
      <w:start w:val="1"/>
      <w:numFmt w:val="lowerRoman"/>
      <w:lvlText w:val="%3."/>
      <w:lvlJc w:val="right"/>
      <w:pPr>
        <w:ind w:left="2084" w:hanging="180"/>
      </w:pPr>
    </w:lvl>
    <w:lvl w:ilvl="3" w:tplc="280A000F" w:tentative="1">
      <w:start w:val="1"/>
      <w:numFmt w:val="decimal"/>
      <w:lvlText w:val="%4."/>
      <w:lvlJc w:val="left"/>
      <w:pPr>
        <w:ind w:left="2804" w:hanging="360"/>
      </w:pPr>
    </w:lvl>
    <w:lvl w:ilvl="4" w:tplc="280A0019" w:tentative="1">
      <w:start w:val="1"/>
      <w:numFmt w:val="lowerLetter"/>
      <w:lvlText w:val="%5."/>
      <w:lvlJc w:val="left"/>
      <w:pPr>
        <w:ind w:left="3524" w:hanging="360"/>
      </w:pPr>
    </w:lvl>
    <w:lvl w:ilvl="5" w:tplc="280A001B" w:tentative="1">
      <w:start w:val="1"/>
      <w:numFmt w:val="lowerRoman"/>
      <w:lvlText w:val="%6."/>
      <w:lvlJc w:val="right"/>
      <w:pPr>
        <w:ind w:left="4244" w:hanging="180"/>
      </w:pPr>
    </w:lvl>
    <w:lvl w:ilvl="6" w:tplc="280A000F" w:tentative="1">
      <w:start w:val="1"/>
      <w:numFmt w:val="decimal"/>
      <w:lvlText w:val="%7."/>
      <w:lvlJc w:val="left"/>
      <w:pPr>
        <w:ind w:left="4964" w:hanging="360"/>
      </w:pPr>
    </w:lvl>
    <w:lvl w:ilvl="7" w:tplc="280A0019" w:tentative="1">
      <w:start w:val="1"/>
      <w:numFmt w:val="lowerLetter"/>
      <w:lvlText w:val="%8."/>
      <w:lvlJc w:val="left"/>
      <w:pPr>
        <w:ind w:left="5684" w:hanging="360"/>
      </w:pPr>
    </w:lvl>
    <w:lvl w:ilvl="8" w:tplc="280A001B" w:tentative="1">
      <w:start w:val="1"/>
      <w:numFmt w:val="lowerRoman"/>
      <w:lvlText w:val="%9."/>
      <w:lvlJc w:val="right"/>
      <w:pPr>
        <w:ind w:left="6404" w:hanging="180"/>
      </w:pPr>
    </w:lvl>
  </w:abstractNum>
  <w:abstractNum w:abstractNumId="32" w15:restartNumberingAfterBreak="0">
    <w:nsid w:val="69EB37C2"/>
    <w:multiLevelType w:val="multilevel"/>
    <w:tmpl w:val="BD3E82B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AC67E8D"/>
    <w:multiLevelType w:val="multilevel"/>
    <w:tmpl w:val="0EB6C3AA"/>
    <w:lvl w:ilvl="0">
      <w:start w:val="1"/>
      <w:numFmt w:val="decimal"/>
      <w:lvlText w:val="%1."/>
      <w:lvlJc w:val="left"/>
      <w:pPr>
        <w:ind w:left="502"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018" w:hanging="720"/>
      </w:pPr>
      <w:rPr>
        <w:rFonts w:hint="default"/>
      </w:rPr>
    </w:lvl>
    <w:lvl w:ilvl="3">
      <w:start w:val="1"/>
      <w:numFmt w:val="decimal"/>
      <w:isLgl/>
      <w:lvlText w:val="%1.%2.%3.%4."/>
      <w:lvlJc w:val="left"/>
      <w:pPr>
        <w:ind w:left="2956" w:hanging="1080"/>
      </w:pPr>
      <w:rPr>
        <w:rFonts w:hint="default"/>
      </w:rPr>
    </w:lvl>
    <w:lvl w:ilvl="4">
      <w:start w:val="1"/>
      <w:numFmt w:val="decimal"/>
      <w:isLgl/>
      <w:lvlText w:val="%1.%2.%3.%4.%5."/>
      <w:lvlJc w:val="left"/>
      <w:pPr>
        <w:ind w:left="3534" w:hanging="1080"/>
      </w:pPr>
      <w:rPr>
        <w:rFonts w:hint="default"/>
      </w:rPr>
    </w:lvl>
    <w:lvl w:ilvl="5">
      <w:start w:val="1"/>
      <w:numFmt w:val="decimal"/>
      <w:isLgl/>
      <w:lvlText w:val="%1.%2.%3.%4.%5.%6."/>
      <w:lvlJc w:val="left"/>
      <w:pPr>
        <w:ind w:left="4472" w:hanging="1440"/>
      </w:pPr>
      <w:rPr>
        <w:rFonts w:hint="default"/>
      </w:rPr>
    </w:lvl>
    <w:lvl w:ilvl="6">
      <w:start w:val="1"/>
      <w:numFmt w:val="decimal"/>
      <w:isLgl/>
      <w:lvlText w:val="%1.%2.%3.%4.%5.%6.%7."/>
      <w:lvlJc w:val="left"/>
      <w:pPr>
        <w:ind w:left="5050" w:hanging="1440"/>
      </w:pPr>
      <w:rPr>
        <w:rFonts w:hint="default"/>
      </w:rPr>
    </w:lvl>
    <w:lvl w:ilvl="7">
      <w:start w:val="1"/>
      <w:numFmt w:val="decimal"/>
      <w:isLgl/>
      <w:lvlText w:val="%1.%2.%3.%4.%5.%6.%7.%8."/>
      <w:lvlJc w:val="left"/>
      <w:pPr>
        <w:ind w:left="5988" w:hanging="1800"/>
      </w:pPr>
      <w:rPr>
        <w:rFonts w:hint="default"/>
      </w:rPr>
    </w:lvl>
    <w:lvl w:ilvl="8">
      <w:start w:val="1"/>
      <w:numFmt w:val="decimal"/>
      <w:isLgl/>
      <w:lvlText w:val="%1.%2.%3.%4.%5.%6.%7.%8.%9."/>
      <w:lvlJc w:val="left"/>
      <w:pPr>
        <w:ind w:left="6926" w:hanging="2160"/>
      </w:pPr>
      <w:rPr>
        <w:rFonts w:hint="default"/>
      </w:rPr>
    </w:lvl>
  </w:abstractNum>
  <w:abstractNum w:abstractNumId="34" w15:restartNumberingAfterBreak="0">
    <w:nsid w:val="6B777994"/>
    <w:multiLevelType w:val="multilevel"/>
    <w:tmpl w:val="90A691D4"/>
    <w:lvl w:ilvl="0">
      <w:start w:val="1"/>
      <w:numFmt w:val="decimal"/>
      <w:lvlText w:val="%1."/>
      <w:lvlJc w:val="left"/>
      <w:pPr>
        <w:ind w:left="720" w:hanging="360"/>
      </w:pPr>
      <w:rPr>
        <w:lang w:val="es-PE"/>
      </w:rPr>
    </w:lvl>
    <w:lvl w:ilvl="1">
      <w:start w:val="1"/>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2688" w:hanging="1800"/>
      </w:pPr>
      <w:rPr>
        <w:rFonts w:hint="default"/>
      </w:rPr>
    </w:lvl>
  </w:abstractNum>
  <w:abstractNum w:abstractNumId="35" w15:restartNumberingAfterBreak="0">
    <w:nsid w:val="6DED5BB1"/>
    <w:multiLevelType w:val="multilevel"/>
    <w:tmpl w:val="DFE4D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EF2DC3"/>
    <w:multiLevelType w:val="hybridMultilevel"/>
    <w:tmpl w:val="4CE2CAFC"/>
    <w:lvl w:ilvl="0" w:tplc="AF7CC8C6">
      <w:start w:val="1"/>
      <w:numFmt w:val="bullet"/>
      <w:lvlText w:val=""/>
      <w:lvlJc w:val="left"/>
      <w:pPr>
        <w:ind w:left="1429" w:hanging="360"/>
      </w:pPr>
      <w:rPr>
        <w:rFonts w:ascii="Symbol" w:hAnsi="Symbol" w:hint="default"/>
        <w:color w:val="000000"/>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7" w15:restartNumberingAfterBreak="0">
    <w:nsid w:val="6FF71F92"/>
    <w:multiLevelType w:val="multilevel"/>
    <w:tmpl w:val="9EB2BA40"/>
    <w:lvl w:ilvl="0">
      <w:start w:val="3"/>
      <w:numFmt w:val="decimal"/>
      <w:lvlText w:val="%1"/>
      <w:lvlJc w:val="left"/>
      <w:pPr>
        <w:ind w:left="360" w:hanging="360"/>
      </w:pPr>
      <w:rPr>
        <w:rFonts w:cs="Arial" w:hint="default"/>
        <w:color w:val="000000" w:themeColor="text1"/>
      </w:rPr>
    </w:lvl>
    <w:lvl w:ilvl="1">
      <w:start w:val="1"/>
      <w:numFmt w:val="decimal"/>
      <w:lvlText w:val="%1.%2"/>
      <w:lvlJc w:val="left"/>
      <w:pPr>
        <w:ind w:left="720" w:hanging="360"/>
      </w:pPr>
      <w:rPr>
        <w:rFonts w:cs="Arial" w:hint="default"/>
        <w:color w:val="000000" w:themeColor="text1"/>
      </w:rPr>
    </w:lvl>
    <w:lvl w:ilvl="2">
      <w:start w:val="1"/>
      <w:numFmt w:val="decimal"/>
      <w:lvlText w:val="%1.%2.%3"/>
      <w:lvlJc w:val="left"/>
      <w:pPr>
        <w:ind w:left="1440" w:hanging="720"/>
      </w:pPr>
      <w:rPr>
        <w:rFonts w:cs="Arial" w:hint="default"/>
        <w:color w:val="000000" w:themeColor="text1"/>
      </w:rPr>
    </w:lvl>
    <w:lvl w:ilvl="3">
      <w:start w:val="1"/>
      <w:numFmt w:val="decimal"/>
      <w:lvlText w:val="%1.%2.%3.%4"/>
      <w:lvlJc w:val="left"/>
      <w:pPr>
        <w:ind w:left="2160" w:hanging="1080"/>
      </w:pPr>
      <w:rPr>
        <w:rFonts w:cs="Arial" w:hint="default"/>
        <w:color w:val="000000" w:themeColor="text1"/>
      </w:rPr>
    </w:lvl>
    <w:lvl w:ilvl="4">
      <w:start w:val="1"/>
      <w:numFmt w:val="decimal"/>
      <w:lvlText w:val="%1.%2.%3.%4.%5"/>
      <w:lvlJc w:val="left"/>
      <w:pPr>
        <w:ind w:left="2520" w:hanging="1080"/>
      </w:pPr>
      <w:rPr>
        <w:rFonts w:cs="Arial" w:hint="default"/>
        <w:color w:val="000000" w:themeColor="text1"/>
      </w:rPr>
    </w:lvl>
    <w:lvl w:ilvl="5">
      <w:start w:val="1"/>
      <w:numFmt w:val="decimal"/>
      <w:lvlText w:val="%1.%2.%3.%4.%5.%6"/>
      <w:lvlJc w:val="left"/>
      <w:pPr>
        <w:ind w:left="3240" w:hanging="1440"/>
      </w:pPr>
      <w:rPr>
        <w:rFonts w:cs="Arial" w:hint="default"/>
        <w:color w:val="000000" w:themeColor="text1"/>
      </w:rPr>
    </w:lvl>
    <w:lvl w:ilvl="6">
      <w:start w:val="1"/>
      <w:numFmt w:val="decimal"/>
      <w:lvlText w:val="%1.%2.%3.%4.%5.%6.%7"/>
      <w:lvlJc w:val="left"/>
      <w:pPr>
        <w:ind w:left="3600" w:hanging="1440"/>
      </w:pPr>
      <w:rPr>
        <w:rFonts w:cs="Arial" w:hint="default"/>
        <w:color w:val="000000" w:themeColor="text1"/>
      </w:rPr>
    </w:lvl>
    <w:lvl w:ilvl="7">
      <w:start w:val="1"/>
      <w:numFmt w:val="decimal"/>
      <w:lvlText w:val="%1.%2.%3.%4.%5.%6.%7.%8"/>
      <w:lvlJc w:val="left"/>
      <w:pPr>
        <w:ind w:left="4320" w:hanging="1800"/>
      </w:pPr>
      <w:rPr>
        <w:rFonts w:cs="Arial" w:hint="default"/>
        <w:color w:val="000000" w:themeColor="text1"/>
      </w:rPr>
    </w:lvl>
    <w:lvl w:ilvl="8">
      <w:start w:val="1"/>
      <w:numFmt w:val="decimal"/>
      <w:lvlText w:val="%1.%2.%3.%4.%5.%6.%7.%8.%9"/>
      <w:lvlJc w:val="left"/>
      <w:pPr>
        <w:ind w:left="4680" w:hanging="1800"/>
      </w:pPr>
      <w:rPr>
        <w:rFonts w:cs="Arial" w:hint="default"/>
        <w:color w:val="000000" w:themeColor="text1"/>
      </w:rPr>
    </w:lvl>
  </w:abstractNum>
  <w:abstractNum w:abstractNumId="38" w15:restartNumberingAfterBreak="0">
    <w:nsid w:val="70606E91"/>
    <w:multiLevelType w:val="multilevel"/>
    <w:tmpl w:val="E6969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C21BA5"/>
    <w:multiLevelType w:val="hybridMultilevel"/>
    <w:tmpl w:val="B80AF13E"/>
    <w:lvl w:ilvl="0" w:tplc="079C497E">
      <w:start w:val="1"/>
      <w:numFmt w:val="decimal"/>
      <w:lvlText w:val="%1."/>
      <w:lvlJc w:val="left"/>
      <w:pPr>
        <w:ind w:left="360" w:hanging="360"/>
      </w:pPr>
    </w:lvl>
    <w:lvl w:ilvl="1" w:tplc="90DCB086">
      <w:start w:val="1"/>
      <w:numFmt w:val="decimal"/>
      <w:lvlText w:val="%2."/>
      <w:lvlJc w:val="left"/>
      <w:pPr>
        <w:ind w:left="1440" w:hanging="360"/>
      </w:pPr>
      <w:rPr>
        <w:rFonts w:ascii="Arial" w:eastAsia="Times New Roman" w:hAnsi="Arial" w:cs="Arial"/>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0" w15:restartNumberingAfterBreak="0">
    <w:nsid w:val="74A76CA4"/>
    <w:multiLevelType w:val="multilevel"/>
    <w:tmpl w:val="483A4F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76126593"/>
    <w:multiLevelType w:val="multilevel"/>
    <w:tmpl w:val="00ECC304"/>
    <w:lvl w:ilvl="0">
      <w:start w:val="1"/>
      <w:numFmt w:val="decimal"/>
      <w:lvlText w:val="%1."/>
      <w:lvlJc w:val="left"/>
      <w:pPr>
        <w:ind w:left="0" w:firstLine="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2" w15:restartNumberingAfterBreak="0">
    <w:nsid w:val="7651480A"/>
    <w:multiLevelType w:val="hybridMultilevel"/>
    <w:tmpl w:val="D78EF2C8"/>
    <w:lvl w:ilvl="0" w:tplc="080A000F">
      <w:start w:val="1"/>
      <w:numFmt w:val="decimal"/>
      <w:lvlText w:val="%1."/>
      <w:lvlJc w:val="left"/>
      <w:pPr>
        <w:ind w:left="2160" w:hanging="360"/>
      </w:pPr>
    </w:lvl>
    <w:lvl w:ilvl="1" w:tplc="080A0019">
      <w:start w:val="1"/>
      <w:numFmt w:val="lowerLetter"/>
      <w:lvlText w:val="%2."/>
      <w:lvlJc w:val="left"/>
      <w:pPr>
        <w:ind w:left="2880" w:hanging="360"/>
      </w:pPr>
    </w:lvl>
    <w:lvl w:ilvl="2" w:tplc="080A001B" w:tentative="1">
      <w:start w:val="1"/>
      <w:numFmt w:val="lowerRoman"/>
      <w:lvlText w:val="%3."/>
      <w:lvlJc w:val="right"/>
      <w:pPr>
        <w:ind w:left="3600" w:hanging="180"/>
      </w:pPr>
    </w:lvl>
    <w:lvl w:ilvl="3" w:tplc="080A000F" w:tentative="1">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43" w15:restartNumberingAfterBreak="0">
    <w:nsid w:val="7EEC7D50"/>
    <w:multiLevelType w:val="hybridMultilevel"/>
    <w:tmpl w:val="83421D20"/>
    <w:lvl w:ilvl="0" w:tplc="280A0015">
      <w:start w:val="1"/>
      <w:numFmt w:val="upperLetter"/>
      <w:lvlText w:val="%1."/>
      <w:lvlJc w:val="left"/>
      <w:pPr>
        <w:ind w:left="1080" w:hanging="360"/>
      </w:pPr>
    </w:lvl>
    <w:lvl w:ilvl="1" w:tplc="280A0019">
      <w:start w:val="1"/>
      <w:numFmt w:val="lowerLetter"/>
      <w:lvlText w:val="%2."/>
      <w:lvlJc w:val="left"/>
      <w:pPr>
        <w:ind w:left="1800" w:hanging="360"/>
      </w:pPr>
    </w:lvl>
    <w:lvl w:ilvl="2" w:tplc="280A001B">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num w:numId="1">
    <w:abstractNumId w:val="11"/>
  </w:num>
  <w:num w:numId="2">
    <w:abstractNumId w:val="43"/>
  </w:num>
  <w:num w:numId="3">
    <w:abstractNumId w:val="5"/>
  </w:num>
  <w:num w:numId="4">
    <w:abstractNumId w:val="12"/>
  </w:num>
  <w:num w:numId="5">
    <w:abstractNumId w:val="22"/>
  </w:num>
  <w:num w:numId="6">
    <w:abstractNumId w:val="18"/>
  </w:num>
  <w:num w:numId="7">
    <w:abstractNumId w:val="38"/>
  </w:num>
  <w:num w:numId="8">
    <w:abstractNumId w:val="27"/>
  </w:num>
  <w:num w:numId="9">
    <w:abstractNumId w:val="14"/>
  </w:num>
  <w:num w:numId="10">
    <w:abstractNumId w:val="35"/>
  </w:num>
  <w:num w:numId="11">
    <w:abstractNumId w:val="32"/>
    <w:lvlOverride w:ilvl="0">
      <w:lvl w:ilvl="0">
        <w:numFmt w:val="decimal"/>
        <w:lvlText w:val="%1."/>
        <w:lvlJc w:val="left"/>
      </w:lvl>
    </w:lvlOverride>
  </w:num>
  <w:num w:numId="12">
    <w:abstractNumId w:val="30"/>
  </w:num>
  <w:num w:numId="13">
    <w:abstractNumId w:val="21"/>
    <w:lvlOverride w:ilvl="0">
      <w:lvl w:ilvl="0">
        <w:numFmt w:val="decimal"/>
        <w:lvlText w:val="%1."/>
        <w:lvlJc w:val="left"/>
      </w:lvl>
    </w:lvlOverride>
  </w:num>
  <w:num w:numId="14">
    <w:abstractNumId w:val="19"/>
  </w:num>
  <w:num w:numId="15">
    <w:abstractNumId w:val="15"/>
  </w:num>
  <w:num w:numId="16">
    <w:abstractNumId w:val="40"/>
  </w:num>
  <w:num w:numId="17">
    <w:abstractNumId w:val="9"/>
  </w:num>
  <w:num w:numId="18">
    <w:abstractNumId w:val="23"/>
  </w:num>
  <w:num w:numId="19">
    <w:abstractNumId w:val="2"/>
  </w:num>
  <w:num w:numId="20">
    <w:abstractNumId w:val="41"/>
  </w:num>
  <w:num w:numId="21">
    <w:abstractNumId w:val="28"/>
  </w:num>
  <w:num w:numId="22">
    <w:abstractNumId w:val="33"/>
  </w:num>
  <w:num w:numId="23">
    <w:abstractNumId w:val="0"/>
  </w:num>
  <w:num w:numId="24">
    <w:abstractNumId w:val="39"/>
  </w:num>
  <w:num w:numId="25">
    <w:abstractNumId w:val="1"/>
  </w:num>
  <w:num w:numId="26">
    <w:abstractNumId w:val="36"/>
  </w:num>
  <w:num w:numId="27">
    <w:abstractNumId w:val="20"/>
  </w:num>
  <w:num w:numId="28">
    <w:abstractNumId w:val="7"/>
  </w:num>
  <w:num w:numId="29">
    <w:abstractNumId w:val="16"/>
  </w:num>
  <w:num w:numId="30">
    <w:abstractNumId w:val="6"/>
  </w:num>
  <w:num w:numId="31">
    <w:abstractNumId w:val="17"/>
  </w:num>
  <w:num w:numId="32">
    <w:abstractNumId w:val="25"/>
  </w:num>
  <w:num w:numId="33">
    <w:abstractNumId w:val="34"/>
  </w:num>
  <w:num w:numId="34">
    <w:abstractNumId w:val="4"/>
  </w:num>
  <w:num w:numId="35">
    <w:abstractNumId w:val="24"/>
  </w:num>
  <w:num w:numId="36">
    <w:abstractNumId w:val="37"/>
  </w:num>
  <w:num w:numId="37">
    <w:abstractNumId w:val="8"/>
  </w:num>
  <w:num w:numId="38">
    <w:abstractNumId w:val="26"/>
  </w:num>
  <w:num w:numId="39">
    <w:abstractNumId w:val="31"/>
  </w:num>
  <w:num w:numId="40">
    <w:abstractNumId w:val="29"/>
  </w:num>
  <w:num w:numId="41">
    <w:abstractNumId w:val="42"/>
  </w:num>
  <w:num w:numId="42">
    <w:abstractNumId w:val="13"/>
  </w:num>
  <w:num w:numId="43">
    <w:abstractNumId w:val="10"/>
  </w:num>
  <w:num w:numId="44">
    <w:abstractNumId w:val="3"/>
    <w:lvlOverride w:ilvl="0">
      <w:lvl w:ilvl="0">
        <w:numFmt w:val="upperLetter"/>
        <w:lvlText w:val="%1."/>
        <w:lvlJc w:val="left"/>
      </w:lvl>
    </w:lvlOverride>
    <w:lvlOverride w:ilvl="1">
      <w:lvl w:ilvl="1">
        <w:numFmt w:val="lowerLetter"/>
        <w:lvlText w:val="%2."/>
        <w:lvlJc w:val="left"/>
      </w:lvl>
    </w:lvlOverride>
    <w:lvlOverride w:ilvl="2">
      <w:lvl w:ilvl="2">
        <w:numFmt w:val="lowerRoman"/>
        <w:lvlText w:val="%3."/>
        <w:lvlJc w:val="right"/>
      </w:lvl>
    </w:lvlOverride>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29F"/>
    <w:rsid w:val="00001259"/>
    <w:rsid w:val="00004544"/>
    <w:rsid w:val="00006D53"/>
    <w:rsid w:val="00006ED4"/>
    <w:rsid w:val="00013123"/>
    <w:rsid w:val="000146F7"/>
    <w:rsid w:val="00021B28"/>
    <w:rsid w:val="000264F4"/>
    <w:rsid w:val="00033924"/>
    <w:rsid w:val="000366D7"/>
    <w:rsid w:val="00043666"/>
    <w:rsid w:val="000438C2"/>
    <w:rsid w:val="00052579"/>
    <w:rsid w:val="00057201"/>
    <w:rsid w:val="00061AAA"/>
    <w:rsid w:val="00062C5E"/>
    <w:rsid w:val="00063306"/>
    <w:rsid w:val="00064B88"/>
    <w:rsid w:val="00066BD4"/>
    <w:rsid w:val="0007271A"/>
    <w:rsid w:val="000918AB"/>
    <w:rsid w:val="00093528"/>
    <w:rsid w:val="000958D6"/>
    <w:rsid w:val="00095F75"/>
    <w:rsid w:val="000B23C9"/>
    <w:rsid w:val="000B37CA"/>
    <w:rsid w:val="000B6BEC"/>
    <w:rsid w:val="000C2B51"/>
    <w:rsid w:val="000C7C3D"/>
    <w:rsid w:val="000D08D0"/>
    <w:rsid w:val="000D10F7"/>
    <w:rsid w:val="000D415C"/>
    <w:rsid w:val="000D4428"/>
    <w:rsid w:val="000D45C9"/>
    <w:rsid w:val="000D6293"/>
    <w:rsid w:val="000D7554"/>
    <w:rsid w:val="000F5B79"/>
    <w:rsid w:val="000F6F1C"/>
    <w:rsid w:val="00112BC0"/>
    <w:rsid w:val="001136F3"/>
    <w:rsid w:val="001147D9"/>
    <w:rsid w:val="00115CCB"/>
    <w:rsid w:val="00117C81"/>
    <w:rsid w:val="001223DB"/>
    <w:rsid w:val="00122AA2"/>
    <w:rsid w:val="00125667"/>
    <w:rsid w:val="00141409"/>
    <w:rsid w:val="001466C9"/>
    <w:rsid w:val="0015013A"/>
    <w:rsid w:val="0015585F"/>
    <w:rsid w:val="0015671F"/>
    <w:rsid w:val="00156724"/>
    <w:rsid w:val="0016533B"/>
    <w:rsid w:val="00165A5F"/>
    <w:rsid w:val="00175697"/>
    <w:rsid w:val="0018503C"/>
    <w:rsid w:val="001856D2"/>
    <w:rsid w:val="00193575"/>
    <w:rsid w:val="001A13CB"/>
    <w:rsid w:val="001A46DD"/>
    <w:rsid w:val="001A6229"/>
    <w:rsid w:val="001A67FA"/>
    <w:rsid w:val="001C26DF"/>
    <w:rsid w:val="001E02BE"/>
    <w:rsid w:val="001E2780"/>
    <w:rsid w:val="001F700A"/>
    <w:rsid w:val="0020246E"/>
    <w:rsid w:val="00202D9F"/>
    <w:rsid w:val="00204AB4"/>
    <w:rsid w:val="00212BBD"/>
    <w:rsid w:val="00222DB5"/>
    <w:rsid w:val="00227901"/>
    <w:rsid w:val="00233575"/>
    <w:rsid w:val="00237A5E"/>
    <w:rsid w:val="00251F4F"/>
    <w:rsid w:val="00252B13"/>
    <w:rsid w:val="0027086F"/>
    <w:rsid w:val="00271C35"/>
    <w:rsid w:val="002872FD"/>
    <w:rsid w:val="00291599"/>
    <w:rsid w:val="00291736"/>
    <w:rsid w:val="00292BA0"/>
    <w:rsid w:val="002A25FD"/>
    <w:rsid w:val="002A52F6"/>
    <w:rsid w:val="002D09C4"/>
    <w:rsid w:val="002D2823"/>
    <w:rsid w:val="002D61B9"/>
    <w:rsid w:val="002E06DB"/>
    <w:rsid w:val="002E5571"/>
    <w:rsid w:val="002F180A"/>
    <w:rsid w:val="002F614A"/>
    <w:rsid w:val="00313EAA"/>
    <w:rsid w:val="003144DF"/>
    <w:rsid w:val="00315E8A"/>
    <w:rsid w:val="0031600C"/>
    <w:rsid w:val="0031644C"/>
    <w:rsid w:val="00316D27"/>
    <w:rsid w:val="00326017"/>
    <w:rsid w:val="00332D1B"/>
    <w:rsid w:val="0033518B"/>
    <w:rsid w:val="00336FC0"/>
    <w:rsid w:val="00341FCE"/>
    <w:rsid w:val="003472B6"/>
    <w:rsid w:val="003542D7"/>
    <w:rsid w:val="00355BCC"/>
    <w:rsid w:val="00362EC1"/>
    <w:rsid w:val="00363130"/>
    <w:rsid w:val="00363166"/>
    <w:rsid w:val="003639CD"/>
    <w:rsid w:val="003673EA"/>
    <w:rsid w:val="00371826"/>
    <w:rsid w:val="00373DFD"/>
    <w:rsid w:val="00380B05"/>
    <w:rsid w:val="00382B59"/>
    <w:rsid w:val="00396DE7"/>
    <w:rsid w:val="003A1185"/>
    <w:rsid w:val="003C65C3"/>
    <w:rsid w:val="003D45EB"/>
    <w:rsid w:val="003D5488"/>
    <w:rsid w:val="003E2A3C"/>
    <w:rsid w:val="003E453B"/>
    <w:rsid w:val="003E5EAC"/>
    <w:rsid w:val="003F09F2"/>
    <w:rsid w:val="00411EB3"/>
    <w:rsid w:val="00411FE8"/>
    <w:rsid w:val="004136C4"/>
    <w:rsid w:val="00416D50"/>
    <w:rsid w:val="00422C7F"/>
    <w:rsid w:val="00436FB2"/>
    <w:rsid w:val="00440750"/>
    <w:rsid w:val="004412EA"/>
    <w:rsid w:val="00450D8F"/>
    <w:rsid w:val="00453987"/>
    <w:rsid w:val="00457247"/>
    <w:rsid w:val="00461DD8"/>
    <w:rsid w:val="0046638F"/>
    <w:rsid w:val="00467921"/>
    <w:rsid w:val="004710E5"/>
    <w:rsid w:val="004720F2"/>
    <w:rsid w:val="00482EBB"/>
    <w:rsid w:val="00486A71"/>
    <w:rsid w:val="00491F8E"/>
    <w:rsid w:val="00493271"/>
    <w:rsid w:val="0049583B"/>
    <w:rsid w:val="0049695C"/>
    <w:rsid w:val="00496BF5"/>
    <w:rsid w:val="004A15FB"/>
    <w:rsid w:val="004B1609"/>
    <w:rsid w:val="004B3704"/>
    <w:rsid w:val="004C0831"/>
    <w:rsid w:val="004C4683"/>
    <w:rsid w:val="004C6AD3"/>
    <w:rsid w:val="004D2572"/>
    <w:rsid w:val="004D2E05"/>
    <w:rsid w:val="004D4844"/>
    <w:rsid w:val="004D4A65"/>
    <w:rsid w:val="004E0D9E"/>
    <w:rsid w:val="004E1123"/>
    <w:rsid w:val="004F02F0"/>
    <w:rsid w:val="0050347B"/>
    <w:rsid w:val="00503869"/>
    <w:rsid w:val="005059F3"/>
    <w:rsid w:val="00506DA8"/>
    <w:rsid w:val="00512FFF"/>
    <w:rsid w:val="0052136D"/>
    <w:rsid w:val="0052465F"/>
    <w:rsid w:val="00525116"/>
    <w:rsid w:val="005270BA"/>
    <w:rsid w:val="00531072"/>
    <w:rsid w:val="00536A76"/>
    <w:rsid w:val="00544E78"/>
    <w:rsid w:val="00545A18"/>
    <w:rsid w:val="0054645C"/>
    <w:rsid w:val="005466E2"/>
    <w:rsid w:val="00553361"/>
    <w:rsid w:val="00560C2F"/>
    <w:rsid w:val="00563734"/>
    <w:rsid w:val="005666E3"/>
    <w:rsid w:val="00567E2F"/>
    <w:rsid w:val="00573071"/>
    <w:rsid w:val="00586931"/>
    <w:rsid w:val="005A45ED"/>
    <w:rsid w:val="005B1649"/>
    <w:rsid w:val="005B35C8"/>
    <w:rsid w:val="005B53D9"/>
    <w:rsid w:val="005B5FA3"/>
    <w:rsid w:val="005C2C39"/>
    <w:rsid w:val="005D04F8"/>
    <w:rsid w:val="005E16D8"/>
    <w:rsid w:val="005F16E1"/>
    <w:rsid w:val="005F5E56"/>
    <w:rsid w:val="006028C2"/>
    <w:rsid w:val="00604104"/>
    <w:rsid w:val="00605CC8"/>
    <w:rsid w:val="00610BBA"/>
    <w:rsid w:val="00612B5F"/>
    <w:rsid w:val="006133E1"/>
    <w:rsid w:val="006138A7"/>
    <w:rsid w:val="00615613"/>
    <w:rsid w:val="00623E57"/>
    <w:rsid w:val="00627941"/>
    <w:rsid w:val="00631102"/>
    <w:rsid w:val="00636A33"/>
    <w:rsid w:val="00636D06"/>
    <w:rsid w:val="0064023F"/>
    <w:rsid w:val="00643336"/>
    <w:rsid w:val="006462B5"/>
    <w:rsid w:val="00647A36"/>
    <w:rsid w:val="006535BE"/>
    <w:rsid w:val="00655CFA"/>
    <w:rsid w:val="00660A32"/>
    <w:rsid w:val="00662197"/>
    <w:rsid w:val="00664329"/>
    <w:rsid w:val="006656A1"/>
    <w:rsid w:val="006740A2"/>
    <w:rsid w:val="0068459F"/>
    <w:rsid w:val="006925AF"/>
    <w:rsid w:val="006943AF"/>
    <w:rsid w:val="00694961"/>
    <w:rsid w:val="006978C2"/>
    <w:rsid w:val="006A0B9B"/>
    <w:rsid w:val="006A0BA0"/>
    <w:rsid w:val="006A538E"/>
    <w:rsid w:val="006A5EC0"/>
    <w:rsid w:val="006C04A8"/>
    <w:rsid w:val="006C10CA"/>
    <w:rsid w:val="006C1B06"/>
    <w:rsid w:val="006C3409"/>
    <w:rsid w:val="006D149B"/>
    <w:rsid w:val="006D3205"/>
    <w:rsid w:val="006D4AFE"/>
    <w:rsid w:val="006D707B"/>
    <w:rsid w:val="006E5D60"/>
    <w:rsid w:val="006E5FCF"/>
    <w:rsid w:val="006F43B4"/>
    <w:rsid w:val="006F718F"/>
    <w:rsid w:val="0070040B"/>
    <w:rsid w:val="007006A8"/>
    <w:rsid w:val="007113B5"/>
    <w:rsid w:val="007152D4"/>
    <w:rsid w:val="007178EE"/>
    <w:rsid w:val="0072247B"/>
    <w:rsid w:val="00725DC1"/>
    <w:rsid w:val="007320E1"/>
    <w:rsid w:val="00736A61"/>
    <w:rsid w:val="0075369F"/>
    <w:rsid w:val="00753911"/>
    <w:rsid w:val="00760BB6"/>
    <w:rsid w:val="00761F83"/>
    <w:rsid w:val="007624B8"/>
    <w:rsid w:val="00762C78"/>
    <w:rsid w:val="00765095"/>
    <w:rsid w:val="0076666B"/>
    <w:rsid w:val="007713C2"/>
    <w:rsid w:val="00774F00"/>
    <w:rsid w:val="00784299"/>
    <w:rsid w:val="00792BC2"/>
    <w:rsid w:val="007A178A"/>
    <w:rsid w:val="007B1A92"/>
    <w:rsid w:val="007B2E7F"/>
    <w:rsid w:val="007C0FE9"/>
    <w:rsid w:val="007C549E"/>
    <w:rsid w:val="007C63D6"/>
    <w:rsid w:val="007C7D29"/>
    <w:rsid w:val="007D14EB"/>
    <w:rsid w:val="007D5194"/>
    <w:rsid w:val="007D5693"/>
    <w:rsid w:val="007E0468"/>
    <w:rsid w:val="007E61E4"/>
    <w:rsid w:val="007F0EA3"/>
    <w:rsid w:val="007F7740"/>
    <w:rsid w:val="00804FA1"/>
    <w:rsid w:val="008112ED"/>
    <w:rsid w:val="00813076"/>
    <w:rsid w:val="008171E1"/>
    <w:rsid w:val="00830A2F"/>
    <w:rsid w:val="00835F39"/>
    <w:rsid w:val="00842150"/>
    <w:rsid w:val="00846684"/>
    <w:rsid w:val="0085220F"/>
    <w:rsid w:val="00862438"/>
    <w:rsid w:val="00862608"/>
    <w:rsid w:val="0087526E"/>
    <w:rsid w:val="00875725"/>
    <w:rsid w:val="008A212E"/>
    <w:rsid w:val="008A56F5"/>
    <w:rsid w:val="008A5EE5"/>
    <w:rsid w:val="008A618F"/>
    <w:rsid w:val="008A6A90"/>
    <w:rsid w:val="008B38F3"/>
    <w:rsid w:val="008B4708"/>
    <w:rsid w:val="008B5D98"/>
    <w:rsid w:val="008C56DF"/>
    <w:rsid w:val="008C5B77"/>
    <w:rsid w:val="008C7E14"/>
    <w:rsid w:val="008D2360"/>
    <w:rsid w:val="008D2497"/>
    <w:rsid w:val="008D4425"/>
    <w:rsid w:val="008D4FB9"/>
    <w:rsid w:val="008E6535"/>
    <w:rsid w:val="008F18E7"/>
    <w:rsid w:val="008F61FA"/>
    <w:rsid w:val="008F7D37"/>
    <w:rsid w:val="00903F75"/>
    <w:rsid w:val="00904581"/>
    <w:rsid w:val="00912D7E"/>
    <w:rsid w:val="0091534C"/>
    <w:rsid w:val="009171E8"/>
    <w:rsid w:val="00920575"/>
    <w:rsid w:val="00925546"/>
    <w:rsid w:val="0092566F"/>
    <w:rsid w:val="00925F1E"/>
    <w:rsid w:val="00931CC1"/>
    <w:rsid w:val="009332E2"/>
    <w:rsid w:val="0093484D"/>
    <w:rsid w:val="00941248"/>
    <w:rsid w:val="00945744"/>
    <w:rsid w:val="00966CB6"/>
    <w:rsid w:val="00973031"/>
    <w:rsid w:val="00976820"/>
    <w:rsid w:val="00983340"/>
    <w:rsid w:val="00983414"/>
    <w:rsid w:val="009915D1"/>
    <w:rsid w:val="0099227F"/>
    <w:rsid w:val="00992BF0"/>
    <w:rsid w:val="009A0980"/>
    <w:rsid w:val="009A4EBB"/>
    <w:rsid w:val="009C0E8C"/>
    <w:rsid w:val="009C193E"/>
    <w:rsid w:val="009C23CF"/>
    <w:rsid w:val="009C2608"/>
    <w:rsid w:val="009C66E2"/>
    <w:rsid w:val="009D0C43"/>
    <w:rsid w:val="009D3716"/>
    <w:rsid w:val="009D7DE6"/>
    <w:rsid w:val="009E2507"/>
    <w:rsid w:val="009E2896"/>
    <w:rsid w:val="009E78B1"/>
    <w:rsid w:val="009F30DC"/>
    <w:rsid w:val="00A000FD"/>
    <w:rsid w:val="00A00C66"/>
    <w:rsid w:val="00A023B5"/>
    <w:rsid w:val="00A07011"/>
    <w:rsid w:val="00A160B2"/>
    <w:rsid w:val="00A165BF"/>
    <w:rsid w:val="00A27414"/>
    <w:rsid w:val="00A30453"/>
    <w:rsid w:val="00A3136B"/>
    <w:rsid w:val="00A31772"/>
    <w:rsid w:val="00A36A2A"/>
    <w:rsid w:val="00A53DA7"/>
    <w:rsid w:val="00A626D2"/>
    <w:rsid w:val="00A62F1B"/>
    <w:rsid w:val="00A658B8"/>
    <w:rsid w:val="00A7153A"/>
    <w:rsid w:val="00A72581"/>
    <w:rsid w:val="00A76983"/>
    <w:rsid w:val="00A76BD4"/>
    <w:rsid w:val="00A808D0"/>
    <w:rsid w:val="00A82177"/>
    <w:rsid w:val="00A82E29"/>
    <w:rsid w:val="00A8572C"/>
    <w:rsid w:val="00A91364"/>
    <w:rsid w:val="00A94CB6"/>
    <w:rsid w:val="00AA43CA"/>
    <w:rsid w:val="00AA5F96"/>
    <w:rsid w:val="00AB3642"/>
    <w:rsid w:val="00AB51F6"/>
    <w:rsid w:val="00AB7360"/>
    <w:rsid w:val="00AC2F6D"/>
    <w:rsid w:val="00AC53B8"/>
    <w:rsid w:val="00AD77D3"/>
    <w:rsid w:val="00AE3200"/>
    <w:rsid w:val="00AE4B09"/>
    <w:rsid w:val="00AE54E1"/>
    <w:rsid w:val="00AE79AA"/>
    <w:rsid w:val="00B001C8"/>
    <w:rsid w:val="00B12121"/>
    <w:rsid w:val="00B134FD"/>
    <w:rsid w:val="00B15C22"/>
    <w:rsid w:val="00B163A3"/>
    <w:rsid w:val="00B165A6"/>
    <w:rsid w:val="00B34AE7"/>
    <w:rsid w:val="00B35C37"/>
    <w:rsid w:val="00B36F50"/>
    <w:rsid w:val="00B4394A"/>
    <w:rsid w:val="00B4465D"/>
    <w:rsid w:val="00B46D88"/>
    <w:rsid w:val="00B67625"/>
    <w:rsid w:val="00B70499"/>
    <w:rsid w:val="00B8399F"/>
    <w:rsid w:val="00B841A5"/>
    <w:rsid w:val="00B922D4"/>
    <w:rsid w:val="00B93124"/>
    <w:rsid w:val="00B93CDA"/>
    <w:rsid w:val="00B94BC0"/>
    <w:rsid w:val="00BA00CF"/>
    <w:rsid w:val="00BA13A9"/>
    <w:rsid w:val="00BA2DA8"/>
    <w:rsid w:val="00BA5830"/>
    <w:rsid w:val="00BA78C9"/>
    <w:rsid w:val="00BB024A"/>
    <w:rsid w:val="00BB0BAE"/>
    <w:rsid w:val="00BB3F35"/>
    <w:rsid w:val="00BC2800"/>
    <w:rsid w:val="00BC3222"/>
    <w:rsid w:val="00BC5ACE"/>
    <w:rsid w:val="00BD00D7"/>
    <w:rsid w:val="00BD0BD2"/>
    <w:rsid w:val="00BD3B0B"/>
    <w:rsid w:val="00BD5AA1"/>
    <w:rsid w:val="00BD5ABF"/>
    <w:rsid w:val="00BD6870"/>
    <w:rsid w:val="00BE4F4F"/>
    <w:rsid w:val="00BE5D59"/>
    <w:rsid w:val="00BF7B3E"/>
    <w:rsid w:val="00BF7FF9"/>
    <w:rsid w:val="00C018C4"/>
    <w:rsid w:val="00C06341"/>
    <w:rsid w:val="00C155C4"/>
    <w:rsid w:val="00C26CD2"/>
    <w:rsid w:val="00C27B4E"/>
    <w:rsid w:val="00C36512"/>
    <w:rsid w:val="00C4046C"/>
    <w:rsid w:val="00C671A5"/>
    <w:rsid w:val="00C7158B"/>
    <w:rsid w:val="00C75218"/>
    <w:rsid w:val="00C75701"/>
    <w:rsid w:val="00C804B0"/>
    <w:rsid w:val="00C85EA6"/>
    <w:rsid w:val="00C91BE1"/>
    <w:rsid w:val="00C91D42"/>
    <w:rsid w:val="00C9237E"/>
    <w:rsid w:val="00C957F7"/>
    <w:rsid w:val="00C95E47"/>
    <w:rsid w:val="00CA136E"/>
    <w:rsid w:val="00CB0C3B"/>
    <w:rsid w:val="00CB379B"/>
    <w:rsid w:val="00CC3E4F"/>
    <w:rsid w:val="00CC55E9"/>
    <w:rsid w:val="00CC5782"/>
    <w:rsid w:val="00CD154C"/>
    <w:rsid w:val="00CD4258"/>
    <w:rsid w:val="00CE558F"/>
    <w:rsid w:val="00CE69E1"/>
    <w:rsid w:val="00CF1A6E"/>
    <w:rsid w:val="00CF763E"/>
    <w:rsid w:val="00D074A5"/>
    <w:rsid w:val="00D0790F"/>
    <w:rsid w:val="00D164A6"/>
    <w:rsid w:val="00D17D22"/>
    <w:rsid w:val="00D2160C"/>
    <w:rsid w:val="00D217DE"/>
    <w:rsid w:val="00D249DA"/>
    <w:rsid w:val="00D26D00"/>
    <w:rsid w:val="00D26ECA"/>
    <w:rsid w:val="00D30644"/>
    <w:rsid w:val="00D313A1"/>
    <w:rsid w:val="00D4343A"/>
    <w:rsid w:val="00D5147D"/>
    <w:rsid w:val="00D53C26"/>
    <w:rsid w:val="00D70D71"/>
    <w:rsid w:val="00D72E15"/>
    <w:rsid w:val="00D83193"/>
    <w:rsid w:val="00D90DB4"/>
    <w:rsid w:val="00D916F6"/>
    <w:rsid w:val="00D959D7"/>
    <w:rsid w:val="00DA4A5A"/>
    <w:rsid w:val="00DA5AB7"/>
    <w:rsid w:val="00DB57DC"/>
    <w:rsid w:val="00DB70BA"/>
    <w:rsid w:val="00DC3388"/>
    <w:rsid w:val="00DC49C4"/>
    <w:rsid w:val="00DD1435"/>
    <w:rsid w:val="00DD2CBE"/>
    <w:rsid w:val="00DD76F2"/>
    <w:rsid w:val="00DE215E"/>
    <w:rsid w:val="00DF26CE"/>
    <w:rsid w:val="00E01EAD"/>
    <w:rsid w:val="00E0414F"/>
    <w:rsid w:val="00E0674D"/>
    <w:rsid w:val="00E10161"/>
    <w:rsid w:val="00E16CA2"/>
    <w:rsid w:val="00E26F8B"/>
    <w:rsid w:val="00E30901"/>
    <w:rsid w:val="00E339D9"/>
    <w:rsid w:val="00E34017"/>
    <w:rsid w:val="00E34234"/>
    <w:rsid w:val="00E41C57"/>
    <w:rsid w:val="00E4333E"/>
    <w:rsid w:val="00E452C6"/>
    <w:rsid w:val="00E46BAB"/>
    <w:rsid w:val="00E54771"/>
    <w:rsid w:val="00E5791E"/>
    <w:rsid w:val="00E61182"/>
    <w:rsid w:val="00E62B46"/>
    <w:rsid w:val="00E70950"/>
    <w:rsid w:val="00E726B8"/>
    <w:rsid w:val="00E748C6"/>
    <w:rsid w:val="00E74B40"/>
    <w:rsid w:val="00E77190"/>
    <w:rsid w:val="00E80E9C"/>
    <w:rsid w:val="00E81534"/>
    <w:rsid w:val="00E82083"/>
    <w:rsid w:val="00E8445F"/>
    <w:rsid w:val="00E87638"/>
    <w:rsid w:val="00E94C22"/>
    <w:rsid w:val="00E964CA"/>
    <w:rsid w:val="00EA627C"/>
    <w:rsid w:val="00EB3067"/>
    <w:rsid w:val="00EC1ABD"/>
    <w:rsid w:val="00EC3BCD"/>
    <w:rsid w:val="00ED49A7"/>
    <w:rsid w:val="00ED58F2"/>
    <w:rsid w:val="00EF7305"/>
    <w:rsid w:val="00F10ED5"/>
    <w:rsid w:val="00F12B50"/>
    <w:rsid w:val="00F2260D"/>
    <w:rsid w:val="00F24914"/>
    <w:rsid w:val="00F4350B"/>
    <w:rsid w:val="00F44AA6"/>
    <w:rsid w:val="00F500B3"/>
    <w:rsid w:val="00F5129F"/>
    <w:rsid w:val="00F56FC2"/>
    <w:rsid w:val="00F73D8E"/>
    <w:rsid w:val="00F761C1"/>
    <w:rsid w:val="00F84239"/>
    <w:rsid w:val="00F9101F"/>
    <w:rsid w:val="00F9433F"/>
    <w:rsid w:val="00F94621"/>
    <w:rsid w:val="00F96FEF"/>
    <w:rsid w:val="00F97130"/>
    <w:rsid w:val="00FA1666"/>
    <w:rsid w:val="00FB6044"/>
    <w:rsid w:val="00FC0E65"/>
    <w:rsid w:val="00FC134E"/>
    <w:rsid w:val="00FD0185"/>
    <w:rsid w:val="00FE7020"/>
    <w:rsid w:val="00FF434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52BE26"/>
  <w15:docId w15:val="{6F365375-8987-476C-80B3-A5704D347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BA0"/>
    <w:pPr>
      <w:spacing w:after="120"/>
      <w:jc w:val="both"/>
    </w:pPr>
    <w:rPr>
      <w:rFonts w:eastAsiaTheme="minorEastAsia"/>
      <w:sz w:val="21"/>
      <w:szCs w:val="21"/>
      <w:lang w:val="es-ES" w:eastAsia="ja-JP"/>
    </w:rPr>
  </w:style>
  <w:style w:type="paragraph" w:styleId="Ttulo1">
    <w:name w:val="heading 1"/>
    <w:basedOn w:val="Normal"/>
    <w:next w:val="Normal"/>
    <w:link w:val="Ttulo1Car"/>
    <w:uiPriority w:val="9"/>
    <w:qFormat/>
    <w:rsid w:val="00A3045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C08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604104"/>
    <w:pPr>
      <w:keepNext/>
      <w:keepLines/>
      <w:spacing w:before="200" w:after="0"/>
      <w:outlineLvl w:val="2"/>
    </w:pPr>
    <w:rPr>
      <w:rFonts w:asciiTheme="majorHAnsi" w:eastAsiaTheme="majorEastAsia" w:hAnsiTheme="majorHAnsi" w:cstheme="majorBidi"/>
      <w:b/>
      <w:b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5129F"/>
    <w:pPr>
      <w:spacing w:after="0"/>
      <w:contextualSpacing/>
      <w:jc w:val="center"/>
    </w:pPr>
    <w:rPr>
      <w:rFonts w:asciiTheme="majorHAnsi" w:eastAsiaTheme="majorEastAsia" w:hAnsiTheme="majorHAnsi" w:cstheme="majorBidi"/>
      <w:color w:val="1F4E79" w:themeColor="accent1" w:themeShade="80"/>
      <w:spacing w:val="-7"/>
      <w:sz w:val="56"/>
      <w:szCs w:val="56"/>
    </w:rPr>
  </w:style>
  <w:style w:type="character" w:customStyle="1" w:styleId="TtuloCar">
    <w:name w:val="Título Car"/>
    <w:basedOn w:val="Fuentedeprrafopredeter"/>
    <w:link w:val="Ttulo"/>
    <w:uiPriority w:val="10"/>
    <w:rsid w:val="00F5129F"/>
    <w:rPr>
      <w:rFonts w:asciiTheme="majorHAnsi" w:eastAsiaTheme="majorEastAsia" w:hAnsiTheme="majorHAnsi" w:cstheme="majorBidi"/>
      <w:color w:val="1F4E79" w:themeColor="accent1" w:themeShade="80"/>
      <w:spacing w:val="-7"/>
      <w:sz w:val="56"/>
      <w:szCs w:val="56"/>
      <w:lang w:val="en-US" w:eastAsia="ja-JP"/>
    </w:rPr>
  </w:style>
  <w:style w:type="character" w:styleId="Textoennegrita">
    <w:name w:val="Strong"/>
    <w:basedOn w:val="Fuentedeprrafopredeter"/>
    <w:uiPriority w:val="22"/>
    <w:qFormat/>
    <w:rsid w:val="00F5129F"/>
    <w:rPr>
      <w:b/>
      <w:bCs/>
    </w:rPr>
  </w:style>
  <w:style w:type="character" w:customStyle="1" w:styleId="Ttulo1Car">
    <w:name w:val="Título 1 Car"/>
    <w:basedOn w:val="Fuentedeprrafopredeter"/>
    <w:link w:val="Ttulo1"/>
    <w:uiPriority w:val="9"/>
    <w:rsid w:val="00A30453"/>
    <w:rPr>
      <w:rFonts w:asciiTheme="majorHAnsi" w:eastAsiaTheme="majorEastAsia" w:hAnsiTheme="majorHAnsi" w:cstheme="majorBidi"/>
      <w:color w:val="2E74B5" w:themeColor="accent1" w:themeShade="BF"/>
      <w:sz w:val="32"/>
      <w:szCs w:val="32"/>
      <w:lang w:val="en-US" w:eastAsia="ja-JP"/>
    </w:rPr>
  </w:style>
  <w:style w:type="paragraph" w:styleId="Prrafodelista">
    <w:name w:val="List Paragraph"/>
    <w:basedOn w:val="Normal"/>
    <w:uiPriority w:val="34"/>
    <w:qFormat/>
    <w:rsid w:val="00BA00CF"/>
    <w:pPr>
      <w:ind w:left="720"/>
      <w:contextualSpacing/>
    </w:pPr>
  </w:style>
  <w:style w:type="paragraph" w:styleId="Textodeglobo">
    <w:name w:val="Balloon Text"/>
    <w:basedOn w:val="Normal"/>
    <w:link w:val="TextodegloboCar"/>
    <w:uiPriority w:val="99"/>
    <w:semiHidden/>
    <w:unhideWhenUsed/>
    <w:rsid w:val="00BC5AC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C5ACE"/>
    <w:rPr>
      <w:rFonts w:ascii="Tahoma" w:eastAsiaTheme="minorEastAsia" w:hAnsi="Tahoma" w:cs="Tahoma"/>
      <w:sz w:val="16"/>
      <w:szCs w:val="16"/>
      <w:lang w:val="en-US" w:eastAsia="ja-JP"/>
    </w:rPr>
  </w:style>
  <w:style w:type="character" w:customStyle="1" w:styleId="Ttulo2Car">
    <w:name w:val="Título 2 Car"/>
    <w:basedOn w:val="Fuentedeprrafopredeter"/>
    <w:link w:val="Ttulo2"/>
    <w:uiPriority w:val="9"/>
    <w:rsid w:val="004C0831"/>
    <w:rPr>
      <w:rFonts w:asciiTheme="majorHAnsi" w:eastAsiaTheme="majorEastAsia" w:hAnsiTheme="majorHAnsi" w:cstheme="majorBidi"/>
      <w:color w:val="2E74B5" w:themeColor="accent1" w:themeShade="BF"/>
      <w:sz w:val="26"/>
      <w:szCs w:val="26"/>
      <w:lang w:val="en-US" w:eastAsia="ja-JP"/>
    </w:rPr>
  </w:style>
  <w:style w:type="character" w:styleId="Hipervnculo">
    <w:name w:val="Hyperlink"/>
    <w:basedOn w:val="Fuentedeprrafopredeter"/>
    <w:uiPriority w:val="99"/>
    <w:unhideWhenUsed/>
    <w:rsid w:val="00BB0BAE"/>
    <w:rPr>
      <w:color w:val="0563C1" w:themeColor="hyperlink"/>
      <w:u w:val="single"/>
    </w:rPr>
  </w:style>
  <w:style w:type="paragraph" w:styleId="Textonotaalfinal">
    <w:name w:val="endnote text"/>
    <w:basedOn w:val="Normal"/>
    <w:link w:val="TextonotaalfinalCar"/>
    <w:uiPriority w:val="99"/>
    <w:semiHidden/>
    <w:unhideWhenUsed/>
    <w:rsid w:val="006D707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D707B"/>
    <w:rPr>
      <w:rFonts w:eastAsiaTheme="minorEastAsia"/>
      <w:sz w:val="20"/>
      <w:szCs w:val="20"/>
      <w:lang w:val="en-US" w:eastAsia="ja-JP"/>
    </w:rPr>
  </w:style>
  <w:style w:type="character" w:styleId="Refdenotaalfinal">
    <w:name w:val="endnote reference"/>
    <w:basedOn w:val="Fuentedeprrafopredeter"/>
    <w:uiPriority w:val="99"/>
    <w:semiHidden/>
    <w:unhideWhenUsed/>
    <w:rsid w:val="006D707B"/>
    <w:rPr>
      <w:vertAlign w:val="superscript"/>
    </w:rPr>
  </w:style>
  <w:style w:type="character" w:styleId="Hipervnculovisitado">
    <w:name w:val="FollowedHyperlink"/>
    <w:basedOn w:val="Fuentedeprrafopredeter"/>
    <w:uiPriority w:val="99"/>
    <w:semiHidden/>
    <w:unhideWhenUsed/>
    <w:rsid w:val="0068459F"/>
    <w:rPr>
      <w:color w:val="954F72" w:themeColor="followedHyperlink"/>
      <w:u w:val="single"/>
    </w:rPr>
  </w:style>
  <w:style w:type="character" w:styleId="nfasissutil">
    <w:name w:val="Subtle Emphasis"/>
    <w:basedOn w:val="Fuentedeprrafopredeter"/>
    <w:uiPriority w:val="19"/>
    <w:qFormat/>
    <w:rsid w:val="00193575"/>
    <w:rPr>
      <w:i/>
      <w:iCs/>
      <w:color w:val="404040" w:themeColor="text1" w:themeTint="BF"/>
    </w:rPr>
  </w:style>
  <w:style w:type="table" w:styleId="Tablaconcuadrcula">
    <w:name w:val="Table Grid"/>
    <w:basedOn w:val="Tablanormal"/>
    <w:uiPriority w:val="39"/>
    <w:rsid w:val="000D75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nhideWhenUsed/>
    <w:rsid w:val="003D45EB"/>
    <w:pPr>
      <w:spacing w:after="0" w:line="240" w:lineRule="auto"/>
    </w:pPr>
    <w:rPr>
      <w:sz w:val="20"/>
      <w:szCs w:val="20"/>
    </w:rPr>
  </w:style>
  <w:style w:type="character" w:customStyle="1" w:styleId="TextonotapieCar">
    <w:name w:val="Texto nota pie Car"/>
    <w:basedOn w:val="Fuentedeprrafopredeter"/>
    <w:link w:val="Textonotapie"/>
    <w:uiPriority w:val="99"/>
    <w:rsid w:val="003D45EB"/>
    <w:rPr>
      <w:rFonts w:eastAsiaTheme="minorEastAsia"/>
      <w:sz w:val="20"/>
      <w:szCs w:val="20"/>
      <w:lang w:val="es-ES" w:eastAsia="ja-JP"/>
    </w:rPr>
  </w:style>
  <w:style w:type="character" w:styleId="Refdenotaalpie">
    <w:name w:val="footnote reference"/>
    <w:basedOn w:val="Fuentedeprrafopredeter"/>
    <w:semiHidden/>
    <w:unhideWhenUsed/>
    <w:rsid w:val="003D45EB"/>
    <w:rPr>
      <w:vertAlign w:val="superscript"/>
    </w:rPr>
  </w:style>
  <w:style w:type="paragraph" w:styleId="Piedepgina">
    <w:name w:val="footer"/>
    <w:basedOn w:val="Normal"/>
    <w:link w:val="PiedepginaCar"/>
    <w:rsid w:val="00AC2F6D"/>
    <w:pPr>
      <w:tabs>
        <w:tab w:val="center" w:pos="4419"/>
        <w:tab w:val="right" w:pos="8838"/>
      </w:tabs>
      <w:spacing w:after="0" w:line="240" w:lineRule="auto"/>
      <w:jc w:val="left"/>
    </w:pPr>
    <w:rPr>
      <w:rFonts w:ascii="Times New Roman" w:eastAsia="Times New Roman" w:hAnsi="Times New Roman" w:cs="Times New Roman"/>
      <w:sz w:val="24"/>
      <w:szCs w:val="24"/>
      <w:lang w:eastAsia="es-ES"/>
    </w:rPr>
  </w:style>
  <w:style w:type="character" w:customStyle="1" w:styleId="PiedepginaCar">
    <w:name w:val="Pie de página Car"/>
    <w:basedOn w:val="Fuentedeprrafopredeter"/>
    <w:link w:val="Piedepgina"/>
    <w:rsid w:val="00AC2F6D"/>
    <w:rPr>
      <w:rFonts w:ascii="Times New Roman" w:eastAsia="Times New Roman" w:hAnsi="Times New Roman" w:cs="Times New Roman"/>
      <w:sz w:val="24"/>
      <w:szCs w:val="24"/>
      <w:lang w:val="es-ES" w:eastAsia="es-ES"/>
    </w:rPr>
  </w:style>
  <w:style w:type="character" w:styleId="Nmerodepgina">
    <w:name w:val="page number"/>
    <w:basedOn w:val="Fuentedeprrafopredeter"/>
    <w:rsid w:val="00AC2F6D"/>
  </w:style>
  <w:style w:type="paragraph" w:styleId="Encabezado">
    <w:name w:val="header"/>
    <w:basedOn w:val="Normal"/>
    <w:link w:val="EncabezadoCar"/>
    <w:unhideWhenUsed/>
    <w:rsid w:val="0052465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2465F"/>
    <w:rPr>
      <w:rFonts w:eastAsiaTheme="minorEastAsia"/>
      <w:sz w:val="21"/>
      <w:szCs w:val="21"/>
      <w:lang w:val="es-ES" w:eastAsia="ja-JP"/>
    </w:rPr>
  </w:style>
  <w:style w:type="character" w:customStyle="1" w:styleId="Ttulo3Car">
    <w:name w:val="Título 3 Car"/>
    <w:basedOn w:val="Fuentedeprrafopredeter"/>
    <w:link w:val="Ttulo3"/>
    <w:uiPriority w:val="9"/>
    <w:semiHidden/>
    <w:rsid w:val="00604104"/>
    <w:rPr>
      <w:rFonts w:asciiTheme="majorHAnsi" w:eastAsiaTheme="majorEastAsia" w:hAnsiTheme="majorHAnsi" w:cstheme="majorBidi"/>
      <w:b/>
      <w:bCs/>
      <w:color w:val="5B9BD5" w:themeColor="accent1"/>
      <w:sz w:val="21"/>
      <w:szCs w:val="21"/>
      <w:lang w:val="es-ES" w:eastAsia="ja-JP"/>
    </w:rPr>
  </w:style>
  <w:style w:type="paragraph" w:styleId="TtuloTDC">
    <w:name w:val="TOC Heading"/>
    <w:basedOn w:val="Ttulo1"/>
    <w:next w:val="Normal"/>
    <w:uiPriority w:val="39"/>
    <w:unhideWhenUsed/>
    <w:qFormat/>
    <w:rsid w:val="0052136D"/>
    <w:pPr>
      <w:spacing w:before="480" w:line="276" w:lineRule="auto"/>
      <w:jc w:val="left"/>
      <w:outlineLvl w:val="9"/>
    </w:pPr>
    <w:rPr>
      <w:b/>
      <w:bCs/>
      <w:sz w:val="28"/>
      <w:szCs w:val="28"/>
      <w:lang w:eastAsia="es-ES"/>
    </w:rPr>
  </w:style>
  <w:style w:type="paragraph" w:styleId="TDC1">
    <w:name w:val="toc 1"/>
    <w:basedOn w:val="Normal"/>
    <w:next w:val="Normal"/>
    <w:autoRedefine/>
    <w:uiPriority w:val="39"/>
    <w:unhideWhenUsed/>
    <w:qFormat/>
    <w:rsid w:val="006943AF"/>
    <w:pPr>
      <w:tabs>
        <w:tab w:val="left" w:pos="420"/>
        <w:tab w:val="right" w:leader="dot" w:pos="8495"/>
      </w:tabs>
      <w:spacing w:after="100" w:line="480" w:lineRule="auto"/>
    </w:pPr>
    <w:rPr>
      <w:rFonts w:ascii="Arial" w:hAnsi="Arial" w:cs="Arial"/>
      <w:b/>
      <w:noProof/>
    </w:rPr>
  </w:style>
  <w:style w:type="paragraph" w:styleId="TDC2">
    <w:name w:val="toc 2"/>
    <w:basedOn w:val="Normal"/>
    <w:next w:val="Normal"/>
    <w:autoRedefine/>
    <w:uiPriority w:val="39"/>
    <w:unhideWhenUsed/>
    <w:qFormat/>
    <w:rsid w:val="001A67FA"/>
    <w:pPr>
      <w:tabs>
        <w:tab w:val="left" w:pos="880"/>
        <w:tab w:val="right" w:leader="dot" w:pos="8495"/>
      </w:tabs>
      <w:spacing w:after="100" w:line="480" w:lineRule="auto"/>
      <w:ind w:left="210"/>
    </w:pPr>
  </w:style>
  <w:style w:type="paragraph" w:styleId="TDC3">
    <w:name w:val="toc 3"/>
    <w:basedOn w:val="Normal"/>
    <w:next w:val="Normal"/>
    <w:autoRedefine/>
    <w:uiPriority w:val="39"/>
    <w:unhideWhenUsed/>
    <w:qFormat/>
    <w:rsid w:val="0052136D"/>
    <w:pPr>
      <w:spacing w:after="100"/>
      <w:ind w:left="420"/>
    </w:pPr>
  </w:style>
  <w:style w:type="paragraph" w:styleId="Sinespaciado">
    <w:name w:val="No Spacing"/>
    <w:link w:val="SinespaciadoCar"/>
    <w:uiPriority w:val="1"/>
    <w:qFormat/>
    <w:rsid w:val="001A67FA"/>
    <w:pPr>
      <w:spacing w:after="0" w:line="240" w:lineRule="auto"/>
    </w:pPr>
    <w:rPr>
      <w:rFonts w:eastAsiaTheme="minorEastAsia"/>
      <w:lang w:val="es-ES" w:eastAsia="es-ES"/>
    </w:rPr>
  </w:style>
  <w:style w:type="character" w:customStyle="1" w:styleId="SinespaciadoCar">
    <w:name w:val="Sin espaciado Car"/>
    <w:basedOn w:val="Fuentedeprrafopredeter"/>
    <w:link w:val="Sinespaciado"/>
    <w:uiPriority w:val="1"/>
    <w:rsid w:val="001A67FA"/>
    <w:rPr>
      <w:rFonts w:eastAsiaTheme="minorEastAsia"/>
      <w:lang w:val="es-ES" w:eastAsia="es-ES"/>
    </w:rPr>
  </w:style>
  <w:style w:type="paragraph" w:styleId="TDC4">
    <w:name w:val="toc 4"/>
    <w:basedOn w:val="Normal"/>
    <w:next w:val="Normal"/>
    <w:autoRedefine/>
    <w:uiPriority w:val="39"/>
    <w:unhideWhenUsed/>
    <w:rsid w:val="00664329"/>
    <w:pPr>
      <w:tabs>
        <w:tab w:val="left" w:pos="709"/>
        <w:tab w:val="right" w:pos="8505"/>
      </w:tabs>
      <w:spacing w:after="0" w:line="360" w:lineRule="auto"/>
      <w:jc w:val="center"/>
    </w:pPr>
    <w:rPr>
      <w:rFonts w:ascii="Arial" w:hAnsi="Arial" w:cs="Arial"/>
      <w:b/>
      <w:sz w:val="24"/>
      <w:szCs w:val="24"/>
    </w:rPr>
  </w:style>
  <w:style w:type="paragraph" w:styleId="Textoindependiente">
    <w:name w:val="Body Text"/>
    <w:basedOn w:val="Normal"/>
    <w:link w:val="TextoindependienteCar"/>
    <w:rsid w:val="009F30DC"/>
    <w:pPr>
      <w:spacing w:after="0" w:line="480" w:lineRule="auto"/>
      <w:jc w:val="center"/>
    </w:pPr>
    <w:rPr>
      <w:rFonts w:ascii="Arial" w:eastAsia="Times New Roman" w:hAnsi="Arial" w:cs="Arial"/>
      <w:sz w:val="32"/>
      <w:szCs w:val="24"/>
      <w:lang w:eastAsia="es-ES"/>
    </w:rPr>
  </w:style>
  <w:style w:type="character" w:customStyle="1" w:styleId="TextoindependienteCar">
    <w:name w:val="Texto independiente Car"/>
    <w:basedOn w:val="Fuentedeprrafopredeter"/>
    <w:link w:val="Textoindependiente"/>
    <w:rsid w:val="009F30DC"/>
    <w:rPr>
      <w:rFonts w:ascii="Arial" w:eastAsia="Times New Roman" w:hAnsi="Arial" w:cs="Arial"/>
      <w:sz w:val="32"/>
      <w:szCs w:val="24"/>
      <w:lang w:val="es-ES" w:eastAsia="es-ES"/>
    </w:rPr>
  </w:style>
  <w:style w:type="paragraph" w:styleId="Textoindependiente3">
    <w:name w:val="Body Text 3"/>
    <w:basedOn w:val="Normal"/>
    <w:link w:val="Textoindependiente3Car"/>
    <w:rsid w:val="009F30DC"/>
    <w:pPr>
      <w:spacing w:after="0" w:line="480" w:lineRule="auto"/>
      <w:jc w:val="center"/>
    </w:pPr>
    <w:rPr>
      <w:rFonts w:ascii="Bookman Old Style" w:eastAsia="Times New Roman" w:hAnsi="Bookman Old Style" w:cs="Arial Unicode MS"/>
      <w:sz w:val="28"/>
      <w:szCs w:val="24"/>
      <w:lang w:eastAsia="es-ES"/>
    </w:rPr>
  </w:style>
  <w:style w:type="character" w:customStyle="1" w:styleId="Textoindependiente3Car">
    <w:name w:val="Texto independiente 3 Car"/>
    <w:basedOn w:val="Fuentedeprrafopredeter"/>
    <w:link w:val="Textoindependiente3"/>
    <w:rsid w:val="009F30DC"/>
    <w:rPr>
      <w:rFonts w:ascii="Bookman Old Style" w:eastAsia="Times New Roman" w:hAnsi="Bookman Old Style" w:cs="Arial Unicode MS"/>
      <w:sz w:val="28"/>
      <w:szCs w:val="24"/>
      <w:lang w:val="es-ES" w:eastAsia="es-ES"/>
    </w:rPr>
  </w:style>
  <w:style w:type="character" w:styleId="Textodelmarcadordeposicin">
    <w:name w:val="Placeholder Text"/>
    <w:basedOn w:val="Fuentedeprrafopredeter"/>
    <w:uiPriority w:val="99"/>
    <w:semiHidden/>
    <w:rsid w:val="00117C81"/>
    <w:rPr>
      <w:color w:val="808080"/>
    </w:rPr>
  </w:style>
  <w:style w:type="character" w:customStyle="1" w:styleId="apple-converted-space">
    <w:name w:val="apple-converted-space"/>
    <w:basedOn w:val="Fuentedeprrafopredeter"/>
    <w:rsid w:val="00315E8A"/>
  </w:style>
  <w:style w:type="paragraph" w:styleId="NormalWeb">
    <w:name w:val="Normal (Web)"/>
    <w:basedOn w:val="Normal"/>
    <w:uiPriority w:val="99"/>
    <w:unhideWhenUsed/>
    <w:rsid w:val="00E16CA2"/>
    <w:pPr>
      <w:spacing w:before="100" w:beforeAutospacing="1" w:after="100" w:afterAutospacing="1" w:line="240" w:lineRule="auto"/>
      <w:jc w:val="left"/>
    </w:pPr>
    <w:rPr>
      <w:rFonts w:ascii="Times New Roman" w:eastAsia="Times New Roman" w:hAnsi="Times New Roman" w:cs="Times New Roman"/>
      <w:sz w:val="24"/>
      <w:szCs w:val="24"/>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07">
      <w:bodyDiv w:val="1"/>
      <w:marLeft w:val="0"/>
      <w:marRight w:val="0"/>
      <w:marTop w:val="0"/>
      <w:marBottom w:val="0"/>
      <w:divBdr>
        <w:top w:val="none" w:sz="0" w:space="0" w:color="auto"/>
        <w:left w:val="none" w:sz="0" w:space="0" w:color="auto"/>
        <w:bottom w:val="none" w:sz="0" w:space="0" w:color="auto"/>
        <w:right w:val="none" w:sz="0" w:space="0" w:color="auto"/>
      </w:divBdr>
    </w:div>
    <w:div w:id="37248829">
      <w:bodyDiv w:val="1"/>
      <w:marLeft w:val="0"/>
      <w:marRight w:val="0"/>
      <w:marTop w:val="0"/>
      <w:marBottom w:val="0"/>
      <w:divBdr>
        <w:top w:val="none" w:sz="0" w:space="0" w:color="auto"/>
        <w:left w:val="none" w:sz="0" w:space="0" w:color="auto"/>
        <w:bottom w:val="none" w:sz="0" w:space="0" w:color="auto"/>
        <w:right w:val="none" w:sz="0" w:space="0" w:color="auto"/>
      </w:divBdr>
    </w:div>
    <w:div w:id="46685403">
      <w:bodyDiv w:val="1"/>
      <w:marLeft w:val="0"/>
      <w:marRight w:val="0"/>
      <w:marTop w:val="0"/>
      <w:marBottom w:val="0"/>
      <w:divBdr>
        <w:top w:val="none" w:sz="0" w:space="0" w:color="auto"/>
        <w:left w:val="none" w:sz="0" w:space="0" w:color="auto"/>
        <w:bottom w:val="none" w:sz="0" w:space="0" w:color="auto"/>
        <w:right w:val="none" w:sz="0" w:space="0" w:color="auto"/>
      </w:divBdr>
      <w:divsChild>
        <w:div w:id="394936838">
          <w:marLeft w:val="0"/>
          <w:marRight w:val="0"/>
          <w:marTop w:val="0"/>
          <w:marBottom w:val="0"/>
          <w:divBdr>
            <w:top w:val="none" w:sz="0" w:space="0" w:color="auto"/>
            <w:left w:val="none" w:sz="0" w:space="0" w:color="auto"/>
            <w:bottom w:val="none" w:sz="0" w:space="0" w:color="auto"/>
            <w:right w:val="none" w:sz="0" w:space="0" w:color="auto"/>
          </w:divBdr>
        </w:div>
      </w:divsChild>
    </w:div>
    <w:div w:id="68698064">
      <w:bodyDiv w:val="1"/>
      <w:marLeft w:val="0"/>
      <w:marRight w:val="0"/>
      <w:marTop w:val="0"/>
      <w:marBottom w:val="0"/>
      <w:divBdr>
        <w:top w:val="none" w:sz="0" w:space="0" w:color="auto"/>
        <w:left w:val="none" w:sz="0" w:space="0" w:color="auto"/>
        <w:bottom w:val="none" w:sz="0" w:space="0" w:color="auto"/>
        <w:right w:val="none" w:sz="0" w:space="0" w:color="auto"/>
      </w:divBdr>
    </w:div>
    <w:div w:id="69081817">
      <w:bodyDiv w:val="1"/>
      <w:marLeft w:val="0"/>
      <w:marRight w:val="0"/>
      <w:marTop w:val="0"/>
      <w:marBottom w:val="0"/>
      <w:divBdr>
        <w:top w:val="none" w:sz="0" w:space="0" w:color="auto"/>
        <w:left w:val="none" w:sz="0" w:space="0" w:color="auto"/>
        <w:bottom w:val="none" w:sz="0" w:space="0" w:color="auto"/>
        <w:right w:val="none" w:sz="0" w:space="0" w:color="auto"/>
      </w:divBdr>
    </w:div>
    <w:div w:id="198201914">
      <w:bodyDiv w:val="1"/>
      <w:marLeft w:val="0"/>
      <w:marRight w:val="0"/>
      <w:marTop w:val="0"/>
      <w:marBottom w:val="0"/>
      <w:divBdr>
        <w:top w:val="none" w:sz="0" w:space="0" w:color="auto"/>
        <w:left w:val="none" w:sz="0" w:space="0" w:color="auto"/>
        <w:bottom w:val="none" w:sz="0" w:space="0" w:color="auto"/>
        <w:right w:val="none" w:sz="0" w:space="0" w:color="auto"/>
      </w:divBdr>
    </w:div>
    <w:div w:id="338435210">
      <w:bodyDiv w:val="1"/>
      <w:marLeft w:val="0"/>
      <w:marRight w:val="0"/>
      <w:marTop w:val="0"/>
      <w:marBottom w:val="0"/>
      <w:divBdr>
        <w:top w:val="none" w:sz="0" w:space="0" w:color="auto"/>
        <w:left w:val="none" w:sz="0" w:space="0" w:color="auto"/>
        <w:bottom w:val="none" w:sz="0" w:space="0" w:color="auto"/>
        <w:right w:val="none" w:sz="0" w:space="0" w:color="auto"/>
      </w:divBdr>
    </w:div>
    <w:div w:id="465440306">
      <w:bodyDiv w:val="1"/>
      <w:marLeft w:val="0"/>
      <w:marRight w:val="0"/>
      <w:marTop w:val="0"/>
      <w:marBottom w:val="0"/>
      <w:divBdr>
        <w:top w:val="none" w:sz="0" w:space="0" w:color="auto"/>
        <w:left w:val="none" w:sz="0" w:space="0" w:color="auto"/>
        <w:bottom w:val="none" w:sz="0" w:space="0" w:color="auto"/>
        <w:right w:val="none" w:sz="0" w:space="0" w:color="auto"/>
      </w:divBdr>
    </w:div>
    <w:div w:id="530873966">
      <w:bodyDiv w:val="1"/>
      <w:marLeft w:val="0"/>
      <w:marRight w:val="0"/>
      <w:marTop w:val="0"/>
      <w:marBottom w:val="0"/>
      <w:divBdr>
        <w:top w:val="none" w:sz="0" w:space="0" w:color="auto"/>
        <w:left w:val="none" w:sz="0" w:space="0" w:color="auto"/>
        <w:bottom w:val="none" w:sz="0" w:space="0" w:color="auto"/>
        <w:right w:val="none" w:sz="0" w:space="0" w:color="auto"/>
      </w:divBdr>
    </w:div>
    <w:div w:id="533495699">
      <w:bodyDiv w:val="1"/>
      <w:marLeft w:val="0"/>
      <w:marRight w:val="0"/>
      <w:marTop w:val="0"/>
      <w:marBottom w:val="0"/>
      <w:divBdr>
        <w:top w:val="none" w:sz="0" w:space="0" w:color="auto"/>
        <w:left w:val="none" w:sz="0" w:space="0" w:color="auto"/>
        <w:bottom w:val="none" w:sz="0" w:space="0" w:color="auto"/>
        <w:right w:val="none" w:sz="0" w:space="0" w:color="auto"/>
      </w:divBdr>
    </w:div>
    <w:div w:id="562836968">
      <w:bodyDiv w:val="1"/>
      <w:marLeft w:val="0"/>
      <w:marRight w:val="0"/>
      <w:marTop w:val="0"/>
      <w:marBottom w:val="0"/>
      <w:divBdr>
        <w:top w:val="none" w:sz="0" w:space="0" w:color="auto"/>
        <w:left w:val="none" w:sz="0" w:space="0" w:color="auto"/>
        <w:bottom w:val="none" w:sz="0" w:space="0" w:color="auto"/>
        <w:right w:val="none" w:sz="0" w:space="0" w:color="auto"/>
      </w:divBdr>
    </w:div>
    <w:div w:id="676346579">
      <w:bodyDiv w:val="1"/>
      <w:marLeft w:val="0"/>
      <w:marRight w:val="0"/>
      <w:marTop w:val="0"/>
      <w:marBottom w:val="0"/>
      <w:divBdr>
        <w:top w:val="none" w:sz="0" w:space="0" w:color="auto"/>
        <w:left w:val="none" w:sz="0" w:space="0" w:color="auto"/>
        <w:bottom w:val="none" w:sz="0" w:space="0" w:color="auto"/>
        <w:right w:val="none" w:sz="0" w:space="0" w:color="auto"/>
      </w:divBdr>
    </w:div>
    <w:div w:id="771049942">
      <w:bodyDiv w:val="1"/>
      <w:marLeft w:val="0"/>
      <w:marRight w:val="0"/>
      <w:marTop w:val="0"/>
      <w:marBottom w:val="0"/>
      <w:divBdr>
        <w:top w:val="none" w:sz="0" w:space="0" w:color="auto"/>
        <w:left w:val="none" w:sz="0" w:space="0" w:color="auto"/>
        <w:bottom w:val="none" w:sz="0" w:space="0" w:color="auto"/>
        <w:right w:val="none" w:sz="0" w:space="0" w:color="auto"/>
      </w:divBdr>
    </w:div>
    <w:div w:id="806583643">
      <w:bodyDiv w:val="1"/>
      <w:marLeft w:val="0"/>
      <w:marRight w:val="0"/>
      <w:marTop w:val="0"/>
      <w:marBottom w:val="0"/>
      <w:divBdr>
        <w:top w:val="none" w:sz="0" w:space="0" w:color="auto"/>
        <w:left w:val="none" w:sz="0" w:space="0" w:color="auto"/>
        <w:bottom w:val="none" w:sz="0" w:space="0" w:color="auto"/>
        <w:right w:val="none" w:sz="0" w:space="0" w:color="auto"/>
      </w:divBdr>
      <w:divsChild>
        <w:div w:id="1238595370">
          <w:marLeft w:val="547"/>
          <w:marRight w:val="0"/>
          <w:marTop w:val="0"/>
          <w:marBottom w:val="0"/>
          <w:divBdr>
            <w:top w:val="none" w:sz="0" w:space="0" w:color="auto"/>
            <w:left w:val="none" w:sz="0" w:space="0" w:color="auto"/>
            <w:bottom w:val="none" w:sz="0" w:space="0" w:color="auto"/>
            <w:right w:val="none" w:sz="0" w:space="0" w:color="auto"/>
          </w:divBdr>
        </w:div>
      </w:divsChild>
    </w:div>
    <w:div w:id="814220294">
      <w:bodyDiv w:val="1"/>
      <w:marLeft w:val="0"/>
      <w:marRight w:val="0"/>
      <w:marTop w:val="0"/>
      <w:marBottom w:val="0"/>
      <w:divBdr>
        <w:top w:val="none" w:sz="0" w:space="0" w:color="auto"/>
        <w:left w:val="none" w:sz="0" w:space="0" w:color="auto"/>
        <w:bottom w:val="none" w:sz="0" w:space="0" w:color="auto"/>
        <w:right w:val="none" w:sz="0" w:space="0" w:color="auto"/>
      </w:divBdr>
    </w:div>
    <w:div w:id="864515506">
      <w:bodyDiv w:val="1"/>
      <w:marLeft w:val="0"/>
      <w:marRight w:val="0"/>
      <w:marTop w:val="0"/>
      <w:marBottom w:val="0"/>
      <w:divBdr>
        <w:top w:val="none" w:sz="0" w:space="0" w:color="auto"/>
        <w:left w:val="none" w:sz="0" w:space="0" w:color="auto"/>
        <w:bottom w:val="none" w:sz="0" w:space="0" w:color="auto"/>
        <w:right w:val="none" w:sz="0" w:space="0" w:color="auto"/>
      </w:divBdr>
    </w:div>
    <w:div w:id="905141257">
      <w:bodyDiv w:val="1"/>
      <w:marLeft w:val="0"/>
      <w:marRight w:val="0"/>
      <w:marTop w:val="0"/>
      <w:marBottom w:val="0"/>
      <w:divBdr>
        <w:top w:val="none" w:sz="0" w:space="0" w:color="auto"/>
        <w:left w:val="none" w:sz="0" w:space="0" w:color="auto"/>
        <w:bottom w:val="none" w:sz="0" w:space="0" w:color="auto"/>
        <w:right w:val="none" w:sz="0" w:space="0" w:color="auto"/>
      </w:divBdr>
    </w:div>
    <w:div w:id="962806800">
      <w:bodyDiv w:val="1"/>
      <w:marLeft w:val="0"/>
      <w:marRight w:val="0"/>
      <w:marTop w:val="0"/>
      <w:marBottom w:val="0"/>
      <w:divBdr>
        <w:top w:val="none" w:sz="0" w:space="0" w:color="auto"/>
        <w:left w:val="none" w:sz="0" w:space="0" w:color="auto"/>
        <w:bottom w:val="none" w:sz="0" w:space="0" w:color="auto"/>
        <w:right w:val="none" w:sz="0" w:space="0" w:color="auto"/>
      </w:divBdr>
    </w:div>
    <w:div w:id="1039663796">
      <w:bodyDiv w:val="1"/>
      <w:marLeft w:val="0"/>
      <w:marRight w:val="0"/>
      <w:marTop w:val="0"/>
      <w:marBottom w:val="0"/>
      <w:divBdr>
        <w:top w:val="none" w:sz="0" w:space="0" w:color="auto"/>
        <w:left w:val="none" w:sz="0" w:space="0" w:color="auto"/>
        <w:bottom w:val="none" w:sz="0" w:space="0" w:color="auto"/>
        <w:right w:val="none" w:sz="0" w:space="0" w:color="auto"/>
      </w:divBdr>
    </w:div>
    <w:div w:id="1168054371">
      <w:bodyDiv w:val="1"/>
      <w:marLeft w:val="0"/>
      <w:marRight w:val="0"/>
      <w:marTop w:val="0"/>
      <w:marBottom w:val="0"/>
      <w:divBdr>
        <w:top w:val="none" w:sz="0" w:space="0" w:color="auto"/>
        <w:left w:val="none" w:sz="0" w:space="0" w:color="auto"/>
        <w:bottom w:val="none" w:sz="0" w:space="0" w:color="auto"/>
        <w:right w:val="none" w:sz="0" w:space="0" w:color="auto"/>
      </w:divBdr>
    </w:div>
    <w:div w:id="1201164542">
      <w:bodyDiv w:val="1"/>
      <w:marLeft w:val="0"/>
      <w:marRight w:val="0"/>
      <w:marTop w:val="0"/>
      <w:marBottom w:val="0"/>
      <w:divBdr>
        <w:top w:val="none" w:sz="0" w:space="0" w:color="auto"/>
        <w:left w:val="none" w:sz="0" w:space="0" w:color="auto"/>
        <w:bottom w:val="none" w:sz="0" w:space="0" w:color="auto"/>
        <w:right w:val="none" w:sz="0" w:space="0" w:color="auto"/>
      </w:divBdr>
    </w:div>
    <w:div w:id="1205143125">
      <w:bodyDiv w:val="1"/>
      <w:marLeft w:val="0"/>
      <w:marRight w:val="0"/>
      <w:marTop w:val="0"/>
      <w:marBottom w:val="0"/>
      <w:divBdr>
        <w:top w:val="none" w:sz="0" w:space="0" w:color="auto"/>
        <w:left w:val="none" w:sz="0" w:space="0" w:color="auto"/>
        <w:bottom w:val="none" w:sz="0" w:space="0" w:color="auto"/>
        <w:right w:val="none" w:sz="0" w:space="0" w:color="auto"/>
      </w:divBdr>
    </w:div>
    <w:div w:id="1266578848">
      <w:bodyDiv w:val="1"/>
      <w:marLeft w:val="0"/>
      <w:marRight w:val="0"/>
      <w:marTop w:val="0"/>
      <w:marBottom w:val="0"/>
      <w:divBdr>
        <w:top w:val="none" w:sz="0" w:space="0" w:color="auto"/>
        <w:left w:val="none" w:sz="0" w:space="0" w:color="auto"/>
        <w:bottom w:val="none" w:sz="0" w:space="0" w:color="auto"/>
        <w:right w:val="none" w:sz="0" w:space="0" w:color="auto"/>
      </w:divBdr>
    </w:div>
    <w:div w:id="1397361500">
      <w:bodyDiv w:val="1"/>
      <w:marLeft w:val="0"/>
      <w:marRight w:val="0"/>
      <w:marTop w:val="0"/>
      <w:marBottom w:val="0"/>
      <w:divBdr>
        <w:top w:val="none" w:sz="0" w:space="0" w:color="auto"/>
        <w:left w:val="none" w:sz="0" w:space="0" w:color="auto"/>
        <w:bottom w:val="none" w:sz="0" w:space="0" w:color="auto"/>
        <w:right w:val="none" w:sz="0" w:space="0" w:color="auto"/>
      </w:divBdr>
    </w:div>
    <w:div w:id="1408723782">
      <w:bodyDiv w:val="1"/>
      <w:marLeft w:val="0"/>
      <w:marRight w:val="0"/>
      <w:marTop w:val="0"/>
      <w:marBottom w:val="0"/>
      <w:divBdr>
        <w:top w:val="none" w:sz="0" w:space="0" w:color="auto"/>
        <w:left w:val="none" w:sz="0" w:space="0" w:color="auto"/>
        <w:bottom w:val="none" w:sz="0" w:space="0" w:color="auto"/>
        <w:right w:val="none" w:sz="0" w:space="0" w:color="auto"/>
      </w:divBdr>
    </w:div>
    <w:div w:id="1445348630">
      <w:bodyDiv w:val="1"/>
      <w:marLeft w:val="0"/>
      <w:marRight w:val="0"/>
      <w:marTop w:val="0"/>
      <w:marBottom w:val="0"/>
      <w:divBdr>
        <w:top w:val="none" w:sz="0" w:space="0" w:color="auto"/>
        <w:left w:val="none" w:sz="0" w:space="0" w:color="auto"/>
        <w:bottom w:val="none" w:sz="0" w:space="0" w:color="auto"/>
        <w:right w:val="none" w:sz="0" w:space="0" w:color="auto"/>
      </w:divBdr>
    </w:div>
    <w:div w:id="1557088105">
      <w:bodyDiv w:val="1"/>
      <w:marLeft w:val="0"/>
      <w:marRight w:val="0"/>
      <w:marTop w:val="0"/>
      <w:marBottom w:val="0"/>
      <w:divBdr>
        <w:top w:val="none" w:sz="0" w:space="0" w:color="auto"/>
        <w:left w:val="none" w:sz="0" w:space="0" w:color="auto"/>
        <w:bottom w:val="none" w:sz="0" w:space="0" w:color="auto"/>
        <w:right w:val="none" w:sz="0" w:space="0" w:color="auto"/>
      </w:divBdr>
    </w:div>
    <w:div w:id="1571384404">
      <w:bodyDiv w:val="1"/>
      <w:marLeft w:val="0"/>
      <w:marRight w:val="0"/>
      <w:marTop w:val="0"/>
      <w:marBottom w:val="0"/>
      <w:divBdr>
        <w:top w:val="none" w:sz="0" w:space="0" w:color="auto"/>
        <w:left w:val="none" w:sz="0" w:space="0" w:color="auto"/>
        <w:bottom w:val="none" w:sz="0" w:space="0" w:color="auto"/>
        <w:right w:val="none" w:sz="0" w:space="0" w:color="auto"/>
      </w:divBdr>
    </w:div>
    <w:div w:id="1607926310">
      <w:bodyDiv w:val="1"/>
      <w:marLeft w:val="0"/>
      <w:marRight w:val="0"/>
      <w:marTop w:val="0"/>
      <w:marBottom w:val="0"/>
      <w:divBdr>
        <w:top w:val="none" w:sz="0" w:space="0" w:color="auto"/>
        <w:left w:val="none" w:sz="0" w:space="0" w:color="auto"/>
        <w:bottom w:val="none" w:sz="0" w:space="0" w:color="auto"/>
        <w:right w:val="none" w:sz="0" w:space="0" w:color="auto"/>
      </w:divBdr>
    </w:div>
    <w:div w:id="1800221544">
      <w:bodyDiv w:val="1"/>
      <w:marLeft w:val="0"/>
      <w:marRight w:val="0"/>
      <w:marTop w:val="0"/>
      <w:marBottom w:val="0"/>
      <w:divBdr>
        <w:top w:val="none" w:sz="0" w:space="0" w:color="auto"/>
        <w:left w:val="none" w:sz="0" w:space="0" w:color="auto"/>
        <w:bottom w:val="none" w:sz="0" w:space="0" w:color="auto"/>
        <w:right w:val="none" w:sz="0" w:space="0" w:color="auto"/>
      </w:divBdr>
    </w:div>
    <w:div w:id="1846357336">
      <w:bodyDiv w:val="1"/>
      <w:marLeft w:val="0"/>
      <w:marRight w:val="0"/>
      <w:marTop w:val="0"/>
      <w:marBottom w:val="0"/>
      <w:divBdr>
        <w:top w:val="none" w:sz="0" w:space="0" w:color="auto"/>
        <w:left w:val="none" w:sz="0" w:space="0" w:color="auto"/>
        <w:bottom w:val="none" w:sz="0" w:space="0" w:color="auto"/>
        <w:right w:val="none" w:sz="0" w:space="0" w:color="auto"/>
      </w:divBdr>
    </w:div>
    <w:div w:id="1852836656">
      <w:bodyDiv w:val="1"/>
      <w:marLeft w:val="0"/>
      <w:marRight w:val="0"/>
      <w:marTop w:val="0"/>
      <w:marBottom w:val="0"/>
      <w:divBdr>
        <w:top w:val="none" w:sz="0" w:space="0" w:color="auto"/>
        <w:left w:val="none" w:sz="0" w:space="0" w:color="auto"/>
        <w:bottom w:val="none" w:sz="0" w:space="0" w:color="auto"/>
        <w:right w:val="none" w:sz="0" w:space="0" w:color="auto"/>
      </w:divBdr>
    </w:div>
    <w:div w:id="1879584453">
      <w:bodyDiv w:val="1"/>
      <w:marLeft w:val="0"/>
      <w:marRight w:val="0"/>
      <w:marTop w:val="0"/>
      <w:marBottom w:val="0"/>
      <w:divBdr>
        <w:top w:val="none" w:sz="0" w:space="0" w:color="auto"/>
        <w:left w:val="none" w:sz="0" w:space="0" w:color="auto"/>
        <w:bottom w:val="none" w:sz="0" w:space="0" w:color="auto"/>
        <w:right w:val="none" w:sz="0" w:space="0" w:color="auto"/>
      </w:divBdr>
    </w:div>
    <w:div w:id="1897623473">
      <w:bodyDiv w:val="1"/>
      <w:marLeft w:val="0"/>
      <w:marRight w:val="0"/>
      <w:marTop w:val="0"/>
      <w:marBottom w:val="0"/>
      <w:divBdr>
        <w:top w:val="none" w:sz="0" w:space="0" w:color="auto"/>
        <w:left w:val="none" w:sz="0" w:space="0" w:color="auto"/>
        <w:bottom w:val="none" w:sz="0" w:space="0" w:color="auto"/>
        <w:right w:val="none" w:sz="0" w:space="0" w:color="auto"/>
      </w:divBdr>
    </w:div>
    <w:div w:id="2082949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gestion.pe/opinion/caso-caja-pisco-traera-cola-62511"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www.bn.com.pe/transparenciabn/transparencia-financiera/Ley28587-SBS.pdf"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hyperlink" Target="https://gestion.pe/opinion/caso-pisco-traera-cola-2099777"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gestion.pe/inmobiliaria/fondo-mivivienda-morosidad-pago-creditos-consumo-ha-contagiado-hipotecas-2157422" TargetMode="External"/><Relationship Id="rId58" Type="http://schemas.openxmlformats.org/officeDocument/2006/relationships/hyperlink" Target="http://www.fpcmac.org.pe/wp-content/uploads/2016/06/ElMicrofinanciero41.pdf" TargetMode="External"/><Relationship Id="rId5" Type="http://schemas.openxmlformats.org/officeDocument/2006/relationships/settings" Target="settings.xml"/><Relationship Id="rId15" Type="http://schemas.openxmlformats.org/officeDocument/2006/relationships/hyperlink" Target="http://semanaeconomica.com/article/mercados-y-finanzas/banca-y-finanzas/215406-asbanc-morosidad-bancaria-subio-a-2-96-en-el-primer-mes-del-ano/"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http://www.fpcmac.org.pe/" TargetMode="External"/><Relationship Id="rId61"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gestion.pe/tu-dinero/inmobiliarias/fondo-mivivienda-morosidad-pago-creditos-consumo-contagiado-hipotecas-115693"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209.45.93.170/files/el_microfinaciero33.pdf" TargetMode="External"/><Relationship Id="rId60" Type="http://schemas.openxmlformats.org/officeDocument/2006/relationships/hyperlink" Target="http://www.fpcmac.org.pe/wp-content/uploads/2016/06/Revista-39.pdf"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hyperlink" Target="http://www.lineaverdeceutatrace.com/lv/guias-buenas-practicas-ambientales.asp"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www.indecopi.gob.pe/documents/20195/177451/CodigoDProteccionyDefensaDelConsumidor%5B1%5D.pdf/934ea9ef-fcc9-48b8-9679-3e8e2493354e" TargetMode="External"/><Relationship Id="rId8" Type="http://schemas.openxmlformats.org/officeDocument/2006/relationships/endnotes" Target="endnotes.xml"/><Relationship Id="rId51" Type="http://schemas.openxmlformats.org/officeDocument/2006/relationships/hyperlink" Target="http://semanaeconomica.com/article/mercados-y-finanzas/banca-y-finanzas/215406-asbanc-morosidad-bancaria-subio-a-2-96-en-el-primer-mes-del-ano/"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http://www.fpcmac.org.pe/wp-content/uploads/2016/06/cmac-cifras.pdf"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www.fpcmac.org.pe/wp-content/uploads/2016/06/Revista-40.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2016-08-31T00:00:00</PublishDate>
  <Abstract> Se implementará un sistema UTM (Unified Threat Management) en una empresa hotelera de la ciudad de Lima, Perú. Así como un sistema Hotspot para una red WIFI gestionado por el mismo UTM.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EdT15</b:Tag>
    <b:SourceType>Misc</b:SourceType>
    <b:Guid>{75C130F8-1AEA-4BD3-951E-307CBF2E5CE1}</b:Guid>
    <b:Title>Introduction to unified threat management appliances</b:Title>
    <b:Year>2015</b:Year>
    <b:Month>Mayo</b:Month>
    <b:Author>
      <b:Author>
        <b:NameList>
          <b:Person>
            <b:Last>Tittel</b:Last>
            <b:First>Ed</b:First>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0A2C1A-C5EB-4731-B0BF-D2AF1B3CC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76</Pages>
  <Words>10220</Words>
  <Characters>56213</Characters>
  <Application>Microsoft Office Word</Application>
  <DocSecurity>0</DocSecurity>
  <Lines>468</Lines>
  <Paragraphs>132</Paragraphs>
  <ScaleCrop>false</ScaleCrop>
  <HeadingPairs>
    <vt:vector size="2" baseType="variant">
      <vt:variant>
        <vt:lpstr>Título</vt:lpstr>
      </vt:variant>
      <vt:variant>
        <vt:i4>1</vt:i4>
      </vt:variant>
    </vt:vector>
  </HeadingPairs>
  <TitlesOfParts>
    <vt:vector size="1" baseType="lpstr">
      <vt:lpstr>ANÁLISIS E IMPLEMENTACIÓN DE UN SISTEMA UTM EN UNA EMPRESA HOTELERA</vt:lpstr>
    </vt:vector>
  </TitlesOfParts>
  <Company>Instituto tecnológico CIBERTEC</Company>
  <LinksUpToDate>false</LinksUpToDate>
  <CharactersWithSpaces>66301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E IMPLEMENTACIÓN DE UN SISTEMA UTM EN UNA EMPRESA HOTELERA</dc:title>
  <dc:creator>Ignacio Herranz Durán</dc:creator>
  <cp:lastModifiedBy>Fernando Valverde</cp:lastModifiedBy>
  <cp:revision>2</cp:revision>
  <dcterms:created xsi:type="dcterms:W3CDTF">2020-06-03T16:02:00Z</dcterms:created>
  <dcterms:modified xsi:type="dcterms:W3CDTF">2020-06-03T16:02:00Z</dcterms:modified>
</cp:coreProperties>
</file>