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3D65F" w14:textId="602725BD" w:rsidR="002568B0" w:rsidRPr="002568B0" w:rsidRDefault="002568B0" w:rsidP="002568B0">
      <w:pPr>
        <w:shd w:val="clear" w:color="auto" w:fill="FFFFFF"/>
        <w:spacing w:before="100" w:beforeAutospacing="1" w:after="100" w:afterAutospacing="1" w:line="300" w:lineRule="atLeast"/>
        <w:outlineLvl w:val="0"/>
        <w:rPr>
          <w:rFonts w:ascii="Arial" w:eastAsia="Times New Roman" w:hAnsi="Arial" w:cs="Arial"/>
          <w:b/>
          <w:bCs/>
          <w:color w:val="43515C"/>
          <w:kern w:val="36"/>
          <w:sz w:val="38"/>
          <w:szCs w:val="38"/>
        </w:rPr>
      </w:pPr>
      <w:bookmarkStart w:id="0" w:name="_GoBack"/>
      <w:r>
        <w:rPr>
          <w:rFonts w:ascii="Arial" w:eastAsia="Times New Roman" w:hAnsi="Arial" w:cs="Arial"/>
          <w:b/>
          <w:bCs/>
          <w:color w:val="43515C"/>
          <w:kern w:val="36"/>
          <w:sz w:val="38"/>
          <w:szCs w:val="38"/>
        </w:rPr>
        <w:t>Premium Team</w:t>
      </w:r>
      <w:r w:rsidRPr="002568B0">
        <w:rPr>
          <w:rFonts w:ascii="Arial" w:eastAsia="Times New Roman" w:hAnsi="Arial" w:cs="Arial"/>
          <w:b/>
          <w:bCs/>
          <w:color w:val="43515C"/>
          <w:kern w:val="36"/>
          <w:sz w:val="38"/>
          <w:szCs w:val="38"/>
        </w:rPr>
        <w:t xml:space="preserve"> Agreement</w:t>
      </w:r>
    </w:p>
    <w:bookmarkEnd w:id="0"/>
    <w:p w14:paraId="6AC3DACB" w14:textId="3A73DD59" w:rsidR="002568B0" w:rsidRPr="002568B0" w:rsidRDefault="002568B0" w:rsidP="002568B0">
      <w:pPr>
        <w:shd w:val="clear" w:color="auto" w:fill="FFFFFF"/>
        <w:spacing w:before="100" w:beforeAutospacing="1" w:after="100" w:afterAutospacing="1" w:line="240" w:lineRule="auto"/>
        <w:jc w:val="center"/>
        <w:rPr>
          <w:rFonts w:ascii="Arial" w:eastAsia="Times New Roman" w:hAnsi="Arial" w:cs="Arial"/>
          <w:color w:val="333333"/>
          <w:sz w:val="18"/>
          <w:szCs w:val="18"/>
        </w:rPr>
      </w:pPr>
      <w:r>
        <w:rPr>
          <w:rFonts w:ascii="Arial" w:eastAsia="Times New Roman" w:hAnsi="Arial" w:cs="Arial"/>
          <w:color w:val="333333"/>
          <w:sz w:val="18"/>
          <w:szCs w:val="18"/>
        </w:rPr>
        <w:t xml:space="preserve">TEAM </w:t>
      </w:r>
      <w:r w:rsidRPr="002568B0">
        <w:rPr>
          <w:rFonts w:ascii="Arial" w:eastAsia="Times New Roman" w:hAnsi="Arial" w:cs="Arial"/>
          <w:color w:val="333333"/>
          <w:sz w:val="18"/>
          <w:szCs w:val="18"/>
        </w:rPr>
        <w:t>RELATIONSHIP AGREEMENT</w:t>
      </w:r>
    </w:p>
    <w:p w14:paraId="76AD873E" w14:textId="74D90DD2"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 xml:space="preserve">AGREEMENT, this day of , 20  , by and between ____________________________residing at </w:t>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r>
      <w:r w:rsidRPr="002568B0">
        <w:rPr>
          <w:rFonts w:ascii="Arial" w:eastAsia="Times New Roman" w:hAnsi="Arial" w:cs="Arial"/>
          <w:color w:val="333333"/>
          <w:sz w:val="18"/>
          <w:szCs w:val="18"/>
        </w:rPr>
        <w:softHyphen/>
        <w:t xml:space="preserve"> ________________________________________________ (hereinafter referred to as the "Sales Associate") and___________________________________________ having a principal place of business at ______________________________________________________ (hereinafter referred to as the "</w:t>
      </w:r>
      <w:r>
        <w:rPr>
          <w:rFonts w:ascii="Arial" w:eastAsia="Times New Roman" w:hAnsi="Arial" w:cs="Arial"/>
          <w:color w:val="333333"/>
          <w:sz w:val="18"/>
          <w:szCs w:val="18"/>
        </w:rPr>
        <w:t>TEAM LEADER</w:t>
      </w:r>
      <w:r w:rsidRPr="002568B0">
        <w:rPr>
          <w:rFonts w:ascii="Arial" w:eastAsia="Times New Roman" w:hAnsi="Arial" w:cs="Arial"/>
          <w:color w:val="333333"/>
          <w:sz w:val="18"/>
          <w:szCs w:val="18"/>
        </w:rPr>
        <w:t>").</w:t>
      </w:r>
    </w:p>
    <w:p w14:paraId="7A2A4C22" w14:textId="77777777"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WITNESSETH:</w:t>
      </w:r>
    </w:p>
    <w:p w14:paraId="43B7A2DF" w14:textId="5044261A"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 xml:space="preserve">WHEREAS, Sales Associate and </w:t>
      </w:r>
      <w:r>
        <w:rPr>
          <w:rFonts w:ascii="Arial" w:eastAsia="Times New Roman" w:hAnsi="Arial" w:cs="Arial"/>
          <w:color w:val="333333"/>
          <w:sz w:val="18"/>
          <w:szCs w:val="18"/>
        </w:rPr>
        <w:t>Team leader</w:t>
      </w:r>
      <w:r w:rsidRPr="002568B0">
        <w:rPr>
          <w:rFonts w:ascii="Arial" w:eastAsia="Times New Roman" w:hAnsi="Arial" w:cs="Arial"/>
          <w:color w:val="333333"/>
          <w:sz w:val="18"/>
          <w:szCs w:val="18"/>
        </w:rPr>
        <w:t xml:space="preserve"> are each respectively duly licensed pursuant to Article 12</w:t>
      </w:r>
      <w:r w:rsidRPr="002568B0">
        <w:rPr>
          <w:rFonts w:ascii="Arial" w:eastAsia="Times New Roman" w:hAnsi="Arial" w:cs="Arial"/>
          <w:color w:val="333333"/>
          <w:sz w:val="18"/>
          <w:szCs w:val="18"/>
        </w:rPr>
        <w:noBreakHyphen/>
        <w:t>A of the Real Property Law of the State of New York, and WHEREAS, the parties hereto have freely and voluntarily entered into this Agreement, without duress.</w:t>
      </w:r>
    </w:p>
    <w:p w14:paraId="13F894F9" w14:textId="77777777" w:rsidR="00C32050" w:rsidRDefault="00C32050" w:rsidP="002568B0">
      <w:pPr>
        <w:shd w:val="clear" w:color="auto" w:fill="FFFFFF"/>
        <w:spacing w:before="100" w:beforeAutospacing="1" w:after="100" w:afterAutospacing="1" w:line="240" w:lineRule="auto"/>
        <w:rPr>
          <w:rFonts w:ascii="Arial" w:eastAsia="Times New Roman" w:hAnsi="Arial" w:cs="Arial"/>
          <w:color w:val="333333"/>
          <w:sz w:val="18"/>
          <w:szCs w:val="18"/>
        </w:rPr>
      </w:pPr>
    </w:p>
    <w:p w14:paraId="76F01BDA" w14:textId="3ED1DC2E"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NOW, THEREFORE, in consideration of the mutual promises herein contained, it is hereby agreed as follows:</w:t>
      </w:r>
    </w:p>
    <w:p w14:paraId="7469680A" w14:textId="64E1EAE4"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 xml:space="preserve">1. Sales Associate is engaged as an independent contractor associated with the </w:t>
      </w:r>
      <w:r w:rsidR="00D6796A">
        <w:rPr>
          <w:rFonts w:ascii="Arial" w:eastAsia="Times New Roman" w:hAnsi="Arial" w:cs="Arial"/>
          <w:color w:val="333333"/>
          <w:sz w:val="18"/>
          <w:szCs w:val="18"/>
        </w:rPr>
        <w:t>Team Leader/</w:t>
      </w:r>
      <w:r w:rsidRPr="002568B0">
        <w:rPr>
          <w:rFonts w:ascii="Arial" w:eastAsia="Times New Roman" w:hAnsi="Arial" w:cs="Arial"/>
          <w:color w:val="333333"/>
          <w:sz w:val="18"/>
          <w:szCs w:val="18"/>
        </w:rPr>
        <w:t>Broker pursuant to Article 12</w:t>
      </w:r>
      <w:r w:rsidRPr="002568B0">
        <w:rPr>
          <w:rFonts w:ascii="Arial" w:eastAsia="Times New Roman" w:hAnsi="Arial" w:cs="Arial"/>
          <w:color w:val="333333"/>
          <w:sz w:val="18"/>
          <w:szCs w:val="18"/>
        </w:rPr>
        <w:noBreakHyphen/>
        <w:t>A of the Real Property Law and shall be treated as such for all purposes, including but not limited to Federal and State Income taxation, withholding tax regulations, Unemployment Insurance and Workers' Compensation coverages.</w:t>
      </w:r>
    </w:p>
    <w:p w14:paraId="0AC92C91" w14:textId="2FCE1E32"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 xml:space="preserve">2. </w:t>
      </w:r>
      <w:r w:rsidR="005D3D9E">
        <w:rPr>
          <w:rFonts w:ascii="Arial" w:eastAsia="Times New Roman" w:hAnsi="Arial" w:cs="Arial"/>
          <w:color w:val="333333"/>
          <w:sz w:val="18"/>
          <w:szCs w:val="18"/>
        </w:rPr>
        <w:t xml:space="preserve">Sales associate agrees to share </w:t>
      </w:r>
      <w:r w:rsidR="00BC13EB">
        <w:rPr>
          <w:rFonts w:ascii="Arial" w:eastAsia="Times New Roman" w:hAnsi="Arial" w:cs="Arial"/>
          <w:color w:val="333333"/>
          <w:sz w:val="18"/>
          <w:szCs w:val="18"/>
        </w:rPr>
        <w:t>________</w:t>
      </w:r>
      <w:r w:rsidR="00654DC1">
        <w:rPr>
          <w:rFonts w:ascii="Arial" w:eastAsia="Times New Roman" w:hAnsi="Arial" w:cs="Arial"/>
          <w:color w:val="333333"/>
          <w:sz w:val="18"/>
          <w:szCs w:val="18"/>
        </w:rPr>
        <w:t>% of commission provided from PGR</w:t>
      </w:r>
      <w:r w:rsidR="00D42195">
        <w:rPr>
          <w:rFonts w:ascii="Arial" w:eastAsia="Times New Roman" w:hAnsi="Arial" w:cs="Arial"/>
          <w:color w:val="333333"/>
          <w:sz w:val="18"/>
          <w:szCs w:val="18"/>
        </w:rPr>
        <w:t xml:space="preserve"> (Personal </w:t>
      </w:r>
      <w:r w:rsidR="004B6EF0">
        <w:rPr>
          <w:rFonts w:ascii="Arial" w:eastAsia="Times New Roman" w:hAnsi="Arial" w:cs="Arial"/>
          <w:color w:val="333333"/>
          <w:sz w:val="18"/>
          <w:szCs w:val="18"/>
        </w:rPr>
        <w:t>or referrals leads)</w:t>
      </w:r>
      <w:r w:rsidR="00654DC1">
        <w:rPr>
          <w:rFonts w:ascii="Arial" w:eastAsia="Times New Roman" w:hAnsi="Arial" w:cs="Arial"/>
          <w:color w:val="333333"/>
          <w:sz w:val="18"/>
          <w:szCs w:val="18"/>
        </w:rPr>
        <w:t xml:space="preserve"> </w:t>
      </w:r>
      <w:r w:rsidR="009420E7">
        <w:rPr>
          <w:rFonts w:ascii="Arial" w:eastAsia="Times New Roman" w:hAnsi="Arial" w:cs="Arial"/>
          <w:color w:val="333333"/>
          <w:sz w:val="18"/>
          <w:szCs w:val="18"/>
        </w:rPr>
        <w:t>to</w:t>
      </w:r>
      <w:r w:rsidR="002B16FA">
        <w:rPr>
          <w:rFonts w:ascii="Arial" w:eastAsia="Times New Roman" w:hAnsi="Arial" w:cs="Arial"/>
          <w:color w:val="333333"/>
          <w:sz w:val="18"/>
          <w:szCs w:val="18"/>
        </w:rPr>
        <w:t xml:space="preserve"> the Team leader</w:t>
      </w:r>
      <w:r w:rsidR="008604F8">
        <w:rPr>
          <w:rFonts w:ascii="Arial" w:eastAsia="Times New Roman" w:hAnsi="Arial" w:cs="Arial"/>
          <w:color w:val="333333"/>
          <w:sz w:val="18"/>
          <w:szCs w:val="18"/>
        </w:rPr>
        <w:t xml:space="preserve"> _________________(Name)</w:t>
      </w:r>
      <w:r w:rsidR="00CC6467">
        <w:rPr>
          <w:rFonts w:ascii="Arial" w:eastAsia="Times New Roman" w:hAnsi="Arial" w:cs="Arial"/>
          <w:color w:val="333333"/>
          <w:sz w:val="18"/>
          <w:szCs w:val="18"/>
        </w:rPr>
        <w:t>,</w:t>
      </w:r>
      <w:r w:rsidR="000025BE">
        <w:rPr>
          <w:rFonts w:ascii="Arial" w:eastAsia="Times New Roman" w:hAnsi="Arial" w:cs="Arial"/>
          <w:color w:val="333333"/>
          <w:sz w:val="18"/>
          <w:szCs w:val="18"/>
        </w:rPr>
        <w:t xml:space="preserve">in consideration </w:t>
      </w:r>
      <w:r w:rsidR="00873666">
        <w:rPr>
          <w:rFonts w:ascii="Arial" w:eastAsia="Times New Roman" w:hAnsi="Arial" w:cs="Arial"/>
          <w:color w:val="333333"/>
          <w:sz w:val="18"/>
          <w:szCs w:val="18"/>
        </w:rPr>
        <w:t>for the support</w:t>
      </w:r>
      <w:r w:rsidR="006110A1">
        <w:rPr>
          <w:rFonts w:ascii="Arial" w:eastAsia="Times New Roman" w:hAnsi="Arial" w:cs="Arial"/>
          <w:color w:val="333333"/>
          <w:sz w:val="18"/>
          <w:szCs w:val="18"/>
        </w:rPr>
        <w:t xml:space="preserve"> </w:t>
      </w:r>
      <w:r w:rsidR="00873666">
        <w:rPr>
          <w:rFonts w:ascii="Arial" w:eastAsia="Times New Roman" w:hAnsi="Arial" w:cs="Arial"/>
          <w:color w:val="333333"/>
          <w:sz w:val="18"/>
          <w:szCs w:val="18"/>
        </w:rPr>
        <w:t>and time from Team leader</w:t>
      </w:r>
      <w:r w:rsidR="000853E5">
        <w:rPr>
          <w:rFonts w:ascii="Arial" w:eastAsia="Times New Roman" w:hAnsi="Arial" w:cs="Arial"/>
          <w:color w:val="333333"/>
          <w:sz w:val="18"/>
          <w:szCs w:val="18"/>
        </w:rPr>
        <w:t>.</w:t>
      </w:r>
    </w:p>
    <w:p w14:paraId="62BF5D90" w14:textId="77777777"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3. Sales Associate shall be permitted to work such hours as Sales Associate may elect to work.</w:t>
      </w:r>
    </w:p>
    <w:p w14:paraId="76E9244B" w14:textId="0B2978CF" w:rsidR="002568B0" w:rsidRPr="002568B0" w:rsidRDefault="000853E5" w:rsidP="002568B0">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4</w:t>
      </w:r>
      <w:r w:rsidR="002568B0" w:rsidRPr="002568B0">
        <w:rPr>
          <w:rFonts w:ascii="Arial" w:eastAsia="Times New Roman" w:hAnsi="Arial" w:cs="Arial"/>
          <w:color w:val="333333"/>
          <w:sz w:val="18"/>
          <w:szCs w:val="18"/>
        </w:rPr>
        <w:t>. Sales Associate shall be free to engage in outside employment.</w:t>
      </w:r>
    </w:p>
    <w:p w14:paraId="6922538B" w14:textId="3987BF68" w:rsidR="002568B0" w:rsidRPr="002568B0" w:rsidRDefault="00C3205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5</w:t>
      </w:r>
      <w:r w:rsidR="002568B0" w:rsidRPr="002568B0">
        <w:rPr>
          <w:rFonts w:ascii="Arial" w:eastAsia="Times New Roman" w:hAnsi="Arial" w:cs="Arial"/>
          <w:color w:val="333333"/>
          <w:sz w:val="18"/>
          <w:szCs w:val="18"/>
        </w:rPr>
        <w:t xml:space="preserve">. </w:t>
      </w:r>
      <w:r w:rsidR="002E1D20">
        <w:rPr>
          <w:rFonts w:ascii="Arial" w:eastAsia="Times New Roman" w:hAnsi="Arial" w:cs="Arial"/>
          <w:color w:val="333333"/>
          <w:sz w:val="18"/>
          <w:szCs w:val="18"/>
        </w:rPr>
        <w:t>Team leader</w:t>
      </w:r>
      <w:r w:rsidR="002568B0" w:rsidRPr="002568B0">
        <w:rPr>
          <w:rFonts w:ascii="Arial" w:eastAsia="Times New Roman" w:hAnsi="Arial" w:cs="Arial"/>
          <w:color w:val="333333"/>
          <w:sz w:val="18"/>
          <w:szCs w:val="18"/>
        </w:rPr>
        <w:t xml:space="preserve"> m</w:t>
      </w:r>
      <w:r w:rsidR="00E37026">
        <w:rPr>
          <w:rFonts w:ascii="Arial" w:eastAsia="Times New Roman" w:hAnsi="Arial" w:cs="Arial"/>
          <w:color w:val="333333"/>
          <w:sz w:val="18"/>
          <w:szCs w:val="18"/>
        </w:rPr>
        <w:t>ight</w:t>
      </w:r>
      <w:r w:rsidR="002568B0" w:rsidRPr="002568B0">
        <w:rPr>
          <w:rFonts w:ascii="Arial" w:eastAsia="Times New Roman" w:hAnsi="Arial" w:cs="Arial"/>
          <w:color w:val="333333"/>
          <w:sz w:val="18"/>
          <w:szCs w:val="18"/>
        </w:rPr>
        <w:t xml:space="preserve"> offer initial training and hold periodic sales meetings. The attendance by Sales Associate at such sessions shall be at the option of Sales Associate.</w:t>
      </w:r>
    </w:p>
    <w:p w14:paraId="4B6BDBFA" w14:textId="1062DCC2" w:rsidR="002568B0" w:rsidRPr="002568B0" w:rsidRDefault="00C3205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6</w:t>
      </w:r>
      <w:r w:rsidR="002568B0" w:rsidRPr="002568B0">
        <w:rPr>
          <w:rFonts w:ascii="Arial" w:eastAsia="Times New Roman" w:hAnsi="Arial" w:cs="Arial"/>
          <w:color w:val="333333"/>
          <w:sz w:val="18"/>
          <w:szCs w:val="18"/>
        </w:rPr>
        <w:t xml:space="preserve">. </w:t>
      </w:r>
      <w:r w:rsidR="004F7718">
        <w:rPr>
          <w:rFonts w:ascii="Arial" w:eastAsia="Times New Roman" w:hAnsi="Arial" w:cs="Arial"/>
          <w:color w:val="333333"/>
          <w:sz w:val="18"/>
          <w:szCs w:val="18"/>
        </w:rPr>
        <w:t>Team leader</w:t>
      </w:r>
      <w:r w:rsidR="002568B0" w:rsidRPr="002568B0">
        <w:rPr>
          <w:rFonts w:ascii="Arial" w:eastAsia="Times New Roman" w:hAnsi="Arial" w:cs="Arial"/>
          <w:color w:val="333333"/>
          <w:sz w:val="18"/>
          <w:szCs w:val="18"/>
        </w:rPr>
        <w:t xml:space="preserve"> may elect, but shall be under no obligation, to assign leads to Sales Associate on a rotating basis. Sales Associate shall be responsible for procuring Sales Associate's own leads.</w:t>
      </w:r>
    </w:p>
    <w:p w14:paraId="03E2DA6B" w14:textId="790D947F" w:rsidR="002568B0" w:rsidRPr="002568B0" w:rsidRDefault="00C3205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7</w:t>
      </w:r>
      <w:r w:rsidR="002568B0" w:rsidRPr="002568B0">
        <w:rPr>
          <w:rFonts w:ascii="Arial" w:eastAsia="Times New Roman" w:hAnsi="Arial" w:cs="Arial"/>
          <w:color w:val="333333"/>
          <w:sz w:val="18"/>
          <w:szCs w:val="18"/>
        </w:rPr>
        <w:t xml:space="preserve">. </w:t>
      </w:r>
      <w:r w:rsidR="004F7718">
        <w:rPr>
          <w:rFonts w:ascii="Arial" w:eastAsia="Times New Roman" w:hAnsi="Arial" w:cs="Arial"/>
          <w:color w:val="333333"/>
          <w:sz w:val="18"/>
          <w:szCs w:val="18"/>
        </w:rPr>
        <w:t xml:space="preserve">Team </w:t>
      </w:r>
      <w:r w:rsidR="002568B0" w:rsidRPr="002568B0">
        <w:rPr>
          <w:rFonts w:ascii="Arial" w:eastAsia="Times New Roman" w:hAnsi="Arial" w:cs="Arial"/>
          <w:color w:val="333333"/>
          <w:sz w:val="18"/>
          <w:szCs w:val="18"/>
        </w:rPr>
        <w:t>and Sales Associate shall comply with the requirements of Article 12-A of the Real Property Law and the regulations pertaining thereto. Such compliance shall not affect Sales Associate's status as an independent contractor nor shall such compliance be construed as an indication that Sales Associate is an employee of Broker for any purpose whatsoever.</w:t>
      </w:r>
    </w:p>
    <w:p w14:paraId="30E1F11F" w14:textId="0B72D23E" w:rsidR="002568B0" w:rsidRPr="002568B0" w:rsidRDefault="00C3205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8</w:t>
      </w:r>
      <w:r w:rsidR="002568B0" w:rsidRPr="002568B0">
        <w:rPr>
          <w:rFonts w:ascii="Arial" w:eastAsia="Times New Roman" w:hAnsi="Arial" w:cs="Arial"/>
          <w:color w:val="333333"/>
          <w:sz w:val="18"/>
          <w:szCs w:val="18"/>
        </w:rPr>
        <w:t>. This contract and the association created thereby may be terminated by eith</w:t>
      </w:r>
      <w:r w:rsidR="00911F21">
        <w:rPr>
          <w:rFonts w:ascii="Arial" w:eastAsia="Times New Roman" w:hAnsi="Arial" w:cs="Arial"/>
          <w:color w:val="333333"/>
          <w:sz w:val="18"/>
          <w:szCs w:val="18"/>
        </w:rPr>
        <w:t xml:space="preserve">er </w:t>
      </w:r>
      <w:r w:rsidR="00AF45F0">
        <w:rPr>
          <w:rFonts w:ascii="Arial" w:eastAsia="Times New Roman" w:hAnsi="Arial" w:cs="Arial"/>
          <w:color w:val="333333"/>
          <w:sz w:val="18"/>
          <w:szCs w:val="18"/>
        </w:rPr>
        <w:t xml:space="preserve">party as long as </w:t>
      </w:r>
      <w:r w:rsidR="002466CE">
        <w:rPr>
          <w:rFonts w:ascii="Arial" w:eastAsia="Times New Roman" w:hAnsi="Arial" w:cs="Arial"/>
          <w:color w:val="333333"/>
          <w:sz w:val="18"/>
          <w:szCs w:val="18"/>
        </w:rPr>
        <w:t xml:space="preserve">the sales associate </w:t>
      </w:r>
      <w:r w:rsidR="00D5381C">
        <w:rPr>
          <w:rFonts w:ascii="Arial" w:eastAsia="Times New Roman" w:hAnsi="Arial" w:cs="Arial"/>
          <w:color w:val="333333"/>
          <w:sz w:val="18"/>
          <w:szCs w:val="18"/>
        </w:rPr>
        <w:t>pa</w:t>
      </w:r>
      <w:r w:rsidR="0050282E">
        <w:rPr>
          <w:rFonts w:ascii="Arial" w:eastAsia="Times New Roman" w:hAnsi="Arial" w:cs="Arial"/>
          <w:color w:val="333333"/>
          <w:sz w:val="18"/>
          <w:szCs w:val="18"/>
        </w:rPr>
        <w:t>y</w:t>
      </w:r>
      <w:r w:rsidR="00D5381C">
        <w:rPr>
          <w:rFonts w:ascii="Arial" w:eastAsia="Times New Roman" w:hAnsi="Arial" w:cs="Arial"/>
          <w:color w:val="333333"/>
          <w:sz w:val="18"/>
          <w:szCs w:val="18"/>
        </w:rPr>
        <w:t xml:space="preserve"> all dues to Team leader</w:t>
      </w:r>
      <w:r w:rsidR="005751D2">
        <w:rPr>
          <w:rFonts w:ascii="Arial" w:eastAsia="Times New Roman" w:hAnsi="Arial" w:cs="Arial"/>
          <w:color w:val="333333"/>
          <w:sz w:val="18"/>
          <w:szCs w:val="18"/>
        </w:rPr>
        <w:t xml:space="preserve"> for the amount of _</w:t>
      </w:r>
      <w:r w:rsidR="00C64686">
        <w:rPr>
          <w:rFonts w:ascii="Arial" w:eastAsia="Times New Roman" w:hAnsi="Arial" w:cs="Arial"/>
          <w:color w:val="333333"/>
          <w:sz w:val="18"/>
          <w:szCs w:val="18"/>
        </w:rPr>
        <w:t>$</w:t>
      </w:r>
      <w:r w:rsidR="005751D2">
        <w:rPr>
          <w:rFonts w:ascii="Arial" w:eastAsia="Times New Roman" w:hAnsi="Arial" w:cs="Arial"/>
          <w:color w:val="333333"/>
          <w:sz w:val="18"/>
          <w:szCs w:val="18"/>
        </w:rPr>
        <w:t>_____________</w:t>
      </w:r>
      <w:r w:rsidR="00D5381C">
        <w:rPr>
          <w:rFonts w:ascii="Arial" w:eastAsia="Times New Roman" w:hAnsi="Arial" w:cs="Arial"/>
          <w:color w:val="333333"/>
          <w:sz w:val="18"/>
          <w:szCs w:val="18"/>
        </w:rPr>
        <w:t xml:space="preserve"> </w:t>
      </w:r>
      <w:r w:rsidR="00885A8C">
        <w:rPr>
          <w:rFonts w:ascii="Arial" w:eastAsia="Times New Roman" w:hAnsi="Arial" w:cs="Arial"/>
          <w:color w:val="333333"/>
          <w:sz w:val="18"/>
          <w:szCs w:val="18"/>
        </w:rPr>
        <w:t xml:space="preserve"> or </w:t>
      </w:r>
      <w:r w:rsidR="009234EE">
        <w:rPr>
          <w:rFonts w:ascii="Arial" w:eastAsia="Times New Roman" w:hAnsi="Arial" w:cs="Arial"/>
          <w:color w:val="333333"/>
          <w:sz w:val="18"/>
          <w:szCs w:val="18"/>
        </w:rPr>
        <w:t>sales associate bri</w:t>
      </w:r>
      <w:r w:rsidR="007D13AF">
        <w:rPr>
          <w:rFonts w:ascii="Arial" w:eastAsia="Times New Roman" w:hAnsi="Arial" w:cs="Arial"/>
          <w:color w:val="333333"/>
          <w:sz w:val="18"/>
          <w:szCs w:val="18"/>
        </w:rPr>
        <w:t>ngs</w:t>
      </w:r>
      <w:r w:rsidR="00433249">
        <w:rPr>
          <w:rFonts w:ascii="Arial" w:eastAsia="Times New Roman" w:hAnsi="Arial" w:cs="Arial"/>
          <w:color w:val="333333"/>
          <w:sz w:val="18"/>
          <w:szCs w:val="18"/>
        </w:rPr>
        <w:t xml:space="preserve"> </w:t>
      </w:r>
      <w:r w:rsidR="00047A36">
        <w:rPr>
          <w:rFonts w:ascii="Arial" w:eastAsia="Times New Roman" w:hAnsi="Arial" w:cs="Arial"/>
          <w:color w:val="333333"/>
          <w:sz w:val="18"/>
          <w:szCs w:val="18"/>
        </w:rPr>
        <w:t>X__________</w:t>
      </w:r>
      <w:r w:rsidR="00BB4C8E">
        <w:rPr>
          <w:rFonts w:ascii="Arial" w:eastAsia="Times New Roman" w:hAnsi="Arial" w:cs="Arial"/>
          <w:color w:val="333333"/>
          <w:sz w:val="18"/>
          <w:szCs w:val="18"/>
        </w:rPr>
        <w:t xml:space="preserve"> </w:t>
      </w:r>
      <w:r w:rsidR="00DD247A">
        <w:rPr>
          <w:rFonts w:ascii="Arial" w:eastAsia="Times New Roman" w:hAnsi="Arial" w:cs="Arial"/>
          <w:color w:val="333333"/>
          <w:sz w:val="18"/>
          <w:szCs w:val="18"/>
        </w:rPr>
        <w:t xml:space="preserve"> </w:t>
      </w:r>
      <w:r w:rsidR="00BB4C8E">
        <w:rPr>
          <w:rFonts w:ascii="Arial" w:eastAsia="Times New Roman" w:hAnsi="Arial" w:cs="Arial"/>
          <w:color w:val="333333"/>
          <w:sz w:val="18"/>
          <w:szCs w:val="18"/>
        </w:rPr>
        <w:t xml:space="preserve">transactions </w:t>
      </w:r>
      <w:r w:rsidR="00DD247A">
        <w:rPr>
          <w:rFonts w:ascii="Arial" w:eastAsia="Times New Roman" w:hAnsi="Arial" w:cs="Arial"/>
          <w:color w:val="333333"/>
          <w:sz w:val="18"/>
          <w:szCs w:val="18"/>
        </w:rPr>
        <w:t>to the Team</w:t>
      </w:r>
      <w:r w:rsidR="00F4508F">
        <w:rPr>
          <w:rFonts w:ascii="Arial" w:eastAsia="Times New Roman" w:hAnsi="Arial" w:cs="Arial"/>
          <w:color w:val="333333"/>
          <w:sz w:val="18"/>
          <w:szCs w:val="18"/>
        </w:rPr>
        <w:t>.</w:t>
      </w:r>
      <w:r w:rsidR="00672623">
        <w:rPr>
          <w:rFonts w:ascii="Arial" w:eastAsia="Times New Roman" w:hAnsi="Arial" w:cs="Arial"/>
          <w:color w:val="333333"/>
          <w:sz w:val="18"/>
          <w:szCs w:val="18"/>
        </w:rPr>
        <w:t xml:space="preserve"> </w:t>
      </w:r>
      <w:r w:rsidR="00F4508F">
        <w:rPr>
          <w:rFonts w:ascii="Arial" w:eastAsia="Times New Roman" w:hAnsi="Arial" w:cs="Arial"/>
          <w:color w:val="333333"/>
          <w:sz w:val="18"/>
          <w:szCs w:val="18"/>
        </w:rPr>
        <w:t>This way</w:t>
      </w:r>
      <w:r w:rsidR="00672623">
        <w:rPr>
          <w:rFonts w:ascii="Arial" w:eastAsia="Times New Roman" w:hAnsi="Arial" w:cs="Arial"/>
          <w:color w:val="333333"/>
          <w:sz w:val="18"/>
          <w:szCs w:val="18"/>
        </w:rPr>
        <w:t xml:space="preserve"> sales associate </w:t>
      </w:r>
      <w:r w:rsidR="004F7718">
        <w:rPr>
          <w:rFonts w:ascii="Arial" w:eastAsia="Times New Roman" w:hAnsi="Arial" w:cs="Arial"/>
          <w:color w:val="333333"/>
          <w:sz w:val="18"/>
          <w:szCs w:val="18"/>
        </w:rPr>
        <w:t xml:space="preserve">would </w:t>
      </w:r>
      <w:r w:rsidR="00965085">
        <w:rPr>
          <w:rFonts w:ascii="Arial" w:eastAsia="Times New Roman" w:hAnsi="Arial" w:cs="Arial"/>
          <w:color w:val="333333"/>
          <w:sz w:val="18"/>
          <w:szCs w:val="18"/>
        </w:rPr>
        <w:t xml:space="preserve">compensate the Team leader </w:t>
      </w:r>
      <w:r w:rsidR="006E0EFF">
        <w:rPr>
          <w:rFonts w:ascii="Arial" w:eastAsia="Times New Roman" w:hAnsi="Arial" w:cs="Arial"/>
          <w:color w:val="333333"/>
          <w:sz w:val="18"/>
          <w:szCs w:val="18"/>
        </w:rPr>
        <w:t xml:space="preserve">for </w:t>
      </w:r>
      <w:r w:rsidR="00F82A1C">
        <w:rPr>
          <w:rFonts w:ascii="Arial" w:eastAsia="Times New Roman" w:hAnsi="Arial" w:cs="Arial"/>
          <w:color w:val="333333"/>
          <w:sz w:val="18"/>
          <w:szCs w:val="18"/>
        </w:rPr>
        <w:t xml:space="preserve">time and </w:t>
      </w:r>
      <w:proofErr w:type="gramStart"/>
      <w:r w:rsidR="00B05972">
        <w:rPr>
          <w:rFonts w:ascii="Arial" w:eastAsia="Times New Roman" w:hAnsi="Arial" w:cs="Arial"/>
          <w:color w:val="333333"/>
          <w:sz w:val="18"/>
          <w:szCs w:val="18"/>
        </w:rPr>
        <w:t xml:space="preserve">effort </w:t>
      </w:r>
      <w:r w:rsidR="00E24A1D">
        <w:rPr>
          <w:rFonts w:ascii="Arial" w:eastAsia="Times New Roman" w:hAnsi="Arial" w:cs="Arial"/>
          <w:color w:val="333333"/>
          <w:sz w:val="18"/>
          <w:szCs w:val="18"/>
        </w:rPr>
        <w:t xml:space="preserve"> given</w:t>
      </w:r>
      <w:proofErr w:type="gramEnd"/>
      <w:r w:rsidR="00E24A1D">
        <w:rPr>
          <w:rFonts w:ascii="Arial" w:eastAsia="Times New Roman" w:hAnsi="Arial" w:cs="Arial"/>
          <w:color w:val="333333"/>
          <w:sz w:val="18"/>
          <w:szCs w:val="18"/>
        </w:rPr>
        <w:t xml:space="preserve"> to sales associate</w:t>
      </w:r>
      <w:r w:rsidR="0002514A">
        <w:rPr>
          <w:rFonts w:ascii="Arial" w:eastAsia="Times New Roman" w:hAnsi="Arial" w:cs="Arial"/>
          <w:color w:val="333333"/>
          <w:sz w:val="18"/>
          <w:szCs w:val="18"/>
        </w:rPr>
        <w:t>.</w:t>
      </w:r>
    </w:p>
    <w:p w14:paraId="348CD503" w14:textId="22F1AF73" w:rsidR="002568B0" w:rsidRPr="002568B0" w:rsidRDefault="00C3205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10</w:t>
      </w:r>
      <w:r w:rsidR="002568B0" w:rsidRPr="002568B0">
        <w:rPr>
          <w:rFonts w:ascii="Arial" w:eastAsia="Times New Roman" w:hAnsi="Arial" w:cs="Arial"/>
          <w:color w:val="333333"/>
          <w:sz w:val="18"/>
          <w:szCs w:val="18"/>
        </w:rPr>
        <w:t>. No waiver of any of the provisions of this agreement or any of the rights or remedies of the parties hereto shall be valid unless such waiver is in writing, signed by the party to be charged therewith.</w:t>
      </w:r>
    </w:p>
    <w:p w14:paraId="19D4A4F1" w14:textId="563D5F96"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1</w:t>
      </w:r>
      <w:r w:rsidR="00C32050">
        <w:rPr>
          <w:rFonts w:ascii="Arial" w:eastAsia="Times New Roman" w:hAnsi="Arial" w:cs="Arial"/>
          <w:color w:val="333333"/>
          <w:sz w:val="18"/>
          <w:szCs w:val="18"/>
        </w:rPr>
        <w:t>1</w:t>
      </w:r>
      <w:r w:rsidRPr="002568B0">
        <w:rPr>
          <w:rFonts w:ascii="Arial" w:eastAsia="Times New Roman" w:hAnsi="Arial" w:cs="Arial"/>
          <w:color w:val="333333"/>
          <w:sz w:val="18"/>
          <w:szCs w:val="18"/>
        </w:rPr>
        <w:t>. Whenever in this Agreement any notices are required to be given, such notices shall be in writing and shall be sent by registered mail or certified mail, return receipt requested, to the party entitled to receive the same.</w:t>
      </w:r>
    </w:p>
    <w:p w14:paraId="5BCA2FDC" w14:textId="77777777"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lastRenderedPageBreak/>
        <w:t>IN WITNESS WHEREOF, the individual parties hereto have hereunto set their hands and seals, and any corporate party has caused this instrument to be signed by a corporate officer and caused its corporate seal to be hereunto affixed, all as of the day and year first above written.</w:t>
      </w:r>
    </w:p>
    <w:p w14:paraId="769AF8EA" w14:textId="77777777"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 </w:t>
      </w:r>
    </w:p>
    <w:p w14:paraId="324C1BB9" w14:textId="77777777"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________________________</w:t>
      </w:r>
    </w:p>
    <w:p w14:paraId="2CD065A5" w14:textId="77777777"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Sales Associate</w:t>
      </w:r>
    </w:p>
    <w:p w14:paraId="51D831D3" w14:textId="77777777"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 </w:t>
      </w:r>
    </w:p>
    <w:p w14:paraId="6DFC3F0C" w14:textId="77777777"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 </w:t>
      </w:r>
    </w:p>
    <w:p w14:paraId="010B8F92" w14:textId="490320D2"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 xml:space="preserve"> ________________________</w:t>
      </w:r>
      <w:r w:rsidR="00233D9B">
        <w:rPr>
          <w:rFonts w:ascii="Arial" w:eastAsia="Times New Roman" w:hAnsi="Arial" w:cs="Arial"/>
          <w:color w:val="333333"/>
          <w:sz w:val="18"/>
          <w:szCs w:val="18"/>
        </w:rPr>
        <w:t xml:space="preserve">      ____________________________</w:t>
      </w:r>
    </w:p>
    <w:p w14:paraId="13CFE722" w14:textId="3581BC12" w:rsidR="002568B0" w:rsidRDefault="00233D9B" w:rsidP="00D6796A">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     </w:t>
      </w:r>
      <w:r w:rsidR="002568B0">
        <w:rPr>
          <w:rFonts w:ascii="Arial" w:eastAsia="Times New Roman" w:hAnsi="Arial" w:cs="Arial"/>
          <w:color w:val="333333"/>
          <w:sz w:val="18"/>
          <w:szCs w:val="18"/>
        </w:rPr>
        <w:t xml:space="preserve">Team Leader </w:t>
      </w:r>
      <w:r>
        <w:rPr>
          <w:rFonts w:ascii="Arial" w:eastAsia="Times New Roman" w:hAnsi="Arial" w:cs="Arial"/>
          <w:color w:val="333333"/>
          <w:sz w:val="18"/>
          <w:szCs w:val="18"/>
        </w:rPr>
        <w:t xml:space="preserve">                                   Team name</w:t>
      </w:r>
    </w:p>
    <w:p w14:paraId="15AF8EAE" w14:textId="0B01727F" w:rsidR="00D6796A" w:rsidRDefault="00D6796A" w:rsidP="00D6796A">
      <w:pPr>
        <w:shd w:val="clear" w:color="auto" w:fill="FFFFFF"/>
        <w:spacing w:before="100" w:beforeAutospacing="1" w:after="100" w:afterAutospacing="1" w:line="240" w:lineRule="auto"/>
        <w:rPr>
          <w:rFonts w:ascii="Arial" w:eastAsia="Times New Roman" w:hAnsi="Arial" w:cs="Arial"/>
          <w:color w:val="333333"/>
          <w:sz w:val="18"/>
          <w:szCs w:val="18"/>
        </w:rPr>
      </w:pPr>
    </w:p>
    <w:p w14:paraId="519217FA" w14:textId="1C1ED273" w:rsidR="00D6796A" w:rsidRDefault="00D6796A" w:rsidP="00D6796A">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_________________________</w:t>
      </w:r>
    </w:p>
    <w:p w14:paraId="2F5999D5" w14:textId="657C543A" w:rsidR="00D6796A" w:rsidRDefault="00D6796A" w:rsidP="002568B0">
      <w:pPr>
        <w:shd w:val="clear" w:color="auto" w:fill="FFFFFF"/>
        <w:spacing w:before="100" w:beforeAutospacing="1" w:after="100" w:afterAutospacing="1" w:line="240" w:lineRule="auto"/>
        <w:rPr>
          <w:rFonts w:ascii="Arial" w:eastAsia="Times New Roman" w:hAnsi="Arial" w:cs="Arial"/>
          <w:color w:val="333333"/>
          <w:sz w:val="18"/>
          <w:szCs w:val="18"/>
        </w:rPr>
      </w:pPr>
    </w:p>
    <w:p w14:paraId="6DB815BA" w14:textId="3BE185A2" w:rsidR="00D6796A" w:rsidRPr="002568B0" w:rsidRDefault="00233D9B" w:rsidP="002568B0">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Premium Group Realty Broker</w:t>
      </w:r>
    </w:p>
    <w:p w14:paraId="259C15A0" w14:textId="77777777"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 </w:t>
      </w:r>
    </w:p>
    <w:p w14:paraId="6FF66E55" w14:textId="77777777" w:rsidR="002568B0" w:rsidRPr="002568B0" w:rsidRDefault="002568B0" w:rsidP="002568B0">
      <w:pPr>
        <w:shd w:val="clear" w:color="auto" w:fill="FFFFFF"/>
        <w:spacing w:before="100" w:beforeAutospacing="1" w:after="100" w:afterAutospacing="1" w:line="240" w:lineRule="auto"/>
        <w:rPr>
          <w:rFonts w:ascii="Arial" w:eastAsia="Times New Roman" w:hAnsi="Arial" w:cs="Arial"/>
          <w:color w:val="333333"/>
          <w:sz w:val="18"/>
          <w:szCs w:val="18"/>
        </w:rPr>
      </w:pPr>
      <w:r w:rsidRPr="002568B0">
        <w:rPr>
          <w:rFonts w:ascii="Arial" w:eastAsia="Times New Roman" w:hAnsi="Arial" w:cs="Arial"/>
          <w:color w:val="333333"/>
          <w:sz w:val="18"/>
          <w:szCs w:val="18"/>
        </w:rPr>
        <w:t> </w:t>
      </w:r>
    </w:p>
    <w:p w14:paraId="5BF394D9" w14:textId="77777777" w:rsidR="002568B0" w:rsidRPr="002568B0" w:rsidRDefault="002568B0" w:rsidP="002568B0">
      <w:pPr>
        <w:shd w:val="clear" w:color="auto" w:fill="FFFFFF"/>
        <w:spacing w:after="0" w:line="240" w:lineRule="auto"/>
        <w:rPr>
          <w:rFonts w:ascii="Arial" w:eastAsia="Times New Roman" w:hAnsi="Arial" w:cs="Arial"/>
          <w:color w:val="333333"/>
          <w:sz w:val="18"/>
          <w:szCs w:val="18"/>
        </w:rPr>
      </w:pPr>
    </w:p>
    <w:p w14:paraId="2488CB5E" w14:textId="631C086D" w:rsidR="009517C8" w:rsidRDefault="00D6796A">
      <w:r>
        <w:rPr>
          <w:rFonts w:ascii="Arial" w:eastAsia="Times New Roman" w:hAnsi="Arial" w:cs="Arial"/>
          <w:color w:val="333333"/>
          <w:sz w:val="18"/>
          <w:szCs w:val="18"/>
        </w:rPr>
        <w:t xml:space="preserve"> </w:t>
      </w:r>
    </w:p>
    <w:sectPr w:rsidR="0095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B0"/>
    <w:rsid w:val="000025BE"/>
    <w:rsid w:val="0002514A"/>
    <w:rsid w:val="00047A36"/>
    <w:rsid w:val="000853E5"/>
    <w:rsid w:val="000C62FB"/>
    <w:rsid w:val="001347C1"/>
    <w:rsid w:val="00221AFA"/>
    <w:rsid w:val="00233D9B"/>
    <w:rsid w:val="002466CE"/>
    <w:rsid w:val="002568B0"/>
    <w:rsid w:val="002B16FA"/>
    <w:rsid w:val="002E1D20"/>
    <w:rsid w:val="0036335C"/>
    <w:rsid w:val="003A195F"/>
    <w:rsid w:val="003A42B3"/>
    <w:rsid w:val="00433249"/>
    <w:rsid w:val="004638A8"/>
    <w:rsid w:val="00485753"/>
    <w:rsid w:val="004B6EF0"/>
    <w:rsid w:val="004F7718"/>
    <w:rsid w:val="0050282E"/>
    <w:rsid w:val="005751D2"/>
    <w:rsid w:val="005D3D9E"/>
    <w:rsid w:val="006110A1"/>
    <w:rsid w:val="00654DC1"/>
    <w:rsid w:val="00671CFE"/>
    <w:rsid w:val="00672623"/>
    <w:rsid w:val="006E0EFF"/>
    <w:rsid w:val="006F42D2"/>
    <w:rsid w:val="007D13AF"/>
    <w:rsid w:val="007F3477"/>
    <w:rsid w:val="008604F8"/>
    <w:rsid w:val="00873666"/>
    <w:rsid w:val="00885A8C"/>
    <w:rsid w:val="00911F21"/>
    <w:rsid w:val="009234EE"/>
    <w:rsid w:val="009420E7"/>
    <w:rsid w:val="009517C8"/>
    <w:rsid w:val="00965085"/>
    <w:rsid w:val="00997B39"/>
    <w:rsid w:val="00A71ED9"/>
    <w:rsid w:val="00AF45F0"/>
    <w:rsid w:val="00AF4AA3"/>
    <w:rsid w:val="00B02165"/>
    <w:rsid w:val="00B05972"/>
    <w:rsid w:val="00BB4C8E"/>
    <w:rsid w:val="00BC13EB"/>
    <w:rsid w:val="00C32050"/>
    <w:rsid w:val="00C64686"/>
    <w:rsid w:val="00C76DB3"/>
    <w:rsid w:val="00CA20DD"/>
    <w:rsid w:val="00CC6467"/>
    <w:rsid w:val="00CF0F2D"/>
    <w:rsid w:val="00D2098A"/>
    <w:rsid w:val="00D42195"/>
    <w:rsid w:val="00D5381C"/>
    <w:rsid w:val="00D6796A"/>
    <w:rsid w:val="00D850CF"/>
    <w:rsid w:val="00DD247A"/>
    <w:rsid w:val="00DF03B4"/>
    <w:rsid w:val="00E24A1D"/>
    <w:rsid w:val="00E37026"/>
    <w:rsid w:val="00F32587"/>
    <w:rsid w:val="00F4508F"/>
    <w:rsid w:val="00F82A1C"/>
    <w:rsid w:val="00F9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8F12"/>
  <w15:chartTrackingRefBased/>
  <w15:docId w15:val="{3722E3E3-4FA1-467E-8393-C337883C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15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Carranza</dc:creator>
  <cp:keywords/>
  <dc:description/>
  <cp:lastModifiedBy>Raquel Carranza</cp:lastModifiedBy>
  <cp:revision>2</cp:revision>
  <cp:lastPrinted>2020-01-10T22:40:00Z</cp:lastPrinted>
  <dcterms:created xsi:type="dcterms:W3CDTF">2020-01-10T22:41:00Z</dcterms:created>
  <dcterms:modified xsi:type="dcterms:W3CDTF">2020-01-10T22:41:00Z</dcterms:modified>
</cp:coreProperties>
</file>