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12F43" w14:textId="6A728996" w:rsidR="00BE1882" w:rsidRDefault="005F3F7A" w:rsidP="00ED7B4B">
      <w:pPr>
        <w:jc w:val="both"/>
        <w:rPr>
          <w:rFonts w:ascii="NimbusSanL-Bold" w:hAnsi="NimbusSanL-Bold" w:cs="NimbusSanL-Bold"/>
          <w:b/>
          <w:bCs/>
          <w:sz w:val="45"/>
          <w:szCs w:val="45"/>
        </w:rPr>
      </w:pPr>
      <w:r>
        <w:rPr>
          <w:rFonts w:ascii="NimbusSanL-Bold" w:hAnsi="NimbusSanL-Bold" w:cs="NimbusSanL-Bold"/>
          <w:b/>
          <w:bCs/>
          <w:sz w:val="45"/>
          <w:szCs w:val="45"/>
        </w:rPr>
        <w:t>The Project Object Model</w:t>
      </w:r>
    </w:p>
    <w:p w14:paraId="47151E80" w14:textId="103FFAA1" w:rsidR="002A1C11" w:rsidRDefault="002A1C11" w:rsidP="00ED7B4B">
      <w:pPr>
        <w:jc w:val="both"/>
        <w:rPr>
          <w:rFonts w:ascii="NimbusSanL-Bold" w:hAnsi="NimbusSanL-Bold" w:cs="NimbusSanL-Bold"/>
          <w:b/>
          <w:bCs/>
          <w:sz w:val="45"/>
          <w:szCs w:val="45"/>
        </w:rPr>
      </w:pPr>
    </w:p>
    <w:p w14:paraId="017EBC12" w14:textId="77299AB6" w:rsidR="002A1C11" w:rsidRPr="00546CEF" w:rsidRDefault="002A1C11" w:rsidP="00ED7B4B">
      <w:pPr>
        <w:jc w:val="both"/>
        <w:rPr>
          <w:rFonts w:ascii="Arial" w:hAnsi="Arial" w:cs="Arial"/>
          <w:b/>
          <w:bCs/>
          <w:color w:val="000000"/>
          <w:shd w:val="clear" w:color="auto" w:fill="FFFFFF"/>
        </w:rPr>
      </w:pPr>
      <w:r w:rsidRPr="00546CEF">
        <w:rPr>
          <w:rFonts w:ascii="Arial" w:hAnsi="Arial" w:cs="Arial"/>
          <w:b/>
          <w:bCs/>
          <w:color w:val="000000"/>
          <w:shd w:val="clear" w:color="auto" w:fill="FFFFFF"/>
        </w:rPr>
        <w:t>POM stands for Project Object Model</w:t>
      </w:r>
    </w:p>
    <w:p w14:paraId="12213E51" w14:textId="4D7AD046" w:rsidR="002A1C11" w:rsidRDefault="002A1C11" w:rsidP="00ED7B4B">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The pom.xml file contains information of project and configuration information for the maven to build the project such as dependencies, build directory, source directory, test source directory, plugin, goals etc.</w:t>
      </w:r>
    </w:p>
    <w:p w14:paraId="36AF4AF3" w14:textId="77777777" w:rsidR="00A06B80" w:rsidRPr="00A06B80" w:rsidRDefault="00A06B80" w:rsidP="00ED7B4B">
      <w:pPr>
        <w:spacing w:before="120" w:after="144" w:line="240" w:lineRule="auto"/>
        <w:ind w:left="48" w:right="48"/>
        <w:jc w:val="both"/>
        <w:rPr>
          <w:rFonts w:ascii="Arial" w:eastAsia="Times New Roman" w:hAnsi="Arial" w:cs="Arial"/>
          <w:color w:val="000000"/>
          <w:sz w:val="24"/>
          <w:szCs w:val="24"/>
          <w:lang w:eastAsia="en-IN"/>
        </w:rPr>
      </w:pPr>
      <w:r w:rsidRPr="00A06B80">
        <w:rPr>
          <w:rFonts w:ascii="Arial" w:eastAsia="Times New Roman" w:hAnsi="Arial" w:cs="Arial"/>
          <w:color w:val="000000"/>
          <w:sz w:val="24"/>
          <w:szCs w:val="24"/>
          <w:lang w:eastAsia="en-IN"/>
        </w:rPr>
        <w:t>While executing a task or goal, Maven looks for the POM in the current directory. It reads the POM, gets the needed configuration information, and then executes the goal. Some of the configuration that can be specified in the POM are following −</w:t>
      </w:r>
    </w:p>
    <w:p w14:paraId="7DDB1986" w14:textId="77777777" w:rsidR="00A06B80" w:rsidRPr="00A06B80" w:rsidRDefault="00A06B80" w:rsidP="00ED7B4B">
      <w:pPr>
        <w:numPr>
          <w:ilvl w:val="0"/>
          <w:numId w:val="1"/>
        </w:numPr>
        <w:spacing w:before="100" w:beforeAutospacing="1" w:after="75" w:line="240" w:lineRule="auto"/>
        <w:jc w:val="both"/>
        <w:rPr>
          <w:rFonts w:ascii="Arial" w:eastAsia="Times New Roman" w:hAnsi="Arial" w:cs="Arial"/>
          <w:sz w:val="24"/>
          <w:szCs w:val="24"/>
          <w:lang w:eastAsia="en-IN"/>
        </w:rPr>
      </w:pPr>
      <w:r w:rsidRPr="00A06B80">
        <w:rPr>
          <w:rFonts w:ascii="Arial" w:eastAsia="Times New Roman" w:hAnsi="Arial" w:cs="Arial"/>
          <w:sz w:val="24"/>
          <w:szCs w:val="24"/>
          <w:lang w:eastAsia="en-IN"/>
        </w:rPr>
        <w:t>project dependencies</w:t>
      </w:r>
    </w:p>
    <w:p w14:paraId="596F344C" w14:textId="77777777" w:rsidR="00A06B80" w:rsidRPr="00A06B80" w:rsidRDefault="00A06B80" w:rsidP="00ED7B4B">
      <w:pPr>
        <w:numPr>
          <w:ilvl w:val="0"/>
          <w:numId w:val="1"/>
        </w:numPr>
        <w:spacing w:before="100" w:beforeAutospacing="1" w:after="75" w:line="240" w:lineRule="auto"/>
        <w:jc w:val="both"/>
        <w:rPr>
          <w:rFonts w:ascii="Arial" w:eastAsia="Times New Roman" w:hAnsi="Arial" w:cs="Arial"/>
          <w:sz w:val="24"/>
          <w:szCs w:val="24"/>
          <w:lang w:eastAsia="en-IN"/>
        </w:rPr>
      </w:pPr>
      <w:r w:rsidRPr="00A06B80">
        <w:rPr>
          <w:rFonts w:ascii="Arial" w:eastAsia="Times New Roman" w:hAnsi="Arial" w:cs="Arial"/>
          <w:sz w:val="24"/>
          <w:szCs w:val="24"/>
          <w:lang w:eastAsia="en-IN"/>
        </w:rPr>
        <w:t>plugins</w:t>
      </w:r>
    </w:p>
    <w:p w14:paraId="1A3622F3" w14:textId="77777777" w:rsidR="00A06B80" w:rsidRPr="00A06B80" w:rsidRDefault="00A06B80" w:rsidP="00ED7B4B">
      <w:pPr>
        <w:numPr>
          <w:ilvl w:val="0"/>
          <w:numId w:val="1"/>
        </w:numPr>
        <w:spacing w:before="100" w:beforeAutospacing="1" w:after="75" w:line="240" w:lineRule="auto"/>
        <w:jc w:val="both"/>
        <w:rPr>
          <w:rFonts w:ascii="Arial" w:eastAsia="Times New Roman" w:hAnsi="Arial" w:cs="Arial"/>
          <w:sz w:val="24"/>
          <w:szCs w:val="24"/>
          <w:lang w:eastAsia="en-IN"/>
        </w:rPr>
      </w:pPr>
      <w:r w:rsidRPr="00A06B80">
        <w:rPr>
          <w:rFonts w:ascii="Arial" w:eastAsia="Times New Roman" w:hAnsi="Arial" w:cs="Arial"/>
          <w:sz w:val="24"/>
          <w:szCs w:val="24"/>
          <w:lang w:eastAsia="en-IN"/>
        </w:rPr>
        <w:t>goals</w:t>
      </w:r>
    </w:p>
    <w:p w14:paraId="29E787DD" w14:textId="77777777" w:rsidR="00A06B80" w:rsidRPr="00A06B80" w:rsidRDefault="00A06B80" w:rsidP="00ED7B4B">
      <w:pPr>
        <w:numPr>
          <w:ilvl w:val="0"/>
          <w:numId w:val="1"/>
        </w:numPr>
        <w:spacing w:before="100" w:beforeAutospacing="1" w:after="75" w:line="240" w:lineRule="auto"/>
        <w:jc w:val="both"/>
        <w:rPr>
          <w:rFonts w:ascii="Arial" w:eastAsia="Times New Roman" w:hAnsi="Arial" w:cs="Arial"/>
          <w:sz w:val="24"/>
          <w:szCs w:val="24"/>
          <w:lang w:eastAsia="en-IN"/>
        </w:rPr>
      </w:pPr>
      <w:r w:rsidRPr="00A06B80">
        <w:rPr>
          <w:rFonts w:ascii="Arial" w:eastAsia="Times New Roman" w:hAnsi="Arial" w:cs="Arial"/>
          <w:sz w:val="24"/>
          <w:szCs w:val="24"/>
          <w:lang w:eastAsia="en-IN"/>
        </w:rPr>
        <w:t>build profiles</w:t>
      </w:r>
    </w:p>
    <w:p w14:paraId="3253FCFB" w14:textId="77777777" w:rsidR="00A06B80" w:rsidRPr="00A06B80" w:rsidRDefault="00A06B80" w:rsidP="00ED7B4B">
      <w:pPr>
        <w:numPr>
          <w:ilvl w:val="0"/>
          <w:numId w:val="1"/>
        </w:numPr>
        <w:spacing w:before="100" w:beforeAutospacing="1" w:after="75" w:line="240" w:lineRule="auto"/>
        <w:jc w:val="both"/>
        <w:rPr>
          <w:rFonts w:ascii="Arial" w:eastAsia="Times New Roman" w:hAnsi="Arial" w:cs="Arial"/>
          <w:sz w:val="24"/>
          <w:szCs w:val="24"/>
          <w:lang w:eastAsia="en-IN"/>
        </w:rPr>
      </w:pPr>
      <w:r w:rsidRPr="00A06B80">
        <w:rPr>
          <w:rFonts w:ascii="Arial" w:eastAsia="Times New Roman" w:hAnsi="Arial" w:cs="Arial"/>
          <w:sz w:val="24"/>
          <w:szCs w:val="24"/>
          <w:lang w:eastAsia="en-IN"/>
        </w:rPr>
        <w:t>project version</w:t>
      </w:r>
    </w:p>
    <w:p w14:paraId="5B1CFEE6" w14:textId="77777777" w:rsidR="00A06B80" w:rsidRPr="00A06B80" w:rsidRDefault="00A06B80" w:rsidP="00ED7B4B">
      <w:pPr>
        <w:numPr>
          <w:ilvl w:val="0"/>
          <w:numId w:val="1"/>
        </w:numPr>
        <w:spacing w:before="100" w:beforeAutospacing="1" w:after="75" w:line="240" w:lineRule="auto"/>
        <w:jc w:val="both"/>
        <w:rPr>
          <w:rFonts w:ascii="Arial" w:eastAsia="Times New Roman" w:hAnsi="Arial" w:cs="Arial"/>
          <w:sz w:val="24"/>
          <w:szCs w:val="24"/>
          <w:lang w:eastAsia="en-IN"/>
        </w:rPr>
      </w:pPr>
      <w:r w:rsidRPr="00A06B80">
        <w:rPr>
          <w:rFonts w:ascii="Arial" w:eastAsia="Times New Roman" w:hAnsi="Arial" w:cs="Arial"/>
          <w:sz w:val="24"/>
          <w:szCs w:val="24"/>
          <w:lang w:eastAsia="en-IN"/>
        </w:rPr>
        <w:t>developers</w:t>
      </w:r>
    </w:p>
    <w:p w14:paraId="026BB5F8" w14:textId="77777777" w:rsidR="00A06B80" w:rsidRPr="00A06B80" w:rsidRDefault="00A06B80" w:rsidP="00ED7B4B">
      <w:pPr>
        <w:numPr>
          <w:ilvl w:val="0"/>
          <w:numId w:val="1"/>
        </w:numPr>
        <w:spacing w:before="100" w:beforeAutospacing="1" w:after="75" w:line="240" w:lineRule="auto"/>
        <w:jc w:val="both"/>
        <w:rPr>
          <w:rFonts w:ascii="Arial" w:eastAsia="Times New Roman" w:hAnsi="Arial" w:cs="Arial"/>
          <w:sz w:val="24"/>
          <w:szCs w:val="24"/>
          <w:lang w:eastAsia="en-IN"/>
        </w:rPr>
      </w:pPr>
      <w:r w:rsidRPr="00A06B80">
        <w:rPr>
          <w:rFonts w:ascii="Arial" w:eastAsia="Times New Roman" w:hAnsi="Arial" w:cs="Arial"/>
          <w:sz w:val="24"/>
          <w:szCs w:val="24"/>
          <w:lang w:eastAsia="en-IN"/>
        </w:rPr>
        <w:t>mailing list</w:t>
      </w:r>
    </w:p>
    <w:p w14:paraId="7B94E013" w14:textId="71F9F0AB" w:rsidR="00A06B80" w:rsidRDefault="00A06B80" w:rsidP="00ED7B4B">
      <w:pPr>
        <w:jc w:val="both"/>
      </w:pPr>
    </w:p>
    <w:p w14:paraId="1C92CDEE" w14:textId="46F2D60A" w:rsidR="00AA6E44" w:rsidRDefault="00AA6E44" w:rsidP="00ED7B4B">
      <w:pPr>
        <w:jc w:val="both"/>
      </w:pPr>
    </w:p>
    <w:p w14:paraId="1C57714B" w14:textId="146F43DA" w:rsidR="00AA6E44" w:rsidRPr="00A54EA6" w:rsidRDefault="00DE1BC0" w:rsidP="00ED7B4B">
      <w:pPr>
        <w:autoSpaceDE w:val="0"/>
        <w:autoSpaceDN w:val="0"/>
        <w:adjustRightInd w:val="0"/>
        <w:spacing w:after="0" w:line="240" w:lineRule="auto"/>
        <w:jc w:val="both"/>
        <w:rPr>
          <w:rFonts w:ascii="Arial" w:eastAsia="Times New Roman" w:hAnsi="Arial" w:cs="Arial"/>
          <w:b/>
          <w:bCs/>
          <w:color w:val="000000"/>
          <w:sz w:val="24"/>
          <w:szCs w:val="24"/>
          <w:lang w:eastAsia="en-IN"/>
        </w:rPr>
      </w:pPr>
      <w:r w:rsidRPr="00A54EA6">
        <w:rPr>
          <w:rFonts w:ascii="Arial" w:eastAsia="Times New Roman" w:hAnsi="Arial" w:cs="Arial"/>
          <w:b/>
          <w:bCs/>
          <w:color w:val="000000"/>
          <w:sz w:val="24"/>
          <w:szCs w:val="24"/>
          <w:lang w:eastAsia="en-IN"/>
        </w:rPr>
        <w:t>T</w:t>
      </w:r>
      <w:r w:rsidR="00AA6E44" w:rsidRPr="00A54EA6">
        <w:rPr>
          <w:rFonts w:ascii="Arial" w:eastAsia="Times New Roman" w:hAnsi="Arial" w:cs="Arial"/>
          <w:b/>
          <w:bCs/>
          <w:color w:val="000000"/>
          <w:sz w:val="24"/>
          <w:szCs w:val="24"/>
          <w:lang w:eastAsia="en-IN"/>
        </w:rPr>
        <w:t>he POM contains four categories of description and configuration:</w:t>
      </w:r>
    </w:p>
    <w:p w14:paraId="0B8ABEE4" w14:textId="64C9E93F" w:rsidR="00325076" w:rsidRDefault="00325076" w:rsidP="00ED7B4B">
      <w:pPr>
        <w:autoSpaceDE w:val="0"/>
        <w:autoSpaceDN w:val="0"/>
        <w:adjustRightInd w:val="0"/>
        <w:spacing w:after="0" w:line="240" w:lineRule="auto"/>
        <w:jc w:val="both"/>
        <w:rPr>
          <w:rFonts w:ascii="Arial" w:eastAsia="Times New Roman" w:hAnsi="Arial" w:cs="Arial"/>
          <w:color w:val="000000"/>
          <w:sz w:val="24"/>
          <w:szCs w:val="24"/>
          <w:lang w:eastAsia="en-IN"/>
        </w:rPr>
      </w:pPr>
    </w:p>
    <w:p w14:paraId="31060D79" w14:textId="1FF79D75" w:rsidR="00325076" w:rsidRPr="00DE1BC0" w:rsidRDefault="00325076" w:rsidP="00ED7B4B">
      <w:pPr>
        <w:autoSpaceDE w:val="0"/>
        <w:autoSpaceDN w:val="0"/>
        <w:adjustRightInd w:val="0"/>
        <w:spacing w:after="0" w:line="240" w:lineRule="auto"/>
        <w:jc w:val="both"/>
        <w:rPr>
          <w:rFonts w:ascii="Arial" w:eastAsia="Times New Roman" w:hAnsi="Arial" w:cs="Arial"/>
          <w:color w:val="000000"/>
          <w:sz w:val="24"/>
          <w:szCs w:val="24"/>
          <w:lang w:eastAsia="en-IN"/>
        </w:rPr>
      </w:pPr>
      <w:r w:rsidRPr="00325076">
        <w:rPr>
          <w:rFonts w:ascii="Arial" w:eastAsia="Times New Roman" w:hAnsi="Arial" w:cs="Arial"/>
          <w:noProof/>
          <w:color w:val="000000"/>
          <w:sz w:val="24"/>
          <w:szCs w:val="24"/>
          <w:lang w:eastAsia="en-IN"/>
        </w:rPr>
        <w:drawing>
          <wp:inline distT="0" distB="0" distL="0" distR="0" wp14:anchorId="154ED90B" wp14:editId="3E5EF8BA">
            <wp:extent cx="4532630" cy="282844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0171" cy="2851867"/>
                    </a:xfrm>
                    <a:prstGeom prst="rect">
                      <a:avLst/>
                    </a:prstGeom>
                    <a:noFill/>
                    <a:ln>
                      <a:noFill/>
                    </a:ln>
                  </pic:spPr>
                </pic:pic>
              </a:graphicData>
            </a:graphic>
          </wp:inline>
        </w:drawing>
      </w:r>
    </w:p>
    <w:p w14:paraId="1E1DF94F" w14:textId="77777777" w:rsidR="003B6F1B" w:rsidRPr="00DE1BC0" w:rsidRDefault="003B6F1B" w:rsidP="00ED7B4B">
      <w:pPr>
        <w:autoSpaceDE w:val="0"/>
        <w:autoSpaceDN w:val="0"/>
        <w:adjustRightInd w:val="0"/>
        <w:spacing w:after="0" w:line="240" w:lineRule="auto"/>
        <w:jc w:val="both"/>
        <w:rPr>
          <w:rFonts w:ascii="Arial" w:eastAsia="Times New Roman" w:hAnsi="Arial" w:cs="Arial"/>
          <w:color w:val="000000"/>
          <w:sz w:val="24"/>
          <w:szCs w:val="24"/>
          <w:lang w:eastAsia="en-IN"/>
        </w:rPr>
      </w:pPr>
    </w:p>
    <w:p w14:paraId="61A202BE" w14:textId="77777777" w:rsidR="00AA6E44" w:rsidRPr="009B7944" w:rsidRDefault="00AA6E44" w:rsidP="00ED7B4B">
      <w:pPr>
        <w:pStyle w:val="ListParagraph"/>
        <w:numPr>
          <w:ilvl w:val="0"/>
          <w:numId w:val="2"/>
        </w:numPr>
        <w:autoSpaceDE w:val="0"/>
        <w:autoSpaceDN w:val="0"/>
        <w:adjustRightInd w:val="0"/>
        <w:spacing w:after="0" w:line="240" w:lineRule="auto"/>
        <w:jc w:val="both"/>
        <w:rPr>
          <w:rFonts w:ascii="Arial" w:eastAsia="Times New Roman" w:hAnsi="Arial" w:cs="Arial"/>
          <w:b/>
          <w:bCs/>
          <w:color w:val="000000"/>
          <w:sz w:val="24"/>
          <w:szCs w:val="24"/>
          <w:lang w:eastAsia="en-IN"/>
        </w:rPr>
      </w:pPr>
      <w:r w:rsidRPr="009B7944">
        <w:rPr>
          <w:rFonts w:ascii="Arial" w:eastAsia="Times New Roman" w:hAnsi="Arial" w:cs="Arial"/>
          <w:b/>
          <w:bCs/>
          <w:color w:val="000000"/>
          <w:sz w:val="24"/>
          <w:szCs w:val="24"/>
          <w:lang w:eastAsia="en-IN"/>
        </w:rPr>
        <w:t>General project information</w:t>
      </w:r>
    </w:p>
    <w:p w14:paraId="5CCB0ECD" w14:textId="1FDF82BB" w:rsidR="00AA6E44" w:rsidRPr="009B7944" w:rsidRDefault="00AA6E44" w:rsidP="00ED7B4B">
      <w:pPr>
        <w:pStyle w:val="ListParagraph"/>
        <w:numPr>
          <w:ilvl w:val="0"/>
          <w:numId w:val="2"/>
        </w:numPr>
        <w:autoSpaceDE w:val="0"/>
        <w:autoSpaceDN w:val="0"/>
        <w:adjustRightInd w:val="0"/>
        <w:spacing w:after="0" w:line="240" w:lineRule="auto"/>
        <w:jc w:val="both"/>
        <w:rPr>
          <w:rFonts w:ascii="Arial" w:eastAsia="Times New Roman" w:hAnsi="Arial" w:cs="Arial"/>
          <w:color w:val="000000"/>
          <w:sz w:val="24"/>
          <w:szCs w:val="24"/>
          <w:lang w:eastAsia="en-IN"/>
        </w:rPr>
      </w:pPr>
      <w:r w:rsidRPr="009B7944">
        <w:rPr>
          <w:rFonts w:ascii="Arial" w:eastAsia="Times New Roman" w:hAnsi="Arial" w:cs="Arial"/>
          <w:color w:val="000000"/>
          <w:sz w:val="24"/>
          <w:szCs w:val="24"/>
          <w:lang w:eastAsia="en-IN"/>
        </w:rPr>
        <w:t>This includes a project’s name, the URL for a project, the sponsoring organization, and a list of</w:t>
      </w:r>
      <w:r w:rsidR="00DE1BC0" w:rsidRPr="009B7944">
        <w:rPr>
          <w:rFonts w:ascii="Arial" w:eastAsia="Times New Roman" w:hAnsi="Arial" w:cs="Arial"/>
          <w:color w:val="000000"/>
          <w:sz w:val="24"/>
          <w:szCs w:val="24"/>
          <w:lang w:eastAsia="en-IN"/>
        </w:rPr>
        <w:t xml:space="preserve"> </w:t>
      </w:r>
      <w:r w:rsidRPr="009B7944">
        <w:rPr>
          <w:rFonts w:ascii="Arial" w:eastAsia="Times New Roman" w:hAnsi="Arial" w:cs="Arial"/>
          <w:color w:val="000000"/>
          <w:sz w:val="24"/>
          <w:szCs w:val="24"/>
          <w:lang w:eastAsia="en-IN"/>
        </w:rPr>
        <w:t>developers and contributors along with the license for a project.</w:t>
      </w:r>
    </w:p>
    <w:p w14:paraId="0F465F7C" w14:textId="77777777" w:rsidR="00F64284" w:rsidRPr="00DE1BC0" w:rsidRDefault="00F64284" w:rsidP="00ED7B4B">
      <w:pPr>
        <w:autoSpaceDE w:val="0"/>
        <w:autoSpaceDN w:val="0"/>
        <w:adjustRightInd w:val="0"/>
        <w:spacing w:after="0" w:line="240" w:lineRule="auto"/>
        <w:jc w:val="both"/>
        <w:rPr>
          <w:rFonts w:ascii="Arial" w:eastAsia="Times New Roman" w:hAnsi="Arial" w:cs="Arial"/>
          <w:color w:val="000000"/>
          <w:sz w:val="24"/>
          <w:szCs w:val="24"/>
          <w:lang w:eastAsia="en-IN"/>
        </w:rPr>
      </w:pPr>
    </w:p>
    <w:p w14:paraId="7503B5CC" w14:textId="77777777" w:rsidR="00AA6E44" w:rsidRPr="009B7944" w:rsidRDefault="00AA6E44" w:rsidP="00ED7B4B">
      <w:pPr>
        <w:pStyle w:val="ListParagraph"/>
        <w:numPr>
          <w:ilvl w:val="0"/>
          <w:numId w:val="2"/>
        </w:numPr>
        <w:autoSpaceDE w:val="0"/>
        <w:autoSpaceDN w:val="0"/>
        <w:adjustRightInd w:val="0"/>
        <w:spacing w:after="0" w:line="240" w:lineRule="auto"/>
        <w:jc w:val="both"/>
        <w:rPr>
          <w:rFonts w:ascii="Arial" w:eastAsia="Times New Roman" w:hAnsi="Arial" w:cs="Arial"/>
          <w:b/>
          <w:bCs/>
          <w:color w:val="000000"/>
          <w:sz w:val="24"/>
          <w:szCs w:val="24"/>
          <w:lang w:eastAsia="en-IN"/>
        </w:rPr>
      </w:pPr>
      <w:r w:rsidRPr="009B7944">
        <w:rPr>
          <w:rFonts w:ascii="Arial" w:eastAsia="Times New Roman" w:hAnsi="Arial" w:cs="Arial"/>
          <w:b/>
          <w:bCs/>
          <w:color w:val="000000"/>
          <w:sz w:val="24"/>
          <w:szCs w:val="24"/>
          <w:lang w:eastAsia="en-IN"/>
        </w:rPr>
        <w:t>Build settings</w:t>
      </w:r>
    </w:p>
    <w:p w14:paraId="465C2967" w14:textId="64502C78" w:rsidR="00AA6E44" w:rsidRPr="009B7944" w:rsidRDefault="00AA6E44" w:rsidP="00ED7B4B">
      <w:pPr>
        <w:pStyle w:val="ListParagraph"/>
        <w:numPr>
          <w:ilvl w:val="0"/>
          <w:numId w:val="2"/>
        </w:numPr>
        <w:autoSpaceDE w:val="0"/>
        <w:autoSpaceDN w:val="0"/>
        <w:adjustRightInd w:val="0"/>
        <w:spacing w:after="0" w:line="240" w:lineRule="auto"/>
        <w:jc w:val="both"/>
        <w:rPr>
          <w:rFonts w:ascii="Arial" w:eastAsia="Times New Roman" w:hAnsi="Arial" w:cs="Arial"/>
          <w:color w:val="000000"/>
          <w:sz w:val="24"/>
          <w:szCs w:val="24"/>
          <w:lang w:eastAsia="en-IN"/>
        </w:rPr>
      </w:pPr>
      <w:r w:rsidRPr="009B7944">
        <w:rPr>
          <w:rFonts w:ascii="Arial" w:eastAsia="Times New Roman" w:hAnsi="Arial" w:cs="Arial"/>
          <w:color w:val="000000"/>
          <w:sz w:val="24"/>
          <w:szCs w:val="24"/>
          <w:lang w:eastAsia="en-IN"/>
        </w:rPr>
        <w:t xml:space="preserve">In this section, we customize the </w:t>
      </w:r>
      <w:r w:rsidR="00C503F9" w:rsidRPr="009B7944">
        <w:rPr>
          <w:rFonts w:ascii="Arial" w:eastAsia="Times New Roman" w:hAnsi="Arial" w:cs="Arial"/>
          <w:color w:val="000000"/>
          <w:sz w:val="24"/>
          <w:szCs w:val="24"/>
          <w:lang w:eastAsia="en-IN"/>
        </w:rPr>
        <w:t>behaviour</w:t>
      </w:r>
      <w:r w:rsidRPr="009B7944">
        <w:rPr>
          <w:rFonts w:ascii="Arial" w:eastAsia="Times New Roman" w:hAnsi="Arial" w:cs="Arial"/>
          <w:color w:val="000000"/>
          <w:sz w:val="24"/>
          <w:szCs w:val="24"/>
          <w:lang w:eastAsia="en-IN"/>
        </w:rPr>
        <w:t xml:space="preserve"> of the default Maven build. We can change the location</w:t>
      </w:r>
      <w:r w:rsidR="0035115F" w:rsidRPr="009B7944">
        <w:rPr>
          <w:rFonts w:ascii="Arial" w:eastAsia="Times New Roman" w:hAnsi="Arial" w:cs="Arial"/>
          <w:color w:val="000000"/>
          <w:sz w:val="24"/>
          <w:szCs w:val="24"/>
          <w:lang w:eastAsia="en-IN"/>
        </w:rPr>
        <w:t xml:space="preserve"> </w:t>
      </w:r>
      <w:r w:rsidRPr="009B7944">
        <w:rPr>
          <w:rFonts w:ascii="Arial" w:eastAsia="Times New Roman" w:hAnsi="Arial" w:cs="Arial"/>
          <w:color w:val="000000"/>
          <w:sz w:val="24"/>
          <w:szCs w:val="24"/>
          <w:lang w:eastAsia="en-IN"/>
        </w:rPr>
        <w:t>of source and tests, we can add new plugins, we can attach plugin goals to the lifecycle, and we can</w:t>
      </w:r>
      <w:r w:rsidR="0035115F" w:rsidRPr="009B7944">
        <w:rPr>
          <w:rFonts w:ascii="Arial" w:eastAsia="Times New Roman" w:hAnsi="Arial" w:cs="Arial"/>
          <w:color w:val="000000"/>
          <w:sz w:val="24"/>
          <w:szCs w:val="24"/>
          <w:lang w:eastAsia="en-IN"/>
        </w:rPr>
        <w:t xml:space="preserve"> </w:t>
      </w:r>
      <w:r w:rsidRPr="009B7944">
        <w:rPr>
          <w:rFonts w:ascii="Arial" w:eastAsia="Times New Roman" w:hAnsi="Arial" w:cs="Arial"/>
          <w:color w:val="000000"/>
          <w:sz w:val="24"/>
          <w:szCs w:val="24"/>
          <w:lang w:eastAsia="en-IN"/>
        </w:rPr>
        <w:t>customize the site generation parameters.</w:t>
      </w:r>
    </w:p>
    <w:p w14:paraId="63D336F2" w14:textId="77777777" w:rsidR="00C503F9" w:rsidRPr="00DE1BC0" w:rsidRDefault="00C503F9" w:rsidP="00ED7B4B">
      <w:pPr>
        <w:autoSpaceDE w:val="0"/>
        <w:autoSpaceDN w:val="0"/>
        <w:adjustRightInd w:val="0"/>
        <w:spacing w:after="0" w:line="240" w:lineRule="auto"/>
        <w:jc w:val="both"/>
        <w:rPr>
          <w:rFonts w:ascii="Arial" w:eastAsia="Times New Roman" w:hAnsi="Arial" w:cs="Arial"/>
          <w:color w:val="000000"/>
          <w:sz w:val="24"/>
          <w:szCs w:val="24"/>
          <w:lang w:eastAsia="en-IN"/>
        </w:rPr>
      </w:pPr>
    </w:p>
    <w:p w14:paraId="58AD2A36" w14:textId="77777777" w:rsidR="00AA6E44" w:rsidRPr="009B7944" w:rsidRDefault="00AA6E44" w:rsidP="00ED7B4B">
      <w:pPr>
        <w:pStyle w:val="ListParagraph"/>
        <w:numPr>
          <w:ilvl w:val="0"/>
          <w:numId w:val="2"/>
        </w:numPr>
        <w:autoSpaceDE w:val="0"/>
        <w:autoSpaceDN w:val="0"/>
        <w:adjustRightInd w:val="0"/>
        <w:spacing w:after="0" w:line="240" w:lineRule="auto"/>
        <w:jc w:val="both"/>
        <w:rPr>
          <w:rFonts w:ascii="Arial" w:eastAsia="Times New Roman" w:hAnsi="Arial" w:cs="Arial"/>
          <w:b/>
          <w:bCs/>
          <w:color w:val="000000"/>
          <w:sz w:val="24"/>
          <w:szCs w:val="24"/>
          <w:lang w:eastAsia="en-IN"/>
        </w:rPr>
      </w:pPr>
      <w:r w:rsidRPr="009B7944">
        <w:rPr>
          <w:rFonts w:ascii="Arial" w:eastAsia="Times New Roman" w:hAnsi="Arial" w:cs="Arial"/>
          <w:b/>
          <w:bCs/>
          <w:color w:val="000000"/>
          <w:sz w:val="24"/>
          <w:szCs w:val="24"/>
          <w:lang w:eastAsia="en-IN"/>
        </w:rPr>
        <w:t>Build environment</w:t>
      </w:r>
    </w:p>
    <w:p w14:paraId="3DA764A3" w14:textId="075F624A" w:rsidR="00DE1BC0" w:rsidRPr="009B7944" w:rsidRDefault="00AA6E44" w:rsidP="00ED7B4B">
      <w:pPr>
        <w:pStyle w:val="ListParagraph"/>
        <w:numPr>
          <w:ilvl w:val="0"/>
          <w:numId w:val="2"/>
        </w:numPr>
        <w:autoSpaceDE w:val="0"/>
        <w:autoSpaceDN w:val="0"/>
        <w:adjustRightInd w:val="0"/>
        <w:spacing w:after="0" w:line="240" w:lineRule="auto"/>
        <w:jc w:val="both"/>
        <w:rPr>
          <w:rFonts w:ascii="Arial" w:eastAsia="Times New Roman" w:hAnsi="Arial" w:cs="Arial"/>
          <w:color w:val="000000"/>
          <w:sz w:val="24"/>
          <w:szCs w:val="24"/>
          <w:lang w:eastAsia="en-IN"/>
        </w:rPr>
      </w:pPr>
      <w:r w:rsidRPr="009B7944">
        <w:rPr>
          <w:rFonts w:ascii="Arial" w:eastAsia="Times New Roman" w:hAnsi="Arial" w:cs="Arial"/>
          <w:color w:val="000000"/>
          <w:sz w:val="24"/>
          <w:szCs w:val="24"/>
          <w:lang w:eastAsia="en-IN"/>
        </w:rPr>
        <w:t>The build environment consists of profiles that can be activated for use in different environments.</w:t>
      </w:r>
      <w:r w:rsidR="009F4437" w:rsidRPr="009B7944">
        <w:rPr>
          <w:rFonts w:ascii="Arial" w:eastAsia="Times New Roman" w:hAnsi="Arial" w:cs="Arial"/>
          <w:color w:val="000000"/>
          <w:sz w:val="24"/>
          <w:szCs w:val="24"/>
          <w:lang w:eastAsia="en-IN"/>
        </w:rPr>
        <w:t xml:space="preserve"> </w:t>
      </w:r>
      <w:r w:rsidRPr="009B7944">
        <w:rPr>
          <w:rFonts w:ascii="Arial" w:eastAsia="Times New Roman" w:hAnsi="Arial" w:cs="Arial"/>
          <w:color w:val="000000"/>
          <w:sz w:val="24"/>
          <w:szCs w:val="24"/>
          <w:lang w:eastAsia="en-IN"/>
        </w:rPr>
        <w:t>For example, during development you may want to deploy to a development server, whereas in</w:t>
      </w:r>
      <w:r w:rsidR="009F4437" w:rsidRPr="009B7944">
        <w:rPr>
          <w:rFonts w:ascii="Arial" w:eastAsia="Times New Roman" w:hAnsi="Arial" w:cs="Arial"/>
          <w:color w:val="000000"/>
          <w:sz w:val="24"/>
          <w:szCs w:val="24"/>
          <w:lang w:eastAsia="en-IN"/>
        </w:rPr>
        <w:t xml:space="preserve"> </w:t>
      </w:r>
      <w:r w:rsidRPr="009B7944">
        <w:rPr>
          <w:rFonts w:ascii="Arial" w:eastAsia="Times New Roman" w:hAnsi="Arial" w:cs="Arial"/>
          <w:color w:val="000000"/>
          <w:sz w:val="24"/>
          <w:szCs w:val="24"/>
          <w:lang w:eastAsia="en-IN"/>
        </w:rPr>
        <w:t>production you want to deploy to a production server. The build environment customizes the build</w:t>
      </w:r>
      <w:r w:rsidR="009F4437" w:rsidRPr="009B7944">
        <w:rPr>
          <w:rFonts w:ascii="Arial" w:eastAsia="Times New Roman" w:hAnsi="Arial" w:cs="Arial"/>
          <w:color w:val="000000"/>
          <w:sz w:val="24"/>
          <w:szCs w:val="24"/>
          <w:lang w:eastAsia="en-IN"/>
        </w:rPr>
        <w:t xml:space="preserve"> </w:t>
      </w:r>
      <w:r w:rsidR="00DE1BC0" w:rsidRPr="009B7944">
        <w:rPr>
          <w:rFonts w:ascii="Arial" w:eastAsia="Times New Roman" w:hAnsi="Arial" w:cs="Arial"/>
          <w:color w:val="000000"/>
          <w:sz w:val="24"/>
          <w:szCs w:val="24"/>
          <w:lang w:eastAsia="en-IN"/>
        </w:rPr>
        <w:t>settings for specific environments and is often supplemented by a custom settings.xml in ~/.m2.</w:t>
      </w:r>
    </w:p>
    <w:p w14:paraId="714A59DE" w14:textId="4C668133" w:rsidR="00DA0AE4" w:rsidRDefault="00DA0AE4" w:rsidP="00ED7B4B">
      <w:pPr>
        <w:autoSpaceDE w:val="0"/>
        <w:autoSpaceDN w:val="0"/>
        <w:adjustRightInd w:val="0"/>
        <w:spacing w:after="0" w:line="240" w:lineRule="auto"/>
        <w:jc w:val="both"/>
        <w:rPr>
          <w:rFonts w:ascii="Arial" w:eastAsia="Times New Roman" w:hAnsi="Arial" w:cs="Arial"/>
          <w:color w:val="000000"/>
          <w:sz w:val="24"/>
          <w:szCs w:val="24"/>
          <w:lang w:eastAsia="en-IN"/>
        </w:rPr>
      </w:pPr>
    </w:p>
    <w:p w14:paraId="5F562E58" w14:textId="77777777" w:rsidR="00DA0AE4" w:rsidRPr="009B7944" w:rsidRDefault="00DA0AE4" w:rsidP="00ED7B4B">
      <w:pPr>
        <w:pStyle w:val="ListParagraph"/>
        <w:numPr>
          <w:ilvl w:val="0"/>
          <w:numId w:val="2"/>
        </w:numPr>
        <w:autoSpaceDE w:val="0"/>
        <w:autoSpaceDN w:val="0"/>
        <w:adjustRightInd w:val="0"/>
        <w:spacing w:after="0" w:line="240" w:lineRule="auto"/>
        <w:jc w:val="both"/>
        <w:rPr>
          <w:rFonts w:ascii="Arial" w:eastAsia="Times New Roman" w:hAnsi="Arial" w:cs="Arial"/>
          <w:b/>
          <w:bCs/>
          <w:color w:val="000000"/>
          <w:sz w:val="24"/>
          <w:szCs w:val="24"/>
          <w:lang w:eastAsia="en-IN"/>
        </w:rPr>
      </w:pPr>
      <w:r w:rsidRPr="009B7944">
        <w:rPr>
          <w:rFonts w:ascii="Arial" w:eastAsia="Times New Roman" w:hAnsi="Arial" w:cs="Arial"/>
          <w:b/>
          <w:bCs/>
          <w:color w:val="000000"/>
          <w:sz w:val="24"/>
          <w:szCs w:val="24"/>
          <w:lang w:eastAsia="en-IN"/>
        </w:rPr>
        <w:t>POM relationships</w:t>
      </w:r>
    </w:p>
    <w:p w14:paraId="13775C91" w14:textId="54E2BCC3" w:rsidR="00DA0AE4" w:rsidRPr="009B7944" w:rsidRDefault="00DA0AE4" w:rsidP="00ED7B4B">
      <w:pPr>
        <w:pStyle w:val="ListParagraph"/>
        <w:numPr>
          <w:ilvl w:val="0"/>
          <w:numId w:val="2"/>
        </w:numPr>
        <w:autoSpaceDE w:val="0"/>
        <w:autoSpaceDN w:val="0"/>
        <w:adjustRightInd w:val="0"/>
        <w:spacing w:after="0" w:line="240" w:lineRule="auto"/>
        <w:jc w:val="both"/>
        <w:rPr>
          <w:rFonts w:ascii="Arial" w:eastAsia="Times New Roman" w:hAnsi="Arial" w:cs="Arial"/>
          <w:color w:val="000000"/>
          <w:sz w:val="24"/>
          <w:szCs w:val="24"/>
          <w:lang w:eastAsia="en-IN"/>
        </w:rPr>
      </w:pPr>
      <w:r w:rsidRPr="009B7944">
        <w:rPr>
          <w:rFonts w:ascii="Arial" w:eastAsia="Times New Roman" w:hAnsi="Arial" w:cs="Arial"/>
          <w:color w:val="000000"/>
          <w:sz w:val="24"/>
          <w:szCs w:val="24"/>
          <w:lang w:eastAsia="en-IN"/>
        </w:rPr>
        <w:t>A project rarely stands alone; it depends on other projects, inherits POM settings from parent</w:t>
      </w:r>
      <w:r w:rsidR="00EC0957" w:rsidRPr="009B7944">
        <w:rPr>
          <w:rFonts w:ascii="Arial" w:eastAsia="Times New Roman" w:hAnsi="Arial" w:cs="Arial"/>
          <w:color w:val="000000"/>
          <w:sz w:val="24"/>
          <w:szCs w:val="24"/>
          <w:lang w:eastAsia="en-IN"/>
        </w:rPr>
        <w:t xml:space="preserve"> </w:t>
      </w:r>
      <w:r w:rsidRPr="009B7944">
        <w:rPr>
          <w:rFonts w:ascii="Arial" w:eastAsia="Times New Roman" w:hAnsi="Arial" w:cs="Arial"/>
          <w:color w:val="000000"/>
          <w:sz w:val="24"/>
          <w:szCs w:val="24"/>
          <w:lang w:eastAsia="en-IN"/>
        </w:rPr>
        <w:t>projects, defines its own coordinates, and may include submodules.</w:t>
      </w:r>
    </w:p>
    <w:p w14:paraId="19705850" w14:textId="05F8B5E1" w:rsidR="00203FF1" w:rsidRDefault="00203FF1" w:rsidP="00ED7B4B">
      <w:pPr>
        <w:autoSpaceDE w:val="0"/>
        <w:autoSpaceDN w:val="0"/>
        <w:adjustRightInd w:val="0"/>
        <w:spacing w:after="0" w:line="240" w:lineRule="auto"/>
        <w:jc w:val="both"/>
        <w:rPr>
          <w:rFonts w:ascii="Arial" w:eastAsia="Times New Roman" w:hAnsi="Arial" w:cs="Arial"/>
          <w:color w:val="000000"/>
          <w:sz w:val="24"/>
          <w:szCs w:val="24"/>
          <w:lang w:eastAsia="en-IN"/>
        </w:rPr>
      </w:pPr>
    </w:p>
    <w:p w14:paraId="316630C9" w14:textId="386A63C4" w:rsidR="00203FF1" w:rsidRDefault="00203FF1" w:rsidP="00ED7B4B">
      <w:pPr>
        <w:autoSpaceDE w:val="0"/>
        <w:autoSpaceDN w:val="0"/>
        <w:adjustRightInd w:val="0"/>
        <w:spacing w:after="0" w:line="240" w:lineRule="auto"/>
        <w:jc w:val="both"/>
        <w:rPr>
          <w:rFonts w:ascii="Arial" w:eastAsia="Times New Roman" w:hAnsi="Arial" w:cs="Arial"/>
          <w:color w:val="000000"/>
          <w:sz w:val="24"/>
          <w:szCs w:val="24"/>
          <w:lang w:eastAsia="en-IN"/>
        </w:rPr>
      </w:pPr>
    </w:p>
    <w:p w14:paraId="64821A63" w14:textId="3770E912" w:rsidR="00203FF1" w:rsidRDefault="000E3D36" w:rsidP="00ED7B4B">
      <w:pPr>
        <w:autoSpaceDE w:val="0"/>
        <w:autoSpaceDN w:val="0"/>
        <w:adjustRightInd w:val="0"/>
        <w:spacing w:after="0" w:line="240" w:lineRule="auto"/>
        <w:jc w:val="both"/>
        <w:rPr>
          <w:rFonts w:ascii="Arial" w:eastAsia="Times New Roman" w:hAnsi="Arial" w:cs="Arial"/>
          <w:b/>
          <w:bCs/>
          <w:color w:val="000000"/>
          <w:sz w:val="24"/>
          <w:szCs w:val="24"/>
          <w:lang w:eastAsia="en-IN"/>
        </w:rPr>
      </w:pPr>
      <w:r w:rsidRPr="00B361EB">
        <w:rPr>
          <w:rFonts w:ascii="Arial" w:eastAsia="Times New Roman" w:hAnsi="Arial" w:cs="Arial"/>
          <w:b/>
          <w:bCs/>
          <w:color w:val="000000"/>
          <w:sz w:val="24"/>
          <w:szCs w:val="24"/>
          <w:lang w:eastAsia="en-IN"/>
        </w:rPr>
        <w:t xml:space="preserve">The </w:t>
      </w:r>
      <w:r w:rsidR="00203FF1" w:rsidRPr="00B361EB">
        <w:rPr>
          <w:rFonts w:ascii="Arial" w:eastAsia="Times New Roman" w:hAnsi="Arial" w:cs="Arial"/>
          <w:b/>
          <w:bCs/>
          <w:color w:val="000000"/>
          <w:sz w:val="24"/>
          <w:szCs w:val="24"/>
          <w:lang w:eastAsia="en-IN"/>
        </w:rPr>
        <w:t>S</w:t>
      </w:r>
      <w:r w:rsidRPr="00B361EB">
        <w:rPr>
          <w:rFonts w:ascii="Arial" w:eastAsia="Times New Roman" w:hAnsi="Arial" w:cs="Arial"/>
          <w:b/>
          <w:bCs/>
          <w:color w:val="000000"/>
          <w:sz w:val="24"/>
          <w:szCs w:val="24"/>
          <w:lang w:eastAsia="en-IN"/>
        </w:rPr>
        <w:t>uper</w:t>
      </w:r>
      <w:r w:rsidR="00203FF1" w:rsidRPr="00B361EB">
        <w:rPr>
          <w:rFonts w:ascii="Arial" w:eastAsia="Times New Roman" w:hAnsi="Arial" w:cs="Arial"/>
          <w:b/>
          <w:bCs/>
          <w:color w:val="000000"/>
          <w:sz w:val="24"/>
          <w:szCs w:val="24"/>
          <w:lang w:eastAsia="en-IN"/>
        </w:rPr>
        <w:t xml:space="preserve"> POM</w:t>
      </w:r>
      <w:r w:rsidRPr="00B361EB">
        <w:rPr>
          <w:rFonts w:ascii="Arial" w:eastAsia="Times New Roman" w:hAnsi="Arial" w:cs="Arial"/>
          <w:b/>
          <w:bCs/>
          <w:color w:val="000000"/>
          <w:sz w:val="24"/>
          <w:szCs w:val="24"/>
          <w:lang w:eastAsia="en-IN"/>
        </w:rPr>
        <w:t xml:space="preserve"> </w:t>
      </w:r>
    </w:p>
    <w:p w14:paraId="2768ED70" w14:textId="7F69A2CC" w:rsidR="00346AB7" w:rsidRDefault="00346AB7" w:rsidP="00ED7B4B">
      <w:pPr>
        <w:autoSpaceDE w:val="0"/>
        <w:autoSpaceDN w:val="0"/>
        <w:adjustRightInd w:val="0"/>
        <w:spacing w:after="0" w:line="240" w:lineRule="auto"/>
        <w:jc w:val="both"/>
        <w:rPr>
          <w:rFonts w:ascii="Arial" w:eastAsia="Times New Roman" w:hAnsi="Arial" w:cs="Arial"/>
          <w:b/>
          <w:bCs/>
          <w:color w:val="000000"/>
          <w:sz w:val="24"/>
          <w:szCs w:val="24"/>
          <w:lang w:eastAsia="en-IN"/>
        </w:rPr>
      </w:pPr>
    </w:p>
    <w:p w14:paraId="1556E7A0" w14:textId="42008F89" w:rsidR="00A91DE3" w:rsidRDefault="00A91DE3" w:rsidP="00ED7B4B">
      <w:pPr>
        <w:autoSpaceDE w:val="0"/>
        <w:autoSpaceDN w:val="0"/>
        <w:adjustRightInd w:val="0"/>
        <w:spacing w:after="0" w:line="240" w:lineRule="auto"/>
        <w:jc w:val="both"/>
        <w:rPr>
          <w:rFonts w:ascii="NimbusRomNo9L-Regu" w:hAnsi="NimbusRomNo9L-Regu" w:cs="NimbusRomNo9L-Regu"/>
          <w:sz w:val="20"/>
          <w:szCs w:val="20"/>
        </w:rPr>
      </w:pPr>
    </w:p>
    <w:p w14:paraId="2A8F4D44" w14:textId="4C322B78" w:rsidR="00A91DE3" w:rsidRPr="00B361EB" w:rsidRDefault="00A91DE3" w:rsidP="00ED7B4B">
      <w:pPr>
        <w:autoSpaceDE w:val="0"/>
        <w:autoSpaceDN w:val="0"/>
        <w:adjustRightInd w:val="0"/>
        <w:spacing w:after="0" w:line="240" w:lineRule="auto"/>
        <w:jc w:val="both"/>
        <w:rPr>
          <w:rFonts w:ascii="Arial" w:eastAsia="Times New Roman" w:hAnsi="Arial" w:cs="Arial"/>
          <w:b/>
          <w:bCs/>
          <w:color w:val="000000"/>
          <w:sz w:val="24"/>
          <w:szCs w:val="24"/>
          <w:lang w:eastAsia="en-IN"/>
        </w:rPr>
      </w:pPr>
      <w:r w:rsidRPr="00A91DE3">
        <w:rPr>
          <w:rFonts w:ascii="Arial" w:eastAsia="Times New Roman" w:hAnsi="Arial" w:cs="Arial"/>
          <w:b/>
          <w:bCs/>
          <w:noProof/>
          <w:color w:val="000000"/>
          <w:sz w:val="24"/>
          <w:szCs w:val="24"/>
          <w:lang w:eastAsia="en-IN"/>
        </w:rPr>
        <w:drawing>
          <wp:inline distT="0" distB="0" distL="0" distR="0" wp14:anchorId="0250B3E6" wp14:editId="5D421BD2">
            <wp:extent cx="3316605" cy="1619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6605" cy="1619885"/>
                    </a:xfrm>
                    <a:prstGeom prst="rect">
                      <a:avLst/>
                    </a:prstGeom>
                    <a:noFill/>
                    <a:ln>
                      <a:noFill/>
                    </a:ln>
                  </pic:spPr>
                </pic:pic>
              </a:graphicData>
            </a:graphic>
          </wp:inline>
        </w:drawing>
      </w:r>
    </w:p>
    <w:p w14:paraId="4B70862C" w14:textId="36D82B83" w:rsidR="00203FF1" w:rsidRDefault="00203FF1" w:rsidP="00ED7B4B">
      <w:pPr>
        <w:autoSpaceDE w:val="0"/>
        <w:autoSpaceDN w:val="0"/>
        <w:adjustRightInd w:val="0"/>
        <w:spacing w:after="0" w:line="240" w:lineRule="auto"/>
        <w:jc w:val="both"/>
        <w:rPr>
          <w:rFonts w:ascii="Arial" w:eastAsia="Times New Roman" w:hAnsi="Arial" w:cs="Arial"/>
          <w:color w:val="000000"/>
          <w:sz w:val="24"/>
          <w:szCs w:val="24"/>
          <w:lang w:eastAsia="en-IN"/>
        </w:rPr>
      </w:pPr>
    </w:p>
    <w:p w14:paraId="1E0A1F27" w14:textId="65392817" w:rsidR="00203FF1" w:rsidRPr="00596507" w:rsidRDefault="00203FF1" w:rsidP="00ED7B4B">
      <w:pPr>
        <w:pStyle w:val="ListParagraph"/>
        <w:numPr>
          <w:ilvl w:val="0"/>
          <w:numId w:val="3"/>
        </w:numPr>
        <w:autoSpaceDE w:val="0"/>
        <w:autoSpaceDN w:val="0"/>
        <w:adjustRightInd w:val="0"/>
        <w:spacing w:after="0" w:line="240" w:lineRule="auto"/>
        <w:jc w:val="both"/>
        <w:rPr>
          <w:rFonts w:ascii="Arial" w:eastAsia="Times New Roman" w:hAnsi="Arial" w:cs="Arial"/>
          <w:color w:val="000000"/>
          <w:sz w:val="24"/>
          <w:szCs w:val="24"/>
          <w:lang w:eastAsia="en-IN"/>
        </w:rPr>
      </w:pPr>
      <w:r w:rsidRPr="00596507">
        <w:rPr>
          <w:rFonts w:ascii="Arial" w:eastAsia="Times New Roman" w:hAnsi="Arial" w:cs="Arial"/>
          <w:color w:val="000000"/>
          <w:sz w:val="24"/>
          <w:szCs w:val="24"/>
          <w:lang w:eastAsia="en-IN"/>
        </w:rPr>
        <w:t>Basic configuration inherited by any maven project in the world</w:t>
      </w:r>
      <w:r w:rsidR="00745AC7" w:rsidRPr="00596507">
        <w:rPr>
          <w:rFonts w:ascii="Arial" w:eastAsia="Times New Roman" w:hAnsi="Arial" w:cs="Arial"/>
          <w:color w:val="000000"/>
          <w:sz w:val="24"/>
          <w:szCs w:val="24"/>
          <w:lang w:eastAsia="en-IN"/>
        </w:rPr>
        <w:t>.</w:t>
      </w:r>
    </w:p>
    <w:p w14:paraId="5CC3D504" w14:textId="5FCFF269" w:rsidR="00745AC7" w:rsidRDefault="00745AC7" w:rsidP="00ED7B4B">
      <w:pPr>
        <w:autoSpaceDE w:val="0"/>
        <w:autoSpaceDN w:val="0"/>
        <w:adjustRightInd w:val="0"/>
        <w:spacing w:after="0" w:line="240" w:lineRule="auto"/>
        <w:jc w:val="both"/>
        <w:rPr>
          <w:rFonts w:ascii="Arial" w:eastAsia="Times New Roman" w:hAnsi="Arial" w:cs="Arial"/>
          <w:color w:val="000000"/>
          <w:sz w:val="24"/>
          <w:szCs w:val="24"/>
          <w:lang w:eastAsia="en-IN"/>
        </w:rPr>
      </w:pPr>
    </w:p>
    <w:p w14:paraId="47939EEE" w14:textId="44DFB1F8" w:rsidR="00745AC7" w:rsidRPr="00596507" w:rsidRDefault="00745AC7" w:rsidP="00ED7B4B">
      <w:pPr>
        <w:pStyle w:val="ListParagraph"/>
        <w:numPr>
          <w:ilvl w:val="0"/>
          <w:numId w:val="3"/>
        </w:numPr>
        <w:autoSpaceDE w:val="0"/>
        <w:autoSpaceDN w:val="0"/>
        <w:adjustRightInd w:val="0"/>
        <w:spacing w:after="0" w:line="240" w:lineRule="auto"/>
        <w:jc w:val="both"/>
        <w:rPr>
          <w:rFonts w:ascii="Arial" w:eastAsia="Times New Roman" w:hAnsi="Arial" w:cs="Arial"/>
          <w:color w:val="000000"/>
          <w:sz w:val="24"/>
          <w:szCs w:val="24"/>
          <w:lang w:eastAsia="en-IN"/>
        </w:rPr>
      </w:pPr>
      <w:r w:rsidRPr="00596507">
        <w:rPr>
          <w:rFonts w:ascii="Arial" w:eastAsia="Times New Roman" w:hAnsi="Arial" w:cs="Arial"/>
          <w:color w:val="000000"/>
          <w:sz w:val="24"/>
          <w:szCs w:val="24"/>
          <w:lang w:eastAsia="en-IN"/>
        </w:rPr>
        <w:t>All Maven project</w:t>
      </w:r>
      <w:r w:rsidR="008E1A15" w:rsidRPr="00596507">
        <w:rPr>
          <w:rFonts w:ascii="Arial" w:eastAsia="Times New Roman" w:hAnsi="Arial" w:cs="Arial"/>
          <w:color w:val="000000"/>
          <w:sz w:val="24"/>
          <w:szCs w:val="24"/>
          <w:lang w:eastAsia="en-IN"/>
        </w:rPr>
        <w:t xml:space="preserve"> </w:t>
      </w:r>
      <w:r w:rsidRPr="00596507">
        <w:rPr>
          <w:rFonts w:ascii="Arial" w:eastAsia="Times New Roman" w:hAnsi="Arial" w:cs="Arial"/>
          <w:color w:val="000000"/>
          <w:sz w:val="24"/>
          <w:szCs w:val="24"/>
          <w:lang w:eastAsia="en-IN"/>
        </w:rPr>
        <w:t>POMs extend the Super POM, which defines a set of defaults shared by all projects. This Super POM is</w:t>
      </w:r>
      <w:r w:rsidR="008E1A15" w:rsidRPr="00596507">
        <w:rPr>
          <w:rFonts w:ascii="Arial" w:eastAsia="Times New Roman" w:hAnsi="Arial" w:cs="Arial"/>
          <w:color w:val="000000"/>
          <w:sz w:val="24"/>
          <w:szCs w:val="24"/>
          <w:lang w:eastAsia="en-IN"/>
        </w:rPr>
        <w:t xml:space="preserve"> </w:t>
      </w:r>
      <w:r w:rsidRPr="00596507">
        <w:rPr>
          <w:rFonts w:ascii="Arial" w:eastAsia="Times New Roman" w:hAnsi="Arial" w:cs="Arial"/>
          <w:color w:val="000000"/>
          <w:sz w:val="24"/>
          <w:szCs w:val="24"/>
          <w:lang w:eastAsia="en-IN"/>
        </w:rPr>
        <w:t>a part of the Maven installation.</w:t>
      </w:r>
    </w:p>
    <w:p w14:paraId="30EBF2E1" w14:textId="53AB5C13" w:rsidR="00203FF1" w:rsidRDefault="00203FF1" w:rsidP="00ED7B4B">
      <w:pPr>
        <w:autoSpaceDE w:val="0"/>
        <w:autoSpaceDN w:val="0"/>
        <w:adjustRightInd w:val="0"/>
        <w:spacing w:after="0" w:line="240" w:lineRule="auto"/>
        <w:jc w:val="both"/>
        <w:rPr>
          <w:rFonts w:ascii="Arial" w:eastAsia="Times New Roman" w:hAnsi="Arial" w:cs="Arial"/>
          <w:color w:val="000000"/>
          <w:sz w:val="24"/>
          <w:szCs w:val="24"/>
          <w:lang w:eastAsia="en-IN"/>
        </w:rPr>
      </w:pPr>
    </w:p>
    <w:p w14:paraId="1140092F" w14:textId="6777F5CF" w:rsidR="00556FD1" w:rsidRPr="007C3ED2" w:rsidRDefault="0049166B" w:rsidP="00ED7B4B">
      <w:pPr>
        <w:pStyle w:val="ListParagraph"/>
        <w:numPr>
          <w:ilvl w:val="0"/>
          <w:numId w:val="3"/>
        </w:numPr>
        <w:autoSpaceDE w:val="0"/>
        <w:autoSpaceDN w:val="0"/>
        <w:adjustRightInd w:val="0"/>
        <w:spacing w:after="0" w:line="240" w:lineRule="auto"/>
        <w:jc w:val="both"/>
        <w:rPr>
          <w:rFonts w:ascii="Arial" w:eastAsia="Times New Roman" w:hAnsi="Arial" w:cs="Arial"/>
          <w:color w:val="000000"/>
          <w:sz w:val="24"/>
          <w:szCs w:val="24"/>
          <w:lang w:eastAsia="en-IN"/>
        </w:rPr>
      </w:pPr>
      <w:r w:rsidRPr="007C3ED2">
        <w:rPr>
          <w:rFonts w:ascii="Arial" w:eastAsia="Times New Roman" w:hAnsi="Arial" w:cs="Arial"/>
          <w:color w:val="000000"/>
          <w:sz w:val="24"/>
          <w:szCs w:val="24"/>
          <w:lang w:eastAsia="en-IN"/>
        </w:rPr>
        <w:t>The Super POM defines some standard configuration variables that are inherited by all projects.</w:t>
      </w:r>
    </w:p>
    <w:p w14:paraId="001DF0AD" w14:textId="17A6D499" w:rsidR="00D90DD9" w:rsidRPr="007C3ED2" w:rsidRDefault="00D90DD9" w:rsidP="00ED7B4B">
      <w:pPr>
        <w:autoSpaceDE w:val="0"/>
        <w:autoSpaceDN w:val="0"/>
        <w:adjustRightInd w:val="0"/>
        <w:spacing w:after="0" w:line="240" w:lineRule="auto"/>
        <w:jc w:val="both"/>
        <w:rPr>
          <w:rFonts w:ascii="Arial" w:eastAsia="Times New Roman" w:hAnsi="Arial" w:cs="Arial"/>
          <w:color w:val="000000"/>
          <w:sz w:val="24"/>
          <w:szCs w:val="24"/>
          <w:lang w:eastAsia="en-IN"/>
        </w:rPr>
      </w:pPr>
    </w:p>
    <w:p w14:paraId="7636AA73" w14:textId="19F9E28E" w:rsidR="00D90DD9" w:rsidRPr="00763FA0" w:rsidRDefault="00D90DD9" w:rsidP="00ED7B4B">
      <w:pPr>
        <w:pStyle w:val="ListParagraph"/>
        <w:numPr>
          <w:ilvl w:val="0"/>
          <w:numId w:val="3"/>
        </w:numPr>
        <w:autoSpaceDE w:val="0"/>
        <w:autoSpaceDN w:val="0"/>
        <w:adjustRightInd w:val="0"/>
        <w:spacing w:after="0" w:line="240" w:lineRule="auto"/>
        <w:jc w:val="both"/>
        <w:rPr>
          <w:rFonts w:ascii="Arial" w:eastAsia="Times New Roman" w:hAnsi="Arial" w:cs="Arial"/>
          <w:color w:val="000000"/>
          <w:sz w:val="24"/>
          <w:szCs w:val="24"/>
          <w:lang w:eastAsia="en-IN"/>
        </w:rPr>
      </w:pPr>
      <w:r w:rsidRPr="007C3ED2">
        <w:rPr>
          <w:rFonts w:ascii="Arial" w:eastAsia="Times New Roman" w:hAnsi="Arial" w:cs="Arial"/>
          <w:color w:val="000000"/>
          <w:sz w:val="24"/>
          <w:szCs w:val="24"/>
          <w:lang w:eastAsia="en-IN"/>
        </w:rPr>
        <w:t>The default Super POM defines a single remote Maven repository with an ID of central. This is</w:t>
      </w:r>
      <w:r w:rsidR="00F42C44">
        <w:rPr>
          <w:rFonts w:ascii="Arial" w:eastAsia="Times New Roman" w:hAnsi="Arial" w:cs="Arial"/>
          <w:color w:val="000000"/>
          <w:sz w:val="24"/>
          <w:szCs w:val="24"/>
          <w:lang w:eastAsia="en-IN"/>
        </w:rPr>
        <w:t xml:space="preserve"> </w:t>
      </w:r>
      <w:r w:rsidRPr="00F42C44">
        <w:rPr>
          <w:rFonts w:ascii="Arial" w:eastAsia="Times New Roman" w:hAnsi="Arial" w:cs="Arial"/>
          <w:color w:val="000000"/>
          <w:sz w:val="24"/>
          <w:szCs w:val="24"/>
          <w:lang w:eastAsia="en-IN"/>
        </w:rPr>
        <w:t>the Central Repository that all Maven clients are configured to read from by default. This setting</w:t>
      </w:r>
      <w:r w:rsidR="00F42C44">
        <w:rPr>
          <w:rFonts w:ascii="Arial" w:eastAsia="Times New Roman" w:hAnsi="Arial" w:cs="Arial"/>
          <w:color w:val="000000"/>
          <w:sz w:val="24"/>
          <w:szCs w:val="24"/>
          <w:lang w:eastAsia="en-IN"/>
        </w:rPr>
        <w:t xml:space="preserve"> </w:t>
      </w:r>
      <w:r w:rsidRPr="00F42C44">
        <w:rPr>
          <w:rFonts w:ascii="Arial" w:eastAsia="Times New Roman" w:hAnsi="Arial" w:cs="Arial"/>
          <w:color w:val="000000"/>
          <w:sz w:val="24"/>
          <w:szCs w:val="24"/>
          <w:lang w:eastAsia="en-IN"/>
        </w:rPr>
        <w:t>can be overridden by a custom settings.xml file. Note that the default Super POM has disabled</w:t>
      </w:r>
      <w:r w:rsidR="00763FA0">
        <w:rPr>
          <w:rFonts w:ascii="Arial" w:eastAsia="Times New Roman" w:hAnsi="Arial" w:cs="Arial"/>
          <w:color w:val="000000"/>
          <w:sz w:val="24"/>
          <w:szCs w:val="24"/>
          <w:lang w:eastAsia="en-IN"/>
        </w:rPr>
        <w:t xml:space="preserve"> </w:t>
      </w:r>
      <w:r w:rsidRPr="00763FA0">
        <w:rPr>
          <w:rFonts w:ascii="Arial" w:eastAsia="Times New Roman" w:hAnsi="Arial" w:cs="Arial"/>
          <w:color w:val="000000"/>
          <w:sz w:val="24"/>
          <w:szCs w:val="24"/>
          <w:lang w:eastAsia="en-IN"/>
        </w:rPr>
        <w:t>snapshot artifacts on the Central Repository. If you need to use a snapshot repository, you will</w:t>
      </w:r>
      <w:r w:rsidR="00763FA0">
        <w:rPr>
          <w:rFonts w:ascii="Arial" w:eastAsia="Times New Roman" w:hAnsi="Arial" w:cs="Arial"/>
          <w:color w:val="000000"/>
          <w:sz w:val="24"/>
          <w:szCs w:val="24"/>
          <w:lang w:eastAsia="en-IN"/>
        </w:rPr>
        <w:t xml:space="preserve"> </w:t>
      </w:r>
      <w:r w:rsidRPr="00763FA0">
        <w:rPr>
          <w:rFonts w:ascii="Arial" w:eastAsia="Times New Roman" w:hAnsi="Arial" w:cs="Arial"/>
          <w:color w:val="000000"/>
          <w:sz w:val="24"/>
          <w:szCs w:val="24"/>
          <w:lang w:eastAsia="en-IN"/>
        </w:rPr>
        <w:t>need to customize repository settings in your pom.xml or in your settings.xml.</w:t>
      </w:r>
    </w:p>
    <w:p w14:paraId="34D6228E" w14:textId="15F86CBE" w:rsidR="00BA3AAE" w:rsidRPr="007C3ED2" w:rsidRDefault="00BA3AAE" w:rsidP="00ED7B4B">
      <w:pPr>
        <w:autoSpaceDE w:val="0"/>
        <w:autoSpaceDN w:val="0"/>
        <w:adjustRightInd w:val="0"/>
        <w:spacing w:after="0" w:line="240" w:lineRule="auto"/>
        <w:jc w:val="both"/>
        <w:rPr>
          <w:rFonts w:ascii="Arial" w:eastAsia="Times New Roman" w:hAnsi="Arial" w:cs="Arial"/>
          <w:color w:val="000000"/>
          <w:sz w:val="24"/>
          <w:szCs w:val="24"/>
          <w:lang w:eastAsia="en-IN"/>
        </w:rPr>
      </w:pPr>
    </w:p>
    <w:p w14:paraId="76706F9D" w14:textId="10775424" w:rsidR="00BA3AAE" w:rsidRPr="00821584" w:rsidRDefault="00BA3AAE" w:rsidP="00ED7B4B">
      <w:pPr>
        <w:pStyle w:val="ListParagraph"/>
        <w:numPr>
          <w:ilvl w:val="0"/>
          <w:numId w:val="3"/>
        </w:numPr>
        <w:autoSpaceDE w:val="0"/>
        <w:autoSpaceDN w:val="0"/>
        <w:adjustRightInd w:val="0"/>
        <w:spacing w:after="0" w:line="240" w:lineRule="auto"/>
        <w:jc w:val="both"/>
        <w:rPr>
          <w:rFonts w:ascii="Arial" w:eastAsia="Times New Roman" w:hAnsi="Arial" w:cs="Arial"/>
          <w:color w:val="000000"/>
          <w:sz w:val="24"/>
          <w:szCs w:val="24"/>
          <w:lang w:eastAsia="en-IN"/>
        </w:rPr>
      </w:pPr>
      <w:r w:rsidRPr="007C3ED2">
        <w:rPr>
          <w:rFonts w:ascii="Arial" w:eastAsia="Times New Roman" w:hAnsi="Arial" w:cs="Arial"/>
          <w:color w:val="000000"/>
          <w:sz w:val="24"/>
          <w:szCs w:val="24"/>
          <w:lang w:eastAsia="en-IN"/>
        </w:rPr>
        <w:lastRenderedPageBreak/>
        <w:t>The Central Repository also contains Maven plugins. The default plugin repository is the central</w:t>
      </w:r>
      <w:r w:rsidR="00821584">
        <w:rPr>
          <w:rFonts w:ascii="Arial" w:eastAsia="Times New Roman" w:hAnsi="Arial" w:cs="Arial"/>
          <w:color w:val="000000"/>
          <w:sz w:val="24"/>
          <w:szCs w:val="24"/>
          <w:lang w:eastAsia="en-IN"/>
        </w:rPr>
        <w:t xml:space="preserve"> </w:t>
      </w:r>
      <w:r w:rsidRPr="00821584">
        <w:rPr>
          <w:rFonts w:ascii="Arial" w:eastAsia="Times New Roman" w:hAnsi="Arial" w:cs="Arial"/>
          <w:color w:val="000000"/>
          <w:sz w:val="24"/>
          <w:szCs w:val="24"/>
          <w:lang w:eastAsia="en-IN"/>
        </w:rPr>
        <w:t>Maven repository. Snapshots are disabled, and the update policy is set to “never,” which means</w:t>
      </w:r>
      <w:r w:rsidR="00821584">
        <w:rPr>
          <w:rFonts w:ascii="Arial" w:eastAsia="Times New Roman" w:hAnsi="Arial" w:cs="Arial"/>
          <w:color w:val="000000"/>
          <w:sz w:val="24"/>
          <w:szCs w:val="24"/>
          <w:lang w:eastAsia="en-IN"/>
        </w:rPr>
        <w:t xml:space="preserve"> </w:t>
      </w:r>
      <w:r w:rsidRPr="00821584">
        <w:rPr>
          <w:rFonts w:ascii="Arial" w:eastAsia="Times New Roman" w:hAnsi="Arial" w:cs="Arial"/>
          <w:color w:val="000000"/>
          <w:sz w:val="24"/>
          <w:szCs w:val="24"/>
          <w:lang w:eastAsia="en-IN"/>
        </w:rPr>
        <w:t>that Maven will never automatically update a plugin if a new version is released.</w:t>
      </w:r>
    </w:p>
    <w:p w14:paraId="602001FB" w14:textId="46F8DA51" w:rsidR="00BA3AAE" w:rsidRPr="007C3ED2" w:rsidRDefault="00BA3AAE" w:rsidP="00ED7B4B">
      <w:pPr>
        <w:autoSpaceDE w:val="0"/>
        <w:autoSpaceDN w:val="0"/>
        <w:adjustRightInd w:val="0"/>
        <w:spacing w:after="0" w:line="240" w:lineRule="auto"/>
        <w:jc w:val="both"/>
        <w:rPr>
          <w:rFonts w:ascii="Arial" w:eastAsia="Times New Roman" w:hAnsi="Arial" w:cs="Arial"/>
          <w:color w:val="000000"/>
          <w:sz w:val="24"/>
          <w:szCs w:val="24"/>
          <w:lang w:eastAsia="en-IN"/>
        </w:rPr>
      </w:pPr>
    </w:p>
    <w:p w14:paraId="53DC30FD" w14:textId="4E8B66FF" w:rsidR="00BA3AAE" w:rsidRPr="007C3ED2" w:rsidRDefault="000E1851" w:rsidP="00ED7B4B">
      <w:pPr>
        <w:pStyle w:val="ListParagraph"/>
        <w:numPr>
          <w:ilvl w:val="0"/>
          <w:numId w:val="3"/>
        </w:numPr>
        <w:autoSpaceDE w:val="0"/>
        <w:autoSpaceDN w:val="0"/>
        <w:adjustRightInd w:val="0"/>
        <w:spacing w:after="0" w:line="240" w:lineRule="auto"/>
        <w:jc w:val="both"/>
        <w:rPr>
          <w:rFonts w:ascii="Arial" w:eastAsia="Times New Roman" w:hAnsi="Arial" w:cs="Arial"/>
          <w:color w:val="000000"/>
          <w:sz w:val="24"/>
          <w:szCs w:val="24"/>
          <w:lang w:eastAsia="en-IN"/>
        </w:rPr>
      </w:pPr>
      <w:r w:rsidRPr="007C3ED2">
        <w:rPr>
          <w:rFonts w:ascii="Arial" w:eastAsia="Times New Roman" w:hAnsi="Arial" w:cs="Arial"/>
          <w:color w:val="000000"/>
          <w:sz w:val="24"/>
          <w:szCs w:val="24"/>
          <w:lang w:eastAsia="en-IN"/>
        </w:rPr>
        <w:t>The build element sets the default values for directories in the Maven Standard Directory layout</w:t>
      </w:r>
    </w:p>
    <w:p w14:paraId="54FB23F2" w14:textId="77777777" w:rsidR="000E1851" w:rsidRDefault="000E1851" w:rsidP="00ED7B4B">
      <w:pPr>
        <w:autoSpaceDE w:val="0"/>
        <w:autoSpaceDN w:val="0"/>
        <w:adjustRightInd w:val="0"/>
        <w:spacing w:after="0" w:line="240" w:lineRule="auto"/>
        <w:jc w:val="both"/>
        <w:rPr>
          <w:rFonts w:ascii="Arial" w:eastAsia="Times New Roman" w:hAnsi="Arial" w:cs="Arial"/>
          <w:color w:val="000000"/>
          <w:sz w:val="24"/>
          <w:szCs w:val="24"/>
          <w:lang w:eastAsia="en-IN"/>
        </w:rPr>
      </w:pPr>
    </w:p>
    <w:p w14:paraId="66D5DC42" w14:textId="77777777" w:rsidR="00556FD1" w:rsidRDefault="00556FD1" w:rsidP="00ED7B4B">
      <w:pPr>
        <w:autoSpaceDE w:val="0"/>
        <w:autoSpaceDN w:val="0"/>
        <w:adjustRightInd w:val="0"/>
        <w:spacing w:after="0" w:line="240" w:lineRule="auto"/>
        <w:jc w:val="both"/>
        <w:rPr>
          <w:rFonts w:ascii="Arial" w:eastAsia="Times New Roman" w:hAnsi="Arial" w:cs="Arial"/>
          <w:color w:val="000000"/>
          <w:sz w:val="24"/>
          <w:szCs w:val="24"/>
          <w:lang w:eastAsia="en-IN"/>
        </w:rPr>
      </w:pPr>
    </w:p>
    <w:p w14:paraId="1936F890" w14:textId="6FB514CD" w:rsidR="00556FD1" w:rsidRDefault="00120C30" w:rsidP="00ED7B4B">
      <w:pPr>
        <w:autoSpaceDE w:val="0"/>
        <w:autoSpaceDN w:val="0"/>
        <w:adjustRightInd w:val="0"/>
        <w:spacing w:after="0" w:line="240" w:lineRule="auto"/>
        <w:jc w:val="both"/>
        <w:rPr>
          <w:rFonts w:ascii="NimbusSanL-Bold" w:hAnsi="NimbusSanL-Bold" w:cs="NimbusSanL-Bold"/>
          <w:b/>
          <w:bCs/>
        </w:rPr>
      </w:pPr>
      <w:r>
        <w:rPr>
          <w:rFonts w:ascii="NimbusSanL-Bold" w:hAnsi="NimbusSanL-Bold" w:cs="NimbusSanL-Bold"/>
          <w:b/>
          <w:bCs/>
        </w:rPr>
        <w:t>The Simplest POM</w:t>
      </w:r>
    </w:p>
    <w:p w14:paraId="10EBF0FD" w14:textId="4688DEC5" w:rsidR="00120C30" w:rsidRDefault="00120C30" w:rsidP="00ED7B4B">
      <w:pPr>
        <w:autoSpaceDE w:val="0"/>
        <w:autoSpaceDN w:val="0"/>
        <w:adjustRightInd w:val="0"/>
        <w:spacing w:after="0" w:line="240" w:lineRule="auto"/>
        <w:jc w:val="both"/>
        <w:rPr>
          <w:rFonts w:ascii="NimbusSanL-Bold" w:hAnsi="NimbusSanL-Bold" w:cs="NimbusSanL-Bold"/>
          <w:b/>
          <w:bCs/>
        </w:rPr>
      </w:pPr>
    </w:p>
    <w:p w14:paraId="0BD702A3" w14:textId="4C133590" w:rsidR="00120C30" w:rsidRPr="00BC065A" w:rsidRDefault="004C6EF6" w:rsidP="00ED7B4B">
      <w:pPr>
        <w:autoSpaceDE w:val="0"/>
        <w:autoSpaceDN w:val="0"/>
        <w:adjustRightInd w:val="0"/>
        <w:spacing w:after="0" w:line="240" w:lineRule="auto"/>
        <w:jc w:val="both"/>
        <w:rPr>
          <w:rFonts w:ascii="Arial" w:eastAsia="Times New Roman" w:hAnsi="Arial" w:cs="Arial"/>
          <w:color w:val="000000"/>
          <w:sz w:val="24"/>
          <w:szCs w:val="24"/>
          <w:lang w:eastAsia="en-IN"/>
        </w:rPr>
      </w:pPr>
      <w:r w:rsidRPr="00BC065A">
        <w:rPr>
          <w:rFonts w:ascii="Arial" w:eastAsia="Times New Roman" w:hAnsi="Arial" w:cs="Arial"/>
          <w:color w:val="000000"/>
          <w:sz w:val="24"/>
          <w:szCs w:val="24"/>
          <w:lang w:eastAsia="en-IN"/>
        </w:rPr>
        <w:t>All Maven POMs inherit defaults from the Super POM</w:t>
      </w:r>
      <w:r w:rsidR="00AC73DC" w:rsidRPr="00BC065A">
        <w:rPr>
          <w:rFonts w:ascii="Arial" w:eastAsia="Times New Roman" w:hAnsi="Arial" w:cs="Arial"/>
          <w:color w:val="000000"/>
          <w:sz w:val="24"/>
          <w:szCs w:val="24"/>
          <w:lang w:eastAsia="en-IN"/>
        </w:rPr>
        <w:t>.</w:t>
      </w:r>
      <w:r w:rsidR="000A18C4" w:rsidRPr="00BC065A">
        <w:rPr>
          <w:rFonts w:ascii="Arial" w:eastAsia="Times New Roman" w:hAnsi="Arial" w:cs="Arial"/>
          <w:color w:val="000000"/>
          <w:sz w:val="24"/>
          <w:szCs w:val="24"/>
          <w:lang w:eastAsia="en-IN"/>
        </w:rPr>
        <w:t xml:space="preserve"> </w:t>
      </w:r>
      <w:r w:rsidRPr="00BC065A">
        <w:rPr>
          <w:rFonts w:ascii="Arial" w:eastAsia="Times New Roman" w:hAnsi="Arial" w:cs="Arial"/>
          <w:color w:val="000000"/>
          <w:sz w:val="24"/>
          <w:szCs w:val="24"/>
          <w:lang w:eastAsia="en-IN"/>
        </w:rPr>
        <w:t xml:space="preserve">If you are just writing a simple project that produces a JAR from some source in </w:t>
      </w:r>
      <w:proofErr w:type="spellStart"/>
      <w:r w:rsidRPr="00BC065A">
        <w:rPr>
          <w:rFonts w:ascii="Arial" w:eastAsia="Times New Roman" w:hAnsi="Arial" w:cs="Arial"/>
          <w:color w:val="000000"/>
          <w:sz w:val="24"/>
          <w:szCs w:val="24"/>
          <w:lang w:eastAsia="en-IN"/>
        </w:rPr>
        <w:t>src</w:t>
      </w:r>
      <w:proofErr w:type="spellEnd"/>
      <w:r w:rsidRPr="00BC065A">
        <w:rPr>
          <w:rFonts w:ascii="Arial" w:eastAsia="Times New Roman" w:hAnsi="Arial" w:cs="Arial"/>
          <w:color w:val="000000"/>
          <w:sz w:val="24"/>
          <w:szCs w:val="24"/>
          <w:lang w:eastAsia="en-IN"/>
        </w:rPr>
        <w:t>/main/java, want to</w:t>
      </w:r>
      <w:r w:rsidR="000A18C4" w:rsidRPr="00BC065A">
        <w:rPr>
          <w:rFonts w:ascii="Arial" w:eastAsia="Times New Roman" w:hAnsi="Arial" w:cs="Arial"/>
          <w:color w:val="000000"/>
          <w:sz w:val="24"/>
          <w:szCs w:val="24"/>
          <w:lang w:eastAsia="en-IN"/>
        </w:rPr>
        <w:t xml:space="preserve"> </w:t>
      </w:r>
      <w:r w:rsidRPr="00BC065A">
        <w:rPr>
          <w:rFonts w:ascii="Arial" w:eastAsia="Times New Roman" w:hAnsi="Arial" w:cs="Arial"/>
          <w:color w:val="000000"/>
          <w:sz w:val="24"/>
          <w:szCs w:val="24"/>
          <w:lang w:eastAsia="en-IN"/>
        </w:rPr>
        <w:t xml:space="preserve">run your JUnit tests in </w:t>
      </w:r>
      <w:proofErr w:type="spellStart"/>
      <w:r w:rsidRPr="00BC065A">
        <w:rPr>
          <w:rFonts w:ascii="Arial" w:eastAsia="Times New Roman" w:hAnsi="Arial" w:cs="Arial"/>
          <w:color w:val="000000"/>
          <w:sz w:val="24"/>
          <w:szCs w:val="24"/>
          <w:lang w:eastAsia="en-IN"/>
        </w:rPr>
        <w:t>src</w:t>
      </w:r>
      <w:proofErr w:type="spellEnd"/>
      <w:r w:rsidRPr="00BC065A">
        <w:rPr>
          <w:rFonts w:ascii="Arial" w:eastAsia="Times New Roman" w:hAnsi="Arial" w:cs="Arial"/>
          <w:color w:val="000000"/>
          <w:sz w:val="24"/>
          <w:szCs w:val="24"/>
          <w:lang w:eastAsia="en-IN"/>
        </w:rPr>
        <w:t xml:space="preserve">/test/java, and want to build a project site using </w:t>
      </w:r>
      <w:proofErr w:type="spellStart"/>
      <w:r w:rsidRPr="00BC065A">
        <w:rPr>
          <w:rFonts w:ascii="Arial" w:eastAsia="Times New Roman" w:hAnsi="Arial" w:cs="Arial"/>
          <w:color w:val="000000"/>
          <w:sz w:val="24"/>
          <w:szCs w:val="24"/>
          <w:lang w:eastAsia="en-IN"/>
        </w:rPr>
        <w:t>mvn</w:t>
      </w:r>
      <w:proofErr w:type="spellEnd"/>
      <w:r w:rsidRPr="00BC065A">
        <w:rPr>
          <w:rFonts w:ascii="Arial" w:eastAsia="Times New Roman" w:hAnsi="Arial" w:cs="Arial"/>
          <w:color w:val="000000"/>
          <w:sz w:val="24"/>
          <w:szCs w:val="24"/>
          <w:lang w:eastAsia="en-IN"/>
        </w:rPr>
        <w:t xml:space="preserve"> site, you don’t have to</w:t>
      </w:r>
      <w:r w:rsidR="000A18C4" w:rsidRPr="00BC065A">
        <w:rPr>
          <w:rFonts w:ascii="Arial" w:eastAsia="Times New Roman" w:hAnsi="Arial" w:cs="Arial"/>
          <w:color w:val="000000"/>
          <w:sz w:val="24"/>
          <w:szCs w:val="24"/>
          <w:lang w:eastAsia="en-IN"/>
        </w:rPr>
        <w:t xml:space="preserve"> </w:t>
      </w:r>
      <w:r w:rsidRPr="00BC065A">
        <w:rPr>
          <w:rFonts w:ascii="Arial" w:eastAsia="Times New Roman" w:hAnsi="Arial" w:cs="Arial"/>
          <w:color w:val="000000"/>
          <w:sz w:val="24"/>
          <w:szCs w:val="24"/>
          <w:lang w:eastAsia="en-IN"/>
        </w:rPr>
        <w:t>customize anything. All you would need, in this case, is the simplest possible POM shown in The Simplest</w:t>
      </w:r>
      <w:r w:rsidR="000A18C4" w:rsidRPr="00BC065A">
        <w:rPr>
          <w:rFonts w:ascii="Arial" w:eastAsia="Times New Roman" w:hAnsi="Arial" w:cs="Arial"/>
          <w:color w:val="000000"/>
          <w:sz w:val="24"/>
          <w:szCs w:val="24"/>
          <w:lang w:eastAsia="en-IN"/>
        </w:rPr>
        <w:t xml:space="preserve"> </w:t>
      </w:r>
      <w:r w:rsidRPr="00BC065A">
        <w:rPr>
          <w:rFonts w:ascii="Arial" w:eastAsia="Times New Roman" w:hAnsi="Arial" w:cs="Arial"/>
          <w:color w:val="000000"/>
          <w:sz w:val="24"/>
          <w:szCs w:val="24"/>
          <w:lang w:eastAsia="en-IN"/>
        </w:rPr>
        <w:t>POM.</w:t>
      </w:r>
    </w:p>
    <w:p w14:paraId="01104594" w14:textId="5CBB12BA" w:rsidR="00120C30" w:rsidRPr="00BC065A" w:rsidRDefault="00120C30" w:rsidP="00ED7B4B">
      <w:pPr>
        <w:autoSpaceDE w:val="0"/>
        <w:autoSpaceDN w:val="0"/>
        <w:adjustRightInd w:val="0"/>
        <w:spacing w:after="0" w:line="240" w:lineRule="auto"/>
        <w:jc w:val="both"/>
        <w:rPr>
          <w:rFonts w:ascii="Arial" w:eastAsia="Times New Roman" w:hAnsi="Arial" w:cs="Arial"/>
          <w:color w:val="000000"/>
          <w:sz w:val="24"/>
          <w:szCs w:val="24"/>
          <w:lang w:eastAsia="en-IN"/>
        </w:rPr>
      </w:pPr>
    </w:p>
    <w:p w14:paraId="1BBA6AA0" w14:textId="77777777" w:rsidR="00426E83" w:rsidRPr="00BC065A" w:rsidRDefault="00426E83" w:rsidP="00ED7B4B">
      <w:pPr>
        <w:autoSpaceDE w:val="0"/>
        <w:autoSpaceDN w:val="0"/>
        <w:adjustRightInd w:val="0"/>
        <w:spacing w:after="0" w:line="240" w:lineRule="auto"/>
        <w:jc w:val="both"/>
        <w:rPr>
          <w:rFonts w:ascii="Arial" w:eastAsia="Times New Roman" w:hAnsi="Arial" w:cs="Arial"/>
          <w:color w:val="000000"/>
          <w:sz w:val="24"/>
          <w:szCs w:val="24"/>
          <w:lang w:eastAsia="en-IN"/>
        </w:rPr>
      </w:pPr>
      <w:r w:rsidRPr="00BC065A">
        <w:rPr>
          <w:rFonts w:ascii="Arial" w:eastAsia="Times New Roman" w:hAnsi="Arial" w:cs="Arial"/>
          <w:color w:val="000000"/>
          <w:sz w:val="24"/>
          <w:szCs w:val="24"/>
          <w:lang w:eastAsia="en-IN"/>
        </w:rPr>
        <w:t xml:space="preserve">This POM defines a </w:t>
      </w:r>
      <w:proofErr w:type="spellStart"/>
      <w:r w:rsidRPr="00BC065A">
        <w:rPr>
          <w:rFonts w:ascii="Arial" w:eastAsia="Times New Roman" w:hAnsi="Arial" w:cs="Arial"/>
          <w:color w:val="000000"/>
          <w:sz w:val="24"/>
          <w:szCs w:val="24"/>
          <w:lang w:eastAsia="en-IN"/>
        </w:rPr>
        <w:t>groupId</w:t>
      </w:r>
      <w:proofErr w:type="spellEnd"/>
      <w:r w:rsidRPr="00BC065A">
        <w:rPr>
          <w:rFonts w:ascii="Arial" w:eastAsia="Times New Roman" w:hAnsi="Arial" w:cs="Arial"/>
          <w:color w:val="000000"/>
          <w:sz w:val="24"/>
          <w:szCs w:val="24"/>
          <w:lang w:eastAsia="en-IN"/>
        </w:rPr>
        <w:t xml:space="preserve">, </w:t>
      </w:r>
      <w:proofErr w:type="spellStart"/>
      <w:r w:rsidRPr="00BC065A">
        <w:rPr>
          <w:rFonts w:ascii="Arial" w:eastAsia="Times New Roman" w:hAnsi="Arial" w:cs="Arial"/>
          <w:color w:val="000000"/>
          <w:sz w:val="24"/>
          <w:szCs w:val="24"/>
          <w:lang w:eastAsia="en-IN"/>
        </w:rPr>
        <w:t>artifactId</w:t>
      </w:r>
      <w:proofErr w:type="spellEnd"/>
      <w:r w:rsidRPr="00BC065A">
        <w:rPr>
          <w:rFonts w:ascii="Arial" w:eastAsia="Times New Roman" w:hAnsi="Arial" w:cs="Arial"/>
          <w:color w:val="000000"/>
          <w:sz w:val="24"/>
          <w:szCs w:val="24"/>
          <w:lang w:eastAsia="en-IN"/>
        </w:rPr>
        <w:t>, and version: the three required coordinates for</w:t>
      </w:r>
    </w:p>
    <w:p w14:paraId="0FCA632F" w14:textId="35354085" w:rsidR="00426E83" w:rsidRPr="00BC065A" w:rsidRDefault="00426E83" w:rsidP="00ED7B4B">
      <w:pPr>
        <w:autoSpaceDE w:val="0"/>
        <w:autoSpaceDN w:val="0"/>
        <w:adjustRightInd w:val="0"/>
        <w:spacing w:after="0" w:line="240" w:lineRule="auto"/>
        <w:jc w:val="both"/>
        <w:rPr>
          <w:rFonts w:ascii="Arial" w:eastAsia="Times New Roman" w:hAnsi="Arial" w:cs="Arial"/>
          <w:color w:val="000000"/>
          <w:sz w:val="24"/>
          <w:szCs w:val="24"/>
          <w:lang w:eastAsia="en-IN"/>
        </w:rPr>
      </w:pPr>
      <w:r w:rsidRPr="00BC065A">
        <w:rPr>
          <w:rFonts w:ascii="Arial" w:eastAsia="Times New Roman" w:hAnsi="Arial" w:cs="Arial"/>
          <w:color w:val="000000"/>
          <w:sz w:val="24"/>
          <w:szCs w:val="24"/>
          <w:lang w:eastAsia="en-IN"/>
        </w:rPr>
        <w:t>every project.</w:t>
      </w:r>
    </w:p>
    <w:p w14:paraId="56F90682" w14:textId="2A7B7B0D" w:rsidR="00CA057D" w:rsidRPr="00BC065A" w:rsidRDefault="00CA057D" w:rsidP="00ED7B4B">
      <w:pPr>
        <w:autoSpaceDE w:val="0"/>
        <w:autoSpaceDN w:val="0"/>
        <w:adjustRightInd w:val="0"/>
        <w:spacing w:after="0" w:line="240" w:lineRule="auto"/>
        <w:jc w:val="both"/>
        <w:rPr>
          <w:rFonts w:ascii="Arial" w:eastAsia="Times New Roman" w:hAnsi="Arial" w:cs="Arial"/>
          <w:color w:val="000000"/>
          <w:sz w:val="24"/>
          <w:szCs w:val="24"/>
          <w:lang w:eastAsia="en-IN"/>
        </w:rPr>
      </w:pPr>
    </w:p>
    <w:p w14:paraId="4D637DBF" w14:textId="77777777" w:rsidR="00CA057D" w:rsidRPr="00BC065A" w:rsidRDefault="00CA057D" w:rsidP="00ED7B4B">
      <w:pPr>
        <w:autoSpaceDE w:val="0"/>
        <w:autoSpaceDN w:val="0"/>
        <w:adjustRightInd w:val="0"/>
        <w:spacing w:after="0" w:line="240" w:lineRule="auto"/>
        <w:jc w:val="both"/>
        <w:rPr>
          <w:rFonts w:ascii="Arial" w:eastAsia="Times New Roman" w:hAnsi="Arial" w:cs="Arial"/>
          <w:color w:val="000000"/>
          <w:sz w:val="24"/>
          <w:szCs w:val="24"/>
          <w:lang w:eastAsia="en-IN"/>
        </w:rPr>
      </w:pPr>
      <w:r w:rsidRPr="00BC065A">
        <w:rPr>
          <w:rFonts w:ascii="Arial" w:eastAsia="Times New Roman" w:hAnsi="Arial" w:cs="Arial"/>
          <w:color w:val="000000"/>
          <w:sz w:val="24"/>
          <w:szCs w:val="24"/>
          <w:lang w:eastAsia="en-IN"/>
        </w:rPr>
        <w:t>&lt;project&gt;</w:t>
      </w:r>
    </w:p>
    <w:p w14:paraId="7CDBF51B" w14:textId="77777777" w:rsidR="00CA057D" w:rsidRPr="00BC065A" w:rsidRDefault="00CA057D" w:rsidP="00ED7B4B">
      <w:pPr>
        <w:autoSpaceDE w:val="0"/>
        <w:autoSpaceDN w:val="0"/>
        <w:adjustRightInd w:val="0"/>
        <w:spacing w:after="0" w:line="240" w:lineRule="auto"/>
        <w:jc w:val="both"/>
        <w:rPr>
          <w:rFonts w:ascii="Arial" w:eastAsia="Times New Roman" w:hAnsi="Arial" w:cs="Arial"/>
          <w:color w:val="000000"/>
          <w:sz w:val="24"/>
          <w:szCs w:val="24"/>
          <w:lang w:eastAsia="en-IN"/>
        </w:rPr>
      </w:pPr>
      <w:r w:rsidRPr="00BC065A">
        <w:rPr>
          <w:rFonts w:ascii="Arial" w:eastAsia="Times New Roman" w:hAnsi="Arial" w:cs="Arial"/>
          <w:color w:val="000000"/>
          <w:sz w:val="24"/>
          <w:szCs w:val="24"/>
          <w:lang w:eastAsia="en-IN"/>
        </w:rPr>
        <w:t>&lt;</w:t>
      </w:r>
      <w:proofErr w:type="spellStart"/>
      <w:r w:rsidRPr="00BC065A">
        <w:rPr>
          <w:rFonts w:ascii="Arial" w:eastAsia="Times New Roman" w:hAnsi="Arial" w:cs="Arial"/>
          <w:color w:val="000000"/>
          <w:sz w:val="24"/>
          <w:szCs w:val="24"/>
          <w:lang w:eastAsia="en-IN"/>
        </w:rPr>
        <w:t>modelVersion</w:t>
      </w:r>
      <w:proofErr w:type="spellEnd"/>
      <w:r w:rsidRPr="00BC065A">
        <w:rPr>
          <w:rFonts w:ascii="Arial" w:eastAsia="Times New Roman" w:hAnsi="Arial" w:cs="Arial"/>
          <w:color w:val="000000"/>
          <w:sz w:val="24"/>
          <w:szCs w:val="24"/>
          <w:lang w:eastAsia="en-IN"/>
        </w:rPr>
        <w:t>&gt;4.0.0&lt;/</w:t>
      </w:r>
      <w:proofErr w:type="spellStart"/>
      <w:r w:rsidRPr="00BC065A">
        <w:rPr>
          <w:rFonts w:ascii="Arial" w:eastAsia="Times New Roman" w:hAnsi="Arial" w:cs="Arial"/>
          <w:color w:val="000000"/>
          <w:sz w:val="24"/>
          <w:szCs w:val="24"/>
          <w:lang w:eastAsia="en-IN"/>
        </w:rPr>
        <w:t>modelVersion</w:t>
      </w:r>
      <w:proofErr w:type="spellEnd"/>
      <w:r w:rsidRPr="00BC065A">
        <w:rPr>
          <w:rFonts w:ascii="Arial" w:eastAsia="Times New Roman" w:hAnsi="Arial" w:cs="Arial"/>
          <w:color w:val="000000"/>
          <w:sz w:val="24"/>
          <w:szCs w:val="24"/>
          <w:lang w:eastAsia="en-IN"/>
        </w:rPr>
        <w:t>&gt;</w:t>
      </w:r>
    </w:p>
    <w:p w14:paraId="1D56FC28" w14:textId="77777777" w:rsidR="00CA057D" w:rsidRPr="00BC065A" w:rsidRDefault="00CA057D" w:rsidP="00ED7B4B">
      <w:pPr>
        <w:autoSpaceDE w:val="0"/>
        <w:autoSpaceDN w:val="0"/>
        <w:adjustRightInd w:val="0"/>
        <w:spacing w:after="0" w:line="240" w:lineRule="auto"/>
        <w:jc w:val="both"/>
        <w:rPr>
          <w:rFonts w:ascii="Arial" w:eastAsia="Times New Roman" w:hAnsi="Arial" w:cs="Arial"/>
          <w:color w:val="000000"/>
          <w:sz w:val="24"/>
          <w:szCs w:val="24"/>
          <w:lang w:eastAsia="en-IN"/>
        </w:rPr>
      </w:pPr>
      <w:proofErr w:type="gramStart"/>
      <w:r w:rsidRPr="00BC065A">
        <w:rPr>
          <w:rFonts w:ascii="Arial" w:eastAsia="Times New Roman" w:hAnsi="Arial" w:cs="Arial"/>
          <w:color w:val="000000"/>
          <w:sz w:val="24"/>
          <w:szCs w:val="24"/>
          <w:lang w:eastAsia="en-IN"/>
        </w:rPr>
        <w:t>&lt;</w:t>
      </w:r>
      <w:proofErr w:type="spellStart"/>
      <w:r w:rsidRPr="00BC065A">
        <w:rPr>
          <w:rFonts w:ascii="Arial" w:eastAsia="Times New Roman" w:hAnsi="Arial" w:cs="Arial"/>
          <w:color w:val="000000"/>
          <w:sz w:val="24"/>
          <w:szCs w:val="24"/>
          <w:lang w:eastAsia="en-IN"/>
        </w:rPr>
        <w:t>groupId</w:t>
      </w:r>
      <w:proofErr w:type="spellEnd"/>
      <w:r w:rsidRPr="00BC065A">
        <w:rPr>
          <w:rFonts w:ascii="Arial" w:eastAsia="Times New Roman" w:hAnsi="Arial" w:cs="Arial"/>
          <w:color w:val="000000"/>
          <w:sz w:val="24"/>
          <w:szCs w:val="24"/>
          <w:lang w:eastAsia="en-IN"/>
        </w:rPr>
        <w:t>&gt;org.sonatype.mavenbook</w:t>
      </w:r>
      <w:proofErr w:type="gramEnd"/>
      <w:r w:rsidRPr="00BC065A">
        <w:rPr>
          <w:rFonts w:ascii="Arial" w:eastAsia="Times New Roman" w:hAnsi="Arial" w:cs="Arial"/>
          <w:color w:val="000000"/>
          <w:sz w:val="24"/>
          <w:szCs w:val="24"/>
          <w:lang w:eastAsia="en-IN"/>
        </w:rPr>
        <w:t>.ch08&lt;/</w:t>
      </w:r>
      <w:proofErr w:type="spellStart"/>
      <w:r w:rsidRPr="00BC065A">
        <w:rPr>
          <w:rFonts w:ascii="Arial" w:eastAsia="Times New Roman" w:hAnsi="Arial" w:cs="Arial"/>
          <w:color w:val="000000"/>
          <w:sz w:val="24"/>
          <w:szCs w:val="24"/>
          <w:lang w:eastAsia="en-IN"/>
        </w:rPr>
        <w:t>groupId</w:t>
      </w:r>
      <w:proofErr w:type="spellEnd"/>
      <w:r w:rsidRPr="00BC065A">
        <w:rPr>
          <w:rFonts w:ascii="Arial" w:eastAsia="Times New Roman" w:hAnsi="Arial" w:cs="Arial"/>
          <w:color w:val="000000"/>
          <w:sz w:val="24"/>
          <w:szCs w:val="24"/>
          <w:lang w:eastAsia="en-IN"/>
        </w:rPr>
        <w:t>&gt;</w:t>
      </w:r>
    </w:p>
    <w:p w14:paraId="2D143B03" w14:textId="77777777" w:rsidR="00CA057D" w:rsidRPr="00BC065A" w:rsidRDefault="00CA057D" w:rsidP="00ED7B4B">
      <w:pPr>
        <w:autoSpaceDE w:val="0"/>
        <w:autoSpaceDN w:val="0"/>
        <w:adjustRightInd w:val="0"/>
        <w:spacing w:after="0" w:line="240" w:lineRule="auto"/>
        <w:jc w:val="both"/>
        <w:rPr>
          <w:rFonts w:ascii="Arial" w:eastAsia="Times New Roman" w:hAnsi="Arial" w:cs="Arial"/>
          <w:color w:val="000000"/>
          <w:sz w:val="24"/>
          <w:szCs w:val="24"/>
          <w:lang w:eastAsia="en-IN"/>
        </w:rPr>
      </w:pPr>
      <w:r w:rsidRPr="00BC065A">
        <w:rPr>
          <w:rFonts w:ascii="Arial" w:eastAsia="Times New Roman" w:hAnsi="Arial" w:cs="Arial"/>
          <w:color w:val="000000"/>
          <w:sz w:val="24"/>
          <w:szCs w:val="24"/>
          <w:lang w:eastAsia="en-IN"/>
        </w:rPr>
        <w:t>&lt;</w:t>
      </w:r>
      <w:proofErr w:type="spellStart"/>
      <w:r w:rsidRPr="00BC065A">
        <w:rPr>
          <w:rFonts w:ascii="Arial" w:eastAsia="Times New Roman" w:hAnsi="Arial" w:cs="Arial"/>
          <w:color w:val="000000"/>
          <w:sz w:val="24"/>
          <w:szCs w:val="24"/>
          <w:lang w:eastAsia="en-IN"/>
        </w:rPr>
        <w:t>artifactId</w:t>
      </w:r>
      <w:proofErr w:type="spellEnd"/>
      <w:r w:rsidRPr="00BC065A">
        <w:rPr>
          <w:rFonts w:ascii="Arial" w:eastAsia="Times New Roman" w:hAnsi="Arial" w:cs="Arial"/>
          <w:color w:val="000000"/>
          <w:sz w:val="24"/>
          <w:szCs w:val="24"/>
          <w:lang w:eastAsia="en-IN"/>
        </w:rPr>
        <w:t>&gt;simplest-project&lt;/</w:t>
      </w:r>
      <w:proofErr w:type="spellStart"/>
      <w:r w:rsidRPr="00BC065A">
        <w:rPr>
          <w:rFonts w:ascii="Arial" w:eastAsia="Times New Roman" w:hAnsi="Arial" w:cs="Arial"/>
          <w:color w:val="000000"/>
          <w:sz w:val="24"/>
          <w:szCs w:val="24"/>
          <w:lang w:eastAsia="en-IN"/>
        </w:rPr>
        <w:t>artifactId</w:t>
      </w:r>
      <w:proofErr w:type="spellEnd"/>
      <w:r w:rsidRPr="00BC065A">
        <w:rPr>
          <w:rFonts w:ascii="Arial" w:eastAsia="Times New Roman" w:hAnsi="Arial" w:cs="Arial"/>
          <w:color w:val="000000"/>
          <w:sz w:val="24"/>
          <w:szCs w:val="24"/>
          <w:lang w:eastAsia="en-IN"/>
        </w:rPr>
        <w:t>&gt;</w:t>
      </w:r>
    </w:p>
    <w:p w14:paraId="7C28A991" w14:textId="77777777" w:rsidR="00CA057D" w:rsidRPr="00BC065A" w:rsidRDefault="00CA057D" w:rsidP="00ED7B4B">
      <w:pPr>
        <w:autoSpaceDE w:val="0"/>
        <w:autoSpaceDN w:val="0"/>
        <w:adjustRightInd w:val="0"/>
        <w:spacing w:after="0" w:line="240" w:lineRule="auto"/>
        <w:jc w:val="both"/>
        <w:rPr>
          <w:rFonts w:ascii="Arial" w:eastAsia="Times New Roman" w:hAnsi="Arial" w:cs="Arial"/>
          <w:color w:val="000000"/>
          <w:sz w:val="24"/>
          <w:szCs w:val="24"/>
          <w:lang w:eastAsia="en-IN"/>
        </w:rPr>
      </w:pPr>
      <w:r w:rsidRPr="00BC065A">
        <w:rPr>
          <w:rFonts w:ascii="Arial" w:eastAsia="Times New Roman" w:hAnsi="Arial" w:cs="Arial"/>
          <w:color w:val="000000"/>
          <w:sz w:val="24"/>
          <w:szCs w:val="24"/>
          <w:lang w:eastAsia="en-IN"/>
        </w:rPr>
        <w:t>&lt;version&gt;1&lt;/version&gt;</w:t>
      </w:r>
    </w:p>
    <w:p w14:paraId="5E2C62AF" w14:textId="3EFE2AD1" w:rsidR="00CA057D" w:rsidRPr="00BC065A" w:rsidRDefault="00CA057D" w:rsidP="00ED7B4B">
      <w:pPr>
        <w:autoSpaceDE w:val="0"/>
        <w:autoSpaceDN w:val="0"/>
        <w:adjustRightInd w:val="0"/>
        <w:spacing w:after="0" w:line="240" w:lineRule="auto"/>
        <w:jc w:val="both"/>
        <w:rPr>
          <w:rFonts w:ascii="Arial" w:eastAsia="Times New Roman" w:hAnsi="Arial" w:cs="Arial"/>
          <w:color w:val="000000"/>
          <w:sz w:val="24"/>
          <w:szCs w:val="24"/>
          <w:lang w:eastAsia="en-IN"/>
        </w:rPr>
      </w:pPr>
      <w:r w:rsidRPr="00BC065A">
        <w:rPr>
          <w:rFonts w:ascii="Arial" w:eastAsia="Times New Roman" w:hAnsi="Arial" w:cs="Arial"/>
          <w:color w:val="000000"/>
          <w:sz w:val="24"/>
          <w:szCs w:val="24"/>
          <w:lang w:eastAsia="en-IN"/>
        </w:rPr>
        <w:t>&lt;/project&gt;</w:t>
      </w:r>
    </w:p>
    <w:p w14:paraId="15B87745" w14:textId="60C44278" w:rsidR="004C6EF6" w:rsidRPr="00BC065A" w:rsidRDefault="004C6EF6" w:rsidP="00ED7B4B">
      <w:pPr>
        <w:autoSpaceDE w:val="0"/>
        <w:autoSpaceDN w:val="0"/>
        <w:adjustRightInd w:val="0"/>
        <w:spacing w:after="0" w:line="240" w:lineRule="auto"/>
        <w:jc w:val="both"/>
        <w:rPr>
          <w:rFonts w:ascii="Arial" w:eastAsia="Times New Roman" w:hAnsi="Arial" w:cs="Arial"/>
          <w:color w:val="000000"/>
          <w:sz w:val="24"/>
          <w:szCs w:val="24"/>
          <w:lang w:eastAsia="en-IN"/>
        </w:rPr>
      </w:pPr>
    </w:p>
    <w:p w14:paraId="5961B2DA" w14:textId="77777777" w:rsidR="003E5447" w:rsidRDefault="003E5447" w:rsidP="00ED7B4B">
      <w:pPr>
        <w:autoSpaceDE w:val="0"/>
        <w:autoSpaceDN w:val="0"/>
        <w:adjustRightInd w:val="0"/>
        <w:spacing w:after="0" w:line="240" w:lineRule="auto"/>
        <w:jc w:val="both"/>
        <w:rPr>
          <w:rFonts w:ascii="Arial" w:eastAsia="Times New Roman" w:hAnsi="Arial" w:cs="Arial"/>
          <w:b/>
          <w:bCs/>
          <w:color w:val="000000"/>
          <w:sz w:val="24"/>
          <w:szCs w:val="24"/>
          <w:lang w:eastAsia="en-IN"/>
        </w:rPr>
      </w:pPr>
    </w:p>
    <w:p w14:paraId="63AA8198" w14:textId="65932790" w:rsidR="003E5447" w:rsidRDefault="003E5447" w:rsidP="00ED7B4B">
      <w:pPr>
        <w:autoSpaceDE w:val="0"/>
        <w:autoSpaceDN w:val="0"/>
        <w:adjustRightInd w:val="0"/>
        <w:spacing w:after="0" w:line="240" w:lineRule="auto"/>
        <w:jc w:val="both"/>
        <w:rPr>
          <w:rFonts w:ascii="Arial" w:eastAsia="Times New Roman" w:hAnsi="Arial" w:cs="Arial"/>
          <w:b/>
          <w:bCs/>
          <w:color w:val="000000"/>
          <w:sz w:val="24"/>
          <w:szCs w:val="24"/>
          <w:lang w:eastAsia="en-IN"/>
        </w:rPr>
      </w:pPr>
      <w:r w:rsidRPr="00B361EB">
        <w:rPr>
          <w:rFonts w:ascii="Arial" w:eastAsia="Times New Roman" w:hAnsi="Arial" w:cs="Arial"/>
          <w:b/>
          <w:bCs/>
          <w:color w:val="000000"/>
          <w:sz w:val="24"/>
          <w:szCs w:val="24"/>
          <w:lang w:eastAsia="en-IN"/>
        </w:rPr>
        <w:t>Effective POM</w:t>
      </w:r>
    </w:p>
    <w:p w14:paraId="6436DC78" w14:textId="27B4D07F" w:rsidR="004C6EF6" w:rsidRDefault="004C6EF6" w:rsidP="00ED7B4B">
      <w:pPr>
        <w:autoSpaceDE w:val="0"/>
        <w:autoSpaceDN w:val="0"/>
        <w:adjustRightInd w:val="0"/>
        <w:spacing w:after="0" w:line="240" w:lineRule="auto"/>
        <w:jc w:val="both"/>
        <w:rPr>
          <w:rFonts w:ascii="NimbusSanL-Bold" w:hAnsi="NimbusSanL-Bold" w:cs="NimbusSanL-Bold"/>
          <w:b/>
          <w:bCs/>
        </w:rPr>
      </w:pPr>
    </w:p>
    <w:p w14:paraId="5EAF5700" w14:textId="07A9840E" w:rsidR="004C6EF6" w:rsidRDefault="004C6EF6" w:rsidP="00ED7B4B">
      <w:pPr>
        <w:autoSpaceDE w:val="0"/>
        <w:autoSpaceDN w:val="0"/>
        <w:adjustRightInd w:val="0"/>
        <w:spacing w:after="0" w:line="240" w:lineRule="auto"/>
        <w:jc w:val="both"/>
        <w:rPr>
          <w:rFonts w:ascii="NimbusSanL-Bold" w:hAnsi="NimbusSanL-Bold" w:cs="NimbusSanL-Bold"/>
          <w:b/>
          <w:bCs/>
        </w:rPr>
      </w:pPr>
    </w:p>
    <w:p w14:paraId="0D3BB387" w14:textId="2673D753" w:rsidR="004C6EF6" w:rsidRPr="00793F7E" w:rsidRDefault="00B440DA" w:rsidP="00ED7B4B">
      <w:pPr>
        <w:autoSpaceDE w:val="0"/>
        <w:autoSpaceDN w:val="0"/>
        <w:adjustRightInd w:val="0"/>
        <w:spacing w:after="0" w:line="240" w:lineRule="auto"/>
        <w:jc w:val="both"/>
        <w:rPr>
          <w:rFonts w:ascii="Arial" w:eastAsia="Times New Roman" w:hAnsi="Arial" w:cs="Arial"/>
          <w:color w:val="000000"/>
          <w:sz w:val="24"/>
          <w:szCs w:val="24"/>
          <w:lang w:eastAsia="en-IN"/>
        </w:rPr>
      </w:pPr>
      <w:r w:rsidRPr="00793F7E">
        <w:rPr>
          <w:rFonts w:ascii="Arial" w:eastAsia="Times New Roman" w:hAnsi="Arial" w:cs="Arial"/>
          <w:color w:val="000000"/>
          <w:sz w:val="24"/>
          <w:szCs w:val="24"/>
          <w:lang w:eastAsia="en-IN"/>
        </w:rPr>
        <w:t xml:space="preserve">$ </w:t>
      </w:r>
      <w:proofErr w:type="spellStart"/>
      <w:r w:rsidRPr="00793F7E">
        <w:rPr>
          <w:rFonts w:ascii="Arial" w:eastAsia="Times New Roman" w:hAnsi="Arial" w:cs="Arial"/>
          <w:color w:val="000000"/>
          <w:sz w:val="24"/>
          <w:szCs w:val="24"/>
          <w:lang w:eastAsia="en-IN"/>
        </w:rPr>
        <w:t>mvn</w:t>
      </w:r>
      <w:proofErr w:type="spellEnd"/>
      <w:r w:rsidRPr="00793F7E">
        <w:rPr>
          <w:rFonts w:ascii="Arial" w:eastAsia="Times New Roman" w:hAnsi="Arial" w:cs="Arial"/>
          <w:color w:val="000000"/>
          <w:sz w:val="24"/>
          <w:szCs w:val="24"/>
          <w:lang w:eastAsia="en-IN"/>
        </w:rPr>
        <w:t xml:space="preserve"> </w:t>
      </w:r>
      <w:proofErr w:type="spellStart"/>
      <w:proofErr w:type="gramStart"/>
      <w:r w:rsidRPr="00793F7E">
        <w:rPr>
          <w:rFonts w:ascii="Arial" w:eastAsia="Times New Roman" w:hAnsi="Arial" w:cs="Arial"/>
          <w:color w:val="000000"/>
          <w:sz w:val="24"/>
          <w:szCs w:val="24"/>
          <w:lang w:eastAsia="en-IN"/>
        </w:rPr>
        <w:t>help:effective</w:t>
      </w:r>
      <w:proofErr w:type="gramEnd"/>
      <w:r w:rsidRPr="00793F7E">
        <w:rPr>
          <w:rFonts w:ascii="Arial" w:eastAsia="Times New Roman" w:hAnsi="Arial" w:cs="Arial"/>
          <w:color w:val="000000"/>
          <w:sz w:val="24"/>
          <w:szCs w:val="24"/>
          <w:lang w:eastAsia="en-IN"/>
        </w:rPr>
        <w:t>-pom</w:t>
      </w:r>
      <w:proofErr w:type="spellEnd"/>
    </w:p>
    <w:p w14:paraId="451842C0" w14:textId="4EC5910C" w:rsidR="00FE035D" w:rsidRPr="00793F7E" w:rsidRDefault="00FE035D" w:rsidP="00ED7B4B">
      <w:pPr>
        <w:autoSpaceDE w:val="0"/>
        <w:autoSpaceDN w:val="0"/>
        <w:adjustRightInd w:val="0"/>
        <w:spacing w:after="0" w:line="240" w:lineRule="auto"/>
        <w:jc w:val="both"/>
        <w:rPr>
          <w:rFonts w:ascii="Arial" w:eastAsia="Times New Roman" w:hAnsi="Arial" w:cs="Arial"/>
          <w:color w:val="000000"/>
          <w:sz w:val="24"/>
          <w:szCs w:val="24"/>
          <w:lang w:eastAsia="en-IN"/>
        </w:rPr>
      </w:pPr>
    </w:p>
    <w:p w14:paraId="0C5A5646" w14:textId="516F9AAB" w:rsidR="00FE035D" w:rsidRPr="00793F7E" w:rsidRDefault="00FE035D" w:rsidP="00ED7B4B">
      <w:pPr>
        <w:autoSpaceDE w:val="0"/>
        <w:autoSpaceDN w:val="0"/>
        <w:adjustRightInd w:val="0"/>
        <w:spacing w:after="0" w:line="240" w:lineRule="auto"/>
        <w:jc w:val="both"/>
        <w:rPr>
          <w:rFonts w:ascii="Arial" w:eastAsia="Times New Roman" w:hAnsi="Arial" w:cs="Arial"/>
          <w:color w:val="000000"/>
          <w:sz w:val="24"/>
          <w:szCs w:val="24"/>
          <w:lang w:eastAsia="en-IN"/>
        </w:rPr>
      </w:pPr>
      <w:r w:rsidRPr="00793F7E">
        <w:rPr>
          <w:rFonts w:ascii="Arial" w:eastAsia="Times New Roman" w:hAnsi="Arial" w:cs="Arial"/>
          <w:color w:val="000000"/>
          <w:sz w:val="24"/>
          <w:szCs w:val="24"/>
          <w:lang w:eastAsia="en-IN"/>
        </w:rPr>
        <w:t>Executing the effective-pom goal should print out an XML document capturing the merge between</w:t>
      </w:r>
      <w:r w:rsidR="00C64ED6">
        <w:rPr>
          <w:rFonts w:ascii="Arial" w:eastAsia="Times New Roman" w:hAnsi="Arial" w:cs="Arial"/>
          <w:color w:val="000000"/>
          <w:sz w:val="24"/>
          <w:szCs w:val="24"/>
          <w:lang w:eastAsia="en-IN"/>
        </w:rPr>
        <w:t xml:space="preserve"> </w:t>
      </w:r>
      <w:r w:rsidRPr="00793F7E">
        <w:rPr>
          <w:rFonts w:ascii="Arial" w:eastAsia="Times New Roman" w:hAnsi="Arial" w:cs="Arial"/>
          <w:color w:val="000000"/>
          <w:sz w:val="24"/>
          <w:szCs w:val="24"/>
          <w:lang w:eastAsia="en-IN"/>
        </w:rPr>
        <w:t>the Super POM and the POM from The Simplest POM.</w:t>
      </w:r>
    </w:p>
    <w:p w14:paraId="5E7D14F6" w14:textId="7F99FB21" w:rsidR="004C6EF6" w:rsidRDefault="004C6EF6" w:rsidP="00ED7B4B">
      <w:pPr>
        <w:autoSpaceDE w:val="0"/>
        <w:autoSpaceDN w:val="0"/>
        <w:adjustRightInd w:val="0"/>
        <w:spacing w:after="0" w:line="240" w:lineRule="auto"/>
        <w:jc w:val="both"/>
        <w:rPr>
          <w:rFonts w:ascii="NimbusSanL-Bold" w:hAnsi="NimbusSanL-Bold" w:cs="NimbusSanL-Bold"/>
          <w:b/>
          <w:bCs/>
        </w:rPr>
      </w:pPr>
    </w:p>
    <w:p w14:paraId="5144120E" w14:textId="3B7580AC" w:rsidR="004C6EF6" w:rsidRDefault="004C6EF6" w:rsidP="00ED7B4B">
      <w:pPr>
        <w:autoSpaceDE w:val="0"/>
        <w:autoSpaceDN w:val="0"/>
        <w:adjustRightInd w:val="0"/>
        <w:spacing w:after="0" w:line="240" w:lineRule="auto"/>
        <w:jc w:val="both"/>
        <w:rPr>
          <w:rFonts w:ascii="NimbusSanL-Bold" w:hAnsi="NimbusSanL-Bold" w:cs="NimbusSanL-Bold"/>
          <w:b/>
          <w:bCs/>
        </w:rPr>
      </w:pPr>
    </w:p>
    <w:p w14:paraId="04512425" w14:textId="3127C18E" w:rsidR="00540EBD" w:rsidRDefault="00F74FAB" w:rsidP="00ED7B4B">
      <w:pPr>
        <w:autoSpaceDE w:val="0"/>
        <w:autoSpaceDN w:val="0"/>
        <w:adjustRightInd w:val="0"/>
        <w:spacing w:after="0" w:line="240" w:lineRule="auto"/>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POM syntax</w:t>
      </w:r>
    </w:p>
    <w:p w14:paraId="5D394445" w14:textId="78FCE32E" w:rsidR="00F74FAB" w:rsidRDefault="00F74FAB" w:rsidP="00ED7B4B">
      <w:pPr>
        <w:autoSpaceDE w:val="0"/>
        <w:autoSpaceDN w:val="0"/>
        <w:adjustRightInd w:val="0"/>
        <w:spacing w:after="0" w:line="240" w:lineRule="auto"/>
        <w:jc w:val="both"/>
        <w:rPr>
          <w:rFonts w:ascii="Arial" w:eastAsia="Times New Roman" w:hAnsi="Arial" w:cs="Arial"/>
          <w:color w:val="000000"/>
          <w:sz w:val="24"/>
          <w:szCs w:val="24"/>
          <w:lang w:eastAsia="en-IN"/>
        </w:rPr>
      </w:pPr>
    </w:p>
    <w:p w14:paraId="18A44CEE" w14:textId="6AE043DF" w:rsidR="00F74FAB" w:rsidRDefault="0068175A" w:rsidP="00ED7B4B">
      <w:pPr>
        <w:autoSpaceDE w:val="0"/>
        <w:autoSpaceDN w:val="0"/>
        <w:adjustRightInd w:val="0"/>
        <w:spacing w:after="0" w:line="240" w:lineRule="auto"/>
        <w:jc w:val="both"/>
        <w:rPr>
          <w:rFonts w:ascii="NimbusSanL-Bold" w:hAnsi="NimbusSanL-Bold" w:cs="NimbusSanL-Bold"/>
          <w:b/>
          <w:bCs/>
        </w:rPr>
      </w:pPr>
      <w:r>
        <w:rPr>
          <w:rFonts w:ascii="NimbusSanL-Bold" w:hAnsi="NimbusSanL-Bold" w:cs="NimbusSanL-Bold"/>
          <w:b/>
          <w:bCs/>
        </w:rPr>
        <w:t>Project Versions</w:t>
      </w:r>
    </w:p>
    <w:p w14:paraId="3898ADD6" w14:textId="5451ACE7" w:rsidR="0068175A" w:rsidRDefault="0068175A" w:rsidP="00ED7B4B">
      <w:pPr>
        <w:autoSpaceDE w:val="0"/>
        <w:autoSpaceDN w:val="0"/>
        <w:adjustRightInd w:val="0"/>
        <w:spacing w:after="0" w:line="240" w:lineRule="auto"/>
        <w:jc w:val="both"/>
        <w:rPr>
          <w:rFonts w:ascii="NimbusSanL-Bold" w:hAnsi="NimbusSanL-Bold" w:cs="NimbusSanL-Bold"/>
          <w:b/>
          <w:bCs/>
        </w:rPr>
      </w:pPr>
    </w:p>
    <w:p w14:paraId="5C6302AB" w14:textId="63D893CC" w:rsidR="0068175A" w:rsidRPr="007C2E87" w:rsidRDefault="00774753" w:rsidP="00ED7B4B">
      <w:pPr>
        <w:autoSpaceDE w:val="0"/>
        <w:autoSpaceDN w:val="0"/>
        <w:adjustRightInd w:val="0"/>
        <w:spacing w:after="0" w:line="240" w:lineRule="auto"/>
        <w:jc w:val="both"/>
        <w:rPr>
          <w:rFonts w:ascii="Arial" w:eastAsia="Times New Roman" w:hAnsi="Arial" w:cs="Arial"/>
          <w:color w:val="000000"/>
          <w:sz w:val="24"/>
          <w:szCs w:val="24"/>
          <w:lang w:eastAsia="en-IN"/>
        </w:rPr>
      </w:pPr>
      <w:r w:rsidRPr="007C2E87">
        <w:rPr>
          <w:rFonts w:ascii="Arial" w:eastAsia="Times New Roman" w:hAnsi="Arial" w:cs="Arial"/>
          <w:color w:val="000000"/>
          <w:sz w:val="24"/>
          <w:szCs w:val="24"/>
          <w:lang w:eastAsia="en-IN"/>
        </w:rPr>
        <w:t>&lt;major version</w:t>
      </w:r>
      <w:proofErr w:type="gramStart"/>
      <w:r w:rsidRPr="007C2E87">
        <w:rPr>
          <w:rFonts w:ascii="Arial" w:eastAsia="Times New Roman" w:hAnsi="Arial" w:cs="Arial"/>
          <w:color w:val="000000"/>
          <w:sz w:val="24"/>
          <w:szCs w:val="24"/>
          <w:lang w:eastAsia="en-IN"/>
        </w:rPr>
        <w:t>&gt;.&lt;</w:t>
      </w:r>
      <w:proofErr w:type="gramEnd"/>
      <w:r w:rsidRPr="007C2E87">
        <w:rPr>
          <w:rFonts w:ascii="Arial" w:eastAsia="Times New Roman" w:hAnsi="Arial" w:cs="Arial"/>
          <w:color w:val="000000"/>
          <w:sz w:val="24"/>
          <w:szCs w:val="24"/>
          <w:lang w:eastAsia="en-IN"/>
        </w:rPr>
        <w:t>minor version&gt;.&lt;incremental version&gt;-&lt;qualifier&gt;</w:t>
      </w:r>
    </w:p>
    <w:p w14:paraId="06AADA25" w14:textId="637F7988" w:rsidR="00DB126C" w:rsidRPr="007C2E87" w:rsidRDefault="00DB126C" w:rsidP="00ED7B4B">
      <w:pPr>
        <w:autoSpaceDE w:val="0"/>
        <w:autoSpaceDN w:val="0"/>
        <w:adjustRightInd w:val="0"/>
        <w:spacing w:after="0" w:line="240" w:lineRule="auto"/>
        <w:jc w:val="both"/>
        <w:rPr>
          <w:rFonts w:ascii="Arial" w:eastAsia="Times New Roman" w:hAnsi="Arial" w:cs="Arial"/>
          <w:color w:val="000000"/>
          <w:sz w:val="24"/>
          <w:szCs w:val="24"/>
          <w:lang w:eastAsia="en-IN"/>
        </w:rPr>
      </w:pPr>
    </w:p>
    <w:p w14:paraId="15B3BADA" w14:textId="77777777" w:rsidR="00DB126C" w:rsidRPr="007C2E87" w:rsidRDefault="00DB126C" w:rsidP="00ED7B4B">
      <w:pPr>
        <w:autoSpaceDE w:val="0"/>
        <w:autoSpaceDN w:val="0"/>
        <w:adjustRightInd w:val="0"/>
        <w:spacing w:after="0" w:line="240" w:lineRule="auto"/>
        <w:jc w:val="both"/>
        <w:rPr>
          <w:rFonts w:ascii="Arial" w:eastAsia="Times New Roman" w:hAnsi="Arial" w:cs="Arial"/>
          <w:color w:val="000000"/>
          <w:sz w:val="24"/>
          <w:szCs w:val="24"/>
          <w:lang w:eastAsia="en-IN"/>
        </w:rPr>
      </w:pPr>
      <w:r w:rsidRPr="007C2E87">
        <w:rPr>
          <w:rFonts w:ascii="Arial" w:eastAsia="Times New Roman" w:hAnsi="Arial" w:cs="Arial"/>
          <w:color w:val="000000"/>
          <w:sz w:val="24"/>
          <w:szCs w:val="24"/>
          <w:lang w:eastAsia="en-IN"/>
        </w:rPr>
        <w:t>A project’s version number is used to group and order releases. Maven versions contain the following</w:t>
      </w:r>
    </w:p>
    <w:p w14:paraId="2C664A2C" w14:textId="51541D50" w:rsidR="00DB126C" w:rsidRPr="007C2E87" w:rsidRDefault="00DB126C" w:rsidP="00ED7B4B">
      <w:pPr>
        <w:autoSpaceDE w:val="0"/>
        <w:autoSpaceDN w:val="0"/>
        <w:adjustRightInd w:val="0"/>
        <w:spacing w:after="0" w:line="240" w:lineRule="auto"/>
        <w:jc w:val="both"/>
        <w:rPr>
          <w:rFonts w:ascii="Arial" w:eastAsia="Times New Roman" w:hAnsi="Arial" w:cs="Arial"/>
          <w:color w:val="000000"/>
          <w:sz w:val="24"/>
          <w:szCs w:val="24"/>
          <w:lang w:eastAsia="en-IN"/>
        </w:rPr>
      </w:pPr>
      <w:r w:rsidRPr="007C2E87">
        <w:rPr>
          <w:rFonts w:ascii="Arial" w:eastAsia="Times New Roman" w:hAnsi="Arial" w:cs="Arial"/>
          <w:color w:val="000000"/>
          <w:sz w:val="24"/>
          <w:szCs w:val="24"/>
          <w:lang w:eastAsia="en-IN"/>
        </w:rPr>
        <w:t>parts: major version, minor version, incremental version, and qualifier.</w:t>
      </w:r>
    </w:p>
    <w:p w14:paraId="22F5635A" w14:textId="3AF12CA4" w:rsidR="00367BBA" w:rsidRPr="007C2E87" w:rsidRDefault="00367BBA" w:rsidP="00ED7B4B">
      <w:pPr>
        <w:autoSpaceDE w:val="0"/>
        <w:autoSpaceDN w:val="0"/>
        <w:adjustRightInd w:val="0"/>
        <w:spacing w:after="0" w:line="240" w:lineRule="auto"/>
        <w:jc w:val="both"/>
        <w:rPr>
          <w:rFonts w:ascii="Arial" w:eastAsia="Times New Roman" w:hAnsi="Arial" w:cs="Arial"/>
          <w:color w:val="000000"/>
          <w:sz w:val="24"/>
          <w:szCs w:val="24"/>
          <w:lang w:eastAsia="en-IN"/>
        </w:rPr>
      </w:pPr>
    </w:p>
    <w:p w14:paraId="514A6B37" w14:textId="2EFFFC71" w:rsidR="00367BBA" w:rsidRPr="007C2E87" w:rsidRDefault="00367BBA" w:rsidP="00ED7B4B">
      <w:pPr>
        <w:autoSpaceDE w:val="0"/>
        <w:autoSpaceDN w:val="0"/>
        <w:adjustRightInd w:val="0"/>
        <w:spacing w:after="0" w:line="240" w:lineRule="auto"/>
        <w:jc w:val="both"/>
        <w:rPr>
          <w:rFonts w:ascii="Arial" w:eastAsia="Times New Roman" w:hAnsi="Arial" w:cs="Arial"/>
          <w:color w:val="000000"/>
          <w:sz w:val="24"/>
          <w:szCs w:val="24"/>
          <w:lang w:eastAsia="en-IN"/>
        </w:rPr>
      </w:pPr>
    </w:p>
    <w:p w14:paraId="5D90CE14" w14:textId="29C4DE48" w:rsidR="00367BBA" w:rsidRPr="007C2E87" w:rsidRDefault="00367BBA" w:rsidP="00ED7B4B">
      <w:pPr>
        <w:autoSpaceDE w:val="0"/>
        <w:autoSpaceDN w:val="0"/>
        <w:adjustRightInd w:val="0"/>
        <w:spacing w:after="0" w:line="240" w:lineRule="auto"/>
        <w:jc w:val="both"/>
        <w:rPr>
          <w:rFonts w:ascii="Arial" w:eastAsia="Times New Roman" w:hAnsi="Arial" w:cs="Arial"/>
          <w:color w:val="000000"/>
          <w:sz w:val="24"/>
          <w:szCs w:val="24"/>
          <w:lang w:eastAsia="en-IN"/>
        </w:rPr>
      </w:pPr>
      <w:r w:rsidRPr="007C2E87">
        <w:rPr>
          <w:rFonts w:ascii="Arial" w:eastAsia="Times New Roman" w:hAnsi="Arial" w:cs="Arial"/>
          <w:color w:val="000000"/>
          <w:sz w:val="24"/>
          <w:szCs w:val="24"/>
          <w:lang w:eastAsia="en-IN"/>
        </w:rPr>
        <w:lastRenderedPageBreak/>
        <w:t>The version "1.3.5" has a major version of 1, a minor version of 3, and an incremental version</w:t>
      </w:r>
      <w:r w:rsidR="007C2E87">
        <w:rPr>
          <w:rFonts w:ascii="Arial" w:eastAsia="Times New Roman" w:hAnsi="Arial" w:cs="Arial"/>
          <w:color w:val="000000"/>
          <w:sz w:val="24"/>
          <w:szCs w:val="24"/>
          <w:lang w:eastAsia="en-IN"/>
        </w:rPr>
        <w:t xml:space="preserve"> </w:t>
      </w:r>
      <w:r w:rsidRPr="007C2E87">
        <w:rPr>
          <w:rFonts w:ascii="Arial" w:eastAsia="Times New Roman" w:hAnsi="Arial" w:cs="Arial"/>
          <w:color w:val="000000"/>
          <w:sz w:val="24"/>
          <w:szCs w:val="24"/>
          <w:lang w:eastAsia="en-IN"/>
        </w:rPr>
        <w:t>of 5. The version "5" has a major version of 5 and no minor or incremental version. The qualifier exists</w:t>
      </w:r>
    </w:p>
    <w:p w14:paraId="2D843E43" w14:textId="6EF7015B" w:rsidR="00367BBA" w:rsidRPr="007C2E87" w:rsidRDefault="00367BBA" w:rsidP="00ED7B4B">
      <w:pPr>
        <w:autoSpaceDE w:val="0"/>
        <w:autoSpaceDN w:val="0"/>
        <w:adjustRightInd w:val="0"/>
        <w:spacing w:after="0" w:line="240" w:lineRule="auto"/>
        <w:jc w:val="both"/>
        <w:rPr>
          <w:rFonts w:ascii="Arial" w:eastAsia="Times New Roman" w:hAnsi="Arial" w:cs="Arial"/>
          <w:color w:val="000000"/>
          <w:sz w:val="24"/>
          <w:szCs w:val="24"/>
          <w:lang w:eastAsia="en-IN"/>
        </w:rPr>
      </w:pPr>
      <w:r w:rsidRPr="007C2E87">
        <w:rPr>
          <w:rFonts w:ascii="Arial" w:eastAsia="Times New Roman" w:hAnsi="Arial" w:cs="Arial"/>
          <w:color w:val="000000"/>
          <w:sz w:val="24"/>
          <w:szCs w:val="24"/>
          <w:lang w:eastAsia="en-IN"/>
        </w:rPr>
        <w:t>to capture milestone builds: alpha and beta releases</w:t>
      </w:r>
      <w:r w:rsidR="00DF2B7C" w:rsidRPr="007C2E87">
        <w:rPr>
          <w:rFonts w:ascii="Arial" w:eastAsia="Times New Roman" w:hAnsi="Arial" w:cs="Arial"/>
          <w:color w:val="000000"/>
          <w:sz w:val="24"/>
          <w:szCs w:val="24"/>
          <w:lang w:eastAsia="en-IN"/>
        </w:rPr>
        <w:t>.</w:t>
      </w:r>
    </w:p>
    <w:p w14:paraId="14FBEB0F" w14:textId="1F75609D" w:rsidR="00DF2B7C" w:rsidRPr="007C2E87" w:rsidRDefault="00DF2B7C" w:rsidP="00ED7B4B">
      <w:pPr>
        <w:autoSpaceDE w:val="0"/>
        <w:autoSpaceDN w:val="0"/>
        <w:adjustRightInd w:val="0"/>
        <w:spacing w:after="0" w:line="240" w:lineRule="auto"/>
        <w:jc w:val="both"/>
        <w:rPr>
          <w:rFonts w:ascii="Arial" w:eastAsia="Times New Roman" w:hAnsi="Arial" w:cs="Arial"/>
          <w:color w:val="000000"/>
          <w:sz w:val="24"/>
          <w:szCs w:val="24"/>
          <w:lang w:eastAsia="en-IN"/>
        </w:rPr>
      </w:pPr>
    </w:p>
    <w:p w14:paraId="7508296B" w14:textId="42275E23" w:rsidR="00DF2B7C" w:rsidRPr="007C2E87" w:rsidRDefault="00207510" w:rsidP="00ED7B4B">
      <w:pPr>
        <w:autoSpaceDE w:val="0"/>
        <w:autoSpaceDN w:val="0"/>
        <w:adjustRightInd w:val="0"/>
        <w:spacing w:after="0" w:line="240" w:lineRule="auto"/>
        <w:jc w:val="both"/>
        <w:rPr>
          <w:rFonts w:ascii="Arial" w:eastAsia="Times New Roman" w:hAnsi="Arial" w:cs="Arial"/>
          <w:color w:val="000000"/>
          <w:sz w:val="24"/>
          <w:szCs w:val="24"/>
          <w:lang w:eastAsia="en-IN"/>
        </w:rPr>
      </w:pPr>
      <w:r w:rsidRPr="007C2E87">
        <w:rPr>
          <w:rFonts w:ascii="Arial" w:eastAsia="Times New Roman" w:hAnsi="Arial" w:cs="Arial"/>
          <w:color w:val="000000"/>
          <w:sz w:val="24"/>
          <w:szCs w:val="24"/>
          <w:lang w:eastAsia="en-IN"/>
        </w:rPr>
        <w:t>For example, the version "1.3-beta-01" has a major version of 1, a minor version of 3, no incremental version and a qualifier of "beta-01".</w:t>
      </w:r>
    </w:p>
    <w:p w14:paraId="68DB0F82" w14:textId="5315BAA0" w:rsidR="00DB126C" w:rsidRDefault="00DB126C" w:rsidP="00ED7B4B">
      <w:pPr>
        <w:autoSpaceDE w:val="0"/>
        <w:autoSpaceDN w:val="0"/>
        <w:adjustRightInd w:val="0"/>
        <w:spacing w:after="0" w:line="240" w:lineRule="auto"/>
        <w:jc w:val="both"/>
        <w:rPr>
          <w:rFonts w:ascii="Arial" w:eastAsia="Times New Roman" w:hAnsi="Arial" w:cs="Arial"/>
          <w:color w:val="000000"/>
          <w:sz w:val="24"/>
          <w:szCs w:val="24"/>
          <w:lang w:eastAsia="en-IN"/>
        </w:rPr>
      </w:pPr>
    </w:p>
    <w:p w14:paraId="03A56119" w14:textId="35629F5F" w:rsidR="0026116A" w:rsidRDefault="00EB5747" w:rsidP="00ED7B4B">
      <w:pPr>
        <w:autoSpaceDE w:val="0"/>
        <w:autoSpaceDN w:val="0"/>
        <w:adjustRightInd w:val="0"/>
        <w:spacing w:after="0" w:line="240" w:lineRule="auto"/>
        <w:jc w:val="both"/>
        <w:rPr>
          <w:rFonts w:ascii="NimbusSanL-Bold" w:hAnsi="NimbusSanL-Bold" w:cs="NimbusSanL-Bold"/>
          <w:b/>
          <w:bCs/>
          <w:sz w:val="18"/>
          <w:szCs w:val="18"/>
        </w:rPr>
      </w:pPr>
      <w:r>
        <w:rPr>
          <w:rFonts w:ascii="NimbusSanL-Bold" w:hAnsi="NimbusSanL-Bold" w:cs="NimbusSanL-Bold"/>
          <w:b/>
          <w:bCs/>
          <w:sz w:val="18"/>
          <w:szCs w:val="18"/>
        </w:rPr>
        <w:t>Version Build Numbers</w:t>
      </w:r>
    </w:p>
    <w:p w14:paraId="2388DE26" w14:textId="54BF1B17" w:rsidR="007B7127" w:rsidRDefault="007B7127" w:rsidP="00ED7B4B">
      <w:pPr>
        <w:autoSpaceDE w:val="0"/>
        <w:autoSpaceDN w:val="0"/>
        <w:adjustRightInd w:val="0"/>
        <w:spacing w:after="0" w:line="240" w:lineRule="auto"/>
        <w:jc w:val="both"/>
        <w:rPr>
          <w:rFonts w:ascii="NimbusSanL-Bold" w:hAnsi="NimbusSanL-Bold" w:cs="NimbusSanL-Bold"/>
          <w:b/>
          <w:bCs/>
          <w:sz w:val="18"/>
          <w:szCs w:val="18"/>
        </w:rPr>
      </w:pPr>
    </w:p>
    <w:p w14:paraId="09A76F5A" w14:textId="504BBD63" w:rsidR="007B7127" w:rsidRPr="00693DA2" w:rsidRDefault="007B7127" w:rsidP="00ED7B4B">
      <w:pPr>
        <w:autoSpaceDE w:val="0"/>
        <w:autoSpaceDN w:val="0"/>
        <w:adjustRightInd w:val="0"/>
        <w:spacing w:after="0" w:line="240" w:lineRule="auto"/>
        <w:jc w:val="both"/>
        <w:rPr>
          <w:rFonts w:ascii="Arial" w:eastAsia="Times New Roman" w:hAnsi="Arial" w:cs="Arial"/>
          <w:color w:val="000000"/>
          <w:sz w:val="24"/>
          <w:szCs w:val="24"/>
          <w:lang w:eastAsia="en-IN"/>
        </w:rPr>
      </w:pPr>
      <w:r w:rsidRPr="00693DA2">
        <w:rPr>
          <w:rFonts w:ascii="Arial" w:eastAsia="Times New Roman" w:hAnsi="Arial" w:cs="Arial"/>
          <w:color w:val="000000"/>
          <w:sz w:val="24"/>
          <w:szCs w:val="24"/>
          <w:lang w:eastAsia="en-IN"/>
        </w:rPr>
        <w:t>One gotcha for release version numbers is the ordering of the qualifiers. Take the version release numbers</w:t>
      </w:r>
      <w:r w:rsidR="00693DA2">
        <w:rPr>
          <w:rFonts w:ascii="Arial" w:eastAsia="Times New Roman" w:hAnsi="Arial" w:cs="Arial"/>
          <w:color w:val="000000"/>
          <w:sz w:val="24"/>
          <w:szCs w:val="24"/>
          <w:lang w:eastAsia="en-IN"/>
        </w:rPr>
        <w:t xml:space="preserve"> </w:t>
      </w:r>
      <w:r w:rsidRPr="00693DA2">
        <w:rPr>
          <w:rFonts w:ascii="Arial" w:eastAsia="Times New Roman" w:hAnsi="Arial" w:cs="Arial"/>
          <w:color w:val="000000"/>
          <w:sz w:val="24"/>
          <w:szCs w:val="24"/>
          <w:lang w:eastAsia="en-IN"/>
        </w:rPr>
        <w:t>“1.2.3-alpha-2” and “1.2.3-alpha-10,” where the “alpha-2” build corresponds to the 2nd alpha build, and</w:t>
      </w:r>
      <w:r w:rsidR="00693DA2">
        <w:rPr>
          <w:rFonts w:ascii="Arial" w:eastAsia="Times New Roman" w:hAnsi="Arial" w:cs="Arial"/>
          <w:color w:val="000000"/>
          <w:sz w:val="24"/>
          <w:szCs w:val="24"/>
          <w:lang w:eastAsia="en-IN"/>
        </w:rPr>
        <w:t xml:space="preserve"> </w:t>
      </w:r>
      <w:r w:rsidRPr="00693DA2">
        <w:rPr>
          <w:rFonts w:ascii="Arial" w:eastAsia="Times New Roman" w:hAnsi="Arial" w:cs="Arial"/>
          <w:color w:val="000000"/>
          <w:sz w:val="24"/>
          <w:szCs w:val="24"/>
          <w:lang w:eastAsia="en-IN"/>
        </w:rPr>
        <w:t>the “alpha-10” build corresponds to the 10th alpha build. Even though “alpha-10” should be considered</w:t>
      </w:r>
    </w:p>
    <w:p w14:paraId="427F1F8A" w14:textId="07D3186B" w:rsidR="007B7127" w:rsidRPr="00693DA2" w:rsidRDefault="007B7127" w:rsidP="00ED7B4B">
      <w:pPr>
        <w:autoSpaceDE w:val="0"/>
        <w:autoSpaceDN w:val="0"/>
        <w:adjustRightInd w:val="0"/>
        <w:spacing w:after="0" w:line="240" w:lineRule="auto"/>
        <w:jc w:val="both"/>
        <w:rPr>
          <w:rFonts w:ascii="Arial" w:eastAsia="Times New Roman" w:hAnsi="Arial" w:cs="Arial"/>
          <w:color w:val="000000"/>
          <w:sz w:val="24"/>
          <w:szCs w:val="24"/>
          <w:lang w:eastAsia="en-IN"/>
        </w:rPr>
      </w:pPr>
      <w:r w:rsidRPr="00693DA2">
        <w:rPr>
          <w:rFonts w:ascii="Arial" w:eastAsia="Times New Roman" w:hAnsi="Arial" w:cs="Arial"/>
          <w:color w:val="000000"/>
          <w:sz w:val="24"/>
          <w:szCs w:val="24"/>
          <w:lang w:eastAsia="en-IN"/>
        </w:rPr>
        <w:t>more recent than “alpha-2,” Maven is going to sort “alpha-10” before “alpha-2” due to a known issue in</w:t>
      </w:r>
      <w:r w:rsidR="00693DA2">
        <w:rPr>
          <w:rFonts w:ascii="Arial" w:eastAsia="Times New Roman" w:hAnsi="Arial" w:cs="Arial"/>
          <w:color w:val="000000"/>
          <w:sz w:val="24"/>
          <w:szCs w:val="24"/>
          <w:lang w:eastAsia="en-IN"/>
        </w:rPr>
        <w:t xml:space="preserve"> </w:t>
      </w:r>
      <w:r w:rsidRPr="00693DA2">
        <w:rPr>
          <w:rFonts w:ascii="Arial" w:eastAsia="Times New Roman" w:hAnsi="Arial" w:cs="Arial"/>
          <w:color w:val="000000"/>
          <w:sz w:val="24"/>
          <w:szCs w:val="24"/>
          <w:lang w:eastAsia="en-IN"/>
        </w:rPr>
        <w:t>the way Maven handles version numbers.</w:t>
      </w:r>
    </w:p>
    <w:p w14:paraId="20A66A9D" w14:textId="05BA88EC" w:rsidR="007B7127" w:rsidRDefault="007B7127" w:rsidP="00ED7B4B">
      <w:pPr>
        <w:autoSpaceDE w:val="0"/>
        <w:autoSpaceDN w:val="0"/>
        <w:adjustRightInd w:val="0"/>
        <w:spacing w:after="0" w:line="240" w:lineRule="auto"/>
        <w:jc w:val="both"/>
        <w:rPr>
          <w:rFonts w:ascii="Arial" w:eastAsia="Times New Roman" w:hAnsi="Arial" w:cs="Arial"/>
          <w:color w:val="000000"/>
          <w:sz w:val="24"/>
          <w:szCs w:val="24"/>
          <w:lang w:eastAsia="en-IN"/>
        </w:rPr>
      </w:pPr>
    </w:p>
    <w:p w14:paraId="60237709" w14:textId="6EF3FF0D" w:rsidR="00970F6A" w:rsidRPr="00693DA2" w:rsidRDefault="00970F6A" w:rsidP="00ED7B4B">
      <w:pPr>
        <w:autoSpaceDE w:val="0"/>
        <w:autoSpaceDN w:val="0"/>
        <w:adjustRightInd w:val="0"/>
        <w:spacing w:after="0" w:line="240" w:lineRule="auto"/>
        <w:jc w:val="both"/>
        <w:rPr>
          <w:rFonts w:ascii="Arial" w:eastAsia="Times New Roman" w:hAnsi="Arial" w:cs="Arial"/>
          <w:color w:val="000000"/>
          <w:sz w:val="24"/>
          <w:szCs w:val="24"/>
          <w:lang w:eastAsia="en-IN"/>
        </w:rPr>
      </w:pPr>
      <w:r w:rsidRPr="00693DA2">
        <w:rPr>
          <w:rFonts w:ascii="Arial" w:eastAsia="Times New Roman" w:hAnsi="Arial" w:cs="Arial"/>
          <w:color w:val="000000"/>
          <w:sz w:val="24"/>
          <w:szCs w:val="24"/>
          <w:lang w:eastAsia="en-IN"/>
        </w:rPr>
        <w:t>If you use "alpha-02" and "alpha-10" this problem will go away</w:t>
      </w:r>
    </w:p>
    <w:p w14:paraId="218C84D8" w14:textId="26D11455" w:rsidR="0067092F" w:rsidRDefault="0067092F" w:rsidP="00ED7B4B">
      <w:pPr>
        <w:autoSpaceDE w:val="0"/>
        <w:autoSpaceDN w:val="0"/>
        <w:adjustRightInd w:val="0"/>
        <w:spacing w:after="0" w:line="240" w:lineRule="auto"/>
        <w:jc w:val="both"/>
        <w:rPr>
          <w:rFonts w:ascii="NimbusRomNo9L-Regu" w:hAnsi="NimbusRomNo9L-Regu" w:cs="NimbusRomNo9L-Regu"/>
          <w:sz w:val="20"/>
          <w:szCs w:val="20"/>
        </w:rPr>
      </w:pPr>
    </w:p>
    <w:p w14:paraId="3E05CDC1" w14:textId="4A400E1D" w:rsidR="0067092F" w:rsidRDefault="0067092F" w:rsidP="00ED7B4B">
      <w:pPr>
        <w:autoSpaceDE w:val="0"/>
        <w:autoSpaceDN w:val="0"/>
        <w:adjustRightInd w:val="0"/>
        <w:spacing w:after="0" w:line="240" w:lineRule="auto"/>
        <w:jc w:val="both"/>
        <w:rPr>
          <w:rFonts w:ascii="NimbusSanL-Bold" w:hAnsi="NimbusSanL-Bold" w:cs="NimbusSanL-Bold"/>
          <w:b/>
          <w:bCs/>
          <w:sz w:val="18"/>
          <w:szCs w:val="18"/>
        </w:rPr>
      </w:pPr>
      <w:r>
        <w:rPr>
          <w:rFonts w:ascii="NimbusSanL-Bold" w:hAnsi="NimbusSanL-Bold" w:cs="NimbusSanL-Bold"/>
          <w:b/>
          <w:bCs/>
          <w:sz w:val="18"/>
          <w:szCs w:val="18"/>
        </w:rPr>
        <w:t>SNAPSHOT Versions</w:t>
      </w:r>
    </w:p>
    <w:p w14:paraId="166A5C15" w14:textId="095B5A8A" w:rsidR="0067092F" w:rsidRDefault="0067092F" w:rsidP="00ED7B4B">
      <w:pPr>
        <w:autoSpaceDE w:val="0"/>
        <w:autoSpaceDN w:val="0"/>
        <w:adjustRightInd w:val="0"/>
        <w:spacing w:after="0" w:line="240" w:lineRule="auto"/>
        <w:jc w:val="both"/>
        <w:rPr>
          <w:rFonts w:ascii="NimbusSanL-Bold" w:hAnsi="NimbusSanL-Bold" w:cs="NimbusSanL-Bold"/>
          <w:b/>
          <w:bCs/>
          <w:sz w:val="18"/>
          <w:szCs w:val="18"/>
        </w:rPr>
      </w:pPr>
    </w:p>
    <w:p w14:paraId="10AD097F" w14:textId="4159DB37" w:rsidR="0067092F" w:rsidRDefault="00322A18" w:rsidP="00ED7B4B">
      <w:pPr>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Maven versions can contain a string literal to signify that a project is currently under active development</w:t>
      </w:r>
    </w:p>
    <w:p w14:paraId="2F3BB402" w14:textId="20758134" w:rsidR="000F79C8" w:rsidRDefault="000F79C8" w:rsidP="00ED7B4B">
      <w:pPr>
        <w:autoSpaceDE w:val="0"/>
        <w:autoSpaceDN w:val="0"/>
        <w:adjustRightInd w:val="0"/>
        <w:spacing w:after="0" w:line="240" w:lineRule="auto"/>
        <w:jc w:val="both"/>
        <w:rPr>
          <w:rFonts w:ascii="NimbusRomNo9L-Regu" w:hAnsi="NimbusRomNo9L-Regu" w:cs="NimbusRomNo9L-Regu"/>
          <w:sz w:val="20"/>
          <w:szCs w:val="20"/>
        </w:rPr>
      </w:pPr>
    </w:p>
    <w:p w14:paraId="037B0DB3" w14:textId="77777777" w:rsidR="000F79C8" w:rsidRDefault="000F79C8" w:rsidP="00ED7B4B">
      <w:pPr>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Maven versions can contain a string literal to signify that a project is currently under active development.</w:t>
      </w:r>
    </w:p>
    <w:p w14:paraId="22C94593" w14:textId="77777777" w:rsidR="000F79C8" w:rsidRDefault="000F79C8" w:rsidP="00ED7B4B">
      <w:pPr>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If a version contains the string “-SNAPSHOT,” then Maven will expand this token to a date and time</w:t>
      </w:r>
    </w:p>
    <w:p w14:paraId="1E7EDF10" w14:textId="77777777" w:rsidR="000F79C8" w:rsidRDefault="000F79C8" w:rsidP="00ED7B4B">
      <w:pPr>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value converted to UTC (Coordinated Universal Time) when you install or release this component. For</w:t>
      </w:r>
    </w:p>
    <w:p w14:paraId="0440274F" w14:textId="77777777" w:rsidR="000F79C8" w:rsidRDefault="000F79C8" w:rsidP="00ED7B4B">
      <w:pPr>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example, if your project has a version of “1.0-SNAPSHOT” and you deploy this project’s artifacts to a</w:t>
      </w:r>
    </w:p>
    <w:p w14:paraId="2C30A18C" w14:textId="77777777" w:rsidR="000F79C8" w:rsidRDefault="000F79C8" w:rsidP="00ED7B4B">
      <w:pPr>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Maven repository, Maven would expand this version to “1.0-20080207-230803-1” if you were to deploy</w:t>
      </w:r>
    </w:p>
    <w:p w14:paraId="60B232E7" w14:textId="77777777" w:rsidR="000F79C8" w:rsidRDefault="000F79C8" w:rsidP="00ED7B4B">
      <w:pPr>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a release at 11:08 PM on February 7th, 2008 UTC. In other words, when you deploy a snapshot, you are</w:t>
      </w:r>
    </w:p>
    <w:p w14:paraId="2F57A6DA" w14:textId="77777777" w:rsidR="000F79C8" w:rsidRDefault="000F79C8" w:rsidP="00ED7B4B">
      <w:pPr>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not making a release of a software component; you are releasing a snapshot of a component at a specific</w:t>
      </w:r>
    </w:p>
    <w:p w14:paraId="56EA5E83" w14:textId="1C3FBE08" w:rsidR="000F79C8" w:rsidRDefault="000F79C8" w:rsidP="00ED7B4B">
      <w:pPr>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time.</w:t>
      </w:r>
    </w:p>
    <w:p w14:paraId="5469EB55" w14:textId="7E75FF15" w:rsidR="00C43F71" w:rsidRDefault="00C43F71" w:rsidP="00ED7B4B">
      <w:pPr>
        <w:autoSpaceDE w:val="0"/>
        <w:autoSpaceDN w:val="0"/>
        <w:adjustRightInd w:val="0"/>
        <w:spacing w:after="0" w:line="240" w:lineRule="auto"/>
        <w:jc w:val="both"/>
        <w:rPr>
          <w:rFonts w:ascii="NimbusRomNo9L-Regu" w:hAnsi="NimbusRomNo9L-Regu" w:cs="NimbusRomNo9L-Regu"/>
          <w:sz w:val="20"/>
          <w:szCs w:val="20"/>
        </w:rPr>
      </w:pPr>
    </w:p>
    <w:p w14:paraId="0FC7B55A" w14:textId="203830C4" w:rsidR="00C43F71" w:rsidRDefault="00C43F71" w:rsidP="00ED7B4B">
      <w:pPr>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Why would you use this? SNAPSHOT versions are used for projects under active development.</w:t>
      </w:r>
    </w:p>
    <w:p w14:paraId="26B399AF" w14:textId="531B972E" w:rsidR="00E46A16" w:rsidRDefault="00E46A16" w:rsidP="00ED7B4B">
      <w:pPr>
        <w:autoSpaceDE w:val="0"/>
        <w:autoSpaceDN w:val="0"/>
        <w:adjustRightInd w:val="0"/>
        <w:spacing w:after="0" w:line="240" w:lineRule="auto"/>
        <w:jc w:val="both"/>
        <w:rPr>
          <w:rFonts w:ascii="NimbusRomNo9L-Regu" w:hAnsi="NimbusRomNo9L-Regu" w:cs="NimbusRomNo9L-Regu"/>
          <w:sz w:val="20"/>
          <w:szCs w:val="20"/>
        </w:rPr>
      </w:pPr>
    </w:p>
    <w:p w14:paraId="0B793522" w14:textId="02D4EF10" w:rsidR="00E46A16" w:rsidRDefault="00E46A16" w:rsidP="00E46A16">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If your</w:t>
      </w:r>
      <w:r w:rsidR="00B94240">
        <w:rPr>
          <w:rFonts w:ascii="NimbusRomNo9L-Regu" w:hAnsi="NimbusRomNo9L-Regu" w:cs="NimbusRomNo9L-Regu"/>
          <w:sz w:val="20"/>
          <w:szCs w:val="20"/>
        </w:rPr>
        <w:t xml:space="preserve"> </w:t>
      </w:r>
      <w:r>
        <w:rPr>
          <w:rFonts w:ascii="NimbusRomNo9L-Regu" w:hAnsi="NimbusRomNo9L-Regu" w:cs="NimbusRomNo9L-Regu"/>
          <w:sz w:val="20"/>
          <w:szCs w:val="20"/>
        </w:rPr>
        <w:t>project depends on a software component that is under active development, you can depend on a SNAPSHOT</w:t>
      </w:r>
      <w:r w:rsidR="00B94240">
        <w:rPr>
          <w:rFonts w:ascii="NimbusRomNo9L-Regu" w:hAnsi="NimbusRomNo9L-Regu" w:cs="NimbusRomNo9L-Regu"/>
          <w:sz w:val="20"/>
          <w:szCs w:val="20"/>
        </w:rPr>
        <w:t xml:space="preserve"> </w:t>
      </w:r>
      <w:r>
        <w:rPr>
          <w:rFonts w:ascii="NimbusRomNo9L-Regu" w:hAnsi="NimbusRomNo9L-Regu" w:cs="NimbusRomNo9L-Regu"/>
          <w:sz w:val="20"/>
          <w:szCs w:val="20"/>
        </w:rPr>
        <w:t>release, and Maven will periodically attempt to download the latest snapshot from a repository</w:t>
      </w:r>
    </w:p>
    <w:p w14:paraId="43F814D8" w14:textId="77777777" w:rsidR="00E46A16" w:rsidRDefault="00E46A16" w:rsidP="00E46A16">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when you run a build. Similarly, if the next release of your system is going to have a version "1.4", your</w:t>
      </w:r>
    </w:p>
    <w:p w14:paraId="648399EC" w14:textId="260E80EB" w:rsidR="00E46A16" w:rsidRDefault="00E46A16" w:rsidP="00E46A16">
      <w:pPr>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project would have a version "1.4-SNAPSHOT" until it was formally released.</w:t>
      </w:r>
    </w:p>
    <w:p w14:paraId="15747F3B" w14:textId="3141B554" w:rsidR="006E4BEE" w:rsidRDefault="006E4BEE" w:rsidP="00E46A16">
      <w:pPr>
        <w:autoSpaceDE w:val="0"/>
        <w:autoSpaceDN w:val="0"/>
        <w:adjustRightInd w:val="0"/>
        <w:spacing w:after="0" w:line="240" w:lineRule="auto"/>
        <w:jc w:val="both"/>
        <w:rPr>
          <w:rFonts w:ascii="NimbusRomNo9L-Regu" w:hAnsi="NimbusRomNo9L-Regu" w:cs="NimbusRomNo9L-Regu"/>
          <w:sz w:val="20"/>
          <w:szCs w:val="20"/>
        </w:rPr>
      </w:pPr>
    </w:p>
    <w:p w14:paraId="0FCDD153" w14:textId="77777777" w:rsidR="006E4BEE" w:rsidRDefault="006E4BEE" w:rsidP="006E4BEE">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As a default setting, Maven will not check for SNAPSHOT releases on remote repositories. To depend</w:t>
      </w:r>
    </w:p>
    <w:p w14:paraId="65E40D2E" w14:textId="77777777" w:rsidR="006E4BEE" w:rsidRDefault="006E4BEE" w:rsidP="006E4BEE">
      <w:pPr>
        <w:autoSpaceDE w:val="0"/>
        <w:autoSpaceDN w:val="0"/>
        <w:adjustRightInd w:val="0"/>
        <w:spacing w:after="0" w:line="240" w:lineRule="auto"/>
        <w:rPr>
          <w:rFonts w:ascii="NimbusMonL-Regu" w:hAnsi="NimbusMonL-Regu" w:cs="NimbusMonL-Regu"/>
          <w:sz w:val="20"/>
          <w:szCs w:val="20"/>
        </w:rPr>
      </w:pPr>
      <w:r>
        <w:rPr>
          <w:rFonts w:ascii="NimbusRomNo9L-Regu" w:hAnsi="NimbusRomNo9L-Regu" w:cs="NimbusRomNo9L-Regu"/>
          <w:sz w:val="20"/>
          <w:szCs w:val="20"/>
        </w:rPr>
        <w:t xml:space="preserve">on SNAPSHOT releases, users must explicitly enable the ability to download snapshots using a </w:t>
      </w:r>
      <w:proofErr w:type="spellStart"/>
      <w:r>
        <w:rPr>
          <w:rFonts w:ascii="NimbusMonL-Regu" w:hAnsi="NimbusMonL-Regu" w:cs="NimbusMonL-Regu"/>
          <w:sz w:val="20"/>
          <w:szCs w:val="20"/>
        </w:rPr>
        <w:t>reposi</w:t>
      </w:r>
      <w:proofErr w:type="spellEnd"/>
    </w:p>
    <w:p w14:paraId="40D62883" w14:textId="72A47150" w:rsidR="006E4BEE" w:rsidRDefault="006E4BEE" w:rsidP="006E4BEE">
      <w:pPr>
        <w:autoSpaceDE w:val="0"/>
        <w:autoSpaceDN w:val="0"/>
        <w:adjustRightInd w:val="0"/>
        <w:spacing w:after="0" w:line="240" w:lineRule="auto"/>
        <w:jc w:val="both"/>
        <w:rPr>
          <w:rFonts w:ascii="NimbusRomNo9L-Regu" w:hAnsi="NimbusRomNo9L-Regu" w:cs="NimbusRomNo9L-Regu"/>
          <w:sz w:val="20"/>
          <w:szCs w:val="20"/>
        </w:rPr>
      </w:pPr>
      <w:r>
        <w:rPr>
          <w:rFonts w:ascii="NimbusMonL-Regu" w:hAnsi="NimbusMonL-Regu" w:cs="NimbusMonL-Regu"/>
          <w:sz w:val="20"/>
          <w:szCs w:val="20"/>
        </w:rPr>
        <w:t xml:space="preserve">tory </w:t>
      </w:r>
      <w:r>
        <w:rPr>
          <w:rFonts w:ascii="NimbusRomNo9L-Regu" w:hAnsi="NimbusRomNo9L-Regu" w:cs="NimbusRomNo9L-Regu"/>
          <w:sz w:val="20"/>
          <w:szCs w:val="20"/>
        </w:rPr>
        <w:t xml:space="preserve">or </w:t>
      </w:r>
      <w:proofErr w:type="spellStart"/>
      <w:r>
        <w:rPr>
          <w:rFonts w:ascii="NimbusMonL-Regu" w:hAnsi="NimbusMonL-Regu" w:cs="NimbusMonL-Regu"/>
          <w:sz w:val="20"/>
          <w:szCs w:val="20"/>
        </w:rPr>
        <w:t>pluginRepository</w:t>
      </w:r>
      <w:proofErr w:type="spellEnd"/>
      <w:r>
        <w:rPr>
          <w:rFonts w:ascii="NimbusMonL-Regu" w:hAnsi="NimbusMonL-Regu" w:cs="NimbusMonL-Regu"/>
          <w:sz w:val="20"/>
          <w:szCs w:val="20"/>
        </w:rPr>
        <w:t xml:space="preserve"> </w:t>
      </w:r>
      <w:r>
        <w:rPr>
          <w:rFonts w:ascii="NimbusRomNo9L-Regu" w:hAnsi="NimbusRomNo9L-Regu" w:cs="NimbusRomNo9L-Regu"/>
          <w:sz w:val="20"/>
          <w:szCs w:val="20"/>
        </w:rPr>
        <w:t>element in the POM.</w:t>
      </w:r>
    </w:p>
    <w:p w14:paraId="299BED7E" w14:textId="5DF2D61C" w:rsidR="006E4BEE" w:rsidRDefault="006E4BEE" w:rsidP="006E4BEE">
      <w:pPr>
        <w:autoSpaceDE w:val="0"/>
        <w:autoSpaceDN w:val="0"/>
        <w:adjustRightInd w:val="0"/>
        <w:spacing w:after="0" w:line="240" w:lineRule="auto"/>
        <w:jc w:val="both"/>
        <w:rPr>
          <w:rFonts w:ascii="NimbusRomNo9L-Regu" w:hAnsi="NimbusRomNo9L-Regu" w:cs="NimbusRomNo9L-Regu"/>
          <w:sz w:val="20"/>
          <w:szCs w:val="20"/>
        </w:rPr>
      </w:pPr>
    </w:p>
    <w:p w14:paraId="3F641C1F" w14:textId="77777777" w:rsidR="0047108A" w:rsidRDefault="0047108A" w:rsidP="0047108A">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When releasing a project, you should resolve all dependencies on SNAPSHOT versions to dependencies</w:t>
      </w:r>
    </w:p>
    <w:p w14:paraId="75B57FAF" w14:textId="11FD8908" w:rsidR="00CA7255" w:rsidRDefault="0047108A" w:rsidP="00CA7255">
      <w:pPr>
        <w:autoSpaceDE w:val="0"/>
        <w:autoSpaceDN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sz w:val="20"/>
          <w:szCs w:val="20"/>
        </w:rPr>
        <w:t>on released versions.</w:t>
      </w:r>
      <w:r w:rsidR="00CA7255" w:rsidRPr="00CA7255">
        <w:rPr>
          <w:rFonts w:ascii="NimbusRomNo9L-Regu" w:hAnsi="NimbusRomNo9L-Regu" w:cs="NimbusRomNo9L-Regu"/>
          <w:color w:val="000000"/>
          <w:sz w:val="20"/>
          <w:szCs w:val="20"/>
        </w:rPr>
        <w:t xml:space="preserve"> </w:t>
      </w:r>
      <w:r w:rsidR="00CA7255">
        <w:rPr>
          <w:rFonts w:ascii="NimbusRomNo9L-Regu" w:hAnsi="NimbusRomNo9L-Regu" w:cs="NimbusRomNo9L-Regu"/>
          <w:color w:val="000000"/>
          <w:sz w:val="20"/>
          <w:szCs w:val="20"/>
        </w:rPr>
        <w:t>If a project depends on a SNAPSHOT, it is not stable as the dependencies may</w:t>
      </w:r>
    </w:p>
    <w:p w14:paraId="4EF04F4A" w14:textId="77777777" w:rsidR="00CA7255" w:rsidRDefault="00CA7255" w:rsidP="00CA7255">
      <w:pPr>
        <w:autoSpaceDE w:val="0"/>
        <w:autoSpaceDN w:val="0"/>
        <w:adjustRightInd w:val="0"/>
        <w:spacing w:after="0" w:line="240" w:lineRule="auto"/>
        <w:rPr>
          <w:rFonts w:ascii="NimbusRomNo9L-Regu" w:hAnsi="NimbusRomNo9L-Regu" w:cs="NimbusRomNo9L-Regu"/>
          <w:color w:val="FF00FF"/>
          <w:sz w:val="20"/>
          <w:szCs w:val="20"/>
        </w:rPr>
      </w:pPr>
      <w:r>
        <w:rPr>
          <w:rFonts w:ascii="NimbusRomNo9L-Regu" w:hAnsi="NimbusRomNo9L-Regu" w:cs="NimbusRomNo9L-Regu"/>
          <w:color w:val="000000"/>
          <w:sz w:val="20"/>
          <w:szCs w:val="20"/>
        </w:rPr>
        <w:t xml:space="preserve">change over time. Artifacts published to non-snapshot Maven repositories such as </w:t>
      </w:r>
      <w:r>
        <w:rPr>
          <w:rFonts w:ascii="NimbusRomNo9L-Regu" w:hAnsi="NimbusRomNo9L-Regu" w:cs="NimbusRomNo9L-Regu"/>
          <w:color w:val="FF00FF"/>
          <w:sz w:val="20"/>
          <w:szCs w:val="20"/>
        </w:rPr>
        <w:t>http://repo1.maven.org/-</w:t>
      </w:r>
    </w:p>
    <w:p w14:paraId="741EA751" w14:textId="77777777" w:rsidR="00CA7255" w:rsidRDefault="00CA7255" w:rsidP="00CA7255">
      <w:pPr>
        <w:autoSpaceDE w:val="0"/>
        <w:autoSpaceDN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FF00FF"/>
          <w:sz w:val="20"/>
          <w:szCs w:val="20"/>
        </w:rPr>
        <w:t xml:space="preserve">maven2 </w:t>
      </w:r>
      <w:r>
        <w:rPr>
          <w:rFonts w:ascii="NimbusRomNo9L-Regu" w:hAnsi="NimbusRomNo9L-Regu" w:cs="NimbusRomNo9L-Regu"/>
          <w:color w:val="000000"/>
          <w:sz w:val="20"/>
          <w:szCs w:val="20"/>
        </w:rPr>
        <w:t>cannot depend on SNAPSHOT versions, as Maven’s Super POM has snapshot’s disabled from</w:t>
      </w:r>
    </w:p>
    <w:p w14:paraId="4F3193BF" w14:textId="5705BBAC" w:rsidR="006E4BEE" w:rsidRPr="00970F6A" w:rsidRDefault="00CA7255" w:rsidP="00CA7255">
      <w:pPr>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color w:val="000000"/>
          <w:sz w:val="20"/>
          <w:szCs w:val="20"/>
        </w:rPr>
        <w:t>the Central repository. SNAPSHOT versions are for development only.</w:t>
      </w:r>
    </w:p>
    <w:p w14:paraId="2074B1F7" w14:textId="7636A4B3" w:rsidR="00C63E25" w:rsidRDefault="00C63E25" w:rsidP="00ED7B4B">
      <w:pPr>
        <w:autoSpaceDE w:val="0"/>
        <w:autoSpaceDN w:val="0"/>
        <w:adjustRightInd w:val="0"/>
        <w:spacing w:after="0" w:line="240" w:lineRule="auto"/>
        <w:jc w:val="both"/>
        <w:rPr>
          <w:rFonts w:ascii="Arial" w:eastAsia="Times New Roman" w:hAnsi="Arial" w:cs="Arial"/>
          <w:color w:val="000000"/>
          <w:sz w:val="24"/>
          <w:szCs w:val="24"/>
          <w:lang w:eastAsia="en-IN"/>
        </w:rPr>
      </w:pPr>
    </w:p>
    <w:p w14:paraId="29596A61" w14:textId="6652CEBF" w:rsidR="0078041A" w:rsidRDefault="0078041A" w:rsidP="00ED7B4B">
      <w:pPr>
        <w:autoSpaceDE w:val="0"/>
        <w:autoSpaceDN w:val="0"/>
        <w:adjustRightInd w:val="0"/>
        <w:spacing w:after="0" w:line="240" w:lineRule="auto"/>
        <w:jc w:val="both"/>
        <w:rPr>
          <w:rFonts w:ascii="Arial" w:eastAsia="Times New Roman" w:hAnsi="Arial" w:cs="Arial"/>
          <w:color w:val="000000"/>
          <w:sz w:val="24"/>
          <w:szCs w:val="24"/>
          <w:lang w:eastAsia="en-IN"/>
        </w:rPr>
      </w:pPr>
    </w:p>
    <w:p w14:paraId="11D2687B" w14:textId="5971AC10" w:rsidR="0078041A" w:rsidRDefault="0078041A" w:rsidP="00ED7B4B">
      <w:pPr>
        <w:autoSpaceDE w:val="0"/>
        <w:autoSpaceDN w:val="0"/>
        <w:adjustRightInd w:val="0"/>
        <w:spacing w:after="0" w:line="240" w:lineRule="auto"/>
        <w:jc w:val="both"/>
        <w:rPr>
          <w:rFonts w:ascii="NimbusSanL-Bold" w:hAnsi="NimbusSanL-Bold" w:cs="NimbusSanL-Bold"/>
          <w:b/>
          <w:bCs/>
          <w:sz w:val="26"/>
          <w:szCs w:val="26"/>
        </w:rPr>
      </w:pPr>
      <w:r>
        <w:rPr>
          <w:rFonts w:ascii="NimbusSanL-Bold" w:hAnsi="NimbusSanL-Bold" w:cs="NimbusSanL-Bold"/>
          <w:b/>
          <w:bCs/>
          <w:sz w:val="26"/>
          <w:szCs w:val="26"/>
        </w:rPr>
        <w:t>Project Dependencies</w:t>
      </w:r>
    </w:p>
    <w:p w14:paraId="78E2D666" w14:textId="314804A3" w:rsidR="0078041A" w:rsidRDefault="0078041A" w:rsidP="00ED7B4B">
      <w:pPr>
        <w:autoSpaceDE w:val="0"/>
        <w:autoSpaceDN w:val="0"/>
        <w:adjustRightInd w:val="0"/>
        <w:spacing w:after="0" w:line="240" w:lineRule="auto"/>
        <w:jc w:val="both"/>
        <w:rPr>
          <w:rFonts w:ascii="NimbusSanL-Bold" w:hAnsi="NimbusSanL-Bold" w:cs="NimbusSanL-Bold"/>
          <w:b/>
          <w:bCs/>
          <w:sz w:val="26"/>
          <w:szCs w:val="26"/>
        </w:rPr>
      </w:pPr>
    </w:p>
    <w:p w14:paraId="32E6A52D" w14:textId="555B7F85" w:rsidR="0078041A" w:rsidRDefault="0078041A" w:rsidP="00ED7B4B">
      <w:pPr>
        <w:autoSpaceDE w:val="0"/>
        <w:autoSpaceDN w:val="0"/>
        <w:adjustRightInd w:val="0"/>
        <w:spacing w:after="0" w:line="240" w:lineRule="auto"/>
        <w:jc w:val="both"/>
        <w:rPr>
          <w:rFonts w:ascii="NimbusSanL-Bold" w:hAnsi="NimbusSanL-Bold" w:cs="NimbusSanL-Bold"/>
          <w:b/>
          <w:bCs/>
          <w:sz w:val="26"/>
          <w:szCs w:val="26"/>
        </w:rPr>
      </w:pPr>
    </w:p>
    <w:p w14:paraId="7BE2EEDA" w14:textId="77777777" w:rsidR="00FD5500" w:rsidRDefault="003C1C92" w:rsidP="003C1C92">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Maven can manage both internal and external dependencies. </w:t>
      </w:r>
    </w:p>
    <w:p w14:paraId="203AB75C" w14:textId="77777777" w:rsidR="00FD5500" w:rsidRDefault="00FD5500" w:rsidP="003C1C92">
      <w:pPr>
        <w:autoSpaceDE w:val="0"/>
        <w:autoSpaceDN w:val="0"/>
        <w:adjustRightInd w:val="0"/>
        <w:spacing w:after="0" w:line="240" w:lineRule="auto"/>
        <w:rPr>
          <w:rFonts w:ascii="NimbusRomNo9L-Regu" w:hAnsi="NimbusRomNo9L-Regu" w:cs="NimbusRomNo9L-Regu"/>
          <w:sz w:val="20"/>
          <w:szCs w:val="20"/>
        </w:rPr>
      </w:pPr>
    </w:p>
    <w:p w14:paraId="3237F8CB" w14:textId="74357C63" w:rsidR="0078041A" w:rsidRDefault="003C1C92" w:rsidP="00301B88">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An external dependency for a Java project</w:t>
      </w:r>
      <w:r w:rsidR="00301B88">
        <w:rPr>
          <w:rFonts w:ascii="NimbusRomNo9L-Regu" w:hAnsi="NimbusRomNo9L-Regu" w:cs="NimbusRomNo9L-Regu"/>
          <w:sz w:val="20"/>
          <w:szCs w:val="20"/>
        </w:rPr>
        <w:t xml:space="preserve"> </w:t>
      </w:r>
      <w:r>
        <w:rPr>
          <w:rFonts w:ascii="NimbusRomNo9L-Regu" w:hAnsi="NimbusRomNo9L-Regu" w:cs="NimbusRomNo9L-Regu"/>
          <w:sz w:val="20"/>
          <w:szCs w:val="20"/>
        </w:rPr>
        <w:t>might be a library such as Plexus, the Spring Framework, or Log4J. An internal dependency is illustrated</w:t>
      </w:r>
      <w:r w:rsidR="00301B88">
        <w:rPr>
          <w:rFonts w:ascii="NimbusRomNo9L-Regu" w:hAnsi="NimbusRomNo9L-Regu" w:cs="NimbusRomNo9L-Regu"/>
          <w:sz w:val="20"/>
          <w:szCs w:val="20"/>
        </w:rPr>
        <w:t xml:space="preserve"> </w:t>
      </w:r>
      <w:r>
        <w:rPr>
          <w:rFonts w:ascii="NimbusRomNo9L-Regu" w:hAnsi="NimbusRomNo9L-Regu" w:cs="NimbusRomNo9L-Regu"/>
          <w:sz w:val="20"/>
          <w:szCs w:val="20"/>
        </w:rPr>
        <w:t>by a web application project depending on another project that contains service classes, model objects, or</w:t>
      </w:r>
      <w:r w:rsidR="00301B88">
        <w:rPr>
          <w:rFonts w:ascii="NimbusRomNo9L-Regu" w:hAnsi="NimbusRomNo9L-Regu" w:cs="NimbusRomNo9L-Regu"/>
          <w:sz w:val="20"/>
          <w:szCs w:val="20"/>
        </w:rPr>
        <w:t xml:space="preserve"> </w:t>
      </w:r>
      <w:r>
        <w:rPr>
          <w:rFonts w:ascii="NimbusRomNo9L-Regu" w:hAnsi="NimbusRomNo9L-Regu" w:cs="NimbusRomNo9L-Regu"/>
          <w:sz w:val="20"/>
          <w:szCs w:val="20"/>
        </w:rPr>
        <w:t>persistence logic.</w:t>
      </w:r>
    </w:p>
    <w:p w14:paraId="42F1E1F1" w14:textId="3B297A85" w:rsidR="00220C81" w:rsidRDefault="00220C81" w:rsidP="00301B88">
      <w:pPr>
        <w:autoSpaceDE w:val="0"/>
        <w:autoSpaceDN w:val="0"/>
        <w:adjustRightInd w:val="0"/>
        <w:spacing w:after="0" w:line="240" w:lineRule="auto"/>
        <w:rPr>
          <w:rFonts w:ascii="NimbusRomNo9L-Regu" w:hAnsi="NimbusRomNo9L-Regu" w:cs="NimbusRomNo9L-Regu"/>
          <w:sz w:val="20"/>
          <w:szCs w:val="20"/>
        </w:rPr>
      </w:pPr>
    </w:p>
    <w:p w14:paraId="414E1848" w14:textId="751086B5" w:rsidR="00F93ED0" w:rsidRDefault="00F93ED0" w:rsidP="00301B88">
      <w:pPr>
        <w:autoSpaceDE w:val="0"/>
        <w:autoSpaceDN w:val="0"/>
        <w:adjustRightInd w:val="0"/>
        <w:spacing w:after="0" w:line="240" w:lineRule="auto"/>
        <w:rPr>
          <w:rFonts w:ascii="NimbusRomNo9L-Regu" w:hAnsi="NimbusRomNo9L-Regu" w:cs="NimbusRomNo9L-Regu"/>
          <w:sz w:val="20"/>
          <w:szCs w:val="20"/>
        </w:rPr>
      </w:pPr>
      <w:r>
        <w:rPr>
          <w:rFonts w:ascii="NimbusMonL-Regu" w:hAnsi="NimbusMonL-Regu" w:cs="NimbusMonL-Regu"/>
          <w:sz w:val="18"/>
          <w:szCs w:val="18"/>
        </w:rPr>
        <w:t>&lt;/dependencies&gt;</w:t>
      </w:r>
    </w:p>
    <w:p w14:paraId="72968BE9" w14:textId="77777777" w:rsidR="00220C81" w:rsidRDefault="00220C81" w:rsidP="00F93ED0">
      <w:pPr>
        <w:autoSpaceDE w:val="0"/>
        <w:autoSpaceDN w:val="0"/>
        <w:adjustRightInd w:val="0"/>
        <w:spacing w:after="0" w:line="240" w:lineRule="auto"/>
        <w:ind w:firstLine="720"/>
        <w:rPr>
          <w:rFonts w:ascii="NimbusMonL-Regu" w:hAnsi="NimbusMonL-Regu" w:cs="NimbusMonL-Regu"/>
          <w:sz w:val="18"/>
          <w:szCs w:val="18"/>
        </w:rPr>
      </w:pPr>
      <w:r>
        <w:rPr>
          <w:rFonts w:ascii="NimbusMonL-Regu" w:hAnsi="NimbusMonL-Regu" w:cs="NimbusMonL-Regu"/>
          <w:sz w:val="18"/>
          <w:szCs w:val="18"/>
        </w:rPr>
        <w:t>&lt;dependency&gt;</w:t>
      </w:r>
    </w:p>
    <w:p w14:paraId="14824D61" w14:textId="77777777" w:rsidR="00220C81" w:rsidRDefault="00220C81" w:rsidP="00D46E08">
      <w:pPr>
        <w:autoSpaceDE w:val="0"/>
        <w:autoSpaceDN w:val="0"/>
        <w:adjustRightInd w:val="0"/>
        <w:spacing w:after="0" w:line="240" w:lineRule="auto"/>
        <w:ind w:left="720" w:firstLine="720"/>
        <w:rPr>
          <w:rFonts w:ascii="NimbusMonL-Regu" w:hAnsi="NimbusMonL-Regu" w:cs="NimbusMonL-Regu"/>
          <w:sz w:val="18"/>
          <w:szCs w:val="18"/>
        </w:rPr>
      </w:pPr>
      <w:r>
        <w:rPr>
          <w:rFonts w:ascii="NimbusMonL-Regu" w:hAnsi="NimbusMonL-Regu" w:cs="NimbusMonL-Regu"/>
          <w:sz w:val="18"/>
          <w:szCs w:val="18"/>
        </w:rPr>
        <w:t>&lt;</w:t>
      </w:r>
      <w:proofErr w:type="spellStart"/>
      <w:r>
        <w:rPr>
          <w:rFonts w:ascii="NimbusMonL-Regu" w:hAnsi="NimbusMonL-Regu" w:cs="NimbusMonL-Regu"/>
          <w:sz w:val="18"/>
          <w:szCs w:val="18"/>
        </w:rPr>
        <w:t>groupId</w:t>
      </w:r>
      <w:proofErr w:type="spellEnd"/>
      <w:r>
        <w:rPr>
          <w:rFonts w:ascii="NimbusMonL-Regu" w:hAnsi="NimbusMonL-Regu" w:cs="NimbusMonL-Regu"/>
          <w:sz w:val="18"/>
          <w:szCs w:val="18"/>
        </w:rPr>
        <w:t>&gt;</w:t>
      </w:r>
      <w:proofErr w:type="spellStart"/>
      <w:r>
        <w:rPr>
          <w:rFonts w:ascii="NimbusMonL-Regu" w:hAnsi="NimbusMonL-Regu" w:cs="NimbusMonL-Regu"/>
          <w:sz w:val="18"/>
          <w:szCs w:val="18"/>
        </w:rPr>
        <w:t>javax.servlet</w:t>
      </w:r>
      <w:proofErr w:type="spellEnd"/>
      <w:r>
        <w:rPr>
          <w:rFonts w:ascii="NimbusMonL-Regu" w:hAnsi="NimbusMonL-Regu" w:cs="NimbusMonL-Regu"/>
          <w:sz w:val="18"/>
          <w:szCs w:val="18"/>
        </w:rPr>
        <w:t>&lt;/</w:t>
      </w:r>
      <w:proofErr w:type="spellStart"/>
      <w:r>
        <w:rPr>
          <w:rFonts w:ascii="NimbusMonL-Regu" w:hAnsi="NimbusMonL-Regu" w:cs="NimbusMonL-Regu"/>
          <w:sz w:val="18"/>
          <w:szCs w:val="18"/>
        </w:rPr>
        <w:t>groupId</w:t>
      </w:r>
      <w:proofErr w:type="spellEnd"/>
      <w:r>
        <w:rPr>
          <w:rFonts w:ascii="NimbusMonL-Regu" w:hAnsi="NimbusMonL-Regu" w:cs="NimbusMonL-Regu"/>
          <w:sz w:val="18"/>
          <w:szCs w:val="18"/>
        </w:rPr>
        <w:t>&gt;</w:t>
      </w:r>
    </w:p>
    <w:p w14:paraId="65DF2CB8" w14:textId="77777777" w:rsidR="00220C81" w:rsidRDefault="00220C81" w:rsidP="00D46E08">
      <w:pPr>
        <w:autoSpaceDE w:val="0"/>
        <w:autoSpaceDN w:val="0"/>
        <w:adjustRightInd w:val="0"/>
        <w:spacing w:after="0" w:line="240" w:lineRule="auto"/>
        <w:ind w:left="720" w:firstLine="720"/>
        <w:rPr>
          <w:rFonts w:ascii="NimbusMonL-Regu" w:hAnsi="NimbusMonL-Regu" w:cs="NimbusMonL-Regu"/>
          <w:sz w:val="18"/>
          <w:szCs w:val="18"/>
        </w:rPr>
      </w:pPr>
      <w:r>
        <w:rPr>
          <w:rFonts w:ascii="NimbusMonL-Regu" w:hAnsi="NimbusMonL-Regu" w:cs="NimbusMonL-Regu"/>
          <w:sz w:val="18"/>
          <w:szCs w:val="18"/>
        </w:rPr>
        <w:t>&lt;</w:t>
      </w:r>
      <w:proofErr w:type="spellStart"/>
      <w:r>
        <w:rPr>
          <w:rFonts w:ascii="NimbusMonL-Regu" w:hAnsi="NimbusMonL-Regu" w:cs="NimbusMonL-Regu"/>
          <w:sz w:val="18"/>
          <w:szCs w:val="18"/>
        </w:rPr>
        <w:t>artifactId</w:t>
      </w:r>
      <w:proofErr w:type="spellEnd"/>
      <w:r>
        <w:rPr>
          <w:rFonts w:ascii="NimbusMonL-Regu" w:hAnsi="NimbusMonL-Regu" w:cs="NimbusMonL-Regu"/>
          <w:sz w:val="18"/>
          <w:szCs w:val="18"/>
        </w:rPr>
        <w:t>&gt;servlet-</w:t>
      </w:r>
      <w:proofErr w:type="spellStart"/>
      <w:r>
        <w:rPr>
          <w:rFonts w:ascii="NimbusMonL-Regu" w:hAnsi="NimbusMonL-Regu" w:cs="NimbusMonL-Regu"/>
          <w:sz w:val="18"/>
          <w:szCs w:val="18"/>
        </w:rPr>
        <w:t>api</w:t>
      </w:r>
      <w:proofErr w:type="spellEnd"/>
      <w:r>
        <w:rPr>
          <w:rFonts w:ascii="NimbusMonL-Regu" w:hAnsi="NimbusMonL-Regu" w:cs="NimbusMonL-Regu"/>
          <w:sz w:val="18"/>
          <w:szCs w:val="18"/>
        </w:rPr>
        <w:t>&lt;/</w:t>
      </w:r>
      <w:proofErr w:type="spellStart"/>
      <w:r>
        <w:rPr>
          <w:rFonts w:ascii="NimbusMonL-Regu" w:hAnsi="NimbusMonL-Regu" w:cs="NimbusMonL-Regu"/>
          <w:sz w:val="18"/>
          <w:szCs w:val="18"/>
        </w:rPr>
        <w:t>artifactId</w:t>
      </w:r>
      <w:proofErr w:type="spellEnd"/>
      <w:r>
        <w:rPr>
          <w:rFonts w:ascii="NimbusMonL-Regu" w:hAnsi="NimbusMonL-Regu" w:cs="NimbusMonL-Regu"/>
          <w:sz w:val="18"/>
          <w:szCs w:val="18"/>
        </w:rPr>
        <w:t>&gt;</w:t>
      </w:r>
    </w:p>
    <w:p w14:paraId="3DC38EAC" w14:textId="77777777" w:rsidR="00220C81" w:rsidRDefault="00220C81" w:rsidP="00D46E08">
      <w:pPr>
        <w:autoSpaceDE w:val="0"/>
        <w:autoSpaceDN w:val="0"/>
        <w:adjustRightInd w:val="0"/>
        <w:spacing w:after="0" w:line="240" w:lineRule="auto"/>
        <w:ind w:left="720" w:firstLine="720"/>
        <w:rPr>
          <w:rFonts w:ascii="NimbusMonL-Regu" w:hAnsi="NimbusMonL-Regu" w:cs="NimbusMonL-Regu"/>
          <w:sz w:val="18"/>
          <w:szCs w:val="18"/>
        </w:rPr>
      </w:pPr>
      <w:r>
        <w:rPr>
          <w:rFonts w:ascii="NimbusMonL-Regu" w:hAnsi="NimbusMonL-Regu" w:cs="NimbusMonL-Regu"/>
          <w:sz w:val="18"/>
          <w:szCs w:val="18"/>
        </w:rPr>
        <w:t>&lt;version&gt;2.4&lt;/version&gt;</w:t>
      </w:r>
    </w:p>
    <w:p w14:paraId="124531AE" w14:textId="4BBF1728" w:rsidR="00220C81" w:rsidRDefault="00220C81" w:rsidP="00D46E08">
      <w:pPr>
        <w:autoSpaceDE w:val="0"/>
        <w:autoSpaceDN w:val="0"/>
        <w:adjustRightInd w:val="0"/>
        <w:spacing w:after="0" w:line="240" w:lineRule="auto"/>
        <w:ind w:left="720" w:firstLine="720"/>
        <w:rPr>
          <w:rFonts w:ascii="NimbusMonL-Regu" w:hAnsi="NimbusMonL-Regu" w:cs="NimbusMonL-Regu"/>
          <w:sz w:val="18"/>
          <w:szCs w:val="18"/>
        </w:rPr>
      </w:pPr>
      <w:r>
        <w:rPr>
          <w:rFonts w:ascii="NimbusMonL-Regu" w:hAnsi="NimbusMonL-Regu" w:cs="NimbusMonL-Regu"/>
          <w:sz w:val="18"/>
          <w:szCs w:val="18"/>
        </w:rPr>
        <w:t>&lt;scope&gt;provided&lt;/scope&gt;</w:t>
      </w:r>
    </w:p>
    <w:p w14:paraId="038FA7D9" w14:textId="77777777" w:rsidR="00220C81" w:rsidRDefault="00220C81" w:rsidP="00D46E08">
      <w:pPr>
        <w:autoSpaceDE w:val="0"/>
        <w:autoSpaceDN w:val="0"/>
        <w:adjustRightInd w:val="0"/>
        <w:spacing w:after="0" w:line="240" w:lineRule="auto"/>
        <w:ind w:firstLine="720"/>
        <w:rPr>
          <w:rFonts w:ascii="NimbusMonL-Regu" w:hAnsi="NimbusMonL-Regu" w:cs="NimbusMonL-Regu"/>
          <w:sz w:val="18"/>
          <w:szCs w:val="18"/>
        </w:rPr>
      </w:pPr>
      <w:r>
        <w:rPr>
          <w:rFonts w:ascii="NimbusMonL-Regu" w:hAnsi="NimbusMonL-Regu" w:cs="NimbusMonL-Regu"/>
          <w:sz w:val="18"/>
          <w:szCs w:val="18"/>
        </w:rPr>
        <w:t>&lt;/dependency&gt;</w:t>
      </w:r>
    </w:p>
    <w:p w14:paraId="43FAA1F7" w14:textId="2EE04E01" w:rsidR="00220C81" w:rsidRDefault="00220C81" w:rsidP="00220C81">
      <w:pPr>
        <w:autoSpaceDE w:val="0"/>
        <w:autoSpaceDN w:val="0"/>
        <w:adjustRightInd w:val="0"/>
        <w:spacing w:after="0" w:line="240" w:lineRule="auto"/>
        <w:rPr>
          <w:rFonts w:ascii="NimbusMonL-Regu" w:hAnsi="NimbusMonL-Regu" w:cs="NimbusMonL-Regu"/>
          <w:sz w:val="18"/>
          <w:szCs w:val="18"/>
        </w:rPr>
      </w:pPr>
      <w:r>
        <w:rPr>
          <w:rFonts w:ascii="NimbusMonL-Regu" w:hAnsi="NimbusMonL-Regu" w:cs="NimbusMonL-Regu"/>
          <w:sz w:val="18"/>
          <w:szCs w:val="18"/>
        </w:rPr>
        <w:t>&lt;/dependencies&gt;</w:t>
      </w:r>
    </w:p>
    <w:p w14:paraId="6E1D383A" w14:textId="2A26DE60" w:rsidR="00E6746C" w:rsidRDefault="00E6746C" w:rsidP="00220C81">
      <w:pPr>
        <w:autoSpaceDE w:val="0"/>
        <w:autoSpaceDN w:val="0"/>
        <w:adjustRightInd w:val="0"/>
        <w:spacing w:after="0" w:line="240" w:lineRule="auto"/>
        <w:rPr>
          <w:rFonts w:ascii="NimbusSanL-Bold" w:hAnsi="NimbusSanL-Bold" w:cs="NimbusSanL-Bold"/>
          <w:b/>
          <w:bCs/>
        </w:rPr>
      </w:pPr>
      <w:r>
        <w:rPr>
          <w:rFonts w:ascii="NimbusSanL-Bold" w:hAnsi="NimbusSanL-Bold" w:cs="NimbusSanL-Bold"/>
          <w:b/>
          <w:bCs/>
        </w:rPr>
        <w:t>Dependency Scope</w:t>
      </w:r>
    </w:p>
    <w:p w14:paraId="302DC7E4" w14:textId="6E4F7B88" w:rsidR="00B57A43" w:rsidRDefault="00B57A43" w:rsidP="00220C81">
      <w:pPr>
        <w:autoSpaceDE w:val="0"/>
        <w:autoSpaceDN w:val="0"/>
        <w:adjustRightInd w:val="0"/>
        <w:spacing w:after="0" w:line="240" w:lineRule="auto"/>
        <w:rPr>
          <w:rFonts w:ascii="NimbusSanL-Bold" w:hAnsi="NimbusSanL-Bold" w:cs="NimbusSanL-Bold"/>
          <w:b/>
          <w:bCs/>
        </w:rPr>
      </w:pPr>
    </w:p>
    <w:p w14:paraId="7A42FB40" w14:textId="76ADC759" w:rsidR="008F5AF7" w:rsidRDefault="008F5AF7" w:rsidP="00220C81">
      <w:pPr>
        <w:autoSpaceDE w:val="0"/>
        <w:autoSpaceDN w:val="0"/>
        <w:adjustRightInd w:val="0"/>
        <w:spacing w:after="0" w:line="240" w:lineRule="auto"/>
        <w:rPr>
          <w:rFonts w:ascii="NimbusSanL-Bold" w:hAnsi="NimbusSanL-Bold" w:cs="NimbusSanL-Bold"/>
          <w:b/>
          <w:bCs/>
        </w:rPr>
      </w:pPr>
    </w:p>
    <w:p w14:paraId="1F8A28D9" w14:textId="77777777" w:rsidR="008F5AF7" w:rsidRDefault="008F5AF7" w:rsidP="008F5AF7">
      <w:pPr>
        <w:autoSpaceDE w:val="0"/>
        <w:autoSpaceDN w:val="0"/>
        <w:adjustRightInd w:val="0"/>
        <w:spacing w:after="0" w:line="240" w:lineRule="auto"/>
        <w:rPr>
          <w:rFonts w:ascii="NimbusRomNo9L-Medi" w:hAnsi="NimbusRomNo9L-Medi" w:cs="NimbusRomNo9L-Medi"/>
          <w:sz w:val="20"/>
          <w:szCs w:val="20"/>
        </w:rPr>
      </w:pPr>
      <w:r>
        <w:rPr>
          <w:rFonts w:ascii="NimbusRomNo9L-Medi" w:hAnsi="NimbusRomNo9L-Medi" w:cs="NimbusRomNo9L-Medi"/>
          <w:sz w:val="20"/>
          <w:szCs w:val="20"/>
        </w:rPr>
        <w:t>compile</w:t>
      </w:r>
    </w:p>
    <w:p w14:paraId="124DDCB5" w14:textId="77777777" w:rsidR="008F5AF7" w:rsidRDefault="008F5AF7" w:rsidP="008F5AF7">
      <w:pPr>
        <w:autoSpaceDE w:val="0"/>
        <w:autoSpaceDN w:val="0"/>
        <w:adjustRightInd w:val="0"/>
        <w:spacing w:after="0" w:line="240" w:lineRule="auto"/>
        <w:rPr>
          <w:rFonts w:ascii="NimbusRomNo9L-Regu" w:hAnsi="NimbusRomNo9L-Regu" w:cs="NimbusRomNo9L-Regu"/>
          <w:sz w:val="20"/>
          <w:szCs w:val="20"/>
        </w:rPr>
      </w:pPr>
      <w:r>
        <w:rPr>
          <w:rFonts w:ascii="NimbusMonL-Regu" w:hAnsi="NimbusMonL-Regu" w:cs="NimbusMonL-Regu"/>
          <w:sz w:val="20"/>
          <w:szCs w:val="20"/>
        </w:rPr>
        <w:t xml:space="preserve">compile </w:t>
      </w:r>
      <w:r>
        <w:rPr>
          <w:rFonts w:ascii="NimbusRomNo9L-Regu" w:hAnsi="NimbusRomNo9L-Regu" w:cs="NimbusRomNo9L-Regu"/>
          <w:sz w:val="20"/>
          <w:szCs w:val="20"/>
        </w:rPr>
        <w:t xml:space="preserve">is the default scope; all dependencies are </w:t>
      </w:r>
      <w:r>
        <w:rPr>
          <w:rFonts w:ascii="NimbusMonL-Regu" w:hAnsi="NimbusMonL-Regu" w:cs="NimbusMonL-Regu"/>
          <w:sz w:val="20"/>
          <w:szCs w:val="20"/>
        </w:rPr>
        <w:t>compile</w:t>
      </w:r>
      <w:r>
        <w:rPr>
          <w:rFonts w:ascii="NimbusRomNo9L-Regu" w:hAnsi="NimbusRomNo9L-Regu" w:cs="NimbusRomNo9L-Regu"/>
          <w:sz w:val="20"/>
          <w:szCs w:val="20"/>
        </w:rPr>
        <w:t>-scoped if a scope is not supplied.</w:t>
      </w:r>
    </w:p>
    <w:p w14:paraId="03C5A057" w14:textId="5018D75B" w:rsidR="008F5AF7" w:rsidRDefault="008F5AF7" w:rsidP="008F5AF7">
      <w:pPr>
        <w:autoSpaceDE w:val="0"/>
        <w:autoSpaceDN w:val="0"/>
        <w:adjustRightInd w:val="0"/>
        <w:spacing w:after="0" w:line="240" w:lineRule="auto"/>
        <w:rPr>
          <w:rFonts w:ascii="NimbusSanL-Bold" w:hAnsi="NimbusSanL-Bold" w:cs="NimbusSanL-Bold"/>
          <w:b/>
          <w:bCs/>
        </w:rPr>
      </w:pPr>
      <w:r>
        <w:rPr>
          <w:rFonts w:ascii="NimbusMonL-Regu" w:hAnsi="NimbusMonL-Regu" w:cs="NimbusMonL-Regu"/>
          <w:sz w:val="20"/>
          <w:szCs w:val="20"/>
        </w:rPr>
        <w:t xml:space="preserve">compile </w:t>
      </w:r>
      <w:r>
        <w:rPr>
          <w:rFonts w:ascii="NimbusRomNo9L-Regu" w:hAnsi="NimbusRomNo9L-Regu" w:cs="NimbusRomNo9L-Regu"/>
          <w:sz w:val="20"/>
          <w:szCs w:val="20"/>
        </w:rPr>
        <w:t xml:space="preserve">dependencies are available in all </w:t>
      </w:r>
      <w:proofErr w:type="spellStart"/>
      <w:r>
        <w:rPr>
          <w:rFonts w:ascii="NimbusRomNo9L-Regu" w:hAnsi="NimbusRomNo9L-Regu" w:cs="NimbusRomNo9L-Regu"/>
          <w:sz w:val="20"/>
          <w:szCs w:val="20"/>
        </w:rPr>
        <w:t>classpaths</w:t>
      </w:r>
      <w:proofErr w:type="spellEnd"/>
      <w:r>
        <w:rPr>
          <w:rFonts w:ascii="NimbusRomNo9L-Regu" w:hAnsi="NimbusRomNo9L-Regu" w:cs="NimbusRomNo9L-Regu"/>
          <w:sz w:val="20"/>
          <w:szCs w:val="20"/>
        </w:rPr>
        <w:t>, and they are packaged.</w:t>
      </w:r>
    </w:p>
    <w:p w14:paraId="475E56BE" w14:textId="77777777" w:rsidR="00AC5CA7" w:rsidRDefault="00AC5CA7" w:rsidP="00B57A43">
      <w:pPr>
        <w:autoSpaceDE w:val="0"/>
        <w:autoSpaceDN w:val="0"/>
        <w:adjustRightInd w:val="0"/>
        <w:spacing w:after="0" w:line="240" w:lineRule="auto"/>
        <w:rPr>
          <w:rFonts w:ascii="NimbusRomNo9L-Medi" w:hAnsi="NimbusRomNo9L-Medi" w:cs="NimbusRomNo9L-Medi"/>
          <w:sz w:val="20"/>
          <w:szCs w:val="20"/>
        </w:rPr>
      </w:pPr>
    </w:p>
    <w:p w14:paraId="1346C991" w14:textId="366E7A80" w:rsidR="00B57A43" w:rsidRDefault="00B57A43" w:rsidP="00B57A43">
      <w:pPr>
        <w:autoSpaceDE w:val="0"/>
        <w:autoSpaceDN w:val="0"/>
        <w:adjustRightInd w:val="0"/>
        <w:spacing w:after="0" w:line="240" w:lineRule="auto"/>
        <w:rPr>
          <w:rFonts w:ascii="NimbusRomNo9L-Medi" w:hAnsi="NimbusRomNo9L-Medi" w:cs="NimbusRomNo9L-Medi"/>
          <w:sz w:val="20"/>
          <w:szCs w:val="20"/>
        </w:rPr>
      </w:pPr>
      <w:r>
        <w:rPr>
          <w:rFonts w:ascii="NimbusRomNo9L-Medi" w:hAnsi="NimbusRomNo9L-Medi" w:cs="NimbusRomNo9L-Medi"/>
          <w:sz w:val="20"/>
          <w:szCs w:val="20"/>
        </w:rPr>
        <w:t>provided</w:t>
      </w:r>
    </w:p>
    <w:p w14:paraId="1DAF71CE" w14:textId="77777777" w:rsidR="00B57A43" w:rsidRDefault="00B57A43" w:rsidP="00B57A43">
      <w:pPr>
        <w:autoSpaceDE w:val="0"/>
        <w:autoSpaceDN w:val="0"/>
        <w:adjustRightInd w:val="0"/>
        <w:spacing w:after="0" w:line="240" w:lineRule="auto"/>
        <w:rPr>
          <w:rFonts w:ascii="NimbusRomNo9L-Regu" w:hAnsi="NimbusRomNo9L-Regu" w:cs="NimbusRomNo9L-Regu"/>
          <w:sz w:val="20"/>
          <w:szCs w:val="20"/>
        </w:rPr>
      </w:pPr>
      <w:r>
        <w:rPr>
          <w:rFonts w:ascii="NimbusMonL-Regu" w:hAnsi="NimbusMonL-Regu" w:cs="NimbusMonL-Regu"/>
          <w:sz w:val="20"/>
          <w:szCs w:val="20"/>
        </w:rPr>
        <w:t xml:space="preserve">provided </w:t>
      </w:r>
      <w:r>
        <w:rPr>
          <w:rFonts w:ascii="NimbusRomNo9L-Regu" w:hAnsi="NimbusRomNo9L-Regu" w:cs="NimbusRomNo9L-Regu"/>
          <w:sz w:val="20"/>
          <w:szCs w:val="20"/>
        </w:rPr>
        <w:t>dependencies are used when you expect the JDK or a container to provide them. For</w:t>
      </w:r>
    </w:p>
    <w:p w14:paraId="6EADB32A" w14:textId="77777777" w:rsidR="00B57A43" w:rsidRDefault="00B57A43" w:rsidP="00B57A43">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example, if you were developing a web application, you would need the Servlet API available on</w:t>
      </w:r>
    </w:p>
    <w:p w14:paraId="18BF4F77" w14:textId="77777777" w:rsidR="00B57A43" w:rsidRDefault="00B57A43" w:rsidP="00B57A43">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the compile </w:t>
      </w:r>
      <w:proofErr w:type="spellStart"/>
      <w:r>
        <w:rPr>
          <w:rFonts w:ascii="NimbusRomNo9L-Regu" w:hAnsi="NimbusRomNo9L-Regu" w:cs="NimbusRomNo9L-Regu"/>
          <w:sz w:val="20"/>
          <w:szCs w:val="20"/>
        </w:rPr>
        <w:t>classpath</w:t>
      </w:r>
      <w:proofErr w:type="spellEnd"/>
      <w:r>
        <w:rPr>
          <w:rFonts w:ascii="NimbusRomNo9L-Regu" w:hAnsi="NimbusRomNo9L-Regu" w:cs="NimbusRomNo9L-Regu"/>
          <w:sz w:val="20"/>
          <w:szCs w:val="20"/>
        </w:rPr>
        <w:t xml:space="preserve"> to compile a servlet, but you wouldn’t want to include the Servlet API in the</w:t>
      </w:r>
    </w:p>
    <w:p w14:paraId="7E584FC9" w14:textId="77777777" w:rsidR="00B57A43" w:rsidRDefault="00B57A43" w:rsidP="00B57A43">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packaged WAR; the Servlet API JAR is supplied by your application server or servlet container.</w:t>
      </w:r>
    </w:p>
    <w:p w14:paraId="1CF9BDC5" w14:textId="77777777" w:rsidR="00B57A43" w:rsidRDefault="00B57A43" w:rsidP="00B57A43">
      <w:pPr>
        <w:autoSpaceDE w:val="0"/>
        <w:autoSpaceDN w:val="0"/>
        <w:adjustRightInd w:val="0"/>
        <w:spacing w:after="0" w:line="240" w:lineRule="auto"/>
        <w:rPr>
          <w:rFonts w:ascii="NimbusRomNo9L-Regu" w:hAnsi="NimbusRomNo9L-Regu" w:cs="NimbusRomNo9L-Regu"/>
          <w:sz w:val="20"/>
          <w:szCs w:val="20"/>
        </w:rPr>
      </w:pPr>
      <w:r>
        <w:rPr>
          <w:rFonts w:ascii="NimbusMonL-Regu" w:hAnsi="NimbusMonL-Regu" w:cs="NimbusMonL-Regu"/>
          <w:sz w:val="20"/>
          <w:szCs w:val="20"/>
        </w:rPr>
        <w:t xml:space="preserve">provided </w:t>
      </w:r>
      <w:r>
        <w:rPr>
          <w:rFonts w:ascii="NimbusRomNo9L-Regu" w:hAnsi="NimbusRomNo9L-Regu" w:cs="NimbusRomNo9L-Regu"/>
          <w:sz w:val="20"/>
          <w:szCs w:val="20"/>
        </w:rPr>
        <w:t xml:space="preserve">dependencies are available on the compilation </w:t>
      </w:r>
      <w:proofErr w:type="spellStart"/>
      <w:r>
        <w:rPr>
          <w:rFonts w:ascii="NimbusRomNo9L-Regu" w:hAnsi="NimbusRomNo9L-Regu" w:cs="NimbusRomNo9L-Regu"/>
          <w:sz w:val="20"/>
          <w:szCs w:val="20"/>
        </w:rPr>
        <w:t>classpath</w:t>
      </w:r>
      <w:proofErr w:type="spellEnd"/>
      <w:r>
        <w:rPr>
          <w:rFonts w:ascii="NimbusRomNo9L-Regu" w:hAnsi="NimbusRomNo9L-Regu" w:cs="NimbusRomNo9L-Regu"/>
          <w:sz w:val="20"/>
          <w:szCs w:val="20"/>
        </w:rPr>
        <w:t xml:space="preserve"> (not runtime). They are not</w:t>
      </w:r>
    </w:p>
    <w:p w14:paraId="0D4D94B4" w14:textId="33F1E9D6" w:rsidR="00B57A43" w:rsidRDefault="00B57A43" w:rsidP="00B57A43">
      <w:pPr>
        <w:autoSpaceDE w:val="0"/>
        <w:autoSpaceDN w:val="0"/>
        <w:adjustRightInd w:val="0"/>
        <w:spacing w:after="0" w:line="240" w:lineRule="auto"/>
        <w:rPr>
          <w:rFonts w:ascii="NimbusSanL-Bold" w:hAnsi="NimbusSanL-Bold" w:cs="NimbusSanL-Bold"/>
          <w:b/>
          <w:bCs/>
        </w:rPr>
      </w:pPr>
      <w:r>
        <w:rPr>
          <w:rFonts w:ascii="NimbusRomNo9L-Regu" w:hAnsi="NimbusRomNo9L-Regu" w:cs="NimbusRomNo9L-Regu"/>
          <w:sz w:val="20"/>
          <w:szCs w:val="20"/>
        </w:rPr>
        <w:t>transitive, nor are they packaged.</w:t>
      </w:r>
    </w:p>
    <w:p w14:paraId="0174D901" w14:textId="0932937D" w:rsidR="00B57A43" w:rsidRDefault="00B57A43" w:rsidP="00220C81">
      <w:pPr>
        <w:autoSpaceDE w:val="0"/>
        <w:autoSpaceDN w:val="0"/>
        <w:adjustRightInd w:val="0"/>
        <w:spacing w:after="0" w:line="240" w:lineRule="auto"/>
        <w:rPr>
          <w:rFonts w:ascii="NimbusSanL-Bold" w:hAnsi="NimbusSanL-Bold" w:cs="NimbusSanL-Bold"/>
          <w:b/>
          <w:bCs/>
        </w:rPr>
      </w:pPr>
    </w:p>
    <w:p w14:paraId="2502F00A" w14:textId="77777777" w:rsidR="00AC5CA7" w:rsidRDefault="00AC5CA7" w:rsidP="00AC5CA7">
      <w:pPr>
        <w:autoSpaceDE w:val="0"/>
        <w:autoSpaceDN w:val="0"/>
        <w:adjustRightInd w:val="0"/>
        <w:spacing w:after="0" w:line="240" w:lineRule="auto"/>
        <w:rPr>
          <w:rFonts w:ascii="NimbusRomNo9L-Medi" w:hAnsi="NimbusRomNo9L-Medi" w:cs="NimbusRomNo9L-Medi"/>
          <w:sz w:val="20"/>
          <w:szCs w:val="20"/>
        </w:rPr>
      </w:pPr>
      <w:r>
        <w:rPr>
          <w:rFonts w:ascii="NimbusRomNo9L-Medi" w:hAnsi="NimbusRomNo9L-Medi" w:cs="NimbusRomNo9L-Medi"/>
          <w:sz w:val="20"/>
          <w:szCs w:val="20"/>
        </w:rPr>
        <w:t>runtime</w:t>
      </w:r>
    </w:p>
    <w:p w14:paraId="7450DB6D" w14:textId="5A1E033B" w:rsidR="00AC5CA7" w:rsidRDefault="00AC5CA7" w:rsidP="00AC5CA7">
      <w:pPr>
        <w:autoSpaceDE w:val="0"/>
        <w:autoSpaceDN w:val="0"/>
        <w:adjustRightInd w:val="0"/>
        <w:spacing w:after="0" w:line="240" w:lineRule="auto"/>
        <w:rPr>
          <w:rFonts w:ascii="NimbusRomNo9L-Regu" w:hAnsi="NimbusRomNo9L-Regu" w:cs="NimbusRomNo9L-Regu"/>
          <w:sz w:val="20"/>
          <w:szCs w:val="20"/>
        </w:rPr>
      </w:pPr>
      <w:r>
        <w:rPr>
          <w:rFonts w:ascii="NimbusMonL-Regu" w:hAnsi="NimbusMonL-Regu" w:cs="NimbusMonL-Regu"/>
          <w:sz w:val="20"/>
          <w:szCs w:val="20"/>
        </w:rPr>
        <w:t xml:space="preserve">runtime </w:t>
      </w:r>
      <w:r>
        <w:rPr>
          <w:rFonts w:ascii="NimbusRomNo9L-Regu" w:hAnsi="NimbusRomNo9L-Regu" w:cs="NimbusRomNo9L-Regu"/>
          <w:sz w:val="20"/>
          <w:szCs w:val="20"/>
        </w:rPr>
        <w:t>dependencies are required to execute and test the system, but they are not required for</w:t>
      </w:r>
    </w:p>
    <w:p w14:paraId="59906831" w14:textId="77777777" w:rsidR="008C22D0" w:rsidRDefault="008C22D0" w:rsidP="008C22D0">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compilation. For example, you may need a JDBC API JAR at compile time and the JDBC driver</w:t>
      </w:r>
    </w:p>
    <w:p w14:paraId="2D1E3D3A" w14:textId="54F11030" w:rsidR="00AC5CA7" w:rsidRDefault="008C22D0" w:rsidP="008C22D0">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implementation only at runtime.</w:t>
      </w:r>
    </w:p>
    <w:p w14:paraId="3F06F43A" w14:textId="08D43967" w:rsidR="006C3FF5" w:rsidRDefault="006C3FF5" w:rsidP="008C22D0">
      <w:pPr>
        <w:autoSpaceDE w:val="0"/>
        <w:autoSpaceDN w:val="0"/>
        <w:adjustRightInd w:val="0"/>
        <w:spacing w:after="0" w:line="240" w:lineRule="auto"/>
        <w:rPr>
          <w:rFonts w:ascii="NimbusRomNo9L-Regu" w:hAnsi="NimbusRomNo9L-Regu" w:cs="NimbusRomNo9L-Regu"/>
          <w:sz w:val="20"/>
          <w:szCs w:val="20"/>
        </w:rPr>
      </w:pPr>
    </w:p>
    <w:p w14:paraId="50AAE036" w14:textId="46684F82" w:rsidR="006C3FF5" w:rsidRDefault="006C3FF5" w:rsidP="008C22D0">
      <w:pPr>
        <w:autoSpaceDE w:val="0"/>
        <w:autoSpaceDN w:val="0"/>
        <w:adjustRightInd w:val="0"/>
        <w:spacing w:after="0" w:line="240" w:lineRule="auto"/>
        <w:rPr>
          <w:rFonts w:ascii="NimbusRomNo9L-Regu" w:hAnsi="NimbusRomNo9L-Regu" w:cs="NimbusRomNo9L-Regu"/>
          <w:sz w:val="20"/>
          <w:szCs w:val="20"/>
        </w:rPr>
      </w:pPr>
    </w:p>
    <w:p w14:paraId="5FEA3E91" w14:textId="77777777" w:rsidR="006C3FF5" w:rsidRDefault="006C3FF5" w:rsidP="006C3FF5">
      <w:pPr>
        <w:autoSpaceDE w:val="0"/>
        <w:autoSpaceDN w:val="0"/>
        <w:adjustRightInd w:val="0"/>
        <w:spacing w:after="0" w:line="240" w:lineRule="auto"/>
        <w:rPr>
          <w:rFonts w:ascii="NimbusRomNo9L-Medi" w:hAnsi="NimbusRomNo9L-Medi" w:cs="NimbusRomNo9L-Medi"/>
          <w:sz w:val="20"/>
          <w:szCs w:val="20"/>
        </w:rPr>
      </w:pPr>
      <w:r>
        <w:rPr>
          <w:rFonts w:ascii="NimbusRomNo9L-Medi" w:hAnsi="NimbusRomNo9L-Medi" w:cs="NimbusRomNo9L-Medi"/>
          <w:sz w:val="20"/>
          <w:szCs w:val="20"/>
        </w:rPr>
        <w:t>test</w:t>
      </w:r>
    </w:p>
    <w:p w14:paraId="386F3C4F" w14:textId="77777777" w:rsidR="006C3FF5" w:rsidRDefault="006C3FF5" w:rsidP="006C3FF5">
      <w:pPr>
        <w:autoSpaceDE w:val="0"/>
        <w:autoSpaceDN w:val="0"/>
        <w:adjustRightInd w:val="0"/>
        <w:spacing w:after="0" w:line="240" w:lineRule="auto"/>
        <w:rPr>
          <w:rFonts w:ascii="NimbusRomNo9L-Regu" w:hAnsi="NimbusRomNo9L-Regu" w:cs="NimbusRomNo9L-Regu"/>
          <w:sz w:val="20"/>
          <w:szCs w:val="20"/>
        </w:rPr>
      </w:pPr>
      <w:r>
        <w:rPr>
          <w:rFonts w:ascii="NimbusMonL-Regu" w:hAnsi="NimbusMonL-Regu" w:cs="NimbusMonL-Regu"/>
          <w:sz w:val="20"/>
          <w:szCs w:val="20"/>
        </w:rPr>
        <w:t>test</w:t>
      </w:r>
      <w:r>
        <w:rPr>
          <w:rFonts w:ascii="NimbusRomNo9L-Regu" w:hAnsi="NimbusRomNo9L-Regu" w:cs="NimbusRomNo9L-Regu"/>
          <w:sz w:val="20"/>
          <w:szCs w:val="20"/>
        </w:rPr>
        <w:t>-scoped dependencies are not required during the normal operation of an application, and</w:t>
      </w:r>
    </w:p>
    <w:p w14:paraId="2ABF0A8A" w14:textId="4E2C5F34" w:rsidR="006C3FF5" w:rsidRDefault="006C3FF5" w:rsidP="006C3FF5">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they are available only during test compilation and execution phases.</w:t>
      </w:r>
    </w:p>
    <w:p w14:paraId="174D2BA1" w14:textId="068F7BE2" w:rsidR="006C3FF5" w:rsidRDefault="006C3FF5" w:rsidP="006C3FF5">
      <w:pPr>
        <w:autoSpaceDE w:val="0"/>
        <w:autoSpaceDN w:val="0"/>
        <w:adjustRightInd w:val="0"/>
        <w:spacing w:after="0" w:line="240" w:lineRule="auto"/>
        <w:rPr>
          <w:rFonts w:ascii="NimbusRomNo9L-Regu" w:hAnsi="NimbusRomNo9L-Regu" w:cs="NimbusRomNo9L-Regu"/>
          <w:sz w:val="20"/>
          <w:szCs w:val="20"/>
        </w:rPr>
      </w:pPr>
    </w:p>
    <w:p w14:paraId="63FDA60F" w14:textId="77777777" w:rsidR="004B6B47" w:rsidRDefault="004B6B47" w:rsidP="004B6B47">
      <w:pPr>
        <w:autoSpaceDE w:val="0"/>
        <w:autoSpaceDN w:val="0"/>
        <w:adjustRightInd w:val="0"/>
        <w:spacing w:after="0" w:line="240" w:lineRule="auto"/>
        <w:rPr>
          <w:rFonts w:ascii="NimbusRomNo9L-Medi" w:hAnsi="NimbusRomNo9L-Medi" w:cs="NimbusRomNo9L-Medi"/>
          <w:sz w:val="20"/>
          <w:szCs w:val="20"/>
        </w:rPr>
      </w:pPr>
      <w:r>
        <w:rPr>
          <w:rFonts w:ascii="NimbusRomNo9L-Medi" w:hAnsi="NimbusRomNo9L-Medi" w:cs="NimbusRomNo9L-Medi"/>
          <w:sz w:val="20"/>
          <w:szCs w:val="20"/>
        </w:rPr>
        <w:t>system</w:t>
      </w:r>
    </w:p>
    <w:p w14:paraId="14D88BB5" w14:textId="77777777" w:rsidR="004B6B47" w:rsidRDefault="004B6B47" w:rsidP="004B6B47">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The </w:t>
      </w:r>
      <w:r>
        <w:rPr>
          <w:rFonts w:ascii="NimbusMonL-Regu" w:hAnsi="NimbusMonL-Regu" w:cs="NimbusMonL-Regu"/>
          <w:sz w:val="20"/>
          <w:szCs w:val="20"/>
        </w:rPr>
        <w:t xml:space="preserve">system </w:t>
      </w:r>
      <w:r>
        <w:rPr>
          <w:rFonts w:ascii="NimbusRomNo9L-Regu" w:hAnsi="NimbusRomNo9L-Regu" w:cs="NimbusRomNo9L-Regu"/>
          <w:sz w:val="20"/>
          <w:szCs w:val="20"/>
        </w:rPr>
        <w:t xml:space="preserve">scope is similar to </w:t>
      </w:r>
      <w:proofErr w:type="spellStart"/>
      <w:r>
        <w:rPr>
          <w:rFonts w:ascii="NimbusMonL-Regu" w:hAnsi="NimbusMonL-Regu" w:cs="NimbusMonL-Regu"/>
          <w:sz w:val="20"/>
          <w:szCs w:val="20"/>
        </w:rPr>
        <w:t>provided</w:t>
      </w:r>
      <w:proofErr w:type="spellEnd"/>
      <w:r>
        <w:rPr>
          <w:rFonts w:ascii="NimbusMonL-Regu" w:hAnsi="NimbusMonL-Regu" w:cs="NimbusMonL-Regu"/>
          <w:sz w:val="20"/>
          <w:szCs w:val="20"/>
        </w:rPr>
        <w:t xml:space="preserve"> </w:t>
      </w:r>
      <w:r>
        <w:rPr>
          <w:rFonts w:ascii="NimbusRomNo9L-Regu" w:hAnsi="NimbusRomNo9L-Regu" w:cs="NimbusRomNo9L-Regu"/>
          <w:sz w:val="20"/>
          <w:szCs w:val="20"/>
        </w:rPr>
        <w:t>except that you have to provide an explicit path to the</w:t>
      </w:r>
    </w:p>
    <w:p w14:paraId="527454B4" w14:textId="77777777" w:rsidR="004B6B47" w:rsidRDefault="004B6B47" w:rsidP="004B6B47">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JAR on the local file system. This is intended to allow compilation against native objects that may</w:t>
      </w:r>
    </w:p>
    <w:p w14:paraId="53E24ED6" w14:textId="77777777" w:rsidR="004B6B47" w:rsidRDefault="004B6B47" w:rsidP="004B6B47">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be part of the system libraries. The artifact is assumed to always be available and is not looked up</w:t>
      </w:r>
    </w:p>
    <w:p w14:paraId="2BF75297" w14:textId="77777777" w:rsidR="004B6B47" w:rsidRDefault="004B6B47" w:rsidP="004B6B47">
      <w:pPr>
        <w:autoSpaceDE w:val="0"/>
        <w:autoSpaceDN w:val="0"/>
        <w:adjustRightInd w:val="0"/>
        <w:spacing w:after="0" w:line="240" w:lineRule="auto"/>
        <w:rPr>
          <w:rFonts w:ascii="NimbusMonL-Regu" w:hAnsi="NimbusMonL-Regu" w:cs="NimbusMonL-Regu"/>
          <w:sz w:val="20"/>
          <w:szCs w:val="20"/>
        </w:rPr>
      </w:pPr>
      <w:r>
        <w:rPr>
          <w:rFonts w:ascii="NimbusRomNo9L-Regu" w:hAnsi="NimbusRomNo9L-Regu" w:cs="NimbusRomNo9L-Regu"/>
          <w:sz w:val="20"/>
          <w:szCs w:val="20"/>
        </w:rPr>
        <w:t xml:space="preserve">in a repository. If you declare the scope to be </w:t>
      </w:r>
      <w:r>
        <w:rPr>
          <w:rFonts w:ascii="NimbusMonL-Regu" w:hAnsi="NimbusMonL-Regu" w:cs="NimbusMonL-Regu"/>
          <w:sz w:val="20"/>
          <w:szCs w:val="20"/>
        </w:rPr>
        <w:t>system</w:t>
      </w:r>
      <w:r>
        <w:rPr>
          <w:rFonts w:ascii="NimbusRomNo9L-Regu" w:hAnsi="NimbusRomNo9L-Regu" w:cs="NimbusRomNo9L-Regu"/>
          <w:sz w:val="20"/>
          <w:szCs w:val="20"/>
        </w:rPr>
        <w:t xml:space="preserve">, you must also provide the </w:t>
      </w:r>
      <w:proofErr w:type="spellStart"/>
      <w:r>
        <w:rPr>
          <w:rFonts w:ascii="NimbusMonL-Regu" w:hAnsi="NimbusMonL-Regu" w:cs="NimbusMonL-Regu"/>
          <w:sz w:val="20"/>
          <w:szCs w:val="20"/>
        </w:rPr>
        <w:t>systemPath</w:t>
      </w:r>
      <w:proofErr w:type="spellEnd"/>
    </w:p>
    <w:p w14:paraId="4A284572" w14:textId="77777777" w:rsidR="004B6B47" w:rsidRDefault="004B6B47" w:rsidP="004B6B47">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element. Note that this scope is not recommended (you should always try to reference dependencies</w:t>
      </w:r>
    </w:p>
    <w:p w14:paraId="49905003" w14:textId="53B8098A" w:rsidR="006C3FF5" w:rsidRDefault="004B6B47" w:rsidP="004B6B47">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in a public or custom Maven repository).</w:t>
      </w:r>
    </w:p>
    <w:p w14:paraId="5652C51A" w14:textId="6ED7227F" w:rsidR="004B6B47" w:rsidRDefault="004B6B47" w:rsidP="004B6B47">
      <w:pPr>
        <w:autoSpaceDE w:val="0"/>
        <w:autoSpaceDN w:val="0"/>
        <w:adjustRightInd w:val="0"/>
        <w:spacing w:after="0" w:line="240" w:lineRule="auto"/>
        <w:rPr>
          <w:rFonts w:ascii="NimbusRomNo9L-Regu" w:hAnsi="NimbusRomNo9L-Regu" w:cs="NimbusRomNo9L-Regu"/>
          <w:sz w:val="20"/>
          <w:szCs w:val="20"/>
        </w:rPr>
      </w:pPr>
    </w:p>
    <w:p w14:paraId="4E534C16" w14:textId="6C9ABBD6" w:rsidR="00DA260D" w:rsidRDefault="00DA260D" w:rsidP="004B6B47">
      <w:pPr>
        <w:autoSpaceDE w:val="0"/>
        <w:autoSpaceDN w:val="0"/>
        <w:adjustRightInd w:val="0"/>
        <w:spacing w:after="0" w:line="240" w:lineRule="auto"/>
        <w:rPr>
          <w:rFonts w:ascii="NimbusRomNo9L-Regu" w:hAnsi="NimbusRomNo9L-Regu" w:cs="NimbusRomNo9L-Regu"/>
          <w:sz w:val="20"/>
          <w:szCs w:val="20"/>
        </w:rPr>
      </w:pPr>
    </w:p>
    <w:p w14:paraId="0724E467" w14:textId="7612C6DA" w:rsidR="00DA260D" w:rsidRDefault="00DA260D" w:rsidP="004B6B47">
      <w:pPr>
        <w:autoSpaceDE w:val="0"/>
        <w:autoSpaceDN w:val="0"/>
        <w:adjustRightInd w:val="0"/>
        <w:spacing w:after="0" w:line="240" w:lineRule="auto"/>
        <w:rPr>
          <w:rFonts w:ascii="NimbusSanL-Bold" w:hAnsi="NimbusSanL-Bold" w:cs="NimbusSanL-Bold"/>
          <w:b/>
          <w:bCs/>
        </w:rPr>
      </w:pPr>
      <w:r>
        <w:rPr>
          <w:rFonts w:ascii="NimbusSanL-Bold" w:hAnsi="NimbusSanL-Bold" w:cs="NimbusSanL-Bold"/>
          <w:b/>
          <w:bCs/>
        </w:rPr>
        <w:t>Optional Dependencies</w:t>
      </w:r>
    </w:p>
    <w:p w14:paraId="49638B16" w14:textId="0ADBA86E" w:rsidR="00DA260D" w:rsidRDefault="00DA260D" w:rsidP="004B6B47">
      <w:pPr>
        <w:autoSpaceDE w:val="0"/>
        <w:autoSpaceDN w:val="0"/>
        <w:adjustRightInd w:val="0"/>
        <w:spacing w:after="0" w:line="240" w:lineRule="auto"/>
        <w:rPr>
          <w:rFonts w:ascii="NimbusSanL-Bold" w:hAnsi="NimbusSanL-Bold" w:cs="NimbusSanL-Bold"/>
          <w:b/>
          <w:bCs/>
        </w:rPr>
      </w:pPr>
    </w:p>
    <w:p w14:paraId="6D902BB5" w14:textId="77777777" w:rsidR="004807CD" w:rsidRDefault="004807CD" w:rsidP="004807CD">
      <w:pPr>
        <w:autoSpaceDE w:val="0"/>
        <w:autoSpaceDN w:val="0"/>
        <w:adjustRightInd w:val="0"/>
        <w:spacing w:after="0" w:line="240" w:lineRule="auto"/>
        <w:rPr>
          <w:rFonts w:ascii="NimbusMonL-Regu" w:hAnsi="NimbusMonL-Regu" w:cs="NimbusMonL-Regu"/>
          <w:sz w:val="18"/>
          <w:szCs w:val="18"/>
        </w:rPr>
      </w:pPr>
      <w:r>
        <w:rPr>
          <w:rFonts w:ascii="NimbusMonL-Regu" w:hAnsi="NimbusMonL-Regu" w:cs="NimbusMonL-Regu"/>
          <w:sz w:val="18"/>
          <w:szCs w:val="18"/>
        </w:rPr>
        <w:t>&lt;dependency&gt;</w:t>
      </w:r>
    </w:p>
    <w:p w14:paraId="4EE9BC7C" w14:textId="77777777" w:rsidR="004807CD" w:rsidRDefault="004807CD" w:rsidP="004807CD">
      <w:pPr>
        <w:autoSpaceDE w:val="0"/>
        <w:autoSpaceDN w:val="0"/>
        <w:adjustRightInd w:val="0"/>
        <w:spacing w:after="0" w:line="240" w:lineRule="auto"/>
        <w:rPr>
          <w:rFonts w:ascii="NimbusMonL-Regu" w:hAnsi="NimbusMonL-Regu" w:cs="NimbusMonL-Regu"/>
          <w:sz w:val="18"/>
          <w:szCs w:val="18"/>
        </w:rPr>
      </w:pPr>
      <w:r>
        <w:rPr>
          <w:rFonts w:ascii="NimbusMonL-Regu" w:hAnsi="NimbusMonL-Regu" w:cs="NimbusMonL-Regu"/>
          <w:sz w:val="18"/>
          <w:szCs w:val="18"/>
        </w:rPr>
        <w:t>&lt;</w:t>
      </w:r>
      <w:proofErr w:type="spellStart"/>
      <w:r>
        <w:rPr>
          <w:rFonts w:ascii="NimbusMonL-Regu" w:hAnsi="NimbusMonL-Regu" w:cs="NimbusMonL-Regu"/>
          <w:sz w:val="18"/>
          <w:szCs w:val="18"/>
        </w:rPr>
        <w:t>groupId</w:t>
      </w:r>
      <w:proofErr w:type="spellEnd"/>
      <w:r>
        <w:rPr>
          <w:rFonts w:ascii="NimbusMonL-Regu" w:hAnsi="NimbusMonL-Regu" w:cs="NimbusMonL-Regu"/>
          <w:sz w:val="18"/>
          <w:szCs w:val="18"/>
        </w:rPr>
        <w:t>&gt;</w:t>
      </w:r>
      <w:proofErr w:type="spellStart"/>
      <w:r>
        <w:rPr>
          <w:rFonts w:ascii="NimbusMonL-Regu" w:hAnsi="NimbusMonL-Regu" w:cs="NimbusMonL-Regu"/>
          <w:sz w:val="18"/>
          <w:szCs w:val="18"/>
        </w:rPr>
        <w:t>swarmcache</w:t>
      </w:r>
      <w:proofErr w:type="spellEnd"/>
      <w:r>
        <w:rPr>
          <w:rFonts w:ascii="NimbusMonL-Regu" w:hAnsi="NimbusMonL-Regu" w:cs="NimbusMonL-Regu"/>
          <w:sz w:val="18"/>
          <w:szCs w:val="18"/>
        </w:rPr>
        <w:t>&lt;/</w:t>
      </w:r>
      <w:proofErr w:type="spellStart"/>
      <w:r>
        <w:rPr>
          <w:rFonts w:ascii="NimbusMonL-Regu" w:hAnsi="NimbusMonL-Regu" w:cs="NimbusMonL-Regu"/>
          <w:sz w:val="18"/>
          <w:szCs w:val="18"/>
        </w:rPr>
        <w:t>groupId</w:t>
      </w:r>
      <w:proofErr w:type="spellEnd"/>
      <w:r>
        <w:rPr>
          <w:rFonts w:ascii="NimbusMonL-Regu" w:hAnsi="NimbusMonL-Regu" w:cs="NimbusMonL-Regu"/>
          <w:sz w:val="18"/>
          <w:szCs w:val="18"/>
        </w:rPr>
        <w:t>&gt;</w:t>
      </w:r>
    </w:p>
    <w:p w14:paraId="77F0B317" w14:textId="77777777" w:rsidR="004807CD" w:rsidRDefault="004807CD" w:rsidP="004807CD">
      <w:pPr>
        <w:autoSpaceDE w:val="0"/>
        <w:autoSpaceDN w:val="0"/>
        <w:adjustRightInd w:val="0"/>
        <w:spacing w:after="0" w:line="240" w:lineRule="auto"/>
        <w:rPr>
          <w:rFonts w:ascii="NimbusMonL-Regu" w:hAnsi="NimbusMonL-Regu" w:cs="NimbusMonL-Regu"/>
          <w:sz w:val="18"/>
          <w:szCs w:val="18"/>
        </w:rPr>
      </w:pPr>
      <w:r>
        <w:rPr>
          <w:rFonts w:ascii="NimbusMonL-Regu" w:hAnsi="NimbusMonL-Regu" w:cs="NimbusMonL-Regu"/>
          <w:sz w:val="18"/>
          <w:szCs w:val="18"/>
        </w:rPr>
        <w:t>&lt;</w:t>
      </w:r>
      <w:proofErr w:type="spellStart"/>
      <w:r>
        <w:rPr>
          <w:rFonts w:ascii="NimbusMonL-Regu" w:hAnsi="NimbusMonL-Regu" w:cs="NimbusMonL-Regu"/>
          <w:sz w:val="18"/>
          <w:szCs w:val="18"/>
        </w:rPr>
        <w:t>artifactId</w:t>
      </w:r>
      <w:proofErr w:type="spellEnd"/>
      <w:r>
        <w:rPr>
          <w:rFonts w:ascii="NimbusMonL-Regu" w:hAnsi="NimbusMonL-Regu" w:cs="NimbusMonL-Regu"/>
          <w:sz w:val="18"/>
          <w:szCs w:val="18"/>
        </w:rPr>
        <w:t>&gt;</w:t>
      </w:r>
      <w:proofErr w:type="spellStart"/>
      <w:r>
        <w:rPr>
          <w:rFonts w:ascii="NimbusMonL-Regu" w:hAnsi="NimbusMonL-Regu" w:cs="NimbusMonL-Regu"/>
          <w:sz w:val="18"/>
          <w:szCs w:val="18"/>
        </w:rPr>
        <w:t>swarmcache</w:t>
      </w:r>
      <w:proofErr w:type="spellEnd"/>
      <w:r>
        <w:rPr>
          <w:rFonts w:ascii="NimbusMonL-Regu" w:hAnsi="NimbusMonL-Regu" w:cs="NimbusMonL-Regu"/>
          <w:sz w:val="18"/>
          <w:szCs w:val="18"/>
        </w:rPr>
        <w:t>&lt;/</w:t>
      </w:r>
      <w:proofErr w:type="spellStart"/>
      <w:r>
        <w:rPr>
          <w:rFonts w:ascii="NimbusMonL-Regu" w:hAnsi="NimbusMonL-Regu" w:cs="NimbusMonL-Regu"/>
          <w:sz w:val="18"/>
          <w:szCs w:val="18"/>
        </w:rPr>
        <w:t>artifactId</w:t>
      </w:r>
      <w:proofErr w:type="spellEnd"/>
      <w:r>
        <w:rPr>
          <w:rFonts w:ascii="NimbusMonL-Regu" w:hAnsi="NimbusMonL-Regu" w:cs="NimbusMonL-Regu"/>
          <w:sz w:val="18"/>
          <w:szCs w:val="18"/>
        </w:rPr>
        <w:t>&gt;</w:t>
      </w:r>
    </w:p>
    <w:p w14:paraId="68137596" w14:textId="77777777" w:rsidR="004807CD" w:rsidRDefault="004807CD" w:rsidP="004807CD">
      <w:pPr>
        <w:autoSpaceDE w:val="0"/>
        <w:autoSpaceDN w:val="0"/>
        <w:adjustRightInd w:val="0"/>
        <w:spacing w:after="0" w:line="240" w:lineRule="auto"/>
        <w:rPr>
          <w:rFonts w:ascii="NimbusMonL-Regu" w:hAnsi="NimbusMonL-Regu" w:cs="NimbusMonL-Regu"/>
          <w:sz w:val="18"/>
          <w:szCs w:val="18"/>
        </w:rPr>
      </w:pPr>
      <w:r>
        <w:rPr>
          <w:rFonts w:ascii="NimbusMonL-Regu" w:hAnsi="NimbusMonL-Regu" w:cs="NimbusMonL-Regu"/>
          <w:sz w:val="18"/>
          <w:szCs w:val="18"/>
        </w:rPr>
        <w:t>&lt;version&gt;1.0RC2&lt;/version&gt;</w:t>
      </w:r>
    </w:p>
    <w:p w14:paraId="4D92DBA0" w14:textId="77777777" w:rsidR="004807CD" w:rsidRDefault="004807CD" w:rsidP="004807CD">
      <w:pPr>
        <w:autoSpaceDE w:val="0"/>
        <w:autoSpaceDN w:val="0"/>
        <w:adjustRightInd w:val="0"/>
        <w:spacing w:after="0" w:line="240" w:lineRule="auto"/>
        <w:rPr>
          <w:rFonts w:ascii="NimbusMonL-Regu" w:hAnsi="NimbusMonL-Regu" w:cs="NimbusMonL-Regu"/>
          <w:sz w:val="18"/>
          <w:szCs w:val="18"/>
        </w:rPr>
      </w:pPr>
      <w:r>
        <w:rPr>
          <w:rFonts w:ascii="NimbusMonL-Regu" w:hAnsi="NimbusMonL-Regu" w:cs="NimbusMonL-Regu"/>
          <w:sz w:val="18"/>
          <w:szCs w:val="18"/>
        </w:rPr>
        <w:t>&lt;optional&gt;true&lt;/optional&gt;</w:t>
      </w:r>
    </w:p>
    <w:p w14:paraId="27D94AD8" w14:textId="0079DA66" w:rsidR="00DA260D" w:rsidRDefault="004807CD" w:rsidP="004807CD">
      <w:pPr>
        <w:autoSpaceDE w:val="0"/>
        <w:autoSpaceDN w:val="0"/>
        <w:adjustRightInd w:val="0"/>
        <w:spacing w:after="0" w:line="240" w:lineRule="auto"/>
        <w:rPr>
          <w:rFonts w:ascii="NimbusMonL-Regu" w:hAnsi="NimbusMonL-Regu" w:cs="NimbusMonL-Regu"/>
          <w:sz w:val="18"/>
          <w:szCs w:val="18"/>
        </w:rPr>
      </w:pPr>
      <w:r>
        <w:rPr>
          <w:rFonts w:ascii="NimbusMonL-Regu" w:hAnsi="NimbusMonL-Regu" w:cs="NimbusMonL-Regu"/>
          <w:sz w:val="18"/>
          <w:szCs w:val="18"/>
        </w:rPr>
        <w:t>&lt;/dependency&gt;</w:t>
      </w:r>
    </w:p>
    <w:p w14:paraId="5DBC26D0" w14:textId="1629D667" w:rsidR="00F05949" w:rsidRDefault="00F05949" w:rsidP="004807CD">
      <w:pPr>
        <w:autoSpaceDE w:val="0"/>
        <w:autoSpaceDN w:val="0"/>
        <w:adjustRightInd w:val="0"/>
        <w:spacing w:after="0" w:line="240" w:lineRule="auto"/>
        <w:rPr>
          <w:rFonts w:ascii="NimbusMonL-Regu" w:hAnsi="NimbusMonL-Regu" w:cs="NimbusMonL-Regu"/>
          <w:sz w:val="18"/>
          <w:szCs w:val="18"/>
        </w:rPr>
      </w:pPr>
    </w:p>
    <w:p w14:paraId="5E12EE61" w14:textId="56A5EC92" w:rsidR="00F05949" w:rsidRDefault="00F05949" w:rsidP="004807CD">
      <w:pPr>
        <w:autoSpaceDE w:val="0"/>
        <w:autoSpaceDN w:val="0"/>
        <w:adjustRightInd w:val="0"/>
        <w:spacing w:after="0" w:line="240" w:lineRule="auto"/>
        <w:rPr>
          <w:rFonts w:ascii="NimbusSanL-Bold" w:hAnsi="NimbusSanL-Bold" w:cs="NimbusSanL-Bold"/>
          <w:b/>
          <w:bCs/>
        </w:rPr>
      </w:pPr>
      <w:r>
        <w:rPr>
          <w:rFonts w:ascii="NimbusSanL-Bold" w:hAnsi="NimbusSanL-Bold" w:cs="NimbusSanL-Bold"/>
          <w:b/>
          <w:bCs/>
        </w:rPr>
        <w:t>Dependency Version Ranges</w:t>
      </w:r>
    </w:p>
    <w:p w14:paraId="36717B13" w14:textId="3A8B602B" w:rsidR="00F05949" w:rsidRDefault="00F05949" w:rsidP="004807CD">
      <w:pPr>
        <w:autoSpaceDE w:val="0"/>
        <w:autoSpaceDN w:val="0"/>
        <w:adjustRightInd w:val="0"/>
        <w:spacing w:after="0" w:line="240" w:lineRule="auto"/>
        <w:rPr>
          <w:rFonts w:ascii="NimbusSanL-Bold" w:hAnsi="NimbusSanL-Bold" w:cs="NimbusSanL-Bold"/>
          <w:b/>
          <w:bCs/>
        </w:rPr>
      </w:pPr>
    </w:p>
    <w:p w14:paraId="7B5ABBB6" w14:textId="77777777" w:rsidR="004F49F4" w:rsidRDefault="004F49F4" w:rsidP="004F49F4">
      <w:pPr>
        <w:autoSpaceDE w:val="0"/>
        <w:autoSpaceDN w:val="0"/>
        <w:adjustRightInd w:val="0"/>
        <w:spacing w:after="0" w:line="240" w:lineRule="auto"/>
        <w:rPr>
          <w:rFonts w:ascii="NimbusRomNo9L-Medi" w:hAnsi="NimbusRomNo9L-Medi" w:cs="NimbusRomNo9L-Medi"/>
          <w:sz w:val="20"/>
          <w:szCs w:val="20"/>
        </w:rPr>
      </w:pPr>
      <w:r>
        <w:rPr>
          <w:rFonts w:ascii="NimbusRomNo9L-Medi" w:hAnsi="NimbusRomNo9L-Medi" w:cs="NimbusRomNo9L-Medi"/>
          <w:sz w:val="20"/>
          <w:szCs w:val="20"/>
        </w:rPr>
        <w:t>(, )</w:t>
      </w:r>
    </w:p>
    <w:p w14:paraId="62E01C84" w14:textId="77777777" w:rsidR="004F49F4" w:rsidRDefault="004F49F4" w:rsidP="004F49F4">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Exclusive quantifiers</w:t>
      </w:r>
    </w:p>
    <w:p w14:paraId="4AB2E744" w14:textId="77777777" w:rsidR="004F49F4" w:rsidRDefault="004F49F4" w:rsidP="004F49F4">
      <w:pPr>
        <w:autoSpaceDE w:val="0"/>
        <w:autoSpaceDN w:val="0"/>
        <w:adjustRightInd w:val="0"/>
        <w:spacing w:after="0" w:line="240" w:lineRule="auto"/>
        <w:rPr>
          <w:rFonts w:ascii="NimbusRomNo9L-Medi" w:hAnsi="NimbusRomNo9L-Medi" w:cs="NimbusRomNo9L-Medi"/>
          <w:sz w:val="20"/>
          <w:szCs w:val="20"/>
        </w:rPr>
      </w:pPr>
      <w:r>
        <w:rPr>
          <w:rFonts w:ascii="NimbusRomNo9L-Medi" w:hAnsi="NimbusRomNo9L-Medi" w:cs="NimbusRomNo9L-Medi"/>
          <w:sz w:val="20"/>
          <w:szCs w:val="20"/>
        </w:rPr>
        <w:t>[, ]</w:t>
      </w:r>
    </w:p>
    <w:p w14:paraId="0FF52A6A" w14:textId="7520A315" w:rsidR="00F05949" w:rsidRDefault="004F49F4" w:rsidP="004F49F4">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Inclusive quantifiers</w:t>
      </w:r>
    </w:p>
    <w:p w14:paraId="001D5D83" w14:textId="77777777" w:rsidR="004F49F4" w:rsidRDefault="004F49F4" w:rsidP="004F49F4">
      <w:pPr>
        <w:autoSpaceDE w:val="0"/>
        <w:autoSpaceDN w:val="0"/>
        <w:adjustRightInd w:val="0"/>
        <w:spacing w:after="0" w:line="240" w:lineRule="auto"/>
        <w:rPr>
          <w:rFonts w:ascii="NimbusSanL-Bold" w:hAnsi="NimbusSanL-Bold" w:cs="NimbusSanL-Bold"/>
          <w:b/>
          <w:bCs/>
        </w:rPr>
      </w:pPr>
    </w:p>
    <w:p w14:paraId="119A000E" w14:textId="512F6EA3" w:rsidR="00F05949" w:rsidRDefault="003F579A" w:rsidP="004807CD">
      <w:pPr>
        <w:autoSpaceDE w:val="0"/>
        <w:autoSpaceDN w:val="0"/>
        <w:adjustRightInd w:val="0"/>
        <w:spacing w:after="0" w:line="240" w:lineRule="auto"/>
        <w:rPr>
          <w:rFonts w:ascii="NimbusRomNo9L-Medi" w:hAnsi="NimbusRomNo9L-Medi" w:cs="NimbusRomNo9L-Medi"/>
          <w:sz w:val="20"/>
          <w:szCs w:val="20"/>
        </w:rPr>
      </w:pPr>
      <w:r>
        <w:rPr>
          <w:rFonts w:ascii="NimbusRomNo9L-Medi" w:hAnsi="NimbusRomNo9L-Medi" w:cs="NimbusRomNo9L-Medi"/>
          <w:sz w:val="20"/>
          <w:szCs w:val="20"/>
        </w:rPr>
        <w:t>Specifying a Dependency Range: JUnit 3.8 - JUnit 4.0</w:t>
      </w:r>
    </w:p>
    <w:p w14:paraId="23B44227" w14:textId="555A8AF6" w:rsidR="003F579A" w:rsidRDefault="003F579A" w:rsidP="004807CD">
      <w:pPr>
        <w:autoSpaceDE w:val="0"/>
        <w:autoSpaceDN w:val="0"/>
        <w:adjustRightInd w:val="0"/>
        <w:spacing w:after="0" w:line="240" w:lineRule="auto"/>
        <w:rPr>
          <w:rFonts w:ascii="NimbusRomNo9L-Medi" w:hAnsi="NimbusRomNo9L-Medi" w:cs="NimbusRomNo9L-Medi"/>
          <w:sz w:val="20"/>
          <w:szCs w:val="20"/>
        </w:rPr>
      </w:pPr>
    </w:p>
    <w:p w14:paraId="0D91F36F" w14:textId="60CEE8E0" w:rsidR="003F579A" w:rsidRDefault="003F579A" w:rsidP="004807CD">
      <w:pPr>
        <w:autoSpaceDE w:val="0"/>
        <w:autoSpaceDN w:val="0"/>
        <w:adjustRightInd w:val="0"/>
        <w:spacing w:after="0" w:line="240" w:lineRule="auto"/>
        <w:rPr>
          <w:rFonts w:ascii="NimbusRomNo9L-Medi" w:hAnsi="NimbusRomNo9L-Medi" w:cs="NimbusRomNo9L-Medi"/>
          <w:sz w:val="20"/>
          <w:szCs w:val="20"/>
        </w:rPr>
      </w:pPr>
    </w:p>
    <w:p w14:paraId="265CB4D5" w14:textId="77777777" w:rsidR="00BC2BD1" w:rsidRDefault="00BC2BD1" w:rsidP="00BC2BD1">
      <w:pPr>
        <w:autoSpaceDE w:val="0"/>
        <w:autoSpaceDN w:val="0"/>
        <w:adjustRightInd w:val="0"/>
        <w:spacing w:after="0" w:line="240" w:lineRule="auto"/>
        <w:rPr>
          <w:rFonts w:ascii="NimbusMonL-Regu" w:hAnsi="NimbusMonL-Regu" w:cs="NimbusMonL-Regu"/>
          <w:sz w:val="18"/>
          <w:szCs w:val="18"/>
        </w:rPr>
      </w:pPr>
      <w:r>
        <w:rPr>
          <w:rFonts w:ascii="NimbusMonL-Regu" w:hAnsi="NimbusMonL-Regu" w:cs="NimbusMonL-Regu"/>
          <w:sz w:val="18"/>
          <w:szCs w:val="18"/>
        </w:rPr>
        <w:t>&lt;dependency&gt;</w:t>
      </w:r>
    </w:p>
    <w:p w14:paraId="4D920AC2" w14:textId="77777777" w:rsidR="00BC2BD1" w:rsidRDefault="00BC2BD1" w:rsidP="00BC2BD1">
      <w:pPr>
        <w:autoSpaceDE w:val="0"/>
        <w:autoSpaceDN w:val="0"/>
        <w:adjustRightInd w:val="0"/>
        <w:spacing w:after="0" w:line="240" w:lineRule="auto"/>
        <w:rPr>
          <w:rFonts w:ascii="NimbusMonL-Regu" w:hAnsi="NimbusMonL-Regu" w:cs="NimbusMonL-Regu"/>
          <w:sz w:val="18"/>
          <w:szCs w:val="18"/>
        </w:rPr>
      </w:pPr>
      <w:r>
        <w:rPr>
          <w:rFonts w:ascii="NimbusMonL-Regu" w:hAnsi="NimbusMonL-Regu" w:cs="NimbusMonL-Regu"/>
          <w:sz w:val="18"/>
          <w:szCs w:val="18"/>
        </w:rPr>
        <w:t>&lt;</w:t>
      </w:r>
      <w:proofErr w:type="spellStart"/>
      <w:r>
        <w:rPr>
          <w:rFonts w:ascii="NimbusMonL-Regu" w:hAnsi="NimbusMonL-Regu" w:cs="NimbusMonL-Regu"/>
          <w:sz w:val="18"/>
          <w:szCs w:val="18"/>
        </w:rPr>
        <w:t>groupId</w:t>
      </w:r>
      <w:proofErr w:type="spellEnd"/>
      <w:r>
        <w:rPr>
          <w:rFonts w:ascii="NimbusMonL-Regu" w:hAnsi="NimbusMonL-Regu" w:cs="NimbusMonL-Regu"/>
          <w:sz w:val="18"/>
          <w:szCs w:val="18"/>
        </w:rPr>
        <w:t>&gt;</w:t>
      </w:r>
      <w:proofErr w:type="spellStart"/>
      <w:r>
        <w:rPr>
          <w:rFonts w:ascii="NimbusMonL-Regu" w:hAnsi="NimbusMonL-Regu" w:cs="NimbusMonL-Regu"/>
          <w:sz w:val="18"/>
          <w:szCs w:val="18"/>
        </w:rPr>
        <w:t>junit</w:t>
      </w:r>
      <w:proofErr w:type="spellEnd"/>
      <w:r>
        <w:rPr>
          <w:rFonts w:ascii="NimbusMonL-Regu" w:hAnsi="NimbusMonL-Regu" w:cs="NimbusMonL-Regu"/>
          <w:sz w:val="18"/>
          <w:szCs w:val="18"/>
        </w:rPr>
        <w:t>&lt;/</w:t>
      </w:r>
      <w:proofErr w:type="spellStart"/>
      <w:r>
        <w:rPr>
          <w:rFonts w:ascii="NimbusMonL-Regu" w:hAnsi="NimbusMonL-Regu" w:cs="NimbusMonL-Regu"/>
          <w:sz w:val="18"/>
          <w:szCs w:val="18"/>
        </w:rPr>
        <w:t>groupId</w:t>
      </w:r>
      <w:proofErr w:type="spellEnd"/>
      <w:r>
        <w:rPr>
          <w:rFonts w:ascii="NimbusMonL-Regu" w:hAnsi="NimbusMonL-Regu" w:cs="NimbusMonL-Regu"/>
          <w:sz w:val="18"/>
          <w:szCs w:val="18"/>
        </w:rPr>
        <w:t>&gt;</w:t>
      </w:r>
    </w:p>
    <w:p w14:paraId="76B39F95" w14:textId="77777777" w:rsidR="00BC2BD1" w:rsidRDefault="00BC2BD1" w:rsidP="00BC2BD1">
      <w:pPr>
        <w:autoSpaceDE w:val="0"/>
        <w:autoSpaceDN w:val="0"/>
        <w:adjustRightInd w:val="0"/>
        <w:spacing w:after="0" w:line="240" w:lineRule="auto"/>
        <w:rPr>
          <w:rFonts w:ascii="NimbusMonL-Regu" w:hAnsi="NimbusMonL-Regu" w:cs="NimbusMonL-Regu"/>
          <w:sz w:val="18"/>
          <w:szCs w:val="18"/>
        </w:rPr>
      </w:pPr>
      <w:r>
        <w:rPr>
          <w:rFonts w:ascii="NimbusMonL-Regu" w:hAnsi="NimbusMonL-Regu" w:cs="NimbusMonL-Regu"/>
          <w:sz w:val="18"/>
          <w:szCs w:val="18"/>
        </w:rPr>
        <w:t>&lt;</w:t>
      </w:r>
      <w:proofErr w:type="spellStart"/>
      <w:r>
        <w:rPr>
          <w:rFonts w:ascii="NimbusMonL-Regu" w:hAnsi="NimbusMonL-Regu" w:cs="NimbusMonL-Regu"/>
          <w:sz w:val="18"/>
          <w:szCs w:val="18"/>
        </w:rPr>
        <w:t>artifactId</w:t>
      </w:r>
      <w:proofErr w:type="spellEnd"/>
      <w:r>
        <w:rPr>
          <w:rFonts w:ascii="NimbusMonL-Regu" w:hAnsi="NimbusMonL-Regu" w:cs="NimbusMonL-Regu"/>
          <w:sz w:val="18"/>
          <w:szCs w:val="18"/>
        </w:rPr>
        <w:t>&gt;</w:t>
      </w:r>
      <w:proofErr w:type="spellStart"/>
      <w:r>
        <w:rPr>
          <w:rFonts w:ascii="NimbusMonL-Regu" w:hAnsi="NimbusMonL-Regu" w:cs="NimbusMonL-Regu"/>
          <w:sz w:val="18"/>
          <w:szCs w:val="18"/>
        </w:rPr>
        <w:t>junit</w:t>
      </w:r>
      <w:proofErr w:type="spellEnd"/>
      <w:r>
        <w:rPr>
          <w:rFonts w:ascii="NimbusMonL-Regu" w:hAnsi="NimbusMonL-Regu" w:cs="NimbusMonL-Regu"/>
          <w:sz w:val="18"/>
          <w:szCs w:val="18"/>
        </w:rPr>
        <w:t>&lt;/</w:t>
      </w:r>
      <w:proofErr w:type="spellStart"/>
      <w:r>
        <w:rPr>
          <w:rFonts w:ascii="NimbusMonL-Regu" w:hAnsi="NimbusMonL-Regu" w:cs="NimbusMonL-Regu"/>
          <w:sz w:val="18"/>
          <w:szCs w:val="18"/>
        </w:rPr>
        <w:t>artifactId</w:t>
      </w:r>
      <w:proofErr w:type="spellEnd"/>
      <w:r>
        <w:rPr>
          <w:rFonts w:ascii="NimbusMonL-Regu" w:hAnsi="NimbusMonL-Regu" w:cs="NimbusMonL-Regu"/>
          <w:sz w:val="18"/>
          <w:szCs w:val="18"/>
        </w:rPr>
        <w:t>&gt;</w:t>
      </w:r>
    </w:p>
    <w:p w14:paraId="63FE1D40" w14:textId="77777777" w:rsidR="00BC2BD1" w:rsidRDefault="00BC2BD1" w:rsidP="00BC2BD1">
      <w:pPr>
        <w:autoSpaceDE w:val="0"/>
        <w:autoSpaceDN w:val="0"/>
        <w:adjustRightInd w:val="0"/>
        <w:spacing w:after="0" w:line="240" w:lineRule="auto"/>
        <w:rPr>
          <w:rFonts w:ascii="NimbusMonL-Regu" w:hAnsi="NimbusMonL-Regu" w:cs="NimbusMonL-Regu"/>
          <w:sz w:val="18"/>
          <w:szCs w:val="18"/>
        </w:rPr>
      </w:pPr>
      <w:r>
        <w:rPr>
          <w:rFonts w:ascii="NimbusMonL-Regu" w:hAnsi="NimbusMonL-Regu" w:cs="NimbusMonL-Regu"/>
          <w:sz w:val="18"/>
          <w:szCs w:val="18"/>
        </w:rPr>
        <w:t>&lt;version&gt;[3.8,4.</w:t>
      </w:r>
      <w:proofErr w:type="gramStart"/>
      <w:r>
        <w:rPr>
          <w:rFonts w:ascii="NimbusMonL-Regu" w:hAnsi="NimbusMonL-Regu" w:cs="NimbusMonL-Regu"/>
          <w:sz w:val="18"/>
          <w:szCs w:val="18"/>
        </w:rPr>
        <w:t>0)&lt;</w:t>
      </w:r>
      <w:proofErr w:type="gramEnd"/>
      <w:r>
        <w:rPr>
          <w:rFonts w:ascii="NimbusMonL-Regu" w:hAnsi="NimbusMonL-Regu" w:cs="NimbusMonL-Regu"/>
          <w:sz w:val="18"/>
          <w:szCs w:val="18"/>
        </w:rPr>
        <w:t>/version&gt;</w:t>
      </w:r>
    </w:p>
    <w:p w14:paraId="26B4FF7C" w14:textId="77777777" w:rsidR="00BC2BD1" w:rsidRDefault="00BC2BD1" w:rsidP="00BC2BD1">
      <w:pPr>
        <w:autoSpaceDE w:val="0"/>
        <w:autoSpaceDN w:val="0"/>
        <w:adjustRightInd w:val="0"/>
        <w:spacing w:after="0" w:line="240" w:lineRule="auto"/>
        <w:rPr>
          <w:rFonts w:ascii="NimbusMonL-Regu" w:hAnsi="NimbusMonL-Regu" w:cs="NimbusMonL-Regu"/>
          <w:sz w:val="18"/>
          <w:szCs w:val="18"/>
        </w:rPr>
      </w:pPr>
      <w:r>
        <w:rPr>
          <w:rFonts w:ascii="NimbusMonL-Regu" w:hAnsi="NimbusMonL-Regu" w:cs="NimbusMonL-Regu"/>
          <w:sz w:val="18"/>
          <w:szCs w:val="18"/>
        </w:rPr>
        <w:t>&lt;scope&gt;test&lt;/scope&gt;</w:t>
      </w:r>
    </w:p>
    <w:p w14:paraId="7CC8BDED" w14:textId="08BA0CB8" w:rsidR="00BC2BD1" w:rsidRDefault="00BC2BD1" w:rsidP="00BC2BD1">
      <w:pPr>
        <w:autoSpaceDE w:val="0"/>
        <w:autoSpaceDN w:val="0"/>
        <w:adjustRightInd w:val="0"/>
        <w:spacing w:after="0" w:line="240" w:lineRule="auto"/>
        <w:rPr>
          <w:rFonts w:ascii="NimbusRomNo9L-Medi" w:hAnsi="NimbusRomNo9L-Medi" w:cs="NimbusRomNo9L-Medi"/>
          <w:sz w:val="20"/>
          <w:szCs w:val="20"/>
        </w:rPr>
      </w:pPr>
      <w:r>
        <w:rPr>
          <w:rFonts w:ascii="NimbusMonL-Regu" w:hAnsi="NimbusMonL-Regu" w:cs="NimbusMonL-Regu"/>
          <w:sz w:val="18"/>
          <w:szCs w:val="18"/>
        </w:rPr>
        <w:t>&lt;/dependency&gt;</w:t>
      </w:r>
    </w:p>
    <w:p w14:paraId="5A74047B" w14:textId="2FDCC4D7" w:rsidR="00BC2BD1" w:rsidRDefault="00BC2BD1" w:rsidP="004807CD">
      <w:pPr>
        <w:autoSpaceDE w:val="0"/>
        <w:autoSpaceDN w:val="0"/>
        <w:adjustRightInd w:val="0"/>
        <w:spacing w:after="0" w:line="240" w:lineRule="auto"/>
        <w:rPr>
          <w:rFonts w:ascii="NimbusRomNo9L-Medi" w:hAnsi="NimbusRomNo9L-Medi" w:cs="NimbusRomNo9L-Medi"/>
          <w:sz w:val="20"/>
          <w:szCs w:val="20"/>
        </w:rPr>
      </w:pPr>
    </w:p>
    <w:p w14:paraId="437843FF" w14:textId="77D569F2" w:rsidR="00BC2BD1" w:rsidRDefault="00BC2BD1" w:rsidP="004807CD">
      <w:pPr>
        <w:autoSpaceDE w:val="0"/>
        <w:autoSpaceDN w:val="0"/>
        <w:adjustRightInd w:val="0"/>
        <w:spacing w:after="0" w:line="240" w:lineRule="auto"/>
        <w:rPr>
          <w:rFonts w:ascii="NimbusRomNo9L-Medi" w:hAnsi="NimbusRomNo9L-Medi" w:cs="NimbusRomNo9L-Medi"/>
          <w:sz w:val="20"/>
          <w:szCs w:val="20"/>
        </w:rPr>
      </w:pPr>
    </w:p>
    <w:p w14:paraId="514E60B9" w14:textId="507C4AC3" w:rsidR="00BC2BD1" w:rsidRPr="000C5FEF" w:rsidRDefault="00834395" w:rsidP="004807CD">
      <w:pPr>
        <w:autoSpaceDE w:val="0"/>
        <w:autoSpaceDN w:val="0"/>
        <w:adjustRightInd w:val="0"/>
        <w:spacing w:after="0" w:line="240" w:lineRule="auto"/>
        <w:rPr>
          <w:rFonts w:ascii="NimbusRomNo9L-Medi" w:hAnsi="NimbusRomNo9L-Medi" w:cs="NimbusRomNo9L-Medi"/>
          <w:b/>
          <w:bCs/>
          <w:sz w:val="20"/>
          <w:szCs w:val="20"/>
        </w:rPr>
      </w:pPr>
      <w:r w:rsidRPr="000C5FEF">
        <w:rPr>
          <w:rFonts w:ascii="NimbusRomNo9L-Medi" w:hAnsi="NimbusRomNo9L-Medi" w:cs="NimbusRomNo9L-Medi"/>
          <w:b/>
          <w:bCs/>
          <w:sz w:val="20"/>
          <w:szCs w:val="20"/>
        </w:rPr>
        <w:t xml:space="preserve">Specifying a Dependency Range: </w:t>
      </w:r>
      <w:proofErr w:type="gramStart"/>
      <w:r w:rsidRPr="000C5FEF">
        <w:rPr>
          <w:rFonts w:ascii="NimbusRomNo9L-Medi" w:hAnsi="NimbusRomNo9L-Medi" w:cs="NimbusRomNo9L-Medi"/>
          <w:b/>
          <w:bCs/>
          <w:sz w:val="20"/>
          <w:szCs w:val="20"/>
        </w:rPr>
        <w:t>JUnit</w:t>
      </w:r>
      <w:r w:rsidRPr="000C5FEF">
        <w:rPr>
          <w:rFonts w:ascii="CMSY10" w:hAnsi="CMSY10" w:cs="CMSY10"/>
          <w:b/>
          <w:bCs/>
          <w:sz w:val="20"/>
          <w:szCs w:val="20"/>
        </w:rPr>
        <w:t>(</w:t>
      </w:r>
      <w:proofErr w:type="gramEnd"/>
      <w:r w:rsidRPr="000C5FEF">
        <w:rPr>
          <w:rFonts w:ascii="CMSY10" w:hAnsi="CMSY10" w:cs="CMSY10"/>
          <w:b/>
          <w:bCs/>
          <w:sz w:val="20"/>
          <w:szCs w:val="20"/>
        </w:rPr>
        <w:t xml:space="preserve"> </w:t>
      </w:r>
      <w:r w:rsidRPr="000C5FEF">
        <w:rPr>
          <w:rFonts w:ascii="NimbusRomNo9L-Medi" w:hAnsi="NimbusRomNo9L-Medi" w:cs="NimbusRomNo9L-Medi"/>
          <w:b/>
          <w:bCs/>
          <w:sz w:val="20"/>
          <w:szCs w:val="20"/>
        </w:rPr>
        <w:t>3.8.1</w:t>
      </w:r>
    </w:p>
    <w:p w14:paraId="7304EA28" w14:textId="77777777" w:rsidR="00FF45DB" w:rsidRDefault="00FF45DB" w:rsidP="00FF45D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If you want to depend on any version of JUnit no higher than 3.8.1, you would specify only an upper</w:t>
      </w:r>
    </w:p>
    <w:p w14:paraId="4B4D09BC" w14:textId="71077F2E" w:rsidR="00834395" w:rsidRDefault="00FF45DB" w:rsidP="00FF45D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inclusive boundary</w:t>
      </w:r>
      <w:r w:rsidR="002B609F">
        <w:rPr>
          <w:rFonts w:ascii="NimbusRomNo9L-Regu" w:hAnsi="NimbusRomNo9L-Regu" w:cs="NimbusRomNo9L-Regu"/>
          <w:sz w:val="20"/>
          <w:szCs w:val="20"/>
        </w:rPr>
        <w:t>.</w:t>
      </w:r>
    </w:p>
    <w:p w14:paraId="71F18E4C" w14:textId="77777777" w:rsidR="00FF45DB" w:rsidRDefault="00FF45DB" w:rsidP="00FF45DB">
      <w:pPr>
        <w:autoSpaceDE w:val="0"/>
        <w:autoSpaceDN w:val="0"/>
        <w:adjustRightInd w:val="0"/>
        <w:spacing w:after="0" w:line="240" w:lineRule="auto"/>
        <w:rPr>
          <w:rFonts w:ascii="NimbusRomNo9L-Medi" w:hAnsi="NimbusRomNo9L-Medi" w:cs="NimbusRomNo9L-Medi"/>
          <w:sz w:val="20"/>
          <w:szCs w:val="20"/>
        </w:rPr>
      </w:pPr>
    </w:p>
    <w:p w14:paraId="44396F19" w14:textId="77777777" w:rsidR="00834395" w:rsidRDefault="00834395" w:rsidP="00834395">
      <w:pPr>
        <w:autoSpaceDE w:val="0"/>
        <w:autoSpaceDN w:val="0"/>
        <w:adjustRightInd w:val="0"/>
        <w:spacing w:after="0" w:line="240" w:lineRule="auto"/>
        <w:rPr>
          <w:rFonts w:ascii="NimbusMonL-Regu" w:hAnsi="NimbusMonL-Regu" w:cs="NimbusMonL-Regu"/>
          <w:sz w:val="18"/>
          <w:szCs w:val="18"/>
        </w:rPr>
      </w:pPr>
      <w:r>
        <w:rPr>
          <w:rFonts w:ascii="NimbusMonL-Regu" w:hAnsi="NimbusMonL-Regu" w:cs="NimbusMonL-Regu"/>
          <w:sz w:val="18"/>
          <w:szCs w:val="18"/>
        </w:rPr>
        <w:t>&lt;dependency&gt;</w:t>
      </w:r>
    </w:p>
    <w:p w14:paraId="6A67ECD1" w14:textId="77777777" w:rsidR="00834395" w:rsidRDefault="00834395" w:rsidP="00834395">
      <w:pPr>
        <w:autoSpaceDE w:val="0"/>
        <w:autoSpaceDN w:val="0"/>
        <w:adjustRightInd w:val="0"/>
        <w:spacing w:after="0" w:line="240" w:lineRule="auto"/>
        <w:rPr>
          <w:rFonts w:ascii="NimbusMonL-Regu" w:hAnsi="NimbusMonL-Regu" w:cs="NimbusMonL-Regu"/>
          <w:sz w:val="18"/>
          <w:szCs w:val="18"/>
        </w:rPr>
      </w:pPr>
      <w:r>
        <w:rPr>
          <w:rFonts w:ascii="NimbusMonL-Regu" w:hAnsi="NimbusMonL-Regu" w:cs="NimbusMonL-Regu"/>
          <w:sz w:val="18"/>
          <w:szCs w:val="18"/>
        </w:rPr>
        <w:t>&lt;</w:t>
      </w:r>
      <w:proofErr w:type="spellStart"/>
      <w:r>
        <w:rPr>
          <w:rFonts w:ascii="NimbusMonL-Regu" w:hAnsi="NimbusMonL-Regu" w:cs="NimbusMonL-Regu"/>
          <w:sz w:val="18"/>
          <w:szCs w:val="18"/>
        </w:rPr>
        <w:t>groupId</w:t>
      </w:r>
      <w:proofErr w:type="spellEnd"/>
      <w:r>
        <w:rPr>
          <w:rFonts w:ascii="NimbusMonL-Regu" w:hAnsi="NimbusMonL-Regu" w:cs="NimbusMonL-Regu"/>
          <w:sz w:val="18"/>
          <w:szCs w:val="18"/>
        </w:rPr>
        <w:t>&gt;</w:t>
      </w:r>
      <w:proofErr w:type="spellStart"/>
      <w:r>
        <w:rPr>
          <w:rFonts w:ascii="NimbusMonL-Regu" w:hAnsi="NimbusMonL-Regu" w:cs="NimbusMonL-Regu"/>
          <w:sz w:val="18"/>
          <w:szCs w:val="18"/>
        </w:rPr>
        <w:t>junit</w:t>
      </w:r>
      <w:proofErr w:type="spellEnd"/>
      <w:r>
        <w:rPr>
          <w:rFonts w:ascii="NimbusMonL-Regu" w:hAnsi="NimbusMonL-Regu" w:cs="NimbusMonL-Regu"/>
          <w:sz w:val="18"/>
          <w:szCs w:val="18"/>
        </w:rPr>
        <w:t>&lt;/</w:t>
      </w:r>
      <w:proofErr w:type="spellStart"/>
      <w:r>
        <w:rPr>
          <w:rFonts w:ascii="NimbusMonL-Regu" w:hAnsi="NimbusMonL-Regu" w:cs="NimbusMonL-Regu"/>
          <w:sz w:val="18"/>
          <w:szCs w:val="18"/>
        </w:rPr>
        <w:t>groupId</w:t>
      </w:r>
      <w:proofErr w:type="spellEnd"/>
      <w:r>
        <w:rPr>
          <w:rFonts w:ascii="NimbusMonL-Regu" w:hAnsi="NimbusMonL-Regu" w:cs="NimbusMonL-Regu"/>
          <w:sz w:val="18"/>
          <w:szCs w:val="18"/>
        </w:rPr>
        <w:t>&gt;</w:t>
      </w:r>
    </w:p>
    <w:p w14:paraId="2FF50CDB" w14:textId="77777777" w:rsidR="00834395" w:rsidRDefault="00834395" w:rsidP="00834395">
      <w:pPr>
        <w:autoSpaceDE w:val="0"/>
        <w:autoSpaceDN w:val="0"/>
        <w:adjustRightInd w:val="0"/>
        <w:spacing w:after="0" w:line="240" w:lineRule="auto"/>
        <w:rPr>
          <w:rFonts w:ascii="NimbusMonL-Regu" w:hAnsi="NimbusMonL-Regu" w:cs="NimbusMonL-Regu"/>
          <w:sz w:val="18"/>
          <w:szCs w:val="18"/>
        </w:rPr>
      </w:pPr>
      <w:r>
        <w:rPr>
          <w:rFonts w:ascii="NimbusMonL-Regu" w:hAnsi="NimbusMonL-Regu" w:cs="NimbusMonL-Regu"/>
          <w:sz w:val="18"/>
          <w:szCs w:val="18"/>
        </w:rPr>
        <w:t>&lt;</w:t>
      </w:r>
      <w:proofErr w:type="spellStart"/>
      <w:r>
        <w:rPr>
          <w:rFonts w:ascii="NimbusMonL-Regu" w:hAnsi="NimbusMonL-Regu" w:cs="NimbusMonL-Regu"/>
          <w:sz w:val="18"/>
          <w:szCs w:val="18"/>
        </w:rPr>
        <w:t>artifactId</w:t>
      </w:r>
      <w:proofErr w:type="spellEnd"/>
      <w:r>
        <w:rPr>
          <w:rFonts w:ascii="NimbusMonL-Regu" w:hAnsi="NimbusMonL-Regu" w:cs="NimbusMonL-Regu"/>
          <w:sz w:val="18"/>
          <w:szCs w:val="18"/>
        </w:rPr>
        <w:t>&gt;</w:t>
      </w:r>
      <w:proofErr w:type="spellStart"/>
      <w:r>
        <w:rPr>
          <w:rFonts w:ascii="NimbusMonL-Regu" w:hAnsi="NimbusMonL-Regu" w:cs="NimbusMonL-Regu"/>
          <w:sz w:val="18"/>
          <w:szCs w:val="18"/>
        </w:rPr>
        <w:t>junit</w:t>
      </w:r>
      <w:proofErr w:type="spellEnd"/>
      <w:r>
        <w:rPr>
          <w:rFonts w:ascii="NimbusMonL-Regu" w:hAnsi="NimbusMonL-Regu" w:cs="NimbusMonL-Regu"/>
          <w:sz w:val="18"/>
          <w:szCs w:val="18"/>
        </w:rPr>
        <w:t>&lt;/</w:t>
      </w:r>
      <w:proofErr w:type="spellStart"/>
      <w:r>
        <w:rPr>
          <w:rFonts w:ascii="NimbusMonL-Regu" w:hAnsi="NimbusMonL-Regu" w:cs="NimbusMonL-Regu"/>
          <w:sz w:val="18"/>
          <w:szCs w:val="18"/>
        </w:rPr>
        <w:t>artifactId</w:t>
      </w:r>
      <w:proofErr w:type="spellEnd"/>
      <w:r>
        <w:rPr>
          <w:rFonts w:ascii="NimbusMonL-Regu" w:hAnsi="NimbusMonL-Regu" w:cs="NimbusMonL-Regu"/>
          <w:sz w:val="18"/>
          <w:szCs w:val="18"/>
        </w:rPr>
        <w:t>&gt;</w:t>
      </w:r>
    </w:p>
    <w:p w14:paraId="66FAFBDB" w14:textId="77777777" w:rsidR="00834395" w:rsidRDefault="00834395" w:rsidP="00834395">
      <w:pPr>
        <w:autoSpaceDE w:val="0"/>
        <w:autoSpaceDN w:val="0"/>
        <w:adjustRightInd w:val="0"/>
        <w:spacing w:after="0" w:line="240" w:lineRule="auto"/>
        <w:rPr>
          <w:rFonts w:ascii="NimbusMonL-Regu" w:hAnsi="NimbusMonL-Regu" w:cs="NimbusMonL-Regu"/>
          <w:sz w:val="18"/>
          <w:szCs w:val="18"/>
        </w:rPr>
      </w:pPr>
      <w:r>
        <w:rPr>
          <w:rFonts w:ascii="NimbusMonL-Regu" w:hAnsi="NimbusMonL-Regu" w:cs="NimbusMonL-Regu"/>
          <w:sz w:val="18"/>
          <w:szCs w:val="18"/>
        </w:rPr>
        <w:t>&lt;version&gt;[,3.8.</w:t>
      </w:r>
      <w:proofErr w:type="gramStart"/>
      <w:r>
        <w:rPr>
          <w:rFonts w:ascii="NimbusMonL-Regu" w:hAnsi="NimbusMonL-Regu" w:cs="NimbusMonL-Regu"/>
          <w:sz w:val="18"/>
          <w:szCs w:val="18"/>
        </w:rPr>
        <w:t>1]&lt;</w:t>
      </w:r>
      <w:proofErr w:type="gramEnd"/>
      <w:r>
        <w:rPr>
          <w:rFonts w:ascii="NimbusMonL-Regu" w:hAnsi="NimbusMonL-Regu" w:cs="NimbusMonL-Regu"/>
          <w:sz w:val="18"/>
          <w:szCs w:val="18"/>
        </w:rPr>
        <w:t>/version&gt;</w:t>
      </w:r>
    </w:p>
    <w:p w14:paraId="459CF9A5" w14:textId="77777777" w:rsidR="00834395" w:rsidRDefault="00834395" w:rsidP="00834395">
      <w:pPr>
        <w:autoSpaceDE w:val="0"/>
        <w:autoSpaceDN w:val="0"/>
        <w:adjustRightInd w:val="0"/>
        <w:spacing w:after="0" w:line="240" w:lineRule="auto"/>
        <w:rPr>
          <w:rFonts w:ascii="NimbusMonL-Regu" w:hAnsi="NimbusMonL-Regu" w:cs="NimbusMonL-Regu"/>
          <w:sz w:val="18"/>
          <w:szCs w:val="18"/>
        </w:rPr>
      </w:pPr>
      <w:r>
        <w:rPr>
          <w:rFonts w:ascii="NimbusMonL-Regu" w:hAnsi="NimbusMonL-Regu" w:cs="NimbusMonL-Regu"/>
          <w:sz w:val="18"/>
          <w:szCs w:val="18"/>
        </w:rPr>
        <w:t>&lt;scope&gt;test&lt;/scope&gt;</w:t>
      </w:r>
    </w:p>
    <w:p w14:paraId="45015AC4" w14:textId="3221F6CC" w:rsidR="00834395" w:rsidRDefault="00834395" w:rsidP="00834395">
      <w:pPr>
        <w:autoSpaceDE w:val="0"/>
        <w:autoSpaceDN w:val="0"/>
        <w:adjustRightInd w:val="0"/>
        <w:spacing w:after="0" w:line="240" w:lineRule="auto"/>
        <w:rPr>
          <w:rFonts w:ascii="NimbusRomNo9L-Medi" w:hAnsi="NimbusRomNo9L-Medi" w:cs="NimbusRomNo9L-Medi"/>
          <w:sz w:val="20"/>
          <w:szCs w:val="20"/>
        </w:rPr>
      </w:pPr>
      <w:r>
        <w:rPr>
          <w:rFonts w:ascii="NimbusMonL-Regu" w:hAnsi="NimbusMonL-Regu" w:cs="NimbusMonL-Regu"/>
          <w:sz w:val="18"/>
          <w:szCs w:val="18"/>
        </w:rPr>
        <w:t>&lt;/dependency&gt;</w:t>
      </w:r>
    </w:p>
    <w:p w14:paraId="5496C78B" w14:textId="37720C5E" w:rsidR="00BC2BD1" w:rsidRDefault="00BC2BD1" w:rsidP="004807CD">
      <w:pPr>
        <w:autoSpaceDE w:val="0"/>
        <w:autoSpaceDN w:val="0"/>
        <w:adjustRightInd w:val="0"/>
        <w:spacing w:after="0" w:line="240" w:lineRule="auto"/>
        <w:rPr>
          <w:rFonts w:ascii="NimbusRomNo9L-Medi" w:hAnsi="NimbusRomNo9L-Medi" w:cs="NimbusRomNo9L-Medi"/>
          <w:sz w:val="20"/>
          <w:szCs w:val="20"/>
        </w:rPr>
      </w:pPr>
    </w:p>
    <w:p w14:paraId="2D514911" w14:textId="70DE4A70" w:rsidR="00BC2BD1" w:rsidRPr="00E67FC6" w:rsidRDefault="001D031C" w:rsidP="001D031C">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For example, "[4.0,)" means</w:t>
      </w:r>
      <w:r w:rsidR="00E67FC6">
        <w:rPr>
          <w:rFonts w:ascii="NimbusRomNo9L-Regu" w:hAnsi="NimbusRomNo9L-Regu" w:cs="NimbusRomNo9L-Regu"/>
          <w:sz w:val="20"/>
          <w:szCs w:val="20"/>
        </w:rPr>
        <w:t xml:space="preserve"> </w:t>
      </w:r>
      <w:r>
        <w:rPr>
          <w:rFonts w:ascii="NimbusRomNo9L-Regu" w:hAnsi="NimbusRomNo9L-Regu" w:cs="NimbusRomNo9L-Regu"/>
          <w:sz w:val="20"/>
          <w:szCs w:val="20"/>
        </w:rPr>
        <w:t>any version greater than or equal to 4.0. "(,2.0)" is any version less than 2.0. "[1.2]" means only version</w:t>
      </w:r>
      <w:r w:rsidR="00E67FC6">
        <w:rPr>
          <w:rFonts w:ascii="NimbusRomNo9L-Regu" w:hAnsi="NimbusRomNo9L-Regu" w:cs="NimbusRomNo9L-Regu"/>
          <w:sz w:val="20"/>
          <w:szCs w:val="20"/>
        </w:rPr>
        <w:t xml:space="preserve"> </w:t>
      </w:r>
      <w:r>
        <w:rPr>
          <w:rFonts w:ascii="NimbusRomNo9L-Regu" w:hAnsi="NimbusRomNo9L-Regu" w:cs="NimbusRomNo9L-Regu"/>
          <w:sz w:val="20"/>
          <w:szCs w:val="20"/>
        </w:rPr>
        <w:t>1.2, and nothing else.</w:t>
      </w:r>
    </w:p>
    <w:p w14:paraId="45CBDDC8" w14:textId="390827A2" w:rsidR="00BC2BD1" w:rsidRDefault="00BC2BD1" w:rsidP="004807CD">
      <w:pPr>
        <w:autoSpaceDE w:val="0"/>
        <w:autoSpaceDN w:val="0"/>
        <w:adjustRightInd w:val="0"/>
        <w:spacing w:after="0" w:line="240" w:lineRule="auto"/>
        <w:rPr>
          <w:rFonts w:ascii="NimbusRomNo9L-Medi" w:hAnsi="NimbusRomNo9L-Medi" w:cs="NimbusRomNo9L-Medi"/>
          <w:sz w:val="20"/>
          <w:szCs w:val="20"/>
        </w:rPr>
      </w:pPr>
    </w:p>
    <w:p w14:paraId="08E553DD" w14:textId="77777777" w:rsidR="00BC2BD1" w:rsidRDefault="00BC2BD1" w:rsidP="004807CD">
      <w:pPr>
        <w:autoSpaceDE w:val="0"/>
        <w:autoSpaceDN w:val="0"/>
        <w:adjustRightInd w:val="0"/>
        <w:spacing w:after="0" w:line="240" w:lineRule="auto"/>
        <w:rPr>
          <w:rFonts w:ascii="NimbusSanL-Bold" w:hAnsi="NimbusSanL-Bold" w:cs="NimbusSanL-Bold"/>
          <w:b/>
          <w:bCs/>
        </w:rPr>
      </w:pPr>
    </w:p>
    <w:p w14:paraId="269404B2" w14:textId="1784E261" w:rsidR="00B57A43" w:rsidRDefault="00B57A43" w:rsidP="00220C81">
      <w:pPr>
        <w:autoSpaceDE w:val="0"/>
        <w:autoSpaceDN w:val="0"/>
        <w:adjustRightInd w:val="0"/>
        <w:spacing w:after="0" w:line="240" w:lineRule="auto"/>
        <w:rPr>
          <w:rFonts w:ascii="NimbusSanL-Bold" w:hAnsi="NimbusSanL-Bold" w:cs="NimbusSanL-Bold"/>
          <w:b/>
          <w:bCs/>
        </w:rPr>
      </w:pPr>
    </w:p>
    <w:p w14:paraId="5FED622D" w14:textId="46860DCA" w:rsidR="00B57A43" w:rsidRDefault="00F8723A" w:rsidP="00220C81">
      <w:pPr>
        <w:autoSpaceDE w:val="0"/>
        <w:autoSpaceDN w:val="0"/>
        <w:adjustRightInd w:val="0"/>
        <w:spacing w:after="0" w:line="240" w:lineRule="auto"/>
        <w:rPr>
          <w:rFonts w:ascii="NimbusSanL-Bold" w:hAnsi="NimbusSanL-Bold" w:cs="NimbusSanL-Bold"/>
          <w:b/>
          <w:bCs/>
        </w:rPr>
      </w:pPr>
      <w:r>
        <w:rPr>
          <w:rFonts w:ascii="NimbusSanL-Bold" w:hAnsi="NimbusSanL-Bold" w:cs="NimbusSanL-Bold"/>
          <w:b/>
          <w:bCs/>
        </w:rPr>
        <w:t>Transitive Dependencies</w:t>
      </w:r>
    </w:p>
    <w:p w14:paraId="0DD106D5" w14:textId="26FFD433" w:rsidR="00B57A43" w:rsidRDefault="00B57A43" w:rsidP="00220C81">
      <w:pPr>
        <w:autoSpaceDE w:val="0"/>
        <w:autoSpaceDN w:val="0"/>
        <w:adjustRightInd w:val="0"/>
        <w:spacing w:after="0" w:line="240" w:lineRule="auto"/>
        <w:rPr>
          <w:rFonts w:ascii="NimbusSanL-Bold" w:hAnsi="NimbusSanL-Bold" w:cs="NimbusSanL-Bold"/>
          <w:b/>
          <w:bCs/>
        </w:rPr>
      </w:pPr>
    </w:p>
    <w:p w14:paraId="3F7C728F" w14:textId="24439D1C" w:rsidR="00B57A43" w:rsidRDefault="00B57A43" w:rsidP="00220C81">
      <w:pPr>
        <w:autoSpaceDE w:val="0"/>
        <w:autoSpaceDN w:val="0"/>
        <w:adjustRightInd w:val="0"/>
        <w:spacing w:after="0" w:line="240" w:lineRule="auto"/>
        <w:rPr>
          <w:rFonts w:ascii="NimbusSanL-Bold" w:hAnsi="NimbusSanL-Bold" w:cs="NimbusSanL-Bold"/>
          <w:b/>
          <w:bCs/>
        </w:rPr>
      </w:pPr>
    </w:p>
    <w:p w14:paraId="50EF07BF" w14:textId="7D091CA6" w:rsidR="00B57A43" w:rsidRDefault="00B57A43" w:rsidP="00220C81">
      <w:pPr>
        <w:autoSpaceDE w:val="0"/>
        <w:autoSpaceDN w:val="0"/>
        <w:adjustRightInd w:val="0"/>
        <w:spacing w:after="0" w:line="240" w:lineRule="auto"/>
        <w:rPr>
          <w:rFonts w:ascii="NimbusSanL-Bold" w:hAnsi="NimbusSanL-Bold" w:cs="NimbusSanL-Bold"/>
          <w:b/>
          <w:bCs/>
        </w:rPr>
      </w:pPr>
    </w:p>
    <w:p w14:paraId="619D0C95" w14:textId="60F888C4" w:rsidR="00B57A43" w:rsidRDefault="00B57A43" w:rsidP="00220C81">
      <w:pPr>
        <w:autoSpaceDE w:val="0"/>
        <w:autoSpaceDN w:val="0"/>
        <w:adjustRightInd w:val="0"/>
        <w:spacing w:after="0" w:line="240" w:lineRule="auto"/>
        <w:rPr>
          <w:rFonts w:ascii="NimbusSanL-Bold" w:hAnsi="NimbusSanL-Bold" w:cs="NimbusSanL-Bold"/>
          <w:b/>
          <w:bCs/>
        </w:rPr>
      </w:pPr>
    </w:p>
    <w:p w14:paraId="39A3C2D6" w14:textId="5A765A57" w:rsidR="00B57A43" w:rsidRDefault="00B57A43" w:rsidP="00220C81">
      <w:pPr>
        <w:autoSpaceDE w:val="0"/>
        <w:autoSpaceDN w:val="0"/>
        <w:adjustRightInd w:val="0"/>
        <w:spacing w:after="0" w:line="240" w:lineRule="auto"/>
        <w:rPr>
          <w:rFonts w:ascii="NimbusSanL-Bold" w:hAnsi="NimbusSanL-Bold" w:cs="NimbusSanL-Bold"/>
          <w:b/>
          <w:bCs/>
        </w:rPr>
      </w:pPr>
    </w:p>
    <w:p w14:paraId="0974AA34" w14:textId="5BB24443" w:rsidR="00B57A43" w:rsidRDefault="00B57A43" w:rsidP="00220C81">
      <w:pPr>
        <w:autoSpaceDE w:val="0"/>
        <w:autoSpaceDN w:val="0"/>
        <w:adjustRightInd w:val="0"/>
        <w:spacing w:after="0" w:line="240" w:lineRule="auto"/>
        <w:rPr>
          <w:rFonts w:ascii="NimbusSanL-Bold" w:hAnsi="NimbusSanL-Bold" w:cs="NimbusSanL-Bold"/>
          <w:b/>
          <w:bCs/>
        </w:rPr>
      </w:pPr>
    </w:p>
    <w:p w14:paraId="60F1A118" w14:textId="30BDFEFF" w:rsidR="00B57A43" w:rsidRDefault="00B57A43" w:rsidP="00220C81">
      <w:pPr>
        <w:autoSpaceDE w:val="0"/>
        <w:autoSpaceDN w:val="0"/>
        <w:adjustRightInd w:val="0"/>
        <w:spacing w:after="0" w:line="240" w:lineRule="auto"/>
        <w:rPr>
          <w:rFonts w:ascii="NimbusSanL-Bold" w:hAnsi="NimbusSanL-Bold" w:cs="NimbusSanL-Bold"/>
          <w:b/>
          <w:bCs/>
        </w:rPr>
      </w:pPr>
    </w:p>
    <w:p w14:paraId="03EC37FC" w14:textId="182C6CA1" w:rsidR="00B57A43" w:rsidRDefault="00B57A43" w:rsidP="00220C81">
      <w:pPr>
        <w:autoSpaceDE w:val="0"/>
        <w:autoSpaceDN w:val="0"/>
        <w:adjustRightInd w:val="0"/>
        <w:spacing w:after="0" w:line="240" w:lineRule="auto"/>
        <w:rPr>
          <w:rFonts w:ascii="NimbusSanL-Bold" w:hAnsi="NimbusSanL-Bold" w:cs="NimbusSanL-Bold"/>
          <w:b/>
          <w:bCs/>
        </w:rPr>
      </w:pPr>
    </w:p>
    <w:p w14:paraId="7B502B29" w14:textId="4D94B975" w:rsidR="00B57A43" w:rsidRDefault="00B57A43" w:rsidP="00220C81">
      <w:pPr>
        <w:autoSpaceDE w:val="0"/>
        <w:autoSpaceDN w:val="0"/>
        <w:adjustRightInd w:val="0"/>
        <w:spacing w:after="0" w:line="240" w:lineRule="auto"/>
        <w:rPr>
          <w:rFonts w:ascii="NimbusSanL-Bold" w:hAnsi="NimbusSanL-Bold" w:cs="NimbusSanL-Bold"/>
          <w:b/>
          <w:bCs/>
        </w:rPr>
      </w:pPr>
    </w:p>
    <w:p w14:paraId="5D9B9731" w14:textId="77777777" w:rsidR="00B57A43" w:rsidRPr="00301B88" w:rsidRDefault="00B57A43" w:rsidP="00220C81">
      <w:pPr>
        <w:autoSpaceDE w:val="0"/>
        <w:autoSpaceDN w:val="0"/>
        <w:adjustRightInd w:val="0"/>
        <w:spacing w:after="0" w:line="240" w:lineRule="auto"/>
        <w:rPr>
          <w:rFonts w:ascii="NimbusRomNo9L-Regu" w:hAnsi="NimbusRomNo9L-Regu" w:cs="NimbusRomNo9L-Regu"/>
          <w:sz w:val="20"/>
          <w:szCs w:val="20"/>
        </w:rPr>
      </w:pPr>
    </w:p>
    <w:sectPr w:rsidR="00B57A43" w:rsidRPr="00301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SanL-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MonL-Regu">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95CDE"/>
    <w:multiLevelType w:val="hybridMultilevel"/>
    <w:tmpl w:val="7952C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09514D"/>
    <w:multiLevelType w:val="multilevel"/>
    <w:tmpl w:val="6C62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E55A08"/>
    <w:multiLevelType w:val="hybridMultilevel"/>
    <w:tmpl w:val="7CA65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003"/>
    <w:rsid w:val="000A18C4"/>
    <w:rsid w:val="000C5FEF"/>
    <w:rsid w:val="000E1851"/>
    <w:rsid w:val="000E3D36"/>
    <w:rsid w:val="000F79C8"/>
    <w:rsid w:val="00120C30"/>
    <w:rsid w:val="00122356"/>
    <w:rsid w:val="00135AF0"/>
    <w:rsid w:val="001D031C"/>
    <w:rsid w:val="001F1F81"/>
    <w:rsid w:val="00203FF1"/>
    <w:rsid w:val="00207510"/>
    <w:rsid w:val="00220C81"/>
    <w:rsid w:val="0026116A"/>
    <w:rsid w:val="002A1C11"/>
    <w:rsid w:val="002B609F"/>
    <w:rsid w:val="00301B88"/>
    <w:rsid w:val="00322A18"/>
    <w:rsid w:val="00325076"/>
    <w:rsid w:val="00346AB7"/>
    <w:rsid w:val="0035115F"/>
    <w:rsid w:val="00367BBA"/>
    <w:rsid w:val="003857C5"/>
    <w:rsid w:val="003B6F1B"/>
    <w:rsid w:val="003C1C92"/>
    <w:rsid w:val="003C6D09"/>
    <w:rsid w:val="003E5447"/>
    <w:rsid w:val="003F0003"/>
    <w:rsid w:val="003F579A"/>
    <w:rsid w:val="00426E83"/>
    <w:rsid w:val="0047108A"/>
    <w:rsid w:val="004807CD"/>
    <w:rsid w:val="0049166B"/>
    <w:rsid w:val="004A1C46"/>
    <w:rsid w:val="004B6B47"/>
    <w:rsid w:val="004C6EF6"/>
    <w:rsid w:val="004F49F4"/>
    <w:rsid w:val="00540EBD"/>
    <w:rsid w:val="00546CEF"/>
    <w:rsid w:val="00556FD1"/>
    <w:rsid w:val="00596507"/>
    <w:rsid w:val="005F3F7A"/>
    <w:rsid w:val="005F5FE8"/>
    <w:rsid w:val="0067092F"/>
    <w:rsid w:val="0068175A"/>
    <w:rsid w:val="00685D00"/>
    <w:rsid w:val="00693DA2"/>
    <w:rsid w:val="006A19A4"/>
    <w:rsid w:val="006C3FF5"/>
    <w:rsid w:val="006E4BEE"/>
    <w:rsid w:val="00745AC7"/>
    <w:rsid w:val="00763FA0"/>
    <w:rsid w:val="00774753"/>
    <w:rsid w:val="0078041A"/>
    <w:rsid w:val="00790A5A"/>
    <w:rsid w:val="00793F7E"/>
    <w:rsid w:val="007A5713"/>
    <w:rsid w:val="007B7127"/>
    <w:rsid w:val="007C2E87"/>
    <w:rsid w:val="007C3ED2"/>
    <w:rsid w:val="00821584"/>
    <w:rsid w:val="00834395"/>
    <w:rsid w:val="008C22D0"/>
    <w:rsid w:val="008E1A15"/>
    <w:rsid w:val="008F5AF7"/>
    <w:rsid w:val="00970F6A"/>
    <w:rsid w:val="009B7944"/>
    <w:rsid w:val="009F4437"/>
    <w:rsid w:val="00A06B80"/>
    <w:rsid w:val="00A54EA6"/>
    <w:rsid w:val="00A62AB7"/>
    <w:rsid w:val="00A91DE3"/>
    <w:rsid w:val="00AA6E44"/>
    <w:rsid w:val="00AC5CA7"/>
    <w:rsid w:val="00AC73DC"/>
    <w:rsid w:val="00B361EB"/>
    <w:rsid w:val="00B440DA"/>
    <w:rsid w:val="00B457C1"/>
    <w:rsid w:val="00B57A43"/>
    <w:rsid w:val="00B94240"/>
    <w:rsid w:val="00BA3AAE"/>
    <w:rsid w:val="00BC065A"/>
    <w:rsid w:val="00BC2BD1"/>
    <w:rsid w:val="00C43F71"/>
    <w:rsid w:val="00C503F9"/>
    <w:rsid w:val="00C63E25"/>
    <w:rsid w:val="00C64ED6"/>
    <w:rsid w:val="00CA057D"/>
    <w:rsid w:val="00CA7255"/>
    <w:rsid w:val="00D46E08"/>
    <w:rsid w:val="00D90DD9"/>
    <w:rsid w:val="00DA0AE4"/>
    <w:rsid w:val="00DA260D"/>
    <w:rsid w:val="00DB126C"/>
    <w:rsid w:val="00DE1BC0"/>
    <w:rsid w:val="00DF2B7C"/>
    <w:rsid w:val="00E46A16"/>
    <w:rsid w:val="00E6746C"/>
    <w:rsid w:val="00E67FC6"/>
    <w:rsid w:val="00E80B12"/>
    <w:rsid w:val="00EB5747"/>
    <w:rsid w:val="00EC0957"/>
    <w:rsid w:val="00ED7B4B"/>
    <w:rsid w:val="00F05949"/>
    <w:rsid w:val="00F405F0"/>
    <w:rsid w:val="00F42C44"/>
    <w:rsid w:val="00F64284"/>
    <w:rsid w:val="00F74FAB"/>
    <w:rsid w:val="00F8723A"/>
    <w:rsid w:val="00F93ED0"/>
    <w:rsid w:val="00FD5500"/>
    <w:rsid w:val="00FE035D"/>
    <w:rsid w:val="00FF45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9EDF4"/>
  <w15:chartTrackingRefBased/>
  <w15:docId w15:val="{A1268A7F-718E-4DFF-9AC3-D48F6832E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6B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B7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9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6</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dc:creator>
  <cp:keywords/>
  <dc:description/>
  <cp:lastModifiedBy>venkat s</cp:lastModifiedBy>
  <cp:revision>117</cp:revision>
  <dcterms:created xsi:type="dcterms:W3CDTF">2021-04-10T06:58:00Z</dcterms:created>
  <dcterms:modified xsi:type="dcterms:W3CDTF">2021-04-11T12:25:00Z</dcterms:modified>
</cp:coreProperties>
</file>