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BBC1" w14:textId="77777777" w:rsidR="00297D11" w:rsidRPr="00B044D2" w:rsidRDefault="00297D11" w:rsidP="00297D11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36799E1A" w14:textId="77777777" w:rsidR="00297D11" w:rsidRPr="00B044D2" w:rsidRDefault="00297D11" w:rsidP="00297D11">
      <w:pPr>
        <w:rPr>
          <w:rFonts w:cstheme="minorHAnsi"/>
          <w:b/>
          <w:bCs/>
          <w:sz w:val="24"/>
          <w:szCs w:val="24"/>
        </w:rPr>
      </w:pPr>
      <w:r w:rsidRPr="00B044D2">
        <w:rPr>
          <w:rFonts w:cstheme="minorHAnsi"/>
          <w:b/>
          <w:bCs/>
          <w:sz w:val="24"/>
          <w:szCs w:val="24"/>
        </w:rPr>
        <w:t>Web server vs application server</w:t>
      </w:r>
    </w:p>
    <w:p w14:paraId="72B30DC1" w14:textId="77777777" w:rsidR="00297D11" w:rsidRPr="00B044D2" w:rsidRDefault="00297D11" w:rsidP="00297D11">
      <w:pPr>
        <w:rPr>
          <w:rFonts w:cstheme="minorHAnsi"/>
          <w:sz w:val="24"/>
          <w:szCs w:val="24"/>
        </w:rPr>
      </w:pPr>
      <w:r w:rsidRPr="00B044D2">
        <w:rPr>
          <w:rFonts w:cstheme="minorHAnsi"/>
          <w:sz w:val="24"/>
          <w:szCs w:val="24"/>
        </w:rPr>
        <w:t xml:space="preserve">Web server provides environment for only web application war </w:t>
      </w:r>
      <w:proofErr w:type="gramStart"/>
      <w:r w:rsidRPr="00B044D2">
        <w:rPr>
          <w:rFonts w:cstheme="minorHAnsi"/>
          <w:sz w:val="24"/>
          <w:szCs w:val="24"/>
        </w:rPr>
        <w:t>files  &gt;</w:t>
      </w:r>
      <w:proofErr w:type="gramEnd"/>
      <w:r w:rsidRPr="00B044D2">
        <w:rPr>
          <w:rFonts w:cstheme="minorHAnsi"/>
          <w:sz w:val="24"/>
          <w:szCs w:val="24"/>
        </w:rPr>
        <w:t xml:space="preserve">&gt;&gt; TOMCAT </w:t>
      </w:r>
    </w:p>
    <w:p w14:paraId="5A239BCC" w14:textId="77777777" w:rsidR="00297D11" w:rsidRPr="00B044D2" w:rsidRDefault="00297D11" w:rsidP="00297D11">
      <w:pPr>
        <w:rPr>
          <w:rFonts w:cstheme="minorHAnsi"/>
          <w:sz w:val="24"/>
          <w:szCs w:val="24"/>
        </w:rPr>
      </w:pPr>
      <w:r w:rsidRPr="00B044D2">
        <w:rPr>
          <w:rFonts w:cstheme="minorHAnsi"/>
          <w:sz w:val="24"/>
          <w:szCs w:val="24"/>
        </w:rPr>
        <w:t xml:space="preserve">Webserver can support servlets </w:t>
      </w:r>
      <w:proofErr w:type="spellStart"/>
      <w:r w:rsidRPr="00B044D2">
        <w:rPr>
          <w:rFonts w:cstheme="minorHAnsi"/>
          <w:sz w:val="24"/>
          <w:szCs w:val="24"/>
        </w:rPr>
        <w:t>jsps</w:t>
      </w:r>
      <w:proofErr w:type="spellEnd"/>
      <w:r w:rsidRPr="00B044D2">
        <w:rPr>
          <w:rFonts w:cstheme="minorHAnsi"/>
          <w:sz w:val="24"/>
          <w:szCs w:val="24"/>
        </w:rPr>
        <w:t xml:space="preserve"> html</w:t>
      </w:r>
    </w:p>
    <w:p w14:paraId="231CD686" w14:textId="77777777" w:rsidR="00297D11" w:rsidRPr="00B044D2" w:rsidRDefault="00297D11" w:rsidP="00297D11">
      <w:pPr>
        <w:rPr>
          <w:rFonts w:cstheme="minorHAnsi"/>
          <w:sz w:val="24"/>
          <w:szCs w:val="24"/>
        </w:rPr>
      </w:pPr>
      <w:r w:rsidRPr="00B044D2">
        <w:rPr>
          <w:rFonts w:cstheme="minorHAnsi"/>
          <w:sz w:val="24"/>
          <w:szCs w:val="24"/>
        </w:rPr>
        <w:t>Application server: Webserver + can support any tech from javaj2ee .EAR file</w:t>
      </w:r>
    </w:p>
    <w:p w14:paraId="245E9E5C" w14:textId="77777777" w:rsidR="00297D11" w:rsidRPr="00B044D2" w:rsidRDefault="00297D11" w:rsidP="00297D11">
      <w:pPr>
        <w:rPr>
          <w:rFonts w:cstheme="minorHAnsi"/>
          <w:sz w:val="24"/>
          <w:szCs w:val="24"/>
        </w:rPr>
      </w:pPr>
      <w:r w:rsidRPr="00B044D2">
        <w:rPr>
          <w:rFonts w:cstheme="minorHAnsi"/>
          <w:sz w:val="24"/>
          <w:szCs w:val="24"/>
        </w:rPr>
        <w:t xml:space="preserve">I have web application. To run application web server is required. If you have enterprise </w:t>
      </w:r>
      <w:proofErr w:type="gramStart"/>
      <w:r w:rsidRPr="00B044D2">
        <w:rPr>
          <w:rFonts w:cstheme="minorHAnsi"/>
          <w:sz w:val="24"/>
          <w:szCs w:val="24"/>
        </w:rPr>
        <w:t>application</w:t>
      </w:r>
      <w:proofErr w:type="gramEnd"/>
      <w:r w:rsidRPr="00B044D2">
        <w:rPr>
          <w:rFonts w:cstheme="minorHAnsi"/>
          <w:sz w:val="24"/>
          <w:szCs w:val="24"/>
        </w:rPr>
        <w:t xml:space="preserve"> then u need application server.</w:t>
      </w:r>
    </w:p>
    <w:p w14:paraId="2399F2D2" w14:textId="77777777" w:rsidR="00297D11" w:rsidRPr="00B044D2" w:rsidRDefault="00297D11" w:rsidP="00297D11">
      <w:pPr>
        <w:rPr>
          <w:rFonts w:cstheme="minorHAnsi"/>
          <w:b/>
          <w:bCs/>
          <w:sz w:val="24"/>
          <w:szCs w:val="24"/>
        </w:rPr>
      </w:pPr>
    </w:p>
    <w:p w14:paraId="64051F81" w14:textId="77777777" w:rsidR="00297D11" w:rsidRPr="00B044D2" w:rsidRDefault="00297D11" w:rsidP="00297D11">
      <w:pPr>
        <w:rPr>
          <w:rFonts w:cstheme="minorHAnsi"/>
          <w:b/>
          <w:bCs/>
          <w:sz w:val="24"/>
          <w:szCs w:val="24"/>
        </w:rPr>
      </w:pPr>
      <w:r w:rsidRPr="00B044D2">
        <w:rPr>
          <w:rFonts w:cstheme="minorHAnsi"/>
          <w:b/>
          <w:bCs/>
          <w:sz w:val="24"/>
          <w:szCs w:val="24"/>
        </w:rPr>
        <w:t>Application SERVER</w:t>
      </w:r>
    </w:p>
    <w:p w14:paraId="33968110" w14:textId="77777777" w:rsidR="00297D11" w:rsidRPr="00B044D2" w:rsidRDefault="00297D11" w:rsidP="00297D11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Fonts w:asciiTheme="minorHAnsi" w:hAnsiTheme="minorHAnsi" w:cstheme="minorHAnsi"/>
          <w:color w:val="242729"/>
        </w:rPr>
        <w:t xml:space="preserve">A Java Application Server has two containers (runtime environments) - one is a Web container and the other is </w:t>
      </w:r>
      <w:proofErr w:type="gramStart"/>
      <w:r w:rsidRPr="00B044D2">
        <w:rPr>
          <w:rFonts w:asciiTheme="minorHAnsi" w:hAnsiTheme="minorHAnsi" w:cstheme="minorHAnsi"/>
          <w:color w:val="242729"/>
        </w:rPr>
        <w:t>a</w:t>
      </w:r>
      <w:proofErr w:type="gramEnd"/>
      <w:r w:rsidRPr="00B044D2">
        <w:rPr>
          <w:rFonts w:asciiTheme="minorHAnsi" w:hAnsiTheme="minorHAnsi" w:cstheme="minorHAnsi"/>
          <w:color w:val="242729"/>
        </w:rPr>
        <w:t xml:space="preserve"> EJB container.</w:t>
      </w:r>
    </w:p>
    <w:p w14:paraId="2FE21D8D" w14:textId="77777777" w:rsidR="00297D11" w:rsidRPr="00B044D2" w:rsidRDefault="00297D11" w:rsidP="00297D11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Fonts w:asciiTheme="minorHAnsi" w:hAnsiTheme="minorHAnsi" w:cstheme="minorHAnsi"/>
          <w:color w:val="242729"/>
        </w:rPr>
        <w:t>The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Web container</w:t>
      </w:r>
      <w:r w:rsidRPr="00B044D2">
        <w:rPr>
          <w:rFonts w:asciiTheme="minorHAnsi" w:hAnsiTheme="minorHAnsi" w:cstheme="minorHAnsi"/>
          <w:color w:val="242729"/>
        </w:rPr>
        <w:t> hosts Web applications based on JSP or the Servlets API - designed specifically for web request handling - so more of a </w:t>
      </w:r>
      <w:r w:rsidRPr="00B044D2">
        <w:rPr>
          <w:rStyle w:val="Emphasis"/>
          <w:rFonts w:asciiTheme="minorHAnsi" w:hAnsiTheme="minorHAnsi" w:cstheme="minorHAnsi"/>
          <w:color w:val="242729"/>
          <w:bdr w:val="none" w:sz="0" w:space="0" w:color="auto" w:frame="1"/>
        </w:rPr>
        <w:t>request/response style of distributed computing</w:t>
      </w:r>
      <w:r w:rsidRPr="00B044D2">
        <w:rPr>
          <w:rFonts w:asciiTheme="minorHAnsi" w:hAnsiTheme="minorHAnsi" w:cstheme="minorHAnsi"/>
          <w:color w:val="242729"/>
        </w:rPr>
        <w:t>. A Web container requires the Web module to be packaged as a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WAR file</w:t>
      </w:r>
      <w:r w:rsidRPr="00B044D2">
        <w:rPr>
          <w:rFonts w:asciiTheme="minorHAnsi" w:hAnsiTheme="minorHAnsi" w:cstheme="minorHAnsi"/>
          <w:color w:val="242729"/>
        </w:rPr>
        <w:t> - that is a special JAR file with a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web.xml</w:t>
      </w:r>
      <w:r w:rsidRPr="00B044D2">
        <w:rPr>
          <w:rFonts w:asciiTheme="minorHAnsi" w:hAnsiTheme="minorHAnsi" w:cstheme="minorHAnsi"/>
          <w:color w:val="242729"/>
        </w:rPr>
        <w:t> file in the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WEB-INF</w:t>
      </w:r>
      <w:r w:rsidRPr="00B044D2">
        <w:rPr>
          <w:rFonts w:asciiTheme="minorHAnsi" w:hAnsiTheme="minorHAnsi" w:cstheme="minorHAnsi"/>
          <w:color w:val="242729"/>
        </w:rPr>
        <w:t> folder.</w:t>
      </w:r>
    </w:p>
    <w:p w14:paraId="109482CB" w14:textId="77777777" w:rsidR="00297D11" w:rsidRPr="00B044D2" w:rsidRDefault="00297D11" w:rsidP="00297D11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Fonts w:asciiTheme="minorHAnsi" w:hAnsiTheme="minorHAnsi" w:cstheme="minorHAnsi"/>
          <w:color w:val="242729"/>
        </w:rPr>
        <w:t>An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EJB container</w:t>
      </w:r>
      <w:r w:rsidRPr="00B044D2">
        <w:rPr>
          <w:rFonts w:asciiTheme="minorHAnsi" w:hAnsiTheme="minorHAnsi" w:cstheme="minorHAnsi"/>
          <w:color w:val="242729"/>
        </w:rPr>
        <w:t> hosts Enterprise java beans based on the EJB API designed to provide extended business functionality such as declarative transactions, declarative method level security and multiprotocol support - so more of an </w:t>
      </w:r>
      <w:r w:rsidRPr="00B044D2">
        <w:rPr>
          <w:rStyle w:val="Emphasis"/>
          <w:rFonts w:asciiTheme="minorHAnsi" w:hAnsiTheme="minorHAnsi" w:cstheme="minorHAnsi"/>
          <w:color w:val="242729"/>
          <w:bdr w:val="none" w:sz="0" w:space="0" w:color="auto" w:frame="1"/>
        </w:rPr>
        <w:t>RPC style of distributed computing</w:t>
      </w:r>
      <w:r w:rsidRPr="00B044D2">
        <w:rPr>
          <w:rFonts w:asciiTheme="minorHAnsi" w:hAnsiTheme="minorHAnsi" w:cstheme="minorHAnsi"/>
          <w:color w:val="242729"/>
        </w:rPr>
        <w:t>. EJB containers require EJB modules to be packaged as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JAR files</w:t>
      </w:r>
      <w:r w:rsidRPr="00B044D2">
        <w:rPr>
          <w:rFonts w:asciiTheme="minorHAnsi" w:hAnsiTheme="minorHAnsi" w:cstheme="minorHAnsi"/>
          <w:color w:val="242729"/>
        </w:rPr>
        <w:t> - these have an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ejb-jar.xml</w:t>
      </w:r>
      <w:r w:rsidRPr="00B044D2">
        <w:rPr>
          <w:rFonts w:asciiTheme="minorHAnsi" w:hAnsiTheme="minorHAnsi" w:cstheme="minorHAnsi"/>
          <w:color w:val="242729"/>
        </w:rPr>
        <w:t> file in the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META-INF</w:t>
      </w:r>
      <w:r w:rsidRPr="00B044D2">
        <w:rPr>
          <w:rFonts w:asciiTheme="minorHAnsi" w:hAnsiTheme="minorHAnsi" w:cstheme="minorHAnsi"/>
          <w:color w:val="242729"/>
        </w:rPr>
        <w:t> folder.</w:t>
      </w:r>
    </w:p>
    <w:p w14:paraId="2C6A4DAF" w14:textId="77777777" w:rsidR="00297D11" w:rsidRPr="00B044D2" w:rsidRDefault="00297D11" w:rsidP="00297D11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Enterprise applications</w:t>
      </w:r>
      <w:r w:rsidRPr="00B044D2">
        <w:rPr>
          <w:rFonts w:asciiTheme="minorHAnsi" w:hAnsiTheme="minorHAnsi" w:cstheme="minorHAnsi"/>
          <w:color w:val="242729"/>
        </w:rPr>
        <w:t xml:space="preserve"> may consist of one or more modules that can either be Web modules (packaged as a WAR file), EJB modules (packaged as a JAR file), or </w:t>
      </w:r>
      <w:proofErr w:type="gramStart"/>
      <w:r w:rsidRPr="00B044D2">
        <w:rPr>
          <w:rFonts w:asciiTheme="minorHAnsi" w:hAnsiTheme="minorHAnsi" w:cstheme="minorHAnsi"/>
          <w:color w:val="242729"/>
        </w:rPr>
        <w:t>both of them</w:t>
      </w:r>
      <w:proofErr w:type="gramEnd"/>
      <w:r w:rsidRPr="00B044D2">
        <w:rPr>
          <w:rFonts w:asciiTheme="minorHAnsi" w:hAnsiTheme="minorHAnsi" w:cstheme="minorHAnsi"/>
          <w:color w:val="242729"/>
        </w:rPr>
        <w:t>. Enterprise applications are packaged as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EAR files</w:t>
      </w:r>
      <w:r w:rsidRPr="00B044D2">
        <w:rPr>
          <w:rFonts w:asciiTheme="minorHAnsi" w:hAnsiTheme="minorHAnsi" w:cstheme="minorHAnsi"/>
          <w:color w:val="242729"/>
        </w:rPr>
        <w:t> ― these are special JAR files containing an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application.xml</w:t>
      </w:r>
      <w:r w:rsidRPr="00B044D2">
        <w:rPr>
          <w:rFonts w:asciiTheme="minorHAnsi" w:hAnsiTheme="minorHAnsi" w:cstheme="minorHAnsi"/>
          <w:color w:val="242729"/>
        </w:rPr>
        <w:t> file in the </w:t>
      </w:r>
      <w:r w:rsidRPr="00B044D2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META-INF</w:t>
      </w:r>
      <w:r w:rsidRPr="00B044D2">
        <w:rPr>
          <w:rFonts w:asciiTheme="minorHAnsi" w:hAnsiTheme="minorHAnsi" w:cstheme="minorHAnsi"/>
          <w:color w:val="242729"/>
        </w:rPr>
        <w:t> folder.</w:t>
      </w:r>
    </w:p>
    <w:p w14:paraId="0533054D" w14:textId="77777777" w:rsidR="00297D11" w:rsidRPr="00B044D2" w:rsidRDefault="00297D11" w:rsidP="00297D11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Fonts w:asciiTheme="minorHAnsi" w:hAnsiTheme="minorHAnsi" w:cstheme="minorHAnsi"/>
          <w:color w:val="242729"/>
        </w:rPr>
        <w:t>Basically, </w:t>
      </w:r>
      <w:r w:rsidRPr="00B044D2">
        <w:rPr>
          <w:rStyle w:val="Strong"/>
          <w:rFonts w:asciiTheme="minorHAnsi" w:hAnsiTheme="minorHAnsi" w:cstheme="minorHAnsi"/>
          <w:color w:val="242729"/>
          <w:bdr w:val="none" w:sz="0" w:space="0" w:color="auto" w:frame="1"/>
        </w:rPr>
        <w:t>EAR files</w:t>
      </w:r>
      <w:r w:rsidRPr="00B044D2">
        <w:rPr>
          <w:rFonts w:asciiTheme="minorHAnsi" w:hAnsiTheme="minorHAnsi" w:cstheme="minorHAnsi"/>
          <w:color w:val="242729"/>
        </w:rPr>
        <w:t> are a superset containing </w:t>
      </w:r>
      <w:r w:rsidRPr="00B044D2">
        <w:rPr>
          <w:rStyle w:val="Emphasis"/>
          <w:rFonts w:asciiTheme="minorHAnsi" w:hAnsiTheme="minorHAnsi" w:cstheme="minorHAnsi"/>
          <w:color w:val="242729"/>
          <w:bdr w:val="none" w:sz="0" w:space="0" w:color="auto" w:frame="1"/>
        </w:rPr>
        <w:t>WAR files</w:t>
      </w:r>
      <w:r w:rsidRPr="00B044D2">
        <w:rPr>
          <w:rFonts w:asciiTheme="minorHAnsi" w:hAnsiTheme="minorHAnsi" w:cstheme="minorHAnsi"/>
          <w:color w:val="242729"/>
        </w:rPr>
        <w:t> and </w:t>
      </w:r>
      <w:r w:rsidRPr="00B044D2">
        <w:rPr>
          <w:rStyle w:val="Emphasis"/>
          <w:rFonts w:asciiTheme="minorHAnsi" w:hAnsiTheme="minorHAnsi" w:cstheme="minorHAnsi"/>
          <w:color w:val="242729"/>
          <w:bdr w:val="none" w:sz="0" w:space="0" w:color="auto" w:frame="1"/>
        </w:rPr>
        <w:t>JAR files</w:t>
      </w:r>
      <w:r w:rsidRPr="00B044D2">
        <w:rPr>
          <w:rFonts w:asciiTheme="minorHAnsi" w:hAnsiTheme="minorHAnsi" w:cstheme="minorHAnsi"/>
          <w:color w:val="242729"/>
        </w:rPr>
        <w:t>. Java Application Servers allow deployment of standalone web modules in a WAR file, though internally, they create EAR files as a wrapper around WAR files. Standalone web containers such as </w:t>
      </w:r>
      <w:hyperlink r:id="rId5" w:history="1">
        <w:r w:rsidRPr="00B044D2">
          <w:rPr>
            <w:rStyle w:val="Hyperlink"/>
            <w:rFonts w:asciiTheme="minorHAnsi" w:hAnsiTheme="minorHAnsi" w:cstheme="minorHAnsi"/>
            <w:bdr w:val="none" w:sz="0" w:space="0" w:color="auto" w:frame="1"/>
          </w:rPr>
          <w:t>Tomcat</w:t>
        </w:r>
      </w:hyperlink>
      <w:r w:rsidRPr="00B044D2">
        <w:rPr>
          <w:rFonts w:asciiTheme="minorHAnsi" w:hAnsiTheme="minorHAnsi" w:cstheme="minorHAnsi"/>
          <w:color w:val="242729"/>
        </w:rPr>
        <w:t> and </w:t>
      </w:r>
      <w:hyperlink r:id="rId6" w:history="1">
        <w:r w:rsidRPr="00B044D2">
          <w:rPr>
            <w:rStyle w:val="Hyperlink"/>
            <w:rFonts w:asciiTheme="minorHAnsi" w:hAnsiTheme="minorHAnsi" w:cstheme="minorHAnsi"/>
            <w:bdr w:val="none" w:sz="0" w:space="0" w:color="auto" w:frame="1"/>
          </w:rPr>
          <w:t>Jetty</w:t>
        </w:r>
      </w:hyperlink>
      <w:r w:rsidRPr="00B044D2">
        <w:rPr>
          <w:rFonts w:asciiTheme="minorHAnsi" w:hAnsiTheme="minorHAnsi" w:cstheme="minorHAnsi"/>
          <w:color w:val="242729"/>
        </w:rPr>
        <w:t> do not support EAR files ― these are not full-fledged Application servers. Web applications in these containers are to be deployed as WAR files only.</w:t>
      </w:r>
    </w:p>
    <w:p w14:paraId="115EFC78" w14:textId="77777777" w:rsidR="00297D11" w:rsidRPr="00B044D2" w:rsidRDefault="00297D11" w:rsidP="00297D11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42729"/>
        </w:rPr>
      </w:pPr>
      <w:r w:rsidRPr="00B044D2">
        <w:rPr>
          <w:rFonts w:asciiTheme="minorHAnsi" w:hAnsiTheme="minorHAnsi" w:cstheme="minorHAnsi"/>
          <w:color w:val="242729"/>
        </w:rPr>
        <w:t xml:space="preserve">In application servers, EAR files contain </w:t>
      </w:r>
      <w:proofErr w:type="spellStart"/>
      <w:r w:rsidRPr="00B044D2">
        <w:rPr>
          <w:rFonts w:asciiTheme="minorHAnsi" w:hAnsiTheme="minorHAnsi" w:cstheme="minorHAnsi"/>
          <w:color w:val="242729"/>
        </w:rPr>
        <w:t>configuratio</w:t>
      </w:r>
      <w:proofErr w:type="spellEnd"/>
    </w:p>
    <w:p w14:paraId="0408427E" w14:textId="77777777" w:rsidR="00297D11" w:rsidRPr="00B044D2" w:rsidRDefault="00297D11" w:rsidP="00297D11">
      <w:pPr>
        <w:rPr>
          <w:rFonts w:cstheme="minorHAnsi"/>
          <w:b/>
          <w:bCs/>
          <w:sz w:val="24"/>
          <w:szCs w:val="24"/>
        </w:rPr>
      </w:pPr>
    </w:p>
    <w:p w14:paraId="4BEB8668" w14:textId="77777777" w:rsidR="00297D11" w:rsidRPr="00B044D2" w:rsidRDefault="00297D11" w:rsidP="00297D11">
      <w:pPr>
        <w:jc w:val="both"/>
        <w:rPr>
          <w:rFonts w:cstheme="minorHAnsi"/>
          <w:color w:val="AAAAAA"/>
          <w:sz w:val="24"/>
          <w:szCs w:val="24"/>
        </w:rPr>
      </w:pPr>
      <w:r w:rsidRPr="00B044D2">
        <w:rPr>
          <w:rFonts w:cstheme="minorHAnsi"/>
          <w:color w:val="AAAAA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</w:t>
      </w:r>
    </w:p>
    <w:p w14:paraId="25902B2F" w14:textId="77777777" w:rsidR="00297D11" w:rsidRPr="00B044D2" w:rsidRDefault="00297D11" w:rsidP="00297D11">
      <w:pPr>
        <w:jc w:val="both"/>
        <w:rPr>
          <w:rFonts w:cstheme="minorHAnsi"/>
          <w:color w:val="AAAAAA"/>
          <w:sz w:val="24"/>
          <w:szCs w:val="24"/>
        </w:rPr>
      </w:pPr>
      <w:r w:rsidRPr="00B044D2">
        <w:rPr>
          <w:rFonts w:cstheme="minorHAnsi"/>
          <w:color w:val="AAAAAA"/>
          <w:sz w:val="24"/>
          <w:szCs w:val="24"/>
        </w:rPr>
        <w:t>........................................................................................................</w:t>
      </w:r>
    </w:p>
    <w:p w14:paraId="26D57707" w14:textId="77777777" w:rsidR="00297D11" w:rsidRPr="00B044D2" w:rsidRDefault="00297D11" w:rsidP="00297D11">
      <w:pPr>
        <w:jc w:val="both"/>
        <w:rPr>
          <w:rFonts w:cstheme="minorHAnsi"/>
          <w:color w:val="AAAAAA"/>
          <w:sz w:val="24"/>
          <w:szCs w:val="24"/>
        </w:rPr>
      </w:pPr>
    </w:p>
    <w:p w14:paraId="66440FEC" w14:textId="77777777" w:rsidR="00297D11" w:rsidRPr="00B044D2" w:rsidRDefault="00297D11" w:rsidP="00297D11">
      <w:pPr>
        <w:jc w:val="both"/>
        <w:rPr>
          <w:rFonts w:cstheme="minorHAnsi"/>
          <w:color w:val="AAAAAA"/>
          <w:sz w:val="24"/>
          <w:szCs w:val="24"/>
        </w:rPr>
      </w:pPr>
    </w:p>
    <w:p w14:paraId="5C23BC68" w14:textId="77777777" w:rsidR="00297D11" w:rsidRPr="00B044D2" w:rsidRDefault="00297D11" w:rsidP="00297D11">
      <w:pPr>
        <w:jc w:val="both"/>
        <w:rPr>
          <w:rFonts w:cstheme="minorHAnsi"/>
          <w:color w:val="AAAAAA"/>
          <w:sz w:val="24"/>
          <w:szCs w:val="24"/>
        </w:rPr>
      </w:pPr>
    </w:p>
    <w:p w14:paraId="61FFBC4B" w14:textId="77777777" w:rsidR="00297D11" w:rsidRPr="00B044D2" w:rsidRDefault="00297D11" w:rsidP="00297D11">
      <w:pPr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source file &gt;&gt;</w:t>
      </w:r>
      <w:proofErr w:type="spellStart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Javac</w:t>
      </w:r>
      <w:proofErr w:type="spellEnd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&gt;&gt;&gt;class files &gt;&gt; executed by JVM </w:t>
      </w:r>
    </w:p>
    <w:p w14:paraId="2AE77345" w14:textId="77777777" w:rsidR="00297D11" w:rsidRPr="00B044D2" w:rsidRDefault="00297D11" w:rsidP="00297D11">
      <w:pPr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packaging the class files &gt;&gt; .jar .</w:t>
      </w:r>
      <w:proofErr w:type="gramStart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war .ear</w:t>
      </w:r>
      <w:proofErr w:type="gramEnd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 &gt;&gt; while at run time </w:t>
      </w:r>
      <w:proofErr w:type="spellStart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its</w:t>
      </w:r>
      <w:proofErr w:type="spellEnd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get unzip by JVM &amp; </w:t>
      </w:r>
      <w:proofErr w:type="spellStart"/>
      <w:r w:rsidRPr="00B044D2">
        <w:rPr>
          <w:rFonts w:cstheme="minorHAnsi"/>
          <w:b/>
          <w:bCs/>
          <w:color w:val="538135" w:themeColor="accent6" w:themeShade="BF"/>
          <w:sz w:val="24"/>
          <w:szCs w:val="24"/>
        </w:rPr>
        <w:t>execture</w:t>
      </w:r>
      <w:proofErr w:type="spellEnd"/>
    </w:p>
    <w:p w14:paraId="0C3DF8BC" w14:textId="77777777" w:rsidR="00297D11" w:rsidRPr="00B044D2" w:rsidRDefault="00297D11" w:rsidP="00297D11">
      <w:pPr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60B5069B" w14:textId="77777777" w:rsidR="00297D11" w:rsidRPr="00B044D2" w:rsidRDefault="00297D11">
      <w:pPr>
        <w:rPr>
          <w:rFonts w:cstheme="minorHAnsi"/>
          <w:sz w:val="24"/>
          <w:szCs w:val="24"/>
        </w:rPr>
      </w:pPr>
    </w:p>
    <w:sectPr w:rsidR="00297D11" w:rsidRPr="00B0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A0891"/>
    <w:multiLevelType w:val="hybridMultilevel"/>
    <w:tmpl w:val="8670D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A9"/>
    <w:rsid w:val="00122356"/>
    <w:rsid w:val="00297D11"/>
    <w:rsid w:val="00A62AB7"/>
    <w:rsid w:val="00B044D2"/>
    <w:rsid w:val="00D90165"/>
    <w:rsid w:val="00E21E5D"/>
    <w:rsid w:val="00E340F0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9DFB"/>
  <w15:chartTrackingRefBased/>
  <w15:docId w15:val="{D360755D-22CD-4D2F-A1D3-E3650CD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D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7D11"/>
    <w:rPr>
      <w:b/>
      <w:bCs/>
    </w:rPr>
  </w:style>
  <w:style w:type="paragraph" w:styleId="ListParagraph">
    <w:name w:val="List Paragraph"/>
    <w:basedOn w:val="Normal"/>
    <w:uiPriority w:val="34"/>
    <w:qFormat/>
    <w:rsid w:val="00297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7D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D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7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etty_(web_server)" TargetMode="External"/><Relationship Id="rId5" Type="http://schemas.openxmlformats.org/officeDocument/2006/relationships/hyperlink" Target="https://en.wikipedia.org/wiki/Apache_Tom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Venkatesh Sekar</cp:lastModifiedBy>
  <cp:revision>5</cp:revision>
  <dcterms:created xsi:type="dcterms:W3CDTF">2021-03-20T09:51:00Z</dcterms:created>
  <dcterms:modified xsi:type="dcterms:W3CDTF">2021-10-06T11:40:00Z</dcterms:modified>
</cp:coreProperties>
</file>