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A1A" w:rsidRDefault="005D6A1A" w:rsidP="005D6A1A">
      <w:pPr>
        <w:autoSpaceDE w:val="0"/>
        <w:autoSpaceDN w:val="0"/>
        <w:adjustRightInd w:val="0"/>
        <w:spacing w:after="0" w:line="240" w:lineRule="auto"/>
        <w:jc w:val="center"/>
        <w:rPr>
          <w:rFonts w:ascii="Arial" w:hAnsi="Arial" w:cs="Arial"/>
          <w:b/>
          <w:color w:val="385623" w:themeColor="accent6" w:themeShade="80"/>
        </w:rPr>
      </w:pPr>
      <w:r w:rsidRPr="00A225BB">
        <w:rPr>
          <w:rFonts w:ascii="Arial" w:hAnsi="Arial" w:cs="Arial"/>
          <w:b/>
          <w:color w:val="385623" w:themeColor="accent6" w:themeShade="80"/>
        </w:rPr>
        <w:t>EFS – Elastic File System</w:t>
      </w:r>
    </w:p>
    <w:p w:rsidR="00C61EEB" w:rsidRDefault="00C61EEB" w:rsidP="005D6A1A">
      <w:pPr>
        <w:autoSpaceDE w:val="0"/>
        <w:autoSpaceDN w:val="0"/>
        <w:adjustRightInd w:val="0"/>
        <w:spacing w:after="0" w:line="240" w:lineRule="auto"/>
        <w:jc w:val="center"/>
        <w:rPr>
          <w:rFonts w:ascii="Arial" w:hAnsi="Arial" w:cs="Arial"/>
          <w:b/>
          <w:color w:val="385623" w:themeColor="accent6" w:themeShade="80"/>
        </w:rPr>
      </w:pPr>
    </w:p>
    <w:p w:rsidR="00C61EEB" w:rsidRPr="00A225BB" w:rsidRDefault="00C61EEB" w:rsidP="00C61EEB">
      <w:pPr>
        <w:autoSpaceDE w:val="0"/>
        <w:autoSpaceDN w:val="0"/>
        <w:adjustRightInd w:val="0"/>
        <w:spacing w:after="0" w:line="240" w:lineRule="auto"/>
        <w:rPr>
          <w:rFonts w:ascii="Arial" w:hAnsi="Arial" w:cs="Arial"/>
          <w:b/>
          <w:color w:val="385623" w:themeColor="accent6" w:themeShade="80"/>
        </w:rPr>
      </w:pPr>
      <w:r>
        <w:rPr>
          <w:rFonts w:ascii="Arial" w:hAnsi="Arial" w:cs="Arial"/>
          <w:color w:val="16191F"/>
          <w:shd w:val="clear" w:color="auto" w:fill="FFFFFF"/>
        </w:rPr>
        <w:t>Amazon Elastic File System (Amazon EFS) provides a simple, scalable, fully managed elastic NFS file system for use with AWS Cloud services and on-premises resources. It is built to scale on demand to petabytes without disrupting applications, growing and shrinking automatically as you add and remove files, eliminating the need to provision and manage capacity to accommodate growth</w:t>
      </w:r>
    </w:p>
    <w:p w:rsidR="005D6A1A" w:rsidRPr="00C66C0E" w:rsidRDefault="005D6A1A" w:rsidP="005D6A1A">
      <w:pPr>
        <w:autoSpaceDE w:val="0"/>
        <w:autoSpaceDN w:val="0"/>
        <w:adjustRightInd w:val="0"/>
        <w:spacing w:after="0" w:line="240" w:lineRule="auto"/>
        <w:rPr>
          <w:rFonts w:ascii="Arial" w:hAnsi="Arial" w:cs="Arial"/>
          <w:color w:val="385623" w:themeColor="accent6" w:themeShade="80"/>
        </w:rPr>
      </w:pPr>
    </w:p>
    <w:p w:rsidR="005D6A1A" w:rsidRPr="00867CB1" w:rsidRDefault="005D6A1A" w:rsidP="005D6A1A">
      <w:pPr>
        <w:pStyle w:val="ListParagraph"/>
        <w:numPr>
          <w:ilvl w:val="0"/>
          <w:numId w:val="1"/>
        </w:numPr>
        <w:autoSpaceDE w:val="0"/>
        <w:autoSpaceDN w:val="0"/>
        <w:adjustRightInd w:val="0"/>
        <w:spacing w:after="0" w:line="360" w:lineRule="auto"/>
        <w:rPr>
          <w:rFonts w:ascii="Arial" w:hAnsi="Arial" w:cs="Arial"/>
          <w:color w:val="385623" w:themeColor="accent6" w:themeShade="80"/>
        </w:rPr>
      </w:pPr>
      <w:r w:rsidRPr="00867CB1">
        <w:rPr>
          <w:rFonts w:ascii="Arial" w:hAnsi="Arial" w:cs="Arial"/>
          <w:color w:val="385623" w:themeColor="accent6" w:themeShade="80"/>
        </w:rPr>
        <w:t>Managed NFS (network file system) that can be mounted on many EC2</w:t>
      </w:r>
    </w:p>
    <w:p w:rsidR="005D6A1A" w:rsidRPr="00867CB1" w:rsidRDefault="005D6A1A" w:rsidP="005D6A1A">
      <w:pPr>
        <w:pStyle w:val="ListParagraph"/>
        <w:numPr>
          <w:ilvl w:val="0"/>
          <w:numId w:val="1"/>
        </w:numPr>
        <w:autoSpaceDE w:val="0"/>
        <w:autoSpaceDN w:val="0"/>
        <w:adjustRightInd w:val="0"/>
        <w:spacing w:after="0" w:line="360" w:lineRule="auto"/>
        <w:rPr>
          <w:rFonts w:ascii="Arial" w:hAnsi="Arial" w:cs="Arial"/>
          <w:color w:val="385623" w:themeColor="accent6" w:themeShade="80"/>
        </w:rPr>
      </w:pPr>
      <w:r w:rsidRPr="00867CB1">
        <w:rPr>
          <w:rFonts w:ascii="Arial" w:hAnsi="Arial" w:cs="Arial"/>
          <w:color w:val="385623" w:themeColor="accent6" w:themeShade="80"/>
        </w:rPr>
        <w:t>EFS works with EC2 instances in multi-AZ</w:t>
      </w:r>
    </w:p>
    <w:p w:rsidR="005D6A1A" w:rsidRPr="00867CB1" w:rsidRDefault="005D6A1A" w:rsidP="005D6A1A">
      <w:pPr>
        <w:pStyle w:val="ListParagraph"/>
        <w:numPr>
          <w:ilvl w:val="0"/>
          <w:numId w:val="1"/>
        </w:numPr>
        <w:spacing w:line="360" w:lineRule="auto"/>
        <w:jc w:val="both"/>
        <w:rPr>
          <w:rFonts w:ascii="Arial" w:hAnsi="Arial" w:cs="Arial"/>
          <w:color w:val="385623" w:themeColor="accent6" w:themeShade="80"/>
        </w:rPr>
      </w:pPr>
      <w:r w:rsidRPr="00867CB1">
        <w:rPr>
          <w:rFonts w:ascii="Arial" w:hAnsi="Arial" w:cs="Arial"/>
          <w:color w:val="385623" w:themeColor="accent6" w:themeShade="80"/>
        </w:rPr>
        <w:t>Highly available, scalable, expensive (3x gp2), pay per use.</w:t>
      </w:r>
    </w:p>
    <w:p w:rsidR="005D6A1A" w:rsidRPr="00867CB1" w:rsidRDefault="005D6A1A" w:rsidP="005D6A1A">
      <w:pPr>
        <w:pStyle w:val="ListParagraph"/>
        <w:numPr>
          <w:ilvl w:val="0"/>
          <w:numId w:val="2"/>
        </w:numPr>
        <w:autoSpaceDE w:val="0"/>
        <w:autoSpaceDN w:val="0"/>
        <w:adjustRightInd w:val="0"/>
        <w:spacing w:after="0" w:line="360" w:lineRule="auto"/>
        <w:rPr>
          <w:rFonts w:ascii="Arial" w:hAnsi="Arial" w:cs="Arial"/>
          <w:color w:val="385623" w:themeColor="accent6" w:themeShade="80"/>
        </w:rPr>
      </w:pPr>
      <w:r w:rsidRPr="00867CB1">
        <w:rPr>
          <w:rFonts w:ascii="Arial" w:hAnsi="Arial" w:cs="Arial"/>
          <w:color w:val="385623" w:themeColor="accent6" w:themeShade="80"/>
        </w:rPr>
        <w:t xml:space="preserve">Use cases: content management, web serving, data sharing, </w:t>
      </w:r>
      <w:proofErr w:type="spellStart"/>
      <w:r w:rsidRPr="00867CB1">
        <w:rPr>
          <w:rFonts w:ascii="Arial" w:hAnsi="Arial" w:cs="Arial"/>
          <w:color w:val="385623" w:themeColor="accent6" w:themeShade="80"/>
        </w:rPr>
        <w:t>Wordpress</w:t>
      </w:r>
      <w:proofErr w:type="spellEnd"/>
    </w:p>
    <w:p w:rsidR="005D6A1A" w:rsidRPr="00867CB1" w:rsidRDefault="005D6A1A" w:rsidP="005D6A1A">
      <w:pPr>
        <w:pStyle w:val="ListParagraph"/>
        <w:numPr>
          <w:ilvl w:val="0"/>
          <w:numId w:val="2"/>
        </w:numPr>
        <w:autoSpaceDE w:val="0"/>
        <w:autoSpaceDN w:val="0"/>
        <w:adjustRightInd w:val="0"/>
        <w:spacing w:after="0" w:line="360" w:lineRule="auto"/>
        <w:rPr>
          <w:rFonts w:ascii="Arial" w:hAnsi="Arial" w:cs="Arial"/>
          <w:color w:val="385623" w:themeColor="accent6" w:themeShade="80"/>
        </w:rPr>
      </w:pPr>
      <w:r w:rsidRPr="00867CB1">
        <w:rPr>
          <w:rFonts w:ascii="Arial" w:hAnsi="Arial" w:cs="Arial"/>
          <w:color w:val="385623" w:themeColor="accent6" w:themeShade="80"/>
        </w:rPr>
        <w:t>Uses NFSv4.1 protocol</w:t>
      </w:r>
    </w:p>
    <w:p w:rsidR="005D6A1A" w:rsidRPr="00867CB1" w:rsidRDefault="005D6A1A" w:rsidP="005D6A1A">
      <w:pPr>
        <w:pStyle w:val="ListParagraph"/>
        <w:numPr>
          <w:ilvl w:val="0"/>
          <w:numId w:val="2"/>
        </w:numPr>
        <w:autoSpaceDE w:val="0"/>
        <w:autoSpaceDN w:val="0"/>
        <w:adjustRightInd w:val="0"/>
        <w:spacing w:after="0" w:line="360" w:lineRule="auto"/>
        <w:rPr>
          <w:rFonts w:ascii="Arial" w:hAnsi="Arial" w:cs="Arial"/>
          <w:color w:val="385623" w:themeColor="accent6" w:themeShade="80"/>
        </w:rPr>
      </w:pPr>
      <w:r w:rsidRPr="00867CB1">
        <w:rPr>
          <w:rFonts w:ascii="Arial" w:hAnsi="Arial" w:cs="Arial"/>
          <w:color w:val="385623" w:themeColor="accent6" w:themeShade="80"/>
        </w:rPr>
        <w:t>Uses security group to control access to EFS</w:t>
      </w:r>
    </w:p>
    <w:p w:rsidR="005D6A1A" w:rsidRPr="00867CB1" w:rsidRDefault="005D6A1A" w:rsidP="005D6A1A">
      <w:pPr>
        <w:pStyle w:val="ListParagraph"/>
        <w:numPr>
          <w:ilvl w:val="0"/>
          <w:numId w:val="2"/>
        </w:numPr>
        <w:autoSpaceDE w:val="0"/>
        <w:autoSpaceDN w:val="0"/>
        <w:adjustRightInd w:val="0"/>
        <w:spacing w:after="0" w:line="360" w:lineRule="auto"/>
        <w:rPr>
          <w:rFonts w:ascii="Arial" w:hAnsi="Arial" w:cs="Arial"/>
          <w:color w:val="385623" w:themeColor="accent6" w:themeShade="80"/>
        </w:rPr>
      </w:pPr>
      <w:r w:rsidRPr="00867CB1">
        <w:rPr>
          <w:rFonts w:ascii="Arial" w:hAnsi="Arial" w:cs="Arial"/>
          <w:color w:val="385623" w:themeColor="accent6" w:themeShade="80"/>
        </w:rPr>
        <w:t>Compatible with Linux based AMI (not Windows)</w:t>
      </w:r>
    </w:p>
    <w:p w:rsidR="005D6A1A" w:rsidRPr="00867CB1" w:rsidRDefault="005D6A1A" w:rsidP="005D6A1A">
      <w:pPr>
        <w:pStyle w:val="ListParagraph"/>
        <w:numPr>
          <w:ilvl w:val="0"/>
          <w:numId w:val="2"/>
        </w:numPr>
        <w:autoSpaceDE w:val="0"/>
        <w:autoSpaceDN w:val="0"/>
        <w:adjustRightInd w:val="0"/>
        <w:spacing w:after="0" w:line="360" w:lineRule="auto"/>
        <w:rPr>
          <w:rFonts w:ascii="Arial" w:hAnsi="Arial" w:cs="Arial"/>
          <w:color w:val="385623" w:themeColor="accent6" w:themeShade="80"/>
        </w:rPr>
      </w:pPr>
      <w:r w:rsidRPr="00867CB1">
        <w:rPr>
          <w:rFonts w:ascii="Arial" w:hAnsi="Arial" w:cs="Arial"/>
          <w:color w:val="385623" w:themeColor="accent6" w:themeShade="80"/>
        </w:rPr>
        <w:t>Encryption at rest using KMS</w:t>
      </w:r>
    </w:p>
    <w:p w:rsidR="005D6A1A" w:rsidRPr="00867CB1" w:rsidRDefault="005D6A1A" w:rsidP="005D6A1A">
      <w:pPr>
        <w:pStyle w:val="ListParagraph"/>
        <w:numPr>
          <w:ilvl w:val="0"/>
          <w:numId w:val="2"/>
        </w:numPr>
        <w:autoSpaceDE w:val="0"/>
        <w:autoSpaceDN w:val="0"/>
        <w:adjustRightInd w:val="0"/>
        <w:spacing w:after="0" w:line="360" w:lineRule="auto"/>
        <w:rPr>
          <w:rFonts w:ascii="Arial" w:hAnsi="Arial" w:cs="Arial"/>
          <w:color w:val="385623" w:themeColor="accent6" w:themeShade="80"/>
        </w:rPr>
      </w:pPr>
      <w:r w:rsidRPr="00867CB1">
        <w:rPr>
          <w:rFonts w:ascii="Arial" w:hAnsi="Arial" w:cs="Arial"/>
          <w:color w:val="385623" w:themeColor="accent6" w:themeShade="80"/>
        </w:rPr>
        <w:t>POSIX file system (~Linux) that has a standard file API</w:t>
      </w:r>
    </w:p>
    <w:p w:rsidR="005D6A1A" w:rsidRPr="008B20BF" w:rsidRDefault="005D6A1A" w:rsidP="005D6A1A">
      <w:pPr>
        <w:pStyle w:val="ListParagraph"/>
        <w:numPr>
          <w:ilvl w:val="0"/>
          <w:numId w:val="2"/>
        </w:numPr>
        <w:spacing w:line="360" w:lineRule="auto"/>
        <w:jc w:val="both"/>
        <w:rPr>
          <w:rFonts w:ascii="Arial" w:hAnsi="Arial" w:cs="Arial"/>
          <w:b/>
          <w:bCs/>
          <w:color w:val="385623" w:themeColor="accent6" w:themeShade="80"/>
          <w:shd w:val="clear" w:color="auto" w:fill="FFFFFF"/>
        </w:rPr>
      </w:pPr>
      <w:r w:rsidRPr="00867CB1">
        <w:rPr>
          <w:rFonts w:ascii="Arial" w:hAnsi="Arial" w:cs="Arial"/>
          <w:color w:val="385623" w:themeColor="accent6" w:themeShade="80"/>
        </w:rPr>
        <w:t>File system scales automatically, pay-per-use, no capacity planning!</w:t>
      </w:r>
    </w:p>
    <w:p w:rsidR="008B20BF" w:rsidRPr="00116D04" w:rsidRDefault="008B20BF" w:rsidP="005D6A1A">
      <w:pPr>
        <w:pStyle w:val="ListParagraph"/>
        <w:numPr>
          <w:ilvl w:val="0"/>
          <w:numId w:val="2"/>
        </w:numPr>
        <w:spacing w:line="360" w:lineRule="auto"/>
        <w:jc w:val="both"/>
        <w:rPr>
          <w:rFonts w:ascii="Arial" w:hAnsi="Arial" w:cs="Arial"/>
          <w:b/>
          <w:bCs/>
          <w:color w:val="385623" w:themeColor="accent6" w:themeShade="80"/>
          <w:shd w:val="clear" w:color="auto" w:fill="FFFFFF"/>
        </w:rPr>
      </w:pPr>
      <w:r>
        <w:rPr>
          <w:rFonts w:ascii="Arial" w:hAnsi="Arial" w:cs="Arial"/>
          <w:color w:val="16191F"/>
          <w:shd w:val="clear" w:color="auto" w:fill="FFFFFF"/>
        </w:rPr>
        <w:t>Amazon EFS supports the Network File System version 4 (NFSv4.1 and NFSv4.0)</w:t>
      </w:r>
    </w:p>
    <w:p w:rsidR="00116D04" w:rsidRPr="00867CB1" w:rsidRDefault="00116D04" w:rsidP="005D6A1A">
      <w:pPr>
        <w:pStyle w:val="ListParagraph"/>
        <w:numPr>
          <w:ilvl w:val="0"/>
          <w:numId w:val="2"/>
        </w:numPr>
        <w:spacing w:line="360" w:lineRule="auto"/>
        <w:jc w:val="both"/>
        <w:rPr>
          <w:rFonts w:ascii="Arial" w:hAnsi="Arial" w:cs="Arial"/>
          <w:b/>
          <w:bCs/>
          <w:color w:val="385623" w:themeColor="accent6" w:themeShade="80"/>
          <w:shd w:val="clear" w:color="auto" w:fill="FFFFFF"/>
        </w:rPr>
      </w:pPr>
      <w:r>
        <w:rPr>
          <w:rFonts w:ascii="Arial" w:hAnsi="Arial" w:cs="Arial"/>
          <w:color w:val="16191F"/>
        </w:rPr>
        <w:t>An Amazon EFS file system can only have mount targets in one VPC at a time.</w:t>
      </w:r>
    </w:p>
    <w:p w:rsidR="005D6A1A" w:rsidRPr="00CD0CBB" w:rsidRDefault="005D6A1A" w:rsidP="005D6A1A">
      <w:pPr>
        <w:spacing w:line="276" w:lineRule="auto"/>
        <w:jc w:val="both"/>
        <w:rPr>
          <w:rFonts w:ascii="Arial" w:hAnsi="Arial" w:cs="Arial"/>
          <w:b/>
          <w:bCs/>
          <w:color w:val="385623" w:themeColor="accent6" w:themeShade="80"/>
          <w:shd w:val="clear" w:color="auto" w:fill="FFFFFF"/>
        </w:rPr>
      </w:pPr>
    </w:p>
    <w:p w:rsidR="005D6A1A" w:rsidRPr="00CD0CBB" w:rsidRDefault="005D6A1A" w:rsidP="005D6A1A">
      <w:pPr>
        <w:spacing w:line="276" w:lineRule="auto"/>
        <w:ind w:firstLine="360"/>
        <w:jc w:val="both"/>
        <w:rPr>
          <w:rFonts w:ascii="Arial" w:hAnsi="Arial" w:cs="Arial"/>
          <w:b/>
          <w:bCs/>
          <w:color w:val="385623" w:themeColor="accent6" w:themeShade="80"/>
          <w:shd w:val="clear" w:color="auto" w:fill="FFFFFF"/>
        </w:rPr>
      </w:pPr>
      <w:r w:rsidRPr="009C19CE">
        <w:rPr>
          <w:rFonts w:ascii="Arial" w:hAnsi="Arial" w:cs="Arial"/>
          <w:b/>
          <w:bCs/>
          <w:noProof/>
          <w:color w:val="385623" w:themeColor="accent6" w:themeShade="80"/>
          <w:shd w:val="clear" w:color="auto" w:fill="FFFFFF"/>
          <w:lang w:eastAsia="en-IN"/>
        </w:rPr>
        <w:drawing>
          <wp:inline distT="0" distB="0" distL="0" distR="0" wp14:anchorId="722F6F98" wp14:editId="20D918DA">
            <wp:extent cx="5731510" cy="20681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68195"/>
                    </a:xfrm>
                    <a:prstGeom prst="rect">
                      <a:avLst/>
                    </a:prstGeom>
                  </pic:spPr>
                </pic:pic>
              </a:graphicData>
            </a:graphic>
          </wp:inline>
        </w:drawing>
      </w:r>
    </w:p>
    <w:p w:rsidR="005D6A1A" w:rsidRPr="00CD0CBB" w:rsidRDefault="005D6A1A" w:rsidP="005D6A1A">
      <w:pPr>
        <w:spacing w:line="276" w:lineRule="auto"/>
        <w:jc w:val="both"/>
        <w:rPr>
          <w:rFonts w:ascii="Arial" w:hAnsi="Arial" w:cs="Arial"/>
          <w:b/>
          <w:bCs/>
          <w:color w:val="385623" w:themeColor="accent6" w:themeShade="80"/>
          <w:shd w:val="clear" w:color="auto" w:fill="FFFFFF"/>
        </w:rPr>
      </w:pPr>
    </w:p>
    <w:p w:rsidR="005D6A1A" w:rsidRDefault="005D6A1A" w:rsidP="005D6A1A">
      <w:pPr>
        <w:autoSpaceDE w:val="0"/>
        <w:autoSpaceDN w:val="0"/>
        <w:adjustRightInd w:val="0"/>
        <w:spacing w:after="0" w:line="240" w:lineRule="auto"/>
        <w:rPr>
          <w:rFonts w:ascii="Arial" w:hAnsi="Arial" w:cs="Arial"/>
          <w:b/>
          <w:color w:val="385623" w:themeColor="accent6" w:themeShade="80"/>
        </w:rPr>
      </w:pPr>
      <w:r w:rsidRPr="00102A38">
        <w:rPr>
          <w:rFonts w:ascii="Arial" w:hAnsi="Arial" w:cs="Arial"/>
          <w:b/>
          <w:color w:val="385623" w:themeColor="accent6" w:themeShade="80"/>
        </w:rPr>
        <w:t>EFS – Performance &amp; Storage Classes</w:t>
      </w:r>
    </w:p>
    <w:p w:rsidR="005D6A1A" w:rsidRPr="00102A38" w:rsidRDefault="005D6A1A" w:rsidP="005D6A1A">
      <w:pPr>
        <w:autoSpaceDE w:val="0"/>
        <w:autoSpaceDN w:val="0"/>
        <w:adjustRightInd w:val="0"/>
        <w:spacing w:after="0" w:line="276" w:lineRule="auto"/>
        <w:rPr>
          <w:rFonts w:ascii="Arial" w:hAnsi="Arial" w:cs="Arial"/>
          <w:b/>
          <w:color w:val="385623" w:themeColor="accent6" w:themeShade="80"/>
        </w:rPr>
      </w:pPr>
    </w:p>
    <w:p w:rsidR="005D6A1A" w:rsidRPr="004E67BB" w:rsidRDefault="005D6A1A" w:rsidP="005D6A1A">
      <w:pPr>
        <w:autoSpaceDE w:val="0"/>
        <w:autoSpaceDN w:val="0"/>
        <w:adjustRightInd w:val="0"/>
        <w:spacing w:after="0" w:line="276" w:lineRule="auto"/>
        <w:ind w:firstLine="360"/>
        <w:rPr>
          <w:rFonts w:ascii="Arial" w:hAnsi="Arial" w:cs="Arial"/>
          <w:color w:val="385623" w:themeColor="accent6" w:themeShade="80"/>
        </w:rPr>
      </w:pPr>
      <w:r w:rsidRPr="004E67BB">
        <w:rPr>
          <w:rFonts w:ascii="Arial" w:hAnsi="Arial" w:cs="Arial"/>
          <w:color w:val="385623" w:themeColor="accent6" w:themeShade="80"/>
        </w:rPr>
        <w:t>EFS Scale</w:t>
      </w:r>
    </w:p>
    <w:p w:rsidR="005D6A1A" w:rsidRPr="001D42C8" w:rsidRDefault="005D6A1A" w:rsidP="005D6A1A">
      <w:pPr>
        <w:pStyle w:val="ListParagraph"/>
        <w:numPr>
          <w:ilvl w:val="0"/>
          <w:numId w:val="3"/>
        </w:numPr>
        <w:autoSpaceDE w:val="0"/>
        <w:autoSpaceDN w:val="0"/>
        <w:adjustRightInd w:val="0"/>
        <w:spacing w:after="0" w:line="276" w:lineRule="auto"/>
        <w:rPr>
          <w:rFonts w:ascii="Arial" w:hAnsi="Arial" w:cs="Arial"/>
          <w:color w:val="385623" w:themeColor="accent6" w:themeShade="80"/>
        </w:rPr>
      </w:pPr>
      <w:r w:rsidRPr="001D42C8">
        <w:rPr>
          <w:rFonts w:ascii="Arial" w:hAnsi="Arial" w:cs="Arial"/>
          <w:color w:val="385623" w:themeColor="accent6" w:themeShade="80"/>
        </w:rPr>
        <w:t>1000s of concurrent NFS clients, 10 GB+ /s throughput</w:t>
      </w:r>
    </w:p>
    <w:p w:rsidR="005D6A1A" w:rsidRDefault="005D6A1A" w:rsidP="005D6A1A">
      <w:pPr>
        <w:pStyle w:val="ListParagraph"/>
        <w:numPr>
          <w:ilvl w:val="0"/>
          <w:numId w:val="3"/>
        </w:numPr>
        <w:autoSpaceDE w:val="0"/>
        <w:autoSpaceDN w:val="0"/>
        <w:adjustRightInd w:val="0"/>
        <w:spacing w:after="0" w:line="276" w:lineRule="auto"/>
        <w:rPr>
          <w:rFonts w:ascii="Arial" w:hAnsi="Arial" w:cs="Arial"/>
          <w:color w:val="385623" w:themeColor="accent6" w:themeShade="80"/>
        </w:rPr>
      </w:pPr>
      <w:r w:rsidRPr="001D42C8">
        <w:rPr>
          <w:rFonts w:ascii="Arial" w:hAnsi="Arial" w:cs="Arial"/>
          <w:color w:val="385623" w:themeColor="accent6" w:themeShade="80"/>
        </w:rPr>
        <w:t>Grow to Petabyte-scale network file system, automatically</w:t>
      </w:r>
    </w:p>
    <w:p w:rsidR="005D6A1A" w:rsidRPr="001D42C8" w:rsidRDefault="005D6A1A" w:rsidP="005D6A1A">
      <w:pPr>
        <w:pStyle w:val="ListParagraph"/>
        <w:autoSpaceDE w:val="0"/>
        <w:autoSpaceDN w:val="0"/>
        <w:adjustRightInd w:val="0"/>
        <w:spacing w:after="0" w:line="276" w:lineRule="auto"/>
        <w:ind w:left="1440"/>
        <w:rPr>
          <w:rFonts w:ascii="Arial" w:hAnsi="Arial" w:cs="Arial"/>
          <w:color w:val="385623" w:themeColor="accent6" w:themeShade="80"/>
        </w:rPr>
      </w:pPr>
    </w:p>
    <w:p w:rsidR="005D6A1A" w:rsidRPr="004E67BB" w:rsidRDefault="005D6A1A" w:rsidP="005D6A1A">
      <w:pPr>
        <w:autoSpaceDE w:val="0"/>
        <w:autoSpaceDN w:val="0"/>
        <w:adjustRightInd w:val="0"/>
        <w:spacing w:after="0" w:line="276" w:lineRule="auto"/>
        <w:ind w:left="360"/>
        <w:rPr>
          <w:rFonts w:ascii="Arial" w:hAnsi="Arial" w:cs="Arial"/>
          <w:color w:val="385623" w:themeColor="accent6" w:themeShade="80"/>
        </w:rPr>
      </w:pPr>
      <w:r w:rsidRPr="004E67BB">
        <w:rPr>
          <w:rFonts w:ascii="Arial" w:hAnsi="Arial" w:cs="Arial"/>
          <w:color w:val="385623" w:themeColor="accent6" w:themeShade="80"/>
        </w:rPr>
        <w:t>Performance mode (set at EFS creation time)</w:t>
      </w:r>
    </w:p>
    <w:p w:rsidR="005D6A1A" w:rsidRPr="001D42C8" w:rsidRDefault="005D6A1A" w:rsidP="005D6A1A">
      <w:pPr>
        <w:pStyle w:val="ListParagraph"/>
        <w:numPr>
          <w:ilvl w:val="0"/>
          <w:numId w:val="4"/>
        </w:numPr>
        <w:autoSpaceDE w:val="0"/>
        <w:autoSpaceDN w:val="0"/>
        <w:adjustRightInd w:val="0"/>
        <w:spacing w:after="0" w:line="276" w:lineRule="auto"/>
        <w:rPr>
          <w:rFonts w:ascii="Arial" w:hAnsi="Arial" w:cs="Arial"/>
          <w:color w:val="385623" w:themeColor="accent6" w:themeShade="80"/>
        </w:rPr>
      </w:pPr>
      <w:r w:rsidRPr="001D42C8">
        <w:rPr>
          <w:rFonts w:ascii="Arial" w:hAnsi="Arial" w:cs="Arial"/>
          <w:color w:val="385623" w:themeColor="accent6" w:themeShade="80"/>
        </w:rPr>
        <w:t>General purpose (default): latency-sensitive use cases (web server, CMS, etc…)</w:t>
      </w:r>
    </w:p>
    <w:p w:rsidR="005D6A1A" w:rsidRPr="001D42C8" w:rsidRDefault="005D6A1A" w:rsidP="005D6A1A">
      <w:pPr>
        <w:pStyle w:val="ListParagraph"/>
        <w:numPr>
          <w:ilvl w:val="0"/>
          <w:numId w:val="4"/>
        </w:numPr>
        <w:autoSpaceDE w:val="0"/>
        <w:autoSpaceDN w:val="0"/>
        <w:adjustRightInd w:val="0"/>
        <w:spacing w:after="0" w:line="276" w:lineRule="auto"/>
        <w:rPr>
          <w:rFonts w:ascii="Arial" w:hAnsi="Arial" w:cs="Arial"/>
          <w:color w:val="385623" w:themeColor="accent6" w:themeShade="80"/>
        </w:rPr>
      </w:pPr>
      <w:r w:rsidRPr="001D42C8">
        <w:rPr>
          <w:rFonts w:ascii="Arial" w:hAnsi="Arial" w:cs="Arial"/>
          <w:color w:val="385623" w:themeColor="accent6" w:themeShade="80"/>
        </w:rPr>
        <w:lastRenderedPageBreak/>
        <w:t>Max I/O – higher latency, throughput, highly parallel (big data, media processing)</w:t>
      </w:r>
    </w:p>
    <w:p w:rsidR="005D6A1A" w:rsidRDefault="005D6A1A" w:rsidP="005D6A1A">
      <w:pPr>
        <w:autoSpaceDE w:val="0"/>
        <w:autoSpaceDN w:val="0"/>
        <w:adjustRightInd w:val="0"/>
        <w:spacing w:after="0" w:line="276" w:lineRule="auto"/>
        <w:ind w:left="360"/>
        <w:rPr>
          <w:rFonts w:ascii="Arial" w:hAnsi="Arial" w:cs="Arial"/>
          <w:color w:val="385623" w:themeColor="accent6" w:themeShade="80"/>
        </w:rPr>
      </w:pPr>
    </w:p>
    <w:p w:rsidR="005D6A1A" w:rsidRPr="004E67BB" w:rsidRDefault="005D6A1A" w:rsidP="005D6A1A">
      <w:pPr>
        <w:autoSpaceDE w:val="0"/>
        <w:autoSpaceDN w:val="0"/>
        <w:adjustRightInd w:val="0"/>
        <w:spacing w:after="0" w:line="276" w:lineRule="auto"/>
        <w:ind w:left="360"/>
        <w:rPr>
          <w:rFonts w:ascii="Arial" w:hAnsi="Arial" w:cs="Arial"/>
          <w:color w:val="385623" w:themeColor="accent6" w:themeShade="80"/>
        </w:rPr>
      </w:pPr>
      <w:r w:rsidRPr="004E67BB">
        <w:rPr>
          <w:rFonts w:ascii="Arial" w:hAnsi="Arial" w:cs="Arial"/>
          <w:color w:val="385623" w:themeColor="accent6" w:themeShade="80"/>
        </w:rPr>
        <w:t>Storage Tiers (lifecycle management feature – move file after N days)</w:t>
      </w:r>
    </w:p>
    <w:p w:rsidR="005D6A1A" w:rsidRPr="001D42C8" w:rsidRDefault="005D6A1A" w:rsidP="005D6A1A">
      <w:pPr>
        <w:pStyle w:val="ListParagraph"/>
        <w:numPr>
          <w:ilvl w:val="0"/>
          <w:numId w:val="5"/>
        </w:numPr>
        <w:autoSpaceDE w:val="0"/>
        <w:autoSpaceDN w:val="0"/>
        <w:adjustRightInd w:val="0"/>
        <w:spacing w:after="0" w:line="276" w:lineRule="auto"/>
        <w:rPr>
          <w:rFonts w:ascii="Arial" w:hAnsi="Arial" w:cs="Arial"/>
          <w:color w:val="385623" w:themeColor="accent6" w:themeShade="80"/>
        </w:rPr>
      </w:pPr>
      <w:r w:rsidRPr="001D42C8">
        <w:rPr>
          <w:rFonts w:ascii="Arial" w:hAnsi="Arial" w:cs="Arial"/>
          <w:color w:val="385623" w:themeColor="accent6" w:themeShade="80"/>
        </w:rPr>
        <w:t>Standard: for frequently accessed files</w:t>
      </w:r>
    </w:p>
    <w:p w:rsidR="005D6A1A" w:rsidRPr="001D42C8" w:rsidRDefault="005D6A1A" w:rsidP="005D6A1A">
      <w:pPr>
        <w:pStyle w:val="ListParagraph"/>
        <w:numPr>
          <w:ilvl w:val="0"/>
          <w:numId w:val="5"/>
        </w:numPr>
        <w:spacing w:line="276" w:lineRule="auto"/>
        <w:jc w:val="both"/>
        <w:rPr>
          <w:rFonts w:ascii="Arial" w:hAnsi="Arial" w:cs="Arial"/>
          <w:b/>
          <w:bCs/>
          <w:color w:val="385623" w:themeColor="accent6" w:themeShade="80"/>
          <w:shd w:val="clear" w:color="auto" w:fill="FFFFFF"/>
        </w:rPr>
      </w:pPr>
      <w:r w:rsidRPr="001D42C8">
        <w:rPr>
          <w:rFonts w:ascii="Arial" w:hAnsi="Arial" w:cs="Arial"/>
          <w:color w:val="385623" w:themeColor="accent6" w:themeShade="80"/>
        </w:rPr>
        <w:t>Infrequent access (EFS-IA): cost to retrieve files, lower price to store</w:t>
      </w:r>
    </w:p>
    <w:p w:rsidR="005D6A1A" w:rsidRDefault="005D6A1A" w:rsidP="005D6A1A">
      <w:pPr>
        <w:spacing w:line="276" w:lineRule="auto"/>
        <w:jc w:val="both"/>
        <w:rPr>
          <w:rFonts w:ascii="Arial" w:hAnsi="Arial" w:cs="Arial"/>
          <w:b/>
          <w:bCs/>
          <w:color w:val="385623" w:themeColor="accent6" w:themeShade="80"/>
          <w:shd w:val="clear" w:color="auto" w:fill="FFFFFF"/>
        </w:rPr>
      </w:pPr>
    </w:p>
    <w:p w:rsidR="005D6A1A" w:rsidRDefault="005D6A1A" w:rsidP="005D6A1A">
      <w:pPr>
        <w:spacing w:line="276" w:lineRule="auto"/>
        <w:jc w:val="both"/>
        <w:rPr>
          <w:rFonts w:ascii="Arial" w:hAnsi="Arial" w:cs="Arial"/>
          <w:b/>
          <w:bCs/>
          <w:color w:val="385623" w:themeColor="accent6" w:themeShade="80"/>
          <w:shd w:val="clear" w:color="auto" w:fill="FFFFFF"/>
        </w:rPr>
      </w:pPr>
      <w:r>
        <w:rPr>
          <w:rFonts w:ascii="Arial" w:hAnsi="Arial" w:cs="Arial"/>
          <w:b/>
          <w:bCs/>
          <w:color w:val="385623" w:themeColor="accent6" w:themeShade="80"/>
          <w:shd w:val="clear" w:color="auto" w:fill="FFFFFF"/>
        </w:rPr>
        <w:t>EFS Hands ON</w:t>
      </w:r>
    </w:p>
    <w:p w:rsidR="005D6A1A" w:rsidRDefault="005D6A1A" w:rsidP="005D6A1A">
      <w:pPr>
        <w:spacing w:line="276" w:lineRule="auto"/>
        <w:jc w:val="both"/>
        <w:rPr>
          <w:rFonts w:ascii="Arial" w:hAnsi="Arial" w:cs="Arial"/>
          <w:b/>
          <w:bCs/>
          <w:color w:val="385623" w:themeColor="accent6" w:themeShade="80"/>
          <w:shd w:val="clear" w:color="auto" w:fill="FFFFFF"/>
        </w:rPr>
      </w:pPr>
    </w:p>
    <w:p w:rsidR="005D6A1A" w:rsidRDefault="005D6A1A" w:rsidP="005D6A1A">
      <w:pPr>
        <w:spacing w:line="276" w:lineRule="auto"/>
        <w:jc w:val="both"/>
        <w:rPr>
          <w:rFonts w:ascii="Arial" w:hAnsi="Arial" w:cs="Arial"/>
          <w:b/>
          <w:bCs/>
          <w:color w:val="385623" w:themeColor="accent6" w:themeShade="80"/>
          <w:shd w:val="clear" w:color="auto" w:fill="FFFFFF"/>
        </w:rPr>
      </w:pPr>
      <w:r>
        <w:rPr>
          <w:rFonts w:ascii="Arial" w:hAnsi="Arial" w:cs="Arial"/>
          <w:b/>
          <w:bCs/>
          <w:color w:val="385623" w:themeColor="accent6" w:themeShade="80"/>
          <w:shd w:val="clear" w:color="auto" w:fill="FFFFFF"/>
        </w:rPr>
        <w:t>Create NFS service</w:t>
      </w:r>
    </w:p>
    <w:p w:rsidR="005D6A1A" w:rsidRPr="00551381" w:rsidRDefault="005D6A1A" w:rsidP="005D6A1A">
      <w:pPr>
        <w:spacing w:line="276" w:lineRule="auto"/>
        <w:jc w:val="both"/>
        <w:rPr>
          <w:rFonts w:ascii="Arial" w:hAnsi="Arial" w:cs="Arial"/>
          <w:bCs/>
          <w:color w:val="385623" w:themeColor="accent6" w:themeShade="80"/>
          <w:shd w:val="clear" w:color="auto" w:fill="FFFFFF"/>
        </w:rPr>
      </w:pPr>
      <w:r>
        <w:rPr>
          <w:rFonts w:ascii="Arial" w:hAnsi="Arial" w:cs="Arial"/>
          <w:b/>
          <w:bCs/>
          <w:color w:val="385623" w:themeColor="accent6" w:themeShade="80"/>
          <w:shd w:val="clear" w:color="auto" w:fill="FFFFFF"/>
        </w:rPr>
        <w:tab/>
      </w:r>
      <w:r w:rsidRPr="00551381">
        <w:rPr>
          <w:rFonts w:ascii="Arial" w:hAnsi="Arial" w:cs="Arial"/>
          <w:bCs/>
          <w:color w:val="385623" w:themeColor="accent6" w:themeShade="80"/>
          <w:shd w:val="clear" w:color="auto" w:fill="FFFFFF"/>
        </w:rPr>
        <w:t xml:space="preserve">Select </w:t>
      </w:r>
      <w:proofErr w:type="spellStart"/>
      <w:r w:rsidRPr="00551381">
        <w:rPr>
          <w:rFonts w:ascii="Arial" w:hAnsi="Arial" w:cs="Arial"/>
          <w:bCs/>
          <w:color w:val="385623" w:themeColor="accent6" w:themeShade="80"/>
          <w:shd w:val="clear" w:color="auto" w:fill="FFFFFF"/>
        </w:rPr>
        <w:t>vpc</w:t>
      </w:r>
      <w:proofErr w:type="spellEnd"/>
    </w:p>
    <w:p w:rsidR="005D6A1A" w:rsidRPr="00551381" w:rsidRDefault="005D6A1A" w:rsidP="005D6A1A">
      <w:pPr>
        <w:spacing w:line="276" w:lineRule="auto"/>
        <w:jc w:val="both"/>
        <w:rPr>
          <w:rFonts w:ascii="Arial" w:hAnsi="Arial" w:cs="Arial"/>
          <w:bCs/>
          <w:color w:val="385623" w:themeColor="accent6" w:themeShade="80"/>
          <w:shd w:val="clear" w:color="auto" w:fill="FFFFFF"/>
        </w:rPr>
      </w:pPr>
      <w:r w:rsidRPr="00551381">
        <w:rPr>
          <w:rFonts w:ascii="Arial" w:hAnsi="Arial" w:cs="Arial"/>
          <w:bCs/>
          <w:color w:val="385623" w:themeColor="accent6" w:themeShade="80"/>
          <w:shd w:val="clear" w:color="auto" w:fill="FFFFFF"/>
        </w:rPr>
        <w:tab/>
        <w:t xml:space="preserve">Create mount </w:t>
      </w:r>
      <w:proofErr w:type="gramStart"/>
      <w:r w:rsidRPr="00551381">
        <w:rPr>
          <w:rFonts w:ascii="Arial" w:hAnsi="Arial" w:cs="Arial"/>
          <w:bCs/>
          <w:color w:val="385623" w:themeColor="accent6" w:themeShade="80"/>
          <w:shd w:val="clear" w:color="auto" w:fill="FFFFFF"/>
        </w:rPr>
        <w:t>target :</w:t>
      </w:r>
      <w:proofErr w:type="gramEnd"/>
      <w:r w:rsidRPr="00551381">
        <w:rPr>
          <w:rFonts w:ascii="Arial" w:hAnsi="Arial" w:cs="Arial"/>
          <w:bCs/>
          <w:color w:val="385623" w:themeColor="accent6" w:themeShade="80"/>
          <w:shd w:val="clear" w:color="auto" w:fill="FFFFFF"/>
        </w:rPr>
        <w:t xml:space="preserve"> select multiple AZ with security group</w:t>
      </w:r>
    </w:p>
    <w:p w:rsidR="005D6A1A" w:rsidRPr="00551381" w:rsidRDefault="005D6A1A" w:rsidP="005D6A1A">
      <w:pPr>
        <w:spacing w:line="276" w:lineRule="auto"/>
        <w:jc w:val="both"/>
        <w:rPr>
          <w:rFonts w:ascii="Arial" w:hAnsi="Arial" w:cs="Arial"/>
          <w:bCs/>
          <w:color w:val="385623" w:themeColor="accent6" w:themeShade="80"/>
          <w:shd w:val="clear" w:color="auto" w:fill="FFFFFF"/>
        </w:rPr>
      </w:pPr>
      <w:r w:rsidRPr="00551381">
        <w:rPr>
          <w:rFonts w:ascii="Arial" w:hAnsi="Arial" w:cs="Arial"/>
          <w:bCs/>
          <w:color w:val="385623" w:themeColor="accent6" w:themeShade="80"/>
          <w:shd w:val="clear" w:color="auto" w:fill="FFFFFF"/>
        </w:rPr>
        <w:tab/>
        <w:t xml:space="preserve">Enable Life cycle mgmt.: </w:t>
      </w:r>
    </w:p>
    <w:p w:rsidR="005D6A1A" w:rsidRPr="004846D0" w:rsidRDefault="005D6A1A" w:rsidP="005D6A1A">
      <w:pPr>
        <w:pStyle w:val="ListParagraph"/>
        <w:numPr>
          <w:ilvl w:val="0"/>
          <w:numId w:val="6"/>
        </w:numPr>
        <w:spacing w:line="276" w:lineRule="auto"/>
        <w:jc w:val="both"/>
        <w:rPr>
          <w:rFonts w:ascii="Arial" w:hAnsi="Arial" w:cs="Arial"/>
          <w:bCs/>
          <w:color w:val="385623" w:themeColor="accent6" w:themeShade="80"/>
          <w:shd w:val="clear" w:color="auto" w:fill="FFFFFF"/>
        </w:rPr>
      </w:pPr>
      <w:r w:rsidRPr="004846D0">
        <w:rPr>
          <w:rFonts w:ascii="Arial" w:hAnsi="Arial" w:cs="Arial"/>
          <w:bCs/>
          <w:color w:val="385623" w:themeColor="accent6" w:themeShade="80"/>
          <w:shd w:val="clear" w:color="auto" w:fill="FFFFFF"/>
        </w:rPr>
        <w:t>Automatically save up to 92%</w:t>
      </w:r>
      <w:r w:rsidRPr="004846D0">
        <w:rPr>
          <w:rFonts w:ascii="Arial" w:hAnsi="Arial" w:cs="Arial"/>
          <w:color w:val="385623" w:themeColor="accent6" w:themeShade="80"/>
          <w:shd w:val="clear" w:color="auto" w:fill="FFFFFF"/>
        </w:rPr>
        <w:t> on your EFS bill as your access patterns change by enabling </w:t>
      </w:r>
      <w:r w:rsidRPr="004846D0">
        <w:rPr>
          <w:rStyle w:val="bold"/>
          <w:rFonts w:ascii="Arial" w:hAnsi="Arial" w:cs="Arial"/>
          <w:bCs/>
          <w:color w:val="385623" w:themeColor="accent6" w:themeShade="80"/>
          <w:shd w:val="clear" w:color="auto" w:fill="FFFFFF"/>
        </w:rPr>
        <w:t>Lifecycle Management</w:t>
      </w:r>
      <w:r w:rsidRPr="004846D0">
        <w:rPr>
          <w:rFonts w:ascii="Arial" w:hAnsi="Arial" w:cs="Arial"/>
          <w:color w:val="385623" w:themeColor="accent6" w:themeShade="80"/>
          <w:shd w:val="clear" w:color="auto" w:fill="FFFFFF"/>
        </w:rPr>
        <w:t> for your file system. Based on the policy you choose, any files in your file system that are not accessed for a period of time will automatically move to the EFS Infrequent Access (EFS IA) storage class. </w:t>
      </w:r>
    </w:p>
    <w:p w:rsidR="005D6A1A" w:rsidRPr="004C495A" w:rsidRDefault="005D6A1A" w:rsidP="005D6A1A">
      <w:pPr>
        <w:spacing w:line="276" w:lineRule="auto"/>
        <w:ind w:left="720"/>
        <w:jc w:val="both"/>
        <w:rPr>
          <w:rFonts w:ascii="Arial" w:hAnsi="Arial" w:cs="Arial"/>
          <w:bCs/>
          <w:color w:val="385623" w:themeColor="accent6" w:themeShade="80"/>
          <w:shd w:val="clear" w:color="auto" w:fill="FFFFFF"/>
        </w:rPr>
      </w:pPr>
      <w:r w:rsidRPr="004C495A">
        <w:rPr>
          <w:rFonts w:ascii="Arial" w:hAnsi="Arial" w:cs="Arial"/>
          <w:bCs/>
          <w:color w:val="385623" w:themeColor="accent6" w:themeShade="80"/>
          <w:shd w:val="clear" w:color="auto" w:fill="FFFFFF"/>
        </w:rPr>
        <w:t>Create file system</w:t>
      </w:r>
    </w:p>
    <w:p w:rsidR="005D6A1A" w:rsidRDefault="005D6A1A" w:rsidP="005D6A1A">
      <w:pPr>
        <w:spacing w:line="276" w:lineRule="auto"/>
        <w:jc w:val="both"/>
        <w:rPr>
          <w:rFonts w:ascii="Arial" w:hAnsi="Arial" w:cs="Arial"/>
          <w:b/>
          <w:bCs/>
          <w:color w:val="385623" w:themeColor="accent6" w:themeShade="80"/>
          <w:shd w:val="clear" w:color="auto" w:fill="FFFFFF"/>
        </w:rPr>
      </w:pPr>
    </w:p>
    <w:p w:rsidR="005D6A1A" w:rsidRDefault="005D6A1A" w:rsidP="005D6A1A">
      <w:pPr>
        <w:spacing w:line="276" w:lineRule="auto"/>
        <w:ind w:left="720"/>
        <w:jc w:val="both"/>
        <w:rPr>
          <w:rFonts w:ascii="Arial" w:hAnsi="Arial" w:cs="Arial"/>
          <w:bCs/>
          <w:color w:val="385623" w:themeColor="accent6" w:themeShade="80"/>
          <w:shd w:val="clear" w:color="auto" w:fill="FFFFFF"/>
        </w:rPr>
      </w:pPr>
      <w:r w:rsidRPr="0050392B">
        <w:rPr>
          <w:rFonts w:ascii="Arial" w:hAnsi="Arial" w:cs="Arial"/>
          <w:bCs/>
          <w:color w:val="385623" w:themeColor="accent6" w:themeShade="80"/>
          <w:shd w:val="clear" w:color="auto" w:fill="FFFFFF"/>
        </w:rPr>
        <w:t xml:space="preserve">Step 2: Create </w:t>
      </w:r>
      <w:proofErr w:type="gramStart"/>
      <w:r w:rsidRPr="0050392B">
        <w:rPr>
          <w:rFonts w:ascii="Arial" w:hAnsi="Arial" w:cs="Arial"/>
          <w:bCs/>
          <w:color w:val="385623" w:themeColor="accent6" w:themeShade="80"/>
          <w:shd w:val="clear" w:color="auto" w:fill="FFFFFF"/>
        </w:rPr>
        <w:t>Your</w:t>
      </w:r>
      <w:proofErr w:type="gramEnd"/>
      <w:r w:rsidRPr="0050392B">
        <w:rPr>
          <w:rFonts w:ascii="Arial" w:hAnsi="Arial" w:cs="Arial"/>
          <w:bCs/>
          <w:color w:val="385623" w:themeColor="accent6" w:themeShade="80"/>
          <w:shd w:val="clear" w:color="auto" w:fill="FFFFFF"/>
        </w:rPr>
        <w:t xml:space="preserve"> </w:t>
      </w:r>
      <w:r w:rsidR="005D4857">
        <w:rPr>
          <w:rFonts w:ascii="Arial" w:hAnsi="Arial" w:cs="Arial"/>
          <w:bCs/>
          <w:color w:val="385623" w:themeColor="accent6" w:themeShade="80"/>
          <w:shd w:val="clear" w:color="auto" w:fill="FFFFFF"/>
        </w:rPr>
        <w:t xml:space="preserve">two </w:t>
      </w:r>
      <w:r w:rsidRPr="0050392B">
        <w:rPr>
          <w:rFonts w:ascii="Arial" w:hAnsi="Arial" w:cs="Arial"/>
          <w:bCs/>
          <w:color w:val="385623" w:themeColor="accent6" w:themeShade="80"/>
          <w:shd w:val="clear" w:color="auto" w:fill="FFFFFF"/>
        </w:rPr>
        <w:t>EC2 Resources</w:t>
      </w:r>
      <w:r w:rsidR="005D4857">
        <w:rPr>
          <w:rFonts w:ascii="Arial" w:hAnsi="Arial" w:cs="Arial"/>
          <w:bCs/>
          <w:color w:val="385623" w:themeColor="accent6" w:themeShade="80"/>
          <w:shd w:val="clear" w:color="auto" w:fill="FFFFFF"/>
        </w:rPr>
        <w:t xml:space="preserve"> in dif AZ</w:t>
      </w:r>
      <w:r w:rsidRPr="0050392B">
        <w:rPr>
          <w:rFonts w:ascii="Arial" w:hAnsi="Arial" w:cs="Arial"/>
          <w:bCs/>
          <w:color w:val="385623" w:themeColor="accent6" w:themeShade="80"/>
          <w:shd w:val="clear" w:color="auto" w:fill="FFFFFF"/>
        </w:rPr>
        <w:t xml:space="preserve"> and Launch Your EC2 Instance</w:t>
      </w:r>
      <w:r w:rsidR="0014669B">
        <w:rPr>
          <w:rFonts w:ascii="Arial" w:hAnsi="Arial" w:cs="Arial"/>
          <w:bCs/>
          <w:color w:val="385623" w:themeColor="accent6" w:themeShade="80"/>
          <w:shd w:val="clear" w:color="auto" w:fill="FFFFFF"/>
        </w:rPr>
        <w:t xml:space="preserve"> [you can attach the file system while creating ec2 </w:t>
      </w:r>
      <w:proofErr w:type="spellStart"/>
      <w:r w:rsidR="0014669B">
        <w:rPr>
          <w:rFonts w:ascii="Arial" w:hAnsi="Arial" w:cs="Arial"/>
          <w:bCs/>
          <w:color w:val="385623" w:themeColor="accent6" w:themeShade="80"/>
          <w:shd w:val="clear" w:color="auto" w:fill="FFFFFF"/>
        </w:rPr>
        <w:t>insatnces</w:t>
      </w:r>
      <w:proofErr w:type="spellEnd"/>
      <w:r w:rsidR="0014669B">
        <w:rPr>
          <w:rFonts w:ascii="Arial" w:hAnsi="Arial" w:cs="Arial"/>
          <w:bCs/>
          <w:color w:val="385623" w:themeColor="accent6" w:themeShade="80"/>
          <w:shd w:val="clear" w:color="auto" w:fill="FFFFFF"/>
        </w:rPr>
        <w:t xml:space="preserve"> as well]</w:t>
      </w:r>
    </w:p>
    <w:p w:rsidR="00F246A7" w:rsidRDefault="00115B1E" w:rsidP="005D6A1A">
      <w:pPr>
        <w:spacing w:line="276" w:lineRule="auto"/>
        <w:ind w:left="720"/>
        <w:jc w:val="both"/>
        <w:rPr>
          <w:rFonts w:ascii="Arial" w:hAnsi="Arial" w:cs="Arial"/>
          <w:bCs/>
          <w:color w:val="385623" w:themeColor="accent6" w:themeShade="80"/>
          <w:shd w:val="clear" w:color="auto" w:fill="FFFFFF"/>
        </w:rPr>
      </w:pPr>
      <w:r>
        <w:rPr>
          <w:rFonts w:ascii="Arial" w:hAnsi="Arial" w:cs="Arial"/>
          <w:bCs/>
          <w:color w:val="385623" w:themeColor="accent6" w:themeShade="80"/>
          <w:shd w:val="clear" w:color="auto" w:fill="FFFFFF"/>
        </w:rPr>
        <w:t>Step 3: Attach security group in EC2 [</w:t>
      </w:r>
      <w:proofErr w:type="spellStart"/>
      <w:r>
        <w:rPr>
          <w:rFonts w:ascii="Arial" w:hAnsi="Arial" w:cs="Arial"/>
          <w:bCs/>
          <w:color w:val="385623" w:themeColor="accent6" w:themeShade="80"/>
          <w:shd w:val="clear" w:color="auto" w:fill="FFFFFF"/>
        </w:rPr>
        <w:t>Inound</w:t>
      </w:r>
      <w:proofErr w:type="spellEnd"/>
      <w:r>
        <w:rPr>
          <w:rFonts w:ascii="Arial" w:hAnsi="Arial" w:cs="Arial"/>
          <w:bCs/>
          <w:color w:val="385623" w:themeColor="accent6" w:themeShade="80"/>
          <w:shd w:val="clear" w:color="auto" w:fill="FFFFFF"/>
        </w:rPr>
        <w:t xml:space="preserve"> rules allow NFS protocol 2049]</w:t>
      </w:r>
    </w:p>
    <w:p w:rsidR="001A1F95" w:rsidRDefault="001A1F95" w:rsidP="005D6A1A">
      <w:pPr>
        <w:spacing w:line="276" w:lineRule="auto"/>
        <w:ind w:left="720"/>
        <w:jc w:val="both"/>
        <w:rPr>
          <w:rFonts w:ascii="Arial" w:hAnsi="Arial" w:cs="Arial"/>
          <w:bCs/>
          <w:color w:val="385623" w:themeColor="accent6" w:themeShade="80"/>
          <w:shd w:val="clear" w:color="auto" w:fill="FFFFFF"/>
        </w:rPr>
      </w:pPr>
      <w:r>
        <w:rPr>
          <w:rFonts w:ascii="Arial" w:hAnsi="Arial" w:cs="Arial"/>
          <w:bCs/>
          <w:color w:val="385623" w:themeColor="accent6" w:themeShade="80"/>
          <w:shd w:val="clear" w:color="auto" w:fill="FFFFFF"/>
        </w:rPr>
        <w:t xml:space="preserve">Step 4: SSH into </w:t>
      </w:r>
      <w:r w:rsidR="00912D17">
        <w:rPr>
          <w:rFonts w:ascii="Arial" w:hAnsi="Arial" w:cs="Arial"/>
          <w:bCs/>
          <w:color w:val="385623" w:themeColor="accent6" w:themeShade="80"/>
          <w:shd w:val="clear" w:color="auto" w:fill="FFFFFF"/>
        </w:rPr>
        <w:t xml:space="preserve">both </w:t>
      </w:r>
      <w:r>
        <w:rPr>
          <w:rFonts w:ascii="Arial" w:hAnsi="Arial" w:cs="Arial"/>
          <w:bCs/>
          <w:color w:val="385623" w:themeColor="accent6" w:themeShade="80"/>
          <w:shd w:val="clear" w:color="auto" w:fill="FFFFFF"/>
        </w:rPr>
        <w:t>EC2</w:t>
      </w:r>
      <w:r w:rsidR="00912D17">
        <w:rPr>
          <w:rFonts w:ascii="Arial" w:hAnsi="Arial" w:cs="Arial"/>
          <w:bCs/>
          <w:color w:val="385623" w:themeColor="accent6" w:themeShade="80"/>
          <w:shd w:val="clear" w:color="auto" w:fill="FFFFFF"/>
        </w:rPr>
        <w:t xml:space="preserve"> </w:t>
      </w:r>
    </w:p>
    <w:p w:rsidR="001A1F95" w:rsidRDefault="001A1F95" w:rsidP="005D6A1A">
      <w:pPr>
        <w:spacing w:line="276" w:lineRule="auto"/>
        <w:ind w:left="720"/>
        <w:jc w:val="both"/>
        <w:rPr>
          <w:rFonts w:ascii="Arial" w:hAnsi="Arial" w:cs="Arial"/>
          <w:bCs/>
          <w:color w:val="385623" w:themeColor="accent6" w:themeShade="80"/>
          <w:shd w:val="clear" w:color="auto" w:fill="FFFFFF"/>
        </w:rPr>
      </w:pPr>
      <w:r>
        <w:rPr>
          <w:rFonts w:ascii="Arial" w:hAnsi="Arial" w:cs="Arial"/>
          <w:bCs/>
          <w:color w:val="385623" w:themeColor="accent6" w:themeShade="80"/>
          <w:shd w:val="clear" w:color="auto" w:fill="FFFFFF"/>
        </w:rPr>
        <w:t xml:space="preserve">Step 5: Install amazon </w:t>
      </w:r>
      <w:proofErr w:type="spellStart"/>
      <w:r>
        <w:rPr>
          <w:rFonts w:ascii="Arial" w:hAnsi="Arial" w:cs="Arial"/>
          <w:bCs/>
          <w:color w:val="385623" w:themeColor="accent6" w:themeShade="80"/>
          <w:shd w:val="clear" w:color="auto" w:fill="FFFFFF"/>
        </w:rPr>
        <w:t>efs</w:t>
      </w:r>
      <w:proofErr w:type="spellEnd"/>
      <w:r>
        <w:rPr>
          <w:rFonts w:ascii="Arial" w:hAnsi="Arial" w:cs="Arial"/>
          <w:bCs/>
          <w:color w:val="385623" w:themeColor="accent6" w:themeShade="80"/>
          <w:shd w:val="clear" w:color="auto" w:fill="FFFFFF"/>
        </w:rPr>
        <w:t xml:space="preserve"> </w:t>
      </w:r>
      <w:proofErr w:type="spellStart"/>
      <w:r>
        <w:rPr>
          <w:rFonts w:ascii="Arial" w:hAnsi="Arial" w:cs="Arial"/>
          <w:bCs/>
          <w:color w:val="385623" w:themeColor="accent6" w:themeShade="80"/>
          <w:shd w:val="clear" w:color="auto" w:fill="FFFFFF"/>
        </w:rPr>
        <w:t>utils</w:t>
      </w:r>
      <w:proofErr w:type="spellEnd"/>
      <w:r>
        <w:rPr>
          <w:rFonts w:ascii="Arial" w:hAnsi="Arial" w:cs="Arial"/>
          <w:bCs/>
          <w:color w:val="385623" w:themeColor="accent6" w:themeShade="80"/>
          <w:shd w:val="clear" w:color="auto" w:fill="FFFFFF"/>
        </w:rPr>
        <w:t xml:space="preserve"> package</w:t>
      </w:r>
      <w:r w:rsidR="008C762E">
        <w:rPr>
          <w:rFonts w:ascii="Arial" w:hAnsi="Arial" w:cs="Arial"/>
          <w:bCs/>
          <w:color w:val="385623" w:themeColor="accent6" w:themeShade="80"/>
          <w:shd w:val="clear" w:color="auto" w:fill="FFFFFF"/>
        </w:rPr>
        <w:t xml:space="preserve"> on both EC2</w:t>
      </w:r>
    </w:p>
    <w:p w:rsidR="001A1F95" w:rsidRDefault="001A1F95" w:rsidP="005D6A1A">
      <w:pPr>
        <w:spacing w:line="276" w:lineRule="auto"/>
        <w:ind w:left="720"/>
        <w:jc w:val="both"/>
        <w:rPr>
          <w:rFonts w:ascii="Arial" w:hAnsi="Arial" w:cs="Arial"/>
          <w:bCs/>
          <w:color w:val="385623" w:themeColor="accent6" w:themeShade="80"/>
          <w:shd w:val="clear" w:color="auto" w:fill="FFFFFF"/>
        </w:rPr>
      </w:pPr>
      <w:r>
        <w:rPr>
          <w:rFonts w:ascii="Arial" w:hAnsi="Arial" w:cs="Arial"/>
          <w:bCs/>
          <w:color w:val="385623" w:themeColor="accent6" w:themeShade="80"/>
          <w:shd w:val="clear" w:color="auto" w:fill="FFFFFF"/>
        </w:rPr>
        <w:tab/>
        <w:t>#</w:t>
      </w:r>
      <w:r w:rsidRPr="001A1F95">
        <w:rPr>
          <w:rFonts w:ascii="Arial" w:hAnsi="Arial" w:cs="Arial"/>
          <w:bCs/>
          <w:color w:val="385623" w:themeColor="accent6" w:themeShade="80"/>
          <w:shd w:val="clear" w:color="auto" w:fill="FFFFFF"/>
        </w:rPr>
        <w:t>sudo yum install -y amazon-</w:t>
      </w:r>
      <w:proofErr w:type="spellStart"/>
      <w:r w:rsidRPr="001A1F95">
        <w:rPr>
          <w:rFonts w:ascii="Arial" w:hAnsi="Arial" w:cs="Arial"/>
          <w:bCs/>
          <w:color w:val="385623" w:themeColor="accent6" w:themeShade="80"/>
          <w:shd w:val="clear" w:color="auto" w:fill="FFFFFF"/>
        </w:rPr>
        <w:t>efs</w:t>
      </w:r>
      <w:proofErr w:type="spellEnd"/>
      <w:r w:rsidRPr="001A1F95">
        <w:rPr>
          <w:rFonts w:ascii="Arial" w:hAnsi="Arial" w:cs="Arial"/>
          <w:bCs/>
          <w:color w:val="385623" w:themeColor="accent6" w:themeShade="80"/>
          <w:shd w:val="clear" w:color="auto" w:fill="FFFFFF"/>
        </w:rPr>
        <w:t>-</w:t>
      </w:r>
      <w:proofErr w:type="spellStart"/>
      <w:r w:rsidRPr="001A1F95">
        <w:rPr>
          <w:rFonts w:ascii="Arial" w:hAnsi="Arial" w:cs="Arial"/>
          <w:bCs/>
          <w:color w:val="385623" w:themeColor="accent6" w:themeShade="80"/>
          <w:shd w:val="clear" w:color="auto" w:fill="FFFFFF"/>
        </w:rPr>
        <w:t>utils</w:t>
      </w:r>
      <w:proofErr w:type="spellEnd"/>
      <w:r>
        <w:rPr>
          <w:rFonts w:ascii="Arial" w:hAnsi="Arial" w:cs="Arial"/>
          <w:bCs/>
          <w:color w:val="385623" w:themeColor="accent6" w:themeShade="80"/>
          <w:shd w:val="clear" w:color="auto" w:fill="FFFFFF"/>
        </w:rPr>
        <w:t xml:space="preserve"> </w:t>
      </w:r>
    </w:p>
    <w:p w:rsidR="00F246A7" w:rsidRDefault="00463FB5" w:rsidP="005D6A1A">
      <w:pPr>
        <w:spacing w:line="276" w:lineRule="auto"/>
        <w:ind w:left="720"/>
        <w:jc w:val="both"/>
        <w:rPr>
          <w:rFonts w:ascii="Arial" w:hAnsi="Arial" w:cs="Arial"/>
          <w:bCs/>
          <w:color w:val="385623" w:themeColor="accent6" w:themeShade="80"/>
          <w:shd w:val="clear" w:color="auto" w:fill="FFFFFF"/>
        </w:rPr>
      </w:pPr>
      <w:r>
        <w:rPr>
          <w:rFonts w:ascii="Arial" w:hAnsi="Arial" w:cs="Arial"/>
          <w:bCs/>
          <w:color w:val="385623" w:themeColor="accent6" w:themeShade="80"/>
          <w:shd w:val="clear" w:color="auto" w:fill="FFFFFF"/>
        </w:rPr>
        <w:t>Step 6: Mount your file system</w:t>
      </w:r>
      <w:r w:rsidR="00E6042C">
        <w:rPr>
          <w:rFonts w:ascii="Arial" w:hAnsi="Arial" w:cs="Arial"/>
          <w:bCs/>
          <w:color w:val="385623" w:themeColor="accent6" w:themeShade="80"/>
          <w:shd w:val="clear" w:color="auto" w:fill="FFFFFF"/>
        </w:rPr>
        <w:t xml:space="preserve"> [any one instance]</w:t>
      </w:r>
    </w:p>
    <w:p w:rsidR="00463FB5" w:rsidRDefault="00463FB5" w:rsidP="005D6A1A">
      <w:pPr>
        <w:spacing w:line="276" w:lineRule="auto"/>
        <w:ind w:left="720"/>
        <w:jc w:val="both"/>
        <w:rPr>
          <w:rFonts w:ascii="Arial" w:hAnsi="Arial" w:cs="Arial"/>
          <w:bCs/>
          <w:color w:val="385623" w:themeColor="accent6" w:themeShade="80"/>
          <w:shd w:val="clear" w:color="auto" w:fill="FFFFFF"/>
        </w:rPr>
      </w:pPr>
      <w:r>
        <w:rPr>
          <w:rFonts w:ascii="Arial" w:hAnsi="Arial" w:cs="Arial"/>
          <w:bCs/>
          <w:color w:val="385623" w:themeColor="accent6" w:themeShade="80"/>
          <w:shd w:val="clear" w:color="auto" w:fill="FFFFFF"/>
        </w:rPr>
        <w:tab/>
        <w:t xml:space="preserve">#sudo </w:t>
      </w:r>
      <w:proofErr w:type="spellStart"/>
      <w:r>
        <w:rPr>
          <w:rFonts w:ascii="Arial" w:hAnsi="Arial" w:cs="Arial"/>
          <w:bCs/>
          <w:color w:val="385623" w:themeColor="accent6" w:themeShade="80"/>
          <w:shd w:val="clear" w:color="auto" w:fill="FFFFFF"/>
        </w:rPr>
        <w:t>mkdir</w:t>
      </w:r>
      <w:proofErr w:type="spellEnd"/>
      <w:r>
        <w:rPr>
          <w:rFonts w:ascii="Arial" w:hAnsi="Arial" w:cs="Arial"/>
          <w:bCs/>
          <w:color w:val="385623" w:themeColor="accent6" w:themeShade="80"/>
          <w:shd w:val="clear" w:color="auto" w:fill="FFFFFF"/>
        </w:rPr>
        <w:t xml:space="preserve"> </w:t>
      </w:r>
      <w:proofErr w:type="spellStart"/>
      <w:r>
        <w:rPr>
          <w:rFonts w:ascii="Arial" w:hAnsi="Arial" w:cs="Arial"/>
          <w:bCs/>
          <w:color w:val="385623" w:themeColor="accent6" w:themeShade="80"/>
          <w:shd w:val="clear" w:color="auto" w:fill="FFFFFF"/>
        </w:rPr>
        <w:t>efs</w:t>
      </w:r>
      <w:proofErr w:type="spellEnd"/>
    </w:p>
    <w:p w:rsidR="00610551" w:rsidRDefault="00610551" w:rsidP="005D6A1A">
      <w:pPr>
        <w:spacing w:line="276" w:lineRule="auto"/>
        <w:ind w:left="720"/>
        <w:jc w:val="both"/>
        <w:rPr>
          <w:rFonts w:ascii="Arial" w:hAnsi="Arial" w:cs="Arial"/>
          <w:bCs/>
          <w:color w:val="385623" w:themeColor="accent6" w:themeShade="80"/>
          <w:shd w:val="clear" w:color="auto" w:fill="FFFFFF"/>
        </w:rPr>
      </w:pPr>
      <w:r>
        <w:rPr>
          <w:rFonts w:ascii="Arial" w:hAnsi="Arial" w:cs="Arial"/>
          <w:bCs/>
          <w:color w:val="385623" w:themeColor="accent6" w:themeShade="80"/>
          <w:shd w:val="clear" w:color="auto" w:fill="FFFFFF"/>
        </w:rPr>
        <w:tab/>
        <w:t>Mounting with encryption</w:t>
      </w:r>
    </w:p>
    <w:p w:rsidR="00610551" w:rsidRPr="0050392B" w:rsidRDefault="00610551" w:rsidP="005D6A1A">
      <w:pPr>
        <w:spacing w:line="276" w:lineRule="auto"/>
        <w:ind w:left="720"/>
        <w:jc w:val="both"/>
        <w:rPr>
          <w:rFonts w:ascii="Arial" w:hAnsi="Arial" w:cs="Arial"/>
          <w:bCs/>
          <w:color w:val="385623" w:themeColor="accent6" w:themeShade="80"/>
          <w:shd w:val="clear" w:color="auto" w:fill="FFFFFF"/>
        </w:rPr>
      </w:pPr>
      <w:r>
        <w:rPr>
          <w:rFonts w:ascii="Arial" w:hAnsi="Arial" w:cs="Arial"/>
          <w:bCs/>
          <w:color w:val="385623" w:themeColor="accent6" w:themeShade="80"/>
          <w:shd w:val="clear" w:color="auto" w:fill="FFFFFF"/>
        </w:rPr>
        <w:tab/>
        <w:t>#</w:t>
      </w:r>
      <w:r w:rsidRPr="00610551">
        <w:t xml:space="preserve"> </w:t>
      </w:r>
      <w:proofErr w:type="gramStart"/>
      <w:r w:rsidRPr="00610551">
        <w:rPr>
          <w:rFonts w:ascii="Arial" w:hAnsi="Arial" w:cs="Arial"/>
          <w:bCs/>
          <w:color w:val="385623" w:themeColor="accent6" w:themeShade="80"/>
          <w:shd w:val="clear" w:color="auto" w:fill="FFFFFF"/>
        </w:rPr>
        <w:t>sudo</w:t>
      </w:r>
      <w:proofErr w:type="gramEnd"/>
      <w:r w:rsidRPr="00610551">
        <w:rPr>
          <w:rFonts w:ascii="Arial" w:hAnsi="Arial" w:cs="Arial"/>
          <w:bCs/>
          <w:color w:val="385623" w:themeColor="accent6" w:themeShade="80"/>
          <w:shd w:val="clear" w:color="auto" w:fill="FFFFFF"/>
        </w:rPr>
        <w:t xml:space="preserve"> mount </w:t>
      </w:r>
      <w:r>
        <w:rPr>
          <w:rFonts w:ascii="Arial" w:hAnsi="Arial" w:cs="Arial"/>
          <w:bCs/>
          <w:color w:val="385623" w:themeColor="accent6" w:themeShade="80"/>
          <w:shd w:val="clear" w:color="auto" w:fill="FFFFFF"/>
        </w:rPr>
        <w:t xml:space="preserve">-t </w:t>
      </w:r>
      <w:proofErr w:type="spellStart"/>
      <w:r>
        <w:rPr>
          <w:rFonts w:ascii="Arial" w:hAnsi="Arial" w:cs="Arial"/>
          <w:bCs/>
          <w:color w:val="385623" w:themeColor="accent6" w:themeShade="80"/>
          <w:shd w:val="clear" w:color="auto" w:fill="FFFFFF"/>
        </w:rPr>
        <w:t>efs</w:t>
      </w:r>
      <w:proofErr w:type="spellEnd"/>
      <w:r>
        <w:rPr>
          <w:rFonts w:ascii="Arial" w:hAnsi="Arial" w:cs="Arial"/>
          <w:bCs/>
          <w:color w:val="385623" w:themeColor="accent6" w:themeShade="80"/>
          <w:shd w:val="clear" w:color="auto" w:fill="FFFFFF"/>
        </w:rPr>
        <w:t xml:space="preserve"> -o </w:t>
      </w:r>
      <w:proofErr w:type="spellStart"/>
      <w:r>
        <w:rPr>
          <w:rFonts w:ascii="Arial" w:hAnsi="Arial" w:cs="Arial"/>
          <w:bCs/>
          <w:color w:val="385623" w:themeColor="accent6" w:themeShade="80"/>
          <w:shd w:val="clear" w:color="auto" w:fill="FFFFFF"/>
        </w:rPr>
        <w:t>tls</w:t>
      </w:r>
      <w:proofErr w:type="spellEnd"/>
      <w:r>
        <w:rPr>
          <w:rFonts w:ascii="Arial" w:hAnsi="Arial" w:cs="Arial"/>
          <w:bCs/>
          <w:color w:val="385623" w:themeColor="accent6" w:themeShade="80"/>
          <w:shd w:val="clear" w:color="auto" w:fill="FFFFFF"/>
        </w:rPr>
        <w:t xml:space="preserve"> fs-12345678:/ </w:t>
      </w:r>
      <w:r w:rsidRPr="00610551">
        <w:rPr>
          <w:rFonts w:ascii="Arial" w:hAnsi="Arial" w:cs="Arial"/>
          <w:bCs/>
          <w:color w:val="385623" w:themeColor="accent6" w:themeShade="80"/>
          <w:shd w:val="clear" w:color="auto" w:fill="FFFFFF"/>
        </w:rPr>
        <w:t>/</w:t>
      </w:r>
      <w:proofErr w:type="spellStart"/>
      <w:r w:rsidRPr="00610551">
        <w:rPr>
          <w:rFonts w:ascii="Arial" w:hAnsi="Arial" w:cs="Arial"/>
          <w:bCs/>
          <w:color w:val="385623" w:themeColor="accent6" w:themeShade="80"/>
          <w:shd w:val="clear" w:color="auto" w:fill="FFFFFF"/>
        </w:rPr>
        <w:t>efs</w:t>
      </w:r>
      <w:proofErr w:type="spellEnd"/>
    </w:p>
    <w:p w:rsidR="00250CE7" w:rsidRDefault="00250CE7" w:rsidP="00250CE7">
      <w:pPr>
        <w:autoSpaceDE w:val="0"/>
        <w:autoSpaceDN w:val="0"/>
        <w:adjustRightInd w:val="0"/>
        <w:spacing w:after="0" w:line="240" w:lineRule="auto"/>
        <w:rPr>
          <w:rFonts w:ascii="Arial" w:hAnsi="Arial" w:cs="Arial"/>
          <w:b/>
          <w:color w:val="385623" w:themeColor="accent6" w:themeShade="80"/>
        </w:rPr>
      </w:pPr>
      <w:r w:rsidRPr="00015792">
        <w:rPr>
          <w:rFonts w:ascii="Arial" w:hAnsi="Arial" w:cs="Arial"/>
          <w:b/>
          <w:color w:val="385623" w:themeColor="accent6" w:themeShade="80"/>
        </w:rPr>
        <w:t>EBS vs EFS – Elastic File System</w:t>
      </w:r>
    </w:p>
    <w:p w:rsidR="00250CE7" w:rsidRDefault="00250CE7" w:rsidP="00250CE7">
      <w:pPr>
        <w:autoSpaceDE w:val="0"/>
        <w:autoSpaceDN w:val="0"/>
        <w:adjustRightInd w:val="0"/>
        <w:spacing w:after="0" w:line="240" w:lineRule="auto"/>
        <w:rPr>
          <w:rFonts w:ascii="Arial" w:hAnsi="Arial" w:cs="Arial"/>
          <w:b/>
          <w:color w:val="385623" w:themeColor="accent6" w:themeShade="80"/>
        </w:rPr>
      </w:pPr>
    </w:p>
    <w:p w:rsidR="00250CE7" w:rsidRDefault="00250CE7" w:rsidP="00250CE7">
      <w:pPr>
        <w:autoSpaceDE w:val="0"/>
        <w:autoSpaceDN w:val="0"/>
        <w:adjustRightInd w:val="0"/>
        <w:spacing w:after="0" w:line="240" w:lineRule="auto"/>
        <w:rPr>
          <w:rFonts w:ascii="Arial" w:hAnsi="Arial" w:cs="Arial"/>
          <w:color w:val="385623" w:themeColor="accent6" w:themeShade="80"/>
        </w:rPr>
      </w:pPr>
      <w:r>
        <w:rPr>
          <w:rFonts w:ascii="Arial" w:hAnsi="Arial" w:cs="Arial"/>
          <w:color w:val="385623" w:themeColor="accent6" w:themeShade="80"/>
        </w:rPr>
        <w:t>EBS volumes:</w:t>
      </w:r>
    </w:p>
    <w:p w:rsidR="00250CE7" w:rsidRPr="002C7B0B" w:rsidRDefault="00250CE7" w:rsidP="00250CE7">
      <w:pPr>
        <w:autoSpaceDE w:val="0"/>
        <w:autoSpaceDN w:val="0"/>
        <w:adjustRightInd w:val="0"/>
        <w:spacing w:after="0" w:line="240" w:lineRule="auto"/>
        <w:rPr>
          <w:rFonts w:ascii="Arial" w:hAnsi="Arial" w:cs="Arial"/>
          <w:color w:val="385623" w:themeColor="accent6" w:themeShade="80"/>
        </w:rPr>
      </w:pPr>
    </w:p>
    <w:p w:rsidR="00250CE7" w:rsidRPr="002C7B0B" w:rsidRDefault="00250CE7" w:rsidP="00250CE7">
      <w:pPr>
        <w:pStyle w:val="ListParagraph"/>
        <w:numPr>
          <w:ilvl w:val="0"/>
          <w:numId w:val="7"/>
        </w:numPr>
        <w:autoSpaceDE w:val="0"/>
        <w:autoSpaceDN w:val="0"/>
        <w:adjustRightInd w:val="0"/>
        <w:spacing w:after="0" w:line="240" w:lineRule="auto"/>
        <w:rPr>
          <w:rFonts w:ascii="Arial" w:hAnsi="Arial" w:cs="Arial"/>
          <w:color w:val="385623" w:themeColor="accent6" w:themeShade="80"/>
        </w:rPr>
      </w:pPr>
      <w:r w:rsidRPr="002C7B0B">
        <w:rPr>
          <w:rFonts w:ascii="Arial" w:hAnsi="Arial" w:cs="Arial"/>
          <w:color w:val="385623" w:themeColor="accent6" w:themeShade="80"/>
        </w:rPr>
        <w:t>can be attached to only one instance at a time</w:t>
      </w:r>
    </w:p>
    <w:p w:rsidR="00250CE7" w:rsidRPr="002C7B0B" w:rsidRDefault="00250CE7" w:rsidP="00250CE7">
      <w:pPr>
        <w:pStyle w:val="ListParagraph"/>
        <w:numPr>
          <w:ilvl w:val="0"/>
          <w:numId w:val="7"/>
        </w:numPr>
        <w:autoSpaceDE w:val="0"/>
        <w:autoSpaceDN w:val="0"/>
        <w:adjustRightInd w:val="0"/>
        <w:spacing w:after="0" w:line="240" w:lineRule="auto"/>
        <w:rPr>
          <w:rFonts w:ascii="Arial" w:hAnsi="Arial" w:cs="Arial"/>
          <w:color w:val="385623" w:themeColor="accent6" w:themeShade="80"/>
        </w:rPr>
      </w:pPr>
      <w:r w:rsidRPr="002C7B0B">
        <w:rPr>
          <w:rFonts w:ascii="Arial" w:hAnsi="Arial" w:cs="Arial"/>
          <w:color w:val="385623" w:themeColor="accent6" w:themeShade="80"/>
        </w:rPr>
        <w:t>are locked at the Availability Zone (AZ) level</w:t>
      </w:r>
    </w:p>
    <w:p w:rsidR="00250CE7" w:rsidRPr="002C7B0B" w:rsidRDefault="00250CE7" w:rsidP="00250CE7">
      <w:pPr>
        <w:pStyle w:val="ListParagraph"/>
        <w:numPr>
          <w:ilvl w:val="0"/>
          <w:numId w:val="7"/>
        </w:numPr>
        <w:autoSpaceDE w:val="0"/>
        <w:autoSpaceDN w:val="0"/>
        <w:adjustRightInd w:val="0"/>
        <w:spacing w:after="0" w:line="240" w:lineRule="auto"/>
        <w:rPr>
          <w:rFonts w:ascii="Arial" w:hAnsi="Arial" w:cs="Arial"/>
          <w:color w:val="385623" w:themeColor="accent6" w:themeShade="80"/>
        </w:rPr>
      </w:pPr>
      <w:r w:rsidRPr="002C7B0B">
        <w:rPr>
          <w:rFonts w:ascii="Arial" w:hAnsi="Arial" w:cs="Arial"/>
          <w:color w:val="385623" w:themeColor="accent6" w:themeShade="80"/>
        </w:rPr>
        <w:t>gp2: IO increases if the disk size increases</w:t>
      </w:r>
    </w:p>
    <w:p w:rsidR="00250CE7" w:rsidRDefault="00250CE7" w:rsidP="00250CE7">
      <w:pPr>
        <w:pStyle w:val="ListParagraph"/>
        <w:numPr>
          <w:ilvl w:val="0"/>
          <w:numId w:val="7"/>
        </w:numPr>
        <w:autoSpaceDE w:val="0"/>
        <w:autoSpaceDN w:val="0"/>
        <w:adjustRightInd w:val="0"/>
        <w:spacing w:after="0" w:line="240" w:lineRule="auto"/>
        <w:rPr>
          <w:rFonts w:ascii="Arial" w:hAnsi="Arial" w:cs="Arial"/>
          <w:color w:val="385623" w:themeColor="accent6" w:themeShade="80"/>
        </w:rPr>
      </w:pPr>
      <w:r w:rsidRPr="002C7B0B">
        <w:rPr>
          <w:rFonts w:ascii="Arial" w:hAnsi="Arial" w:cs="Arial"/>
          <w:color w:val="385623" w:themeColor="accent6" w:themeShade="80"/>
        </w:rPr>
        <w:lastRenderedPageBreak/>
        <w:t>io1: can increase IO independently</w:t>
      </w:r>
    </w:p>
    <w:p w:rsidR="00250CE7" w:rsidRPr="002C7B0B" w:rsidRDefault="00250CE7" w:rsidP="00250CE7">
      <w:pPr>
        <w:pStyle w:val="ListParagraph"/>
        <w:autoSpaceDE w:val="0"/>
        <w:autoSpaceDN w:val="0"/>
        <w:adjustRightInd w:val="0"/>
        <w:spacing w:after="0" w:line="240" w:lineRule="auto"/>
        <w:rPr>
          <w:rFonts w:ascii="Arial" w:hAnsi="Arial" w:cs="Arial"/>
          <w:color w:val="385623" w:themeColor="accent6" w:themeShade="80"/>
        </w:rPr>
      </w:pPr>
    </w:p>
    <w:p w:rsidR="00250CE7" w:rsidRDefault="00250CE7" w:rsidP="00250CE7">
      <w:pPr>
        <w:autoSpaceDE w:val="0"/>
        <w:autoSpaceDN w:val="0"/>
        <w:adjustRightInd w:val="0"/>
        <w:spacing w:after="0" w:line="240" w:lineRule="auto"/>
        <w:rPr>
          <w:rFonts w:ascii="Arial" w:hAnsi="Arial" w:cs="Arial"/>
          <w:color w:val="385623" w:themeColor="accent6" w:themeShade="80"/>
        </w:rPr>
      </w:pPr>
      <w:r w:rsidRPr="002C7B0B">
        <w:rPr>
          <w:rFonts w:ascii="Arial" w:hAnsi="Arial" w:cs="Arial"/>
          <w:color w:val="385623" w:themeColor="accent6" w:themeShade="80"/>
        </w:rPr>
        <w:t>To migrate an EBS volume across AZ</w:t>
      </w:r>
    </w:p>
    <w:p w:rsidR="00250CE7" w:rsidRPr="002C7B0B" w:rsidRDefault="00250CE7" w:rsidP="00250CE7">
      <w:pPr>
        <w:autoSpaceDE w:val="0"/>
        <w:autoSpaceDN w:val="0"/>
        <w:adjustRightInd w:val="0"/>
        <w:spacing w:after="0" w:line="240" w:lineRule="auto"/>
        <w:rPr>
          <w:rFonts w:ascii="Arial" w:hAnsi="Arial" w:cs="Arial"/>
          <w:color w:val="385623" w:themeColor="accent6" w:themeShade="80"/>
        </w:rPr>
      </w:pPr>
    </w:p>
    <w:p w:rsidR="00250CE7" w:rsidRPr="0096662C" w:rsidRDefault="00250CE7" w:rsidP="00250CE7">
      <w:pPr>
        <w:pStyle w:val="ListParagraph"/>
        <w:numPr>
          <w:ilvl w:val="0"/>
          <w:numId w:val="8"/>
        </w:numPr>
        <w:autoSpaceDE w:val="0"/>
        <w:autoSpaceDN w:val="0"/>
        <w:adjustRightInd w:val="0"/>
        <w:spacing w:after="0" w:line="240" w:lineRule="auto"/>
        <w:rPr>
          <w:rFonts w:ascii="Arial" w:hAnsi="Arial" w:cs="Arial"/>
          <w:color w:val="385623" w:themeColor="accent6" w:themeShade="80"/>
        </w:rPr>
      </w:pPr>
      <w:r w:rsidRPr="0096662C">
        <w:rPr>
          <w:rFonts w:ascii="Arial" w:hAnsi="Arial" w:cs="Arial"/>
          <w:color w:val="385623" w:themeColor="accent6" w:themeShade="80"/>
        </w:rPr>
        <w:t>Take a snapshot</w:t>
      </w:r>
    </w:p>
    <w:p w:rsidR="00250CE7" w:rsidRPr="0096662C" w:rsidRDefault="00250CE7" w:rsidP="00250CE7">
      <w:pPr>
        <w:pStyle w:val="ListParagraph"/>
        <w:numPr>
          <w:ilvl w:val="0"/>
          <w:numId w:val="8"/>
        </w:numPr>
        <w:autoSpaceDE w:val="0"/>
        <w:autoSpaceDN w:val="0"/>
        <w:adjustRightInd w:val="0"/>
        <w:spacing w:after="0" w:line="240" w:lineRule="auto"/>
        <w:rPr>
          <w:rFonts w:ascii="Arial" w:hAnsi="Arial" w:cs="Arial"/>
          <w:color w:val="385623" w:themeColor="accent6" w:themeShade="80"/>
        </w:rPr>
      </w:pPr>
      <w:r w:rsidRPr="0096662C">
        <w:rPr>
          <w:rFonts w:ascii="Arial" w:hAnsi="Arial" w:cs="Arial"/>
          <w:color w:val="385623" w:themeColor="accent6" w:themeShade="80"/>
        </w:rPr>
        <w:t>Restore the snapshot to another AZ</w:t>
      </w:r>
    </w:p>
    <w:p w:rsidR="00250CE7" w:rsidRDefault="00250CE7" w:rsidP="00250CE7">
      <w:pPr>
        <w:pStyle w:val="ListParagraph"/>
        <w:numPr>
          <w:ilvl w:val="0"/>
          <w:numId w:val="8"/>
        </w:numPr>
        <w:autoSpaceDE w:val="0"/>
        <w:autoSpaceDN w:val="0"/>
        <w:adjustRightInd w:val="0"/>
        <w:spacing w:after="0" w:line="240" w:lineRule="auto"/>
        <w:rPr>
          <w:rFonts w:ascii="Arial" w:hAnsi="Arial" w:cs="Arial"/>
          <w:color w:val="385623" w:themeColor="accent6" w:themeShade="80"/>
        </w:rPr>
      </w:pPr>
      <w:r w:rsidRPr="00374CAD">
        <w:rPr>
          <w:rFonts w:ascii="Arial" w:hAnsi="Arial" w:cs="Arial"/>
          <w:color w:val="385623" w:themeColor="accent6" w:themeShade="80"/>
        </w:rPr>
        <w:t>EBS snapshots require EBS backups which uses IO and you shouldn’t run them while your application is actively using EBS volume else you get performance issue.</w:t>
      </w:r>
    </w:p>
    <w:p w:rsidR="00250CE7" w:rsidRPr="00374CAD" w:rsidRDefault="00250CE7" w:rsidP="00250CE7">
      <w:pPr>
        <w:pStyle w:val="ListParagraph"/>
        <w:autoSpaceDE w:val="0"/>
        <w:autoSpaceDN w:val="0"/>
        <w:adjustRightInd w:val="0"/>
        <w:spacing w:after="0" w:line="240" w:lineRule="auto"/>
        <w:rPr>
          <w:rFonts w:ascii="Arial" w:hAnsi="Arial" w:cs="Arial"/>
          <w:color w:val="385623" w:themeColor="accent6" w:themeShade="80"/>
        </w:rPr>
      </w:pPr>
    </w:p>
    <w:p w:rsidR="00250CE7" w:rsidRPr="00C302FF" w:rsidRDefault="00250CE7" w:rsidP="00250CE7">
      <w:pPr>
        <w:autoSpaceDE w:val="0"/>
        <w:autoSpaceDN w:val="0"/>
        <w:adjustRightInd w:val="0"/>
        <w:spacing w:after="0" w:line="240" w:lineRule="auto"/>
        <w:rPr>
          <w:rFonts w:ascii="Arial" w:hAnsi="Arial" w:cs="Arial"/>
          <w:color w:val="385623" w:themeColor="accent6" w:themeShade="80"/>
        </w:rPr>
      </w:pPr>
      <w:r w:rsidRPr="002C7B0B">
        <w:rPr>
          <w:rFonts w:ascii="Arial" w:hAnsi="Arial" w:cs="Arial"/>
          <w:color w:val="385623" w:themeColor="accent6" w:themeShade="80"/>
        </w:rPr>
        <w:t>Root EBS Volu</w:t>
      </w:r>
      <w:r>
        <w:rPr>
          <w:rFonts w:ascii="Arial" w:hAnsi="Arial" w:cs="Arial"/>
          <w:color w:val="385623" w:themeColor="accent6" w:themeShade="80"/>
        </w:rPr>
        <w:t xml:space="preserve">mes of instances get terminated </w:t>
      </w:r>
      <w:r w:rsidRPr="002C7B0B">
        <w:rPr>
          <w:rFonts w:ascii="Arial" w:hAnsi="Arial" w:cs="Arial"/>
          <w:color w:val="385623" w:themeColor="accent6" w:themeShade="80"/>
        </w:rPr>
        <w:t>by default if the EC2 instance</w:t>
      </w:r>
      <w:r>
        <w:rPr>
          <w:rFonts w:ascii="Arial" w:hAnsi="Arial" w:cs="Arial"/>
          <w:color w:val="385623" w:themeColor="accent6" w:themeShade="80"/>
        </w:rPr>
        <w:t xml:space="preserve"> [You can disable that]</w:t>
      </w:r>
    </w:p>
    <w:p w:rsidR="00250CE7" w:rsidRPr="00015792" w:rsidRDefault="00250CE7" w:rsidP="00250CE7">
      <w:pPr>
        <w:autoSpaceDE w:val="0"/>
        <w:autoSpaceDN w:val="0"/>
        <w:adjustRightInd w:val="0"/>
        <w:spacing w:after="0" w:line="240" w:lineRule="auto"/>
        <w:rPr>
          <w:rFonts w:ascii="Arial" w:hAnsi="Arial" w:cs="Arial"/>
          <w:color w:val="385623" w:themeColor="accent6" w:themeShade="80"/>
        </w:rPr>
      </w:pPr>
    </w:p>
    <w:p w:rsidR="00250CE7" w:rsidRPr="00015792" w:rsidRDefault="00250CE7" w:rsidP="00250CE7">
      <w:pPr>
        <w:pStyle w:val="ListParagraph"/>
        <w:numPr>
          <w:ilvl w:val="0"/>
          <w:numId w:val="2"/>
        </w:numPr>
        <w:autoSpaceDE w:val="0"/>
        <w:autoSpaceDN w:val="0"/>
        <w:adjustRightInd w:val="0"/>
        <w:spacing w:after="0" w:line="240" w:lineRule="auto"/>
        <w:rPr>
          <w:rFonts w:ascii="Arial" w:hAnsi="Arial" w:cs="Arial"/>
          <w:color w:val="385623" w:themeColor="accent6" w:themeShade="80"/>
        </w:rPr>
      </w:pPr>
      <w:r w:rsidRPr="00015792">
        <w:rPr>
          <w:rFonts w:ascii="Arial" w:hAnsi="Arial" w:cs="Arial"/>
          <w:color w:val="385623" w:themeColor="accent6" w:themeShade="80"/>
        </w:rPr>
        <w:t>Mounting 100s of instances across AZ</w:t>
      </w:r>
    </w:p>
    <w:p w:rsidR="00250CE7" w:rsidRPr="00015792" w:rsidRDefault="00250CE7" w:rsidP="00250CE7">
      <w:pPr>
        <w:pStyle w:val="ListParagraph"/>
        <w:numPr>
          <w:ilvl w:val="0"/>
          <w:numId w:val="2"/>
        </w:numPr>
        <w:autoSpaceDE w:val="0"/>
        <w:autoSpaceDN w:val="0"/>
        <w:adjustRightInd w:val="0"/>
        <w:spacing w:after="0" w:line="240" w:lineRule="auto"/>
        <w:rPr>
          <w:rFonts w:ascii="Arial" w:hAnsi="Arial" w:cs="Arial"/>
          <w:color w:val="385623" w:themeColor="accent6" w:themeShade="80"/>
        </w:rPr>
      </w:pPr>
      <w:r w:rsidRPr="00015792">
        <w:rPr>
          <w:rFonts w:ascii="Arial" w:hAnsi="Arial" w:cs="Arial"/>
          <w:color w:val="385623" w:themeColor="accent6" w:themeShade="80"/>
        </w:rPr>
        <w:t>EFS share website files (</w:t>
      </w:r>
      <w:proofErr w:type="spellStart"/>
      <w:r w:rsidRPr="00015792">
        <w:rPr>
          <w:rFonts w:ascii="Arial" w:hAnsi="Arial" w:cs="Arial"/>
          <w:color w:val="385623" w:themeColor="accent6" w:themeShade="80"/>
        </w:rPr>
        <w:t>WordPress</w:t>
      </w:r>
      <w:proofErr w:type="spellEnd"/>
      <w:r w:rsidRPr="00015792">
        <w:rPr>
          <w:rFonts w:ascii="Arial" w:hAnsi="Arial" w:cs="Arial"/>
          <w:color w:val="385623" w:themeColor="accent6" w:themeShade="80"/>
        </w:rPr>
        <w:t>)</w:t>
      </w:r>
    </w:p>
    <w:p w:rsidR="00250CE7" w:rsidRPr="00015792" w:rsidRDefault="00250CE7" w:rsidP="00250CE7">
      <w:pPr>
        <w:pStyle w:val="ListParagraph"/>
        <w:numPr>
          <w:ilvl w:val="0"/>
          <w:numId w:val="2"/>
        </w:numPr>
        <w:autoSpaceDE w:val="0"/>
        <w:autoSpaceDN w:val="0"/>
        <w:adjustRightInd w:val="0"/>
        <w:spacing w:after="0" w:line="240" w:lineRule="auto"/>
        <w:rPr>
          <w:rFonts w:ascii="Arial" w:hAnsi="Arial" w:cs="Arial"/>
          <w:color w:val="385623" w:themeColor="accent6" w:themeShade="80"/>
        </w:rPr>
      </w:pPr>
      <w:r w:rsidRPr="00015792">
        <w:rPr>
          <w:rFonts w:ascii="Arial" w:hAnsi="Arial" w:cs="Arial"/>
          <w:color w:val="385623" w:themeColor="accent6" w:themeShade="80"/>
        </w:rPr>
        <w:t>Only for Linux Instances (POSIX)</w:t>
      </w:r>
    </w:p>
    <w:p w:rsidR="00250CE7" w:rsidRPr="00015792" w:rsidRDefault="00250CE7" w:rsidP="00250CE7">
      <w:pPr>
        <w:pStyle w:val="ListParagraph"/>
        <w:numPr>
          <w:ilvl w:val="0"/>
          <w:numId w:val="2"/>
        </w:numPr>
        <w:autoSpaceDE w:val="0"/>
        <w:autoSpaceDN w:val="0"/>
        <w:adjustRightInd w:val="0"/>
        <w:spacing w:after="0" w:line="240" w:lineRule="auto"/>
        <w:rPr>
          <w:rFonts w:ascii="Arial" w:hAnsi="Arial" w:cs="Arial"/>
          <w:color w:val="385623" w:themeColor="accent6" w:themeShade="80"/>
        </w:rPr>
      </w:pPr>
      <w:r w:rsidRPr="00015792">
        <w:rPr>
          <w:rFonts w:ascii="Arial" w:hAnsi="Arial" w:cs="Arial"/>
          <w:color w:val="385623" w:themeColor="accent6" w:themeShade="80"/>
        </w:rPr>
        <w:t>EFS has a higher price point than EBS</w:t>
      </w:r>
    </w:p>
    <w:p w:rsidR="00250CE7" w:rsidRPr="00015792" w:rsidRDefault="00250CE7" w:rsidP="00250CE7">
      <w:pPr>
        <w:pStyle w:val="ListParagraph"/>
        <w:numPr>
          <w:ilvl w:val="0"/>
          <w:numId w:val="2"/>
        </w:numPr>
        <w:autoSpaceDE w:val="0"/>
        <w:autoSpaceDN w:val="0"/>
        <w:adjustRightInd w:val="0"/>
        <w:spacing w:after="0" w:line="240" w:lineRule="auto"/>
        <w:rPr>
          <w:rFonts w:ascii="Arial" w:hAnsi="Arial" w:cs="Arial"/>
          <w:color w:val="385623" w:themeColor="accent6" w:themeShade="80"/>
        </w:rPr>
      </w:pPr>
      <w:r w:rsidRPr="00015792">
        <w:rPr>
          <w:rFonts w:ascii="Arial" w:hAnsi="Arial" w:cs="Arial"/>
          <w:color w:val="385623" w:themeColor="accent6" w:themeShade="80"/>
        </w:rPr>
        <w:t>Can leverage EFS-IA for cost savings</w:t>
      </w:r>
    </w:p>
    <w:p w:rsidR="0011768E" w:rsidRPr="00015792" w:rsidRDefault="00250CE7" w:rsidP="00250CE7">
      <w:pPr>
        <w:autoSpaceDE w:val="0"/>
        <w:autoSpaceDN w:val="0"/>
        <w:adjustRightInd w:val="0"/>
        <w:spacing w:after="0" w:line="240" w:lineRule="auto"/>
        <w:rPr>
          <w:rFonts w:ascii="Arial" w:hAnsi="Arial" w:cs="Arial"/>
          <w:color w:val="385623" w:themeColor="accent6" w:themeShade="80"/>
        </w:rPr>
      </w:pPr>
      <w:bookmarkStart w:id="0" w:name="_GoBack"/>
      <w:bookmarkEnd w:id="0"/>
    </w:p>
    <w:sectPr w:rsidR="0011768E" w:rsidRPr="00015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222B"/>
    <w:multiLevelType w:val="hybridMultilevel"/>
    <w:tmpl w:val="2616A5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C6C2E36"/>
    <w:multiLevelType w:val="hybridMultilevel"/>
    <w:tmpl w:val="27C2A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73C1040"/>
    <w:multiLevelType w:val="hybridMultilevel"/>
    <w:tmpl w:val="2B5E30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3582A88"/>
    <w:multiLevelType w:val="hybridMultilevel"/>
    <w:tmpl w:val="D3620E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3B449EB"/>
    <w:multiLevelType w:val="hybridMultilevel"/>
    <w:tmpl w:val="07C42D3A"/>
    <w:lvl w:ilvl="0" w:tplc="78C0D20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88608F2"/>
    <w:multiLevelType w:val="hybridMultilevel"/>
    <w:tmpl w:val="A118BA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9A801EE"/>
    <w:multiLevelType w:val="hybridMultilevel"/>
    <w:tmpl w:val="5EF8B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DDC2E1B"/>
    <w:multiLevelType w:val="hybridMultilevel"/>
    <w:tmpl w:val="0524AEB6"/>
    <w:lvl w:ilvl="0" w:tplc="78C0D20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2"/>
  </w:num>
  <w:num w:numId="5">
    <w:abstractNumId w:val="5"/>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A1A"/>
    <w:rsid w:val="00015792"/>
    <w:rsid w:val="00115B1E"/>
    <w:rsid w:val="00116D04"/>
    <w:rsid w:val="0014669B"/>
    <w:rsid w:val="001A1F95"/>
    <w:rsid w:val="00250CE7"/>
    <w:rsid w:val="00463FB5"/>
    <w:rsid w:val="005D4857"/>
    <w:rsid w:val="005D6A1A"/>
    <w:rsid w:val="00610551"/>
    <w:rsid w:val="008B20BF"/>
    <w:rsid w:val="008C762E"/>
    <w:rsid w:val="00912D17"/>
    <w:rsid w:val="00C61EEB"/>
    <w:rsid w:val="00D43FA0"/>
    <w:rsid w:val="00E6042C"/>
    <w:rsid w:val="00F246A7"/>
    <w:rsid w:val="00F45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82F5C-90B6-455C-B5C1-62E3ABB4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A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A1A"/>
    <w:pPr>
      <w:ind w:left="720"/>
      <w:contextualSpacing/>
    </w:pPr>
  </w:style>
  <w:style w:type="character" w:customStyle="1" w:styleId="bold">
    <w:name w:val="bold"/>
    <w:basedOn w:val="DefaultParagraphFont"/>
    <w:rsid w:val="005D6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66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VENKTESH</cp:lastModifiedBy>
  <cp:revision>15</cp:revision>
  <dcterms:created xsi:type="dcterms:W3CDTF">2020-07-04T14:38:00Z</dcterms:created>
  <dcterms:modified xsi:type="dcterms:W3CDTF">2020-07-04T15:07:00Z</dcterms:modified>
</cp:coreProperties>
</file>