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7DDB5" w14:textId="61381144" w:rsidR="008D6577" w:rsidRPr="00AB65E0" w:rsidRDefault="008440B6" w:rsidP="00CE0F1C">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proofErr w:type="spellStart"/>
      <w:r w:rsidRPr="00AB65E0">
        <w:rPr>
          <w:rStyle w:val="ez-toc-section"/>
          <w:rFonts w:asciiTheme="minorHAnsi" w:hAnsiTheme="minorHAnsi"/>
          <w:color w:val="1F3864" w:themeColor="accent1" w:themeShade="80"/>
          <w:sz w:val="22"/>
          <w:szCs w:val="22"/>
        </w:rPr>
        <w:t>Dockerfile</w:t>
      </w:r>
      <w:proofErr w:type="spellEnd"/>
      <w:r w:rsidR="00CE0F1C" w:rsidRPr="00AB65E0">
        <w:rPr>
          <w:rStyle w:val="ez-toc-section"/>
          <w:rFonts w:asciiTheme="minorHAnsi" w:hAnsiTheme="minorHAnsi"/>
          <w:color w:val="1F3864" w:themeColor="accent1" w:themeShade="80"/>
          <w:sz w:val="22"/>
          <w:szCs w:val="22"/>
        </w:rPr>
        <w:t xml:space="preserve"> Overview</w:t>
      </w:r>
    </w:p>
    <w:p w14:paraId="4BAD6632" w14:textId="77777777" w:rsidR="00747C67" w:rsidRDefault="00747C67" w:rsidP="00E113FB">
      <w:pPr>
        <w:jc w:val="both"/>
        <w:rPr>
          <w:rFonts w:cstheme="minorHAnsi"/>
          <w:color w:val="1F3864" w:themeColor="accent1" w:themeShade="80"/>
          <w:shd w:val="clear" w:color="auto" w:fill="FFFFFF"/>
        </w:rPr>
      </w:pPr>
    </w:p>
    <w:p w14:paraId="16099E54" w14:textId="3EFB59B6" w:rsidR="008440B6" w:rsidRPr="00AB65E0" w:rsidRDefault="008440B6" w:rsidP="00E113FB">
      <w:pPr>
        <w:jc w:val="both"/>
        <w:rPr>
          <w:rFonts w:cstheme="minorHAnsi"/>
          <w:color w:val="1F3864" w:themeColor="accent1" w:themeShade="80"/>
          <w:shd w:val="clear" w:color="auto" w:fill="FFFFFF"/>
        </w:rPr>
      </w:pPr>
      <w:r w:rsidRPr="00AB65E0">
        <w:rPr>
          <w:rFonts w:cstheme="minorHAnsi"/>
          <w:color w:val="1F3864" w:themeColor="accent1" w:themeShade="80"/>
          <w:shd w:val="clear" w:color="auto" w:fill="FFFFFF"/>
        </w:rPr>
        <w:t>Docker can build images automatically by reading the instructions from a </w:t>
      </w:r>
      <w:proofErr w:type="spellStart"/>
      <w:r w:rsidRPr="00AB65E0">
        <w:rPr>
          <w:rStyle w:val="HTMLCode"/>
          <w:rFonts w:asciiTheme="minorHAnsi" w:eastAsiaTheme="minorHAnsi" w:hAnsiTheme="minorHAnsi" w:cstheme="minorHAnsi"/>
          <w:color w:val="1F3864" w:themeColor="accent1" w:themeShade="80"/>
          <w:sz w:val="22"/>
          <w:szCs w:val="22"/>
        </w:rPr>
        <w:t>Dockerfile</w:t>
      </w:r>
      <w:proofErr w:type="spellEnd"/>
      <w:r w:rsidRPr="00AB65E0">
        <w:rPr>
          <w:rFonts w:cstheme="minorHAnsi"/>
          <w:color w:val="1F3864" w:themeColor="accent1" w:themeShade="80"/>
          <w:shd w:val="clear" w:color="auto" w:fill="FFFFFF"/>
        </w:rPr>
        <w:t>. A </w:t>
      </w:r>
      <w:proofErr w:type="spellStart"/>
      <w:r w:rsidRPr="00AB65E0">
        <w:rPr>
          <w:rStyle w:val="HTMLCode"/>
          <w:rFonts w:asciiTheme="minorHAnsi" w:eastAsiaTheme="minorHAnsi" w:hAnsiTheme="minorHAnsi" w:cstheme="minorHAnsi"/>
          <w:color w:val="1F3864" w:themeColor="accent1" w:themeShade="80"/>
          <w:sz w:val="22"/>
          <w:szCs w:val="22"/>
        </w:rPr>
        <w:t>Dockerfile</w:t>
      </w:r>
      <w:proofErr w:type="spellEnd"/>
      <w:r w:rsidRPr="00AB65E0">
        <w:rPr>
          <w:rFonts w:cstheme="minorHAnsi"/>
          <w:color w:val="1F3864" w:themeColor="accent1" w:themeShade="80"/>
          <w:shd w:val="clear" w:color="auto" w:fill="FFFFFF"/>
        </w:rPr>
        <w:t> is a text document that contains all the commands a user could call on the command line to assemble an image. Using </w:t>
      </w:r>
      <w:r w:rsidRPr="00AB65E0">
        <w:rPr>
          <w:rStyle w:val="HTMLCode"/>
          <w:rFonts w:asciiTheme="minorHAnsi" w:eastAsiaTheme="minorHAnsi" w:hAnsiTheme="minorHAnsi" w:cstheme="minorHAnsi"/>
          <w:color w:val="1F3864" w:themeColor="accent1" w:themeShade="80"/>
          <w:sz w:val="22"/>
          <w:szCs w:val="22"/>
        </w:rPr>
        <w:t>docker build</w:t>
      </w:r>
      <w:r w:rsidRPr="00AB65E0">
        <w:rPr>
          <w:rFonts w:cstheme="minorHAnsi"/>
          <w:color w:val="1F3864" w:themeColor="accent1" w:themeShade="80"/>
          <w:shd w:val="clear" w:color="auto" w:fill="FFFFFF"/>
        </w:rPr>
        <w:t> users can create an automated build that executes several command-line instructions in succession.</w:t>
      </w:r>
    </w:p>
    <w:p w14:paraId="63973968" w14:textId="5A91E8C3" w:rsidR="00BE55A6" w:rsidRPr="00AB65E0" w:rsidRDefault="00BE55A6" w:rsidP="00E113FB">
      <w:pPr>
        <w:jc w:val="both"/>
        <w:rPr>
          <w:rFonts w:cstheme="minorHAnsi"/>
          <w:b/>
          <w:bCs/>
          <w:color w:val="1F3864" w:themeColor="accent1" w:themeShade="80"/>
          <w:shd w:val="clear" w:color="auto" w:fill="FFFFFF"/>
        </w:rPr>
      </w:pPr>
      <w:proofErr w:type="spellStart"/>
      <w:r w:rsidRPr="00AB65E0">
        <w:rPr>
          <w:rFonts w:cstheme="minorHAnsi"/>
          <w:b/>
          <w:bCs/>
          <w:color w:val="1F3864" w:themeColor="accent1" w:themeShade="80"/>
          <w:shd w:val="clear" w:color="auto" w:fill="FFFFFF"/>
        </w:rPr>
        <w:t>DockerFile</w:t>
      </w:r>
      <w:proofErr w:type="spellEnd"/>
      <w:r w:rsidRPr="00AB65E0">
        <w:rPr>
          <w:rFonts w:cstheme="minorHAnsi"/>
          <w:b/>
          <w:bCs/>
          <w:color w:val="1F3864" w:themeColor="accent1" w:themeShade="80"/>
          <w:shd w:val="clear" w:color="auto" w:fill="FFFFFF"/>
        </w:rPr>
        <w:t xml:space="preserve"> Overview</w:t>
      </w:r>
    </w:p>
    <w:p w14:paraId="19CB8780" w14:textId="77777777" w:rsidR="005E3D6F" w:rsidRPr="00AB65E0" w:rsidRDefault="005E3D6F" w:rsidP="00A631C6">
      <w:pPr>
        <w:pStyle w:val="ListParagraph"/>
        <w:numPr>
          <w:ilvl w:val="0"/>
          <w:numId w:val="1"/>
        </w:numPr>
        <w:jc w:val="both"/>
        <w:rPr>
          <w:rFonts w:cstheme="minorHAnsi"/>
          <w:color w:val="1F3864" w:themeColor="accent1" w:themeShade="80"/>
        </w:rPr>
      </w:pPr>
      <w:r w:rsidRPr="00AB65E0">
        <w:rPr>
          <w:rFonts w:cstheme="minorHAnsi"/>
          <w:color w:val="1F3864" w:themeColor="accent1" w:themeShade="80"/>
        </w:rPr>
        <w:t xml:space="preserve">Docker runs instructions in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in order.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must begin with a FROM instruction. </w:t>
      </w:r>
    </w:p>
    <w:p w14:paraId="0E307626" w14:textId="71134B02" w:rsidR="005E3D6F" w:rsidRPr="00AB65E0" w:rsidRDefault="005E3D6F" w:rsidP="00A631C6">
      <w:pPr>
        <w:pStyle w:val="ListParagraph"/>
        <w:numPr>
          <w:ilvl w:val="0"/>
          <w:numId w:val="1"/>
        </w:numPr>
        <w:jc w:val="both"/>
        <w:rPr>
          <w:rFonts w:cstheme="minorHAnsi"/>
          <w:color w:val="1F3864" w:themeColor="accent1" w:themeShade="80"/>
        </w:rPr>
      </w:pPr>
      <w:r w:rsidRPr="00AB65E0">
        <w:rPr>
          <w:rFonts w:cstheme="minorHAnsi"/>
          <w:color w:val="1F3864" w:themeColor="accent1" w:themeShade="80"/>
        </w:rPr>
        <w:t xml:space="preserve">This may be after parser directives, comments, and globally scoped ARGs. </w:t>
      </w:r>
    </w:p>
    <w:p w14:paraId="246FCA7B" w14:textId="0C31838A" w:rsidR="005E3D6F" w:rsidRPr="00AB65E0" w:rsidRDefault="005E3D6F" w:rsidP="00A631C6">
      <w:pPr>
        <w:pStyle w:val="ListParagraph"/>
        <w:numPr>
          <w:ilvl w:val="0"/>
          <w:numId w:val="1"/>
        </w:numPr>
        <w:jc w:val="both"/>
        <w:rPr>
          <w:rFonts w:cstheme="minorHAnsi"/>
          <w:color w:val="1F3864" w:themeColor="accent1" w:themeShade="80"/>
        </w:rPr>
      </w:pPr>
      <w:r w:rsidRPr="00AB65E0">
        <w:rPr>
          <w:rFonts w:cstheme="minorHAnsi"/>
          <w:color w:val="1F3864" w:themeColor="accent1" w:themeShade="80"/>
        </w:rPr>
        <w:t>Docker treats lines that begin with # as a comment, unless the line is a valid parser directive. A # marker anywhere else in a line is treated as an argument. This allows statements like:</w:t>
      </w:r>
    </w:p>
    <w:p w14:paraId="2A9B74D5" w14:textId="6668E7BB" w:rsidR="00BE55A6" w:rsidRPr="00AB65E0" w:rsidRDefault="005E3D6F" w:rsidP="00A631C6">
      <w:pPr>
        <w:pStyle w:val="ListParagraph"/>
        <w:numPr>
          <w:ilvl w:val="0"/>
          <w:numId w:val="1"/>
        </w:numPr>
        <w:jc w:val="both"/>
        <w:rPr>
          <w:rFonts w:cstheme="minorHAnsi"/>
          <w:color w:val="1F3864" w:themeColor="accent1" w:themeShade="80"/>
        </w:rPr>
      </w:pPr>
      <w:r w:rsidRPr="00AB65E0">
        <w:rPr>
          <w:rFonts w:cstheme="minorHAnsi"/>
          <w:color w:val="1F3864" w:themeColor="accent1" w:themeShade="80"/>
        </w:rPr>
        <w:t xml:space="preserve">Comment lines are removed before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instructions are executed</w:t>
      </w:r>
      <w:r w:rsidR="002B230D">
        <w:rPr>
          <w:rFonts w:cstheme="minorHAnsi"/>
          <w:color w:val="1F3864" w:themeColor="accent1" w:themeShade="80"/>
        </w:rPr>
        <w:t xml:space="preserve"> </w:t>
      </w:r>
    </w:p>
    <w:p w14:paraId="50E97D8B" w14:textId="28822127" w:rsidR="00524EAA" w:rsidRPr="00AB65E0" w:rsidRDefault="00524EAA" w:rsidP="00E113FB">
      <w:pPr>
        <w:jc w:val="both"/>
        <w:rPr>
          <w:rFonts w:cstheme="minorHAnsi"/>
          <w:b/>
          <w:bCs/>
          <w:color w:val="1F3864" w:themeColor="accent1" w:themeShade="80"/>
        </w:rPr>
      </w:pPr>
      <w:r w:rsidRPr="00AB65E0">
        <w:rPr>
          <w:rFonts w:cstheme="minorHAnsi"/>
          <w:b/>
          <w:bCs/>
          <w:color w:val="1F3864" w:themeColor="accent1" w:themeShade="80"/>
        </w:rPr>
        <w:t xml:space="preserve">The </w:t>
      </w:r>
      <w:proofErr w:type="spellStart"/>
      <w:r w:rsidRPr="00AB65E0">
        <w:rPr>
          <w:rFonts w:cstheme="minorHAnsi"/>
          <w:b/>
          <w:bCs/>
          <w:color w:val="1F3864" w:themeColor="accent1" w:themeShade="80"/>
        </w:rPr>
        <w:t>Dockerfile</w:t>
      </w:r>
      <w:proofErr w:type="spellEnd"/>
      <w:r w:rsidRPr="00AB65E0">
        <w:rPr>
          <w:rFonts w:cstheme="minorHAnsi"/>
          <w:b/>
          <w:bCs/>
          <w:color w:val="1F3864" w:themeColor="accent1" w:themeShade="80"/>
        </w:rPr>
        <w:t xml:space="preserve"> is basically a text file. But, unlike regular text files, you’ll see that it doesn’t have a .txt file extension. The </w:t>
      </w:r>
      <w:proofErr w:type="spellStart"/>
      <w:r w:rsidRPr="00AB65E0">
        <w:rPr>
          <w:rFonts w:cstheme="minorHAnsi"/>
          <w:b/>
          <w:bCs/>
          <w:color w:val="1F3864" w:themeColor="accent1" w:themeShade="80"/>
        </w:rPr>
        <w:t>Dockerfile</w:t>
      </w:r>
      <w:proofErr w:type="spellEnd"/>
      <w:r w:rsidRPr="00AB65E0">
        <w:rPr>
          <w:rFonts w:cstheme="minorHAnsi"/>
          <w:b/>
          <w:bCs/>
          <w:color w:val="1F3864" w:themeColor="accent1" w:themeShade="80"/>
        </w:rPr>
        <w:t xml:space="preserve"> is a file that you’ll save as </w:t>
      </w:r>
      <w:proofErr w:type="spellStart"/>
      <w:r w:rsidRPr="00AB65E0">
        <w:rPr>
          <w:rFonts w:cstheme="minorHAnsi"/>
          <w:b/>
          <w:bCs/>
          <w:color w:val="1F3864" w:themeColor="accent1" w:themeShade="80"/>
        </w:rPr>
        <w:t>Dockerfile</w:t>
      </w:r>
      <w:proofErr w:type="spellEnd"/>
      <w:r w:rsidRPr="00AB65E0">
        <w:rPr>
          <w:rFonts w:cstheme="minorHAnsi"/>
          <w:b/>
          <w:bCs/>
          <w:color w:val="1F3864" w:themeColor="accent1" w:themeShade="80"/>
        </w:rPr>
        <w:t>, with no file extensions.</w:t>
      </w:r>
    </w:p>
    <w:p w14:paraId="583BA4AF" w14:textId="08F5497D" w:rsidR="00F541BD" w:rsidRPr="00AB65E0" w:rsidRDefault="00F541BD" w:rsidP="00E113FB">
      <w:pPr>
        <w:jc w:val="both"/>
        <w:rPr>
          <w:rFonts w:cstheme="minorHAnsi"/>
          <w:color w:val="1F3864" w:themeColor="accent1" w:themeShade="80"/>
        </w:rPr>
      </w:pPr>
      <w:r w:rsidRPr="00AB65E0">
        <w:rPr>
          <w:rFonts w:cstheme="minorHAnsi"/>
          <w:color w:val="1F3864" w:themeColor="accent1" w:themeShade="80"/>
        </w:rPr>
        <w:t xml:space="preserve">Each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is a script, composed of various commands (instructions) and arguments listed successively to automatically perform actions on a base image in order to create (or form) a new one. They are used for organizing things and greatly help with deployments by simplifying the process start-to-finish.</w:t>
      </w:r>
    </w:p>
    <w:p w14:paraId="4611E813" w14:textId="0EE06C9A" w:rsidR="00F541BD" w:rsidRPr="00AB65E0" w:rsidRDefault="00F541BD" w:rsidP="00E113FB">
      <w:pPr>
        <w:jc w:val="both"/>
        <w:rPr>
          <w:rFonts w:cstheme="minorHAnsi"/>
          <w:color w:val="1F3864" w:themeColor="accent1" w:themeShade="80"/>
        </w:rPr>
      </w:pPr>
      <w:proofErr w:type="spellStart"/>
      <w:r w:rsidRPr="00AB65E0">
        <w:rPr>
          <w:rFonts w:cstheme="minorHAnsi"/>
          <w:color w:val="1F3864" w:themeColor="accent1" w:themeShade="80"/>
        </w:rPr>
        <w:t>Dockerfiles</w:t>
      </w:r>
      <w:proofErr w:type="spellEnd"/>
      <w:r w:rsidRPr="00AB65E0">
        <w:rPr>
          <w:rFonts w:cstheme="minorHAnsi"/>
          <w:color w:val="1F3864" w:themeColor="accent1" w:themeShade="80"/>
        </w:rPr>
        <w:t xml:space="preserve"> begin with defining an image FROM which the build process starts. Followed by various other methods, commands and arguments (or conditions), in return, provide a new image which is to be used for creating docker containers.</w:t>
      </w:r>
    </w:p>
    <w:p w14:paraId="52B31028" w14:textId="190B5B31" w:rsidR="00073464" w:rsidRPr="00AB65E0" w:rsidRDefault="00073464" w:rsidP="00E113FB">
      <w:pPr>
        <w:jc w:val="both"/>
        <w:rPr>
          <w:rFonts w:cstheme="minorHAnsi"/>
          <w:b/>
          <w:bCs/>
          <w:i/>
          <w:iCs/>
          <w:color w:val="1F3864" w:themeColor="accent1" w:themeShade="80"/>
        </w:rPr>
      </w:pPr>
      <w:r w:rsidRPr="00AB65E0">
        <w:rPr>
          <w:rFonts w:cstheme="minorHAnsi"/>
          <w:b/>
          <w:bCs/>
          <w:i/>
          <w:iCs/>
          <w:color w:val="1F3864" w:themeColor="accent1" w:themeShade="80"/>
        </w:rPr>
        <w:t xml:space="preserve">Commands in the </w:t>
      </w:r>
      <w:proofErr w:type="spellStart"/>
      <w:r w:rsidRPr="00AB65E0">
        <w:rPr>
          <w:rFonts w:cstheme="minorHAnsi"/>
          <w:b/>
          <w:bCs/>
          <w:i/>
          <w:iCs/>
          <w:color w:val="1F3864" w:themeColor="accent1" w:themeShade="80"/>
        </w:rPr>
        <w:t>Dockerfile</w:t>
      </w:r>
      <w:proofErr w:type="spellEnd"/>
      <w:r w:rsidRPr="00AB65E0">
        <w:rPr>
          <w:rFonts w:cstheme="minorHAnsi"/>
          <w:b/>
          <w:bCs/>
          <w:i/>
          <w:iCs/>
          <w:color w:val="1F3864" w:themeColor="accent1" w:themeShade="80"/>
        </w:rPr>
        <w:t xml:space="preserve"> are vital to building a Docker Image.</w:t>
      </w:r>
    </w:p>
    <w:p w14:paraId="5FDF86BD" w14:textId="2910F645" w:rsidR="00455CB0" w:rsidRPr="00AB65E0" w:rsidRDefault="00455CB0" w:rsidP="00A631C6">
      <w:pPr>
        <w:pStyle w:val="ListParagraph"/>
        <w:numPr>
          <w:ilvl w:val="0"/>
          <w:numId w:val="2"/>
        </w:numPr>
        <w:jc w:val="both"/>
        <w:rPr>
          <w:rFonts w:cstheme="minorHAnsi"/>
          <w:color w:val="1F3864" w:themeColor="accent1" w:themeShade="80"/>
        </w:rPr>
      </w:pPr>
      <w:r w:rsidRPr="00AB65E0">
        <w:rPr>
          <w:rFonts w:cstheme="minorHAnsi"/>
          <w:color w:val="1F3864" w:themeColor="accent1" w:themeShade="80"/>
        </w:rPr>
        <w:t xml:space="preserve">Every line of command in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creates the layers that make up the Docker image. Provided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remains the same, every time you build an image off it, it’s certain you’d get the same results. However, when you add a new line of command, Docker simply builds that layer and adds it to the existing layers.</w:t>
      </w:r>
    </w:p>
    <w:p w14:paraId="60A5BD26" w14:textId="0AC4883E" w:rsidR="00455CB0" w:rsidRPr="00AB65E0" w:rsidRDefault="00455CB0" w:rsidP="00A631C6">
      <w:pPr>
        <w:pStyle w:val="ListParagraph"/>
        <w:numPr>
          <w:ilvl w:val="0"/>
          <w:numId w:val="2"/>
        </w:numPr>
        <w:jc w:val="both"/>
        <w:rPr>
          <w:rFonts w:cstheme="minorHAnsi"/>
          <w:color w:val="1F3864" w:themeColor="accent1" w:themeShade="80"/>
        </w:rPr>
      </w:pPr>
      <w:r w:rsidRPr="00AB65E0">
        <w:rPr>
          <w:rFonts w:cstheme="minorHAnsi"/>
          <w:color w:val="1F3864" w:themeColor="accent1" w:themeShade="80"/>
        </w:rPr>
        <w:t xml:space="preserve">Just like the compiler or interpreter does to programming languages, Docker reads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from top to bottom. Hence, the placement of the commands </w:t>
      </w:r>
      <w:proofErr w:type="gramStart"/>
      <w:r w:rsidRPr="00AB65E0">
        <w:rPr>
          <w:rFonts w:cstheme="minorHAnsi"/>
          <w:color w:val="1F3864" w:themeColor="accent1" w:themeShade="80"/>
        </w:rPr>
        <w:t>matter</w:t>
      </w:r>
      <w:proofErr w:type="gramEnd"/>
      <w:r w:rsidRPr="00AB65E0">
        <w:rPr>
          <w:rFonts w:cstheme="minorHAnsi"/>
          <w:color w:val="1F3864" w:themeColor="accent1" w:themeShade="80"/>
        </w:rPr>
        <w:t xml:space="preserve"> a lot.</w:t>
      </w:r>
    </w:p>
    <w:p w14:paraId="72DDF33B" w14:textId="30AB5777" w:rsidR="00455CB0" w:rsidRPr="00AB65E0" w:rsidRDefault="00455CB0" w:rsidP="00A631C6">
      <w:pPr>
        <w:pStyle w:val="ListParagraph"/>
        <w:numPr>
          <w:ilvl w:val="0"/>
          <w:numId w:val="2"/>
        </w:numPr>
        <w:jc w:val="both"/>
        <w:rPr>
          <w:rFonts w:cstheme="minorHAnsi"/>
          <w:color w:val="1F3864" w:themeColor="accent1" w:themeShade="80"/>
        </w:rPr>
      </w:pPr>
      <w:r w:rsidRPr="00AB65E0">
        <w:rPr>
          <w:rFonts w:cstheme="minorHAnsi"/>
          <w:color w:val="1F3864" w:themeColor="accent1" w:themeShade="80"/>
        </w:rPr>
        <w:t xml:space="preserve">The commands in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are not case sensitive.</w:t>
      </w:r>
    </w:p>
    <w:p w14:paraId="09A36539" w14:textId="384738C3" w:rsidR="00455CB0" w:rsidRPr="00AB65E0" w:rsidRDefault="00455CB0" w:rsidP="00A631C6">
      <w:pPr>
        <w:pStyle w:val="ListParagraph"/>
        <w:numPr>
          <w:ilvl w:val="0"/>
          <w:numId w:val="2"/>
        </w:numPr>
        <w:jc w:val="both"/>
        <w:rPr>
          <w:rFonts w:cstheme="minorHAnsi"/>
          <w:color w:val="1F3864" w:themeColor="accent1" w:themeShade="80"/>
        </w:rPr>
      </w:pPr>
      <w:r w:rsidRPr="00AB65E0">
        <w:rPr>
          <w:rFonts w:cstheme="minorHAnsi"/>
          <w:color w:val="1F3864" w:themeColor="accent1" w:themeShade="80"/>
        </w:rPr>
        <w:t xml:space="preserve">Comments in </w:t>
      </w:r>
      <w:proofErr w:type="spellStart"/>
      <w:r w:rsidRPr="00AB65E0">
        <w:rPr>
          <w:rFonts w:cstheme="minorHAnsi"/>
          <w:color w:val="1F3864" w:themeColor="accent1" w:themeShade="80"/>
        </w:rPr>
        <w:t>Dockerfiles</w:t>
      </w:r>
      <w:proofErr w:type="spellEnd"/>
      <w:r w:rsidRPr="00AB65E0">
        <w:rPr>
          <w:rFonts w:cstheme="minorHAnsi"/>
          <w:color w:val="1F3864" w:themeColor="accent1" w:themeShade="80"/>
        </w:rPr>
        <w:t xml:space="preserve"> are denoted by using the hash or pound symbol # at the beginning of the line. You should note that it only supports one-line comments, hence to write multi-line comments, you’ll use the hash symbol on each line.</w:t>
      </w:r>
    </w:p>
    <w:p w14:paraId="63B626CA" w14:textId="5C6EFDF1" w:rsidR="00463DAB" w:rsidRPr="00AB65E0" w:rsidRDefault="00455CB0" w:rsidP="00A631C6">
      <w:pPr>
        <w:pStyle w:val="ListParagraph"/>
        <w:numPr>
          <w:ilvl w:val="0"/>
          <w:numId w:val="2"/>
        </w:numPr>
        <w:jc w:val="both"/>
        <w:rPr>
          <w:rFonts w:cstheme="minorHAnsi"/>
          <w:color w:val="1F3864" w:themeColor="accent1" w:themeShade="80"/>
        </w:rPr>
      </w:pPr>
      <w:r w:rsidRPr="00AB65E0">
        <w:rPr>
          <w:rFonts w:cstheme="minorHAnsi"/>
          <w:color w:val="1F3864" w:themeColor="accent1" w:themeShade="80"/>
        </w:rPr>
        <w:t xml:space="preserve">Careful though, not all hash symbols you see in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are comments. Hash symbols could also indicate parser directives. Parser directives are commands in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that indicate the way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should be read.</w:t>
      </w:r>
    </w:p>
    <w:p w14:paraId="5C4FC8C4" w14:textId="4D06D9F7" w:rsidR="00524EAA" w:rsidRPr="00AB65E0" w:rsidRDefault="00524EAA" w:rsidP="00E113FB">
      <w:pPr>
        <w:jc w:val="both"/>
        <w:rPr>
          <w:rFonts w:cstheme="minorHAnsi"/>
          <w:b/>
          <w:bCs/>
          <w:color w:val="1F3864" w:themeColor="accent1" w:themeShade="80"/>
        </w:rPr>
      </w:pPr>
      <w:r w:rsidRPr="00AB65E0">
        <w:rPr>
          <w:rFonts w:cstheme="minorHAnsi"/>
          <w:b/>
          <w:bCs/>
          <w:color w:val="1F3864" w:themeColor="accent1" w:themeShade="80"/>
        </w:rPr>
        <w:t>Parser Directives</w:t>
      </w:r>
    </w:p>
    <w:p w14:paraId="30930F0B" w14:textId="77777777" w:rsidR="00E97F01" w:rsidRPr="00AB65E0" w:rsidRDefault="00E97F01" w:rsidP="00A631C6">
      <w:pPr>
        <w:pStyle w:val="ListParagraph"/>
        <w:numPr>
          <w:ilvl w:val="0"/>
          <w:numId w:val="3"/>
        </w:numPr>
        <w:jc w:val="both"/>
        <w:rPr>
          <w:rFonts w:cstheme="minorHAnsi"/>
          <w:color w:val="1F3864" w:themeColor="accent1" w:themeShade="80"/>
        </w:rPr>
      </w:pPr>
      <w:r w:rsidRPr="00AB65E0">
        <w:rPr>
          <w:rFonts w:cstheme="minorHAnsi"/>
          <w:color w:val="1F3864" w:themeColor="accent1" w:themeShade="80"/>
        </w:rPr>
        <w:t xml:space="preserve">The "parser directives" instruct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parser to handle the content of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as specified in the directives.</w:t>
      </w:r>
    </w:p>
    <w:p w14:paraId="14B4E80C" w14:textId="77777777" w:rsidR="00E97F01" w:rsidRPr="00AB65E0" w:rsidRDefault="00E97F01" w:rsidP="00A631C6">
      <w:pPr>
        <w:pStyle w:val="ListParagraph"/>
        <w:numPr>
          <w:ilvl w:val="0"/>
          <w:numId w:val="3"/>
        </w:numPr>
        <w:jc w:val="both"/>
        <w:rPr>
          <w:rFonts w:cstheme="minorHAnsi"/>
          <w:color w:val="1F3864" w:themeColor="accent1" w:themeShade="80"/>
        </w:rPr>
      </w:pPr>
      <w:r w:rsidRPr="00AB65E0">
        <w:rPr>
          <w:rFonts w:cstheme="minorHAnsi"/>
          <w:color w:val="1F3864" w:themeColor="accent1" w:themeShade="80"/>
        </w:rPr>
        <w:t xml:space="preserve">For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Parser directives are optional. You </w:t>
      </w:r>
      <w:proofErr w:type="spellStart"/>
      <w:r w:rsidRPr="00AB65E0">
        <w:rPr>
          <w:rFonts w:cstheme="minorHAnsi"/>
          <w:color w:val="1F3864" w:themeColor="accent1" w:themeShade="80"/>
        </w:rPr>
        <w:t>can not</w:t>
      </w:r>
      <w:proofErr w:type="spellEnd"/>
      <w:r w:rsidRPr="00AB65E0">
        <w:rPr>
          <w:rFonts w:cstheme="minorHAnsi"/>
          <w:color w:val="1F3864" w:themeColor="accent1" w:themeShade="80"/>
        </w:rPr>
        <w:t xml:space="preserve"> define Parser </w:t>
      </w:r>
      <w:proofErr w:type="gramStart"/>
      <w:r w:rsidRPr="00AB65E0">
        <w:rPr>
          <w:rFonts w:cstheme="minorHAnsi"/>
          <w:color w:val="1F3864" w:themeColor="accent1" w:themeShade="80"/>
        </w:rPr>
        <w:t>directives ,</w:t>
      </w:r>
      <w:proofErr w:type="gramEnd"/>
      <w:r w:rsidRPr="00AB65E0">
        <w:rPr>
          <w:rFonts w:cstheme="minorHAnsi"/>
          <w:color w:val="1F3864" w:themeColor="accent1" w:themeShade="80"/>
        </w:rPr>
        <w:t xml:space="preserve"> but once you want to define, Parser directives must be located in the first line of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w:t>
      </w:r>
    </w:p>
    <w:p w14:paraId="033DA4A5" w14:textId="7CCB474A" w:rsidR="00E97F01" w:rsidRPr="00AB65E0" w:rsidRDefault="00E97F01" w:rsidP="00A631C6">
      <w:pPr>
        <w:pStyle w:val="ListParagraph"/>
        <w:numPr>
          <w:ilvl w:val="0"/>
          <w:numId w:val="3"/>
        </w:numPr>
        <w:jc w:val="both"/>
        <w:rPr>
          <w:rFonts w:cstheme="minorHAnsi"/>
          <w:color w:val="1F3864" w:themeColor="accent1" w:themeShade="80"/>
        </w:rPr>
      </w:pPr>
      <w:r w:rsidRPr="00AB65E0">
        <w:rPr>
          <w:rFonts w:cstheme="minorHAnsi"/>
          <w:color w:val="1F3864" w:themeColor="accent1" w:themeShade="80"/>
        </w:rPr>
        <w:lastRenderedPageBreak/>
        <w:t xml:space="preserve">"Parser directives" direct the "way" how the content of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should be treated/interpreted. For this reason, </w:t>
      </w:r>
      <w:proofErr w:type="spellStart"/>
      <w:r w:rsidRPr="00AB65E0">
        <w:rPr>
          <w:rFonts w:cstheme="minorHAnsi"/>
          <w:color w:val="1F3864" w:themeColor="accent1" w:themeShade="80"/>
        </w:rPr>
        <w:t>its</w:t>
      </w:r>
      <w:proofErr w:type="spellEnd"/>
      <w:r w:rsidRPr="00AB65E0">
        <w:rPr>
          <w:rFonts w:cstheme="minorHAnsi"/>
          <w:color w:val="1F3864" w:themeColor="accent1" w:themeShade="80"/>
        </w:rPr>
        <w:t xml:space="preserve"> must be at the top of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w:t>
      </w:r>
    </w:p>
    <w:p w14:paraId="6EE20CA7" w14:textId="77777777" w:rsidR="00E97F01" w:rsidRPr="00AB65E0" w:rsidRDefault="00E97F01" w:rsidP="00E97F01">
      <w:pPr>
        <w:jc w:val="both"/>
        <w:rPr>
          <w:rFonts w:cstheme="minorHAnsi"/>
          <w:color w:val="1F3864" w:themeColor="accent1" w:themeShade="80"/>
        </w:rPr>
      </w:pPr>
      <w:r w:rsidRPr="00AB65E0">
        <w:rPr>
          <w:rFonts w:cstheme="minorHAnsi"/>
          <w:color w:val="1F3864" w:themeColor="accent1" w:themeShade="80"/>
        </w:rPr>
        <w:t>Only two parser directives are available on Docker</w:t>
      </w:r>
    </w:p>
    <w:p w14:paraId="036ACB91" w14:textId="15A52D65" w:rsidR="00E97F01" w:rsidRPr="00AB65E0" w:rsidRDefault="00E97F01" w:rsidP="00E97F01">
      <w:pPr>
        <w:jc w:val="both"/>
        <w:rPr>
          <w:rFonts w:cstheme="minorHAnsi"/>
          <w:color w:val="1F3864" w:themeColor="accent1" w:themeShade="80"/>
        </w:rPr>
      </w:pPr>
      <w:r w:rsidRPr="00AB65E0">
        <w:rPr>
          <w:rFonts w:cstheme="minorHAnsi"/>
          <w:color w:val="1F3864" w:themeColor="accent1" w:themeShade="80"/>
        </w:rPr>
        <w:tab/>
        <w:t>escape and syntax parser directives</w:t>
      </w:r>
    </w:p>
    <w:p w14:paraId="0F41FB9A" w14:textId="587C23B2" w:rsidR="00E97F01" w:rsidRPr="00AB65E0" w:rsidRDefault="00E97F01" w:rsidP="00E97F01">
      <w:pPr>
        <w:jc w:val="both"/>
        <w:rPr>
          <w:rFonts w:cstheme="minorHAnsi"/>
          <w:b/>
          <w:bCs/>
          <w:color w:val="1F3864" w:themeColor="accent1" w:themeShade="80"/>
        </w:rPr>
      </w:pPr>
      <w:r w:rsidRPr="00AB65E0">
        <w:rPr>
          <w:rFonts w:cstheme="minorHAnsi"/>
          <w:b/>
          <w:bCs/>
          <w:color w:val="1F3864" w:themeColor="accent1" w:themeShade="80"/>
        </w:rPr>
        <w:t>Escape Directives</w:t>
      </w:r>
    </w:p>
    <w:p w14:paraId="32D5BD2C" w14:textId="77777777" w:rsidR="00D64E0E" w:rsidRPr="00AB65E0" w:rsidRDefault="00D64E0E" w:rsidP="00300CEC">
      <w:pPr>
        <w:ind w:left="720"/>
        <w:jc w:val="both"/>
        <w:rPr>
          <w:rFonts w:cstheme="minorHAnsi"/>
          <w:color w:val="1F3864" w:themeColor="accent1" w:themeShade="80"/>
        </w:rPr>
      </w:pPr>
      <w:r w:rsidRPr="00AB65E0">
        <w:rPr>
          <w:rFonts w:cstheme="minorHAnsi"/>
          <w:color w:val="1F3864" w:themeColor="accent1" w:themeShade="80"/>
        </w:rPr>
        <w:t># escape=\ (backslash)</w:t>
      </w:r>
    </w:p>
    <w:p w14:paraId="4CC713C8" w14:textId="77777777" w:rsidR="00D64E0E" w:rsidRPr="00AB65E0" w:rsidRDefault="00D64E0E" w:rsidP="00300CEC">
      <w:pPr>
        <w:ind w:left="720"/>
        <w:jc w:val="both"/>
        <w:rPr>
          <w:rFonts w:cstheme="minorHAnsi"/>
          <w:color w:val="1F3864" w:themeColor="accent1" w:themeShade="80"/>
        </w:rPr>
      </w:pPr>
      <w:r w:rsidRPr="00AB65E0">
        <w:rPr>
          <w:rFonts w:cstheme="minorHAnsi"/>
          <w:color w:val="1F3864" w:themeColor="accent1" w:themeShade="80"/>
        </w:rPr>
        <w:t>Or</w:t>
      </w:r>
    </w:p>
    <w:p w14:paraId="53381291" w14:textId="45887C6E" w:rsidR="00300CEC" w:rsidRPr="00AB65E0" w:rsidRDefault="00D64E0E" w:rsidP="00E9307E">
      <w:pPr>
        <w:ind w:left="720"/>
        <w:jc w:val="both"/>
        <w:rPr>
          <w:rFonts w:cstheme="minorHAnsi"/>
          <w:color w:val="1F3864" w:themeColor="accent1" w:themeShade="80"/>
        </w:rPr>
      </w:pPr>
      <w:r w:rsidRPr="00AB65E0">
        <w:rPr>
          <w:rFonts w:cstheme="minorHAnsi"/>
          <w:color w:val="1F3864" w:themeColor="accent1" w:themeShade="80"/>
        </w:rPr>
        <w:t># escape=` (backtick)</w:t>
      </w:r>
    </w:p>
    <w:p w14:paraId="73D68217" w14:textId="30B87856" w:rsidR="00210069" w:rsidRPr="00AB65E0" w:rsidRDefault="00210069" w:rsidP="00A631C6">
      <w:pPr>
        <w:pStyle w:val="ListParagraph"/>
        <w:numPr>
          <w:ilvl w:val="0"/>
          <w:numId w:val="4"/>
        </w:numPr>
        <w:jc w:val="both"/>
        <w:rPr>
          <w:rFonts w:cstheme="minorHAnsi"/>
          <w:color w:val="1F3864" w:themeColor="accent1" w:themeShade="80"/>
        </w:rPr>
      </w:pPr>
      <w:r w:rsidRPr="00AB65E0">
        <w:rPr>
          <w:rFonts w:cstheme="minorHAnsi"/>
          <w:color w:val="1F3864" w:themeColor="accent1" w:themeShade="80"/>
        </w:rPr>
        <w:t xml:space="preserve">The escape directive sets the character used to escape characters in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If not specified, the default escape character is \.</w:t>
      </w:r>
    </w:p>
    <w:p w14:paraId="35B88772" w14:textId="2105D923" w:rsidR="00210069" w:rsidRPr="00AB65E0" w:rsidRDefault="00210069" w:rsidP="00A631C6">
      <w:pPr>
        <w:pStyle w:val="ListParagraph"/>
        <w:numPr>
          <w:ilvl w:val="0"/>
          <w:numId w:val="4"/>
        </w:numPr>
        <w:jc w:val="both"/>
        <w:rPr>
          <w:rFonts w:cstheme="minorHAnsi"/>
          <w:color w:val="1F3864" w:themeColor="accent1" w:themeShade="80"/>
        </w:rPr>
      </w:pPr>
      <w:r w:rsidRPr="00AB65E0">
        <w:rPr>
          <w:rFonts w:cstheme="minorHAnsi"/>
          <w:color w:val="1F3864" w:themeColor="accent1" w:themeShade="80"/>
        </w:rPr>
        <w:t xml:space="preserve">The escape character is used both to escape characters in a line, and to escape a newline. This allows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instruction to span multiple lines. Note that regardless of whether the escape parser directive is included in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escaping is not performed in a RUN command, except at the end of a line.</w:t>
      </w:r>
    </w:p>
    <w:p w14:paraId="5EBB7976" w14:textId="69F3A346" w:rsidR="00E9307E" w:rsidRPr="00AB65E0" w:rsidRDefault="00E9307E" w:rsidP="00A631C6">
      <w:pPr>
        <w:pStyle w:val="ListParagraph"/>
        <w:numPr>
          <w:ilvl w:val="0"/>
          <w:numId w:val="4"/>
        </w:numPr>
        <w:jc w:val="both"/>
        <w:rPr>
          <w:rFonts w:cstheme="minorHAnsi"/>
          <w:color w:val="1F3864" w:themeColor="accent1" w:themeShade="80"/>
        </w:rPr>
      </w:pPr>
      <w:r w:rsidRPr="00AB65E0">
        <w:rPr>
          <w:rFonts w:cstheme="minorHAnsi"/>
          <w:color w:val="1F3864" w:themeColor="accent1" w:themeShade="80"/>
        </w:rPr>
        <w:t>Setting the escape character to ` is especially useful on Windows, where \ is the directory path separator. ` is consistent with Windows PowerShell.</w:t>
      </w:r>
    </w:p>
    <w:p w14:paraId="1068FE3C" w14:textId="4C4F0477" w:rsidR="00E9307E" w:rsidRPr="00AB65E0" w:rsidRDefault="00E9307E" w:rsidP="00E9307E">
      <w:pPr>
        <w:jc w:val="both"/>
        <w:rPr>
          <w:rFonts w:cstheme="minorHAnsi"/>
          <w:b/>
          <w:bCs/>
          <w:color w:val="1F3864" w:themeColor="accent1" w:themeShade="80"/>
        </w:rPr>
      </w:pPr>
      <w:r w:rsidRPr="00AB65E0">
        <w:rPr>
          <w:rFonts w:cstheme="minorHAnsi"/>
          <w:b/>
          <w:bCs/>
          <w:color w:val="1F3864" w:themeColor="accent1" w:themeShade="80"/>
        </w:rPr>
        <w:t>Example</w:t>
      </w:r>
    </w:p>
    <w:p w14:paraId="26EE0D27" w14:textId="77777777" w:rsidR="00E9307E" w:rsidRPr="00AB65E0" w:rsidRDefault="00E9307E" w:rsidP="00A631C6">
      <w:pPr>
        <w:pStyle w:val="ListParagraph"/>
        <w:numPr>
          <w:ilvl w:val="0"/>
          <w:numId w:val="5"/>
        </w:numPr>
        <w:jc w:val="both"/>
        <w:rPr>
          <w:rFonts w:cstheme="minorHAnsi"/>
          <w:color w:val="1F3864" w:themeColor="accent1" w:themeShade="80"/>
        </w:rPr>
      </w:pPr>
      <w:r w:rsidRPr="00AB65E0">
        <w:rPr>
          <w:rFonts w:cstheme="minorHAnsi"/>
          <w:color w:val="1F3864" w:themeColor="accent1" w:themeShade="80"/>
        </w:rPr>
        <w:t xml:space="preserve">FROM </w:t>
      </w:r>
      <w:proofErr w:type="spellStart"/>
      <w:r w:rsidRPr="00AB65E0">
        <w:rPr>
          <w:rFonts w:cstheme="minorHAnsi"/>
          <w:color w:val="1F3864" w:themeColor="accent1" w:themeShade="80"/>
        </w:rPr>
        <w:t>microsoft</w:t>
      </w:r>
      <w:proofErr w:type="spellEnd"/>
      <w:r w:rsidRPr="00AB65E0">
        <w:rPr>
          <w:rFonts w:cstheme="minorHAnsi"/>
          <w:color w:val="1F3864" w:themeColor="accent1" w:themeShade="80"/>
        </w:rPr>
        <w:t>/</w:t>
      </w:r>
      <w:proofErr w:type="spellStart"/>
      <w:r w:rsidRPr="00AB65E0">
        <w:rPr>
          <w:rFonts w:cstheme="minorHAnsi"/>
          <w:color w:val="1F3864" w:themeColor="accent1" w:themeShade="80"/>
        </w:rPr>
        <w:t>nanoserver</w:t>
      </w:r>
      <w:proofErr w:type="spellEnd"/>
    </w:p>
    <w:p w14:paraId="157B6457" w14:textId="77777777" w:rsidR="00E9307E" w:rsidRPr="00AB65E0" w:rsidRDefault="00E9307E" w:rsidP="00A631C6">
      <w:pPr>
        <w:pStyle w:val="ListParagraph"/>
        <w:numPr>
          <w:ilvl w:val="0"/>
          <w:numId w:val="5"/>
        </w:numPr>
        <w:jc w:val="both"/>
        <w:rPr>
          <w:rFonts w:cstheme="minorHAnsi"/>
          <w:color w:val="1F3864" w:themeColor="accent1" w:themeShade="80"/>
        </w:rPr>
      </w:pPr>
      <w:r w:rsidRPr="00AB65E0">
        <w:rPr>
          <w:rFonts w:cstheme="minorHAnsi"/>
          <w:color w:val="1F3864" w:themeColor="accent1" w:themeShade="80"/>
        </w:rPr>
        <w:t>COPY testfile.txt c:\\</w:t>
      </w:r>
    </w:p>
    <w:p w14:paraId="5BBF3B2C" w14:textId="747A4728" w:rsidR="00E9307E" w:rsidRPr="00AB65E0" w:rsidRDefault="00E9307E" w:rsidP="00A631C6">
      <w:pPr>
        <w:pStyle w:val="ListParagraph"/>
        <w:numPr>
          <w:ilvl w:val="0"/>
          <w:numId w:val="5"/>
        </w:numPr>
        <w:jc w:val="both"/>
        <w:rPr>
          <w:rFonts w:cstheme="minorHAnsi"/>
          <w:color w:val="1F3864" w:themeColor="accent1" w:themeShade="80"/>
        </w:rPr>
      </w:pPr>
      <w:r w:rsidRPr="00AB65E0">
        <w:rPr>
          <w:rFonts w:cstheme="minorHAnsi"/>
          <w:color w:val="1F3864" w:themeColor="accent1" w:themeShade="80"/>
        </w:rPr>
        <w:t xml:space="preserve">RUN </w:t>
      </w:r>
      <w:proofErr w:type="spellStart"/>
      <w:r w:rsidRPr="00AB65E0">
        <w:rPr>
          <w:rFonts w:cstheme="minorHAnsi"/>
          <w:color w:val="1F3864" w:themeColor="accent1" w:themeShade="80"/>
        </w:rPr>
        <w:t>dir</w:t>
      </w:r>
      <w:proofErr w:type="spellEnd"/>
      <w:r w:rsidRPr="00AB65E0">
        <w:rPr>
          <w:rFonts w:cstheme="minorHAnsi"/>
          <w:color w:val="1F3864" w:themeColor="accent1" w:themeShade="80"/>
        </w:rPr>
        <w:t xml:space="preserve"> c:\</w:t>
      </w:r>
    </w:p>
    <w:p w14:paraId="1579997E" w14:textId="51F9F3E7" w:rsidR="00E9307E" w:rsidRPr="00AB65E0" w:rsidRDefault="00E9307E" w:rsidP="00E9307E">
      <w:pPr>
        <w:jc w:val="both"/>
        <w:rPr>
          <w:rFonts w:cstheme="minorHAnsi"/>
          <w:color w:val="1F3864" w:themeColor="accent1" w:themeShade="80"/>
        </w:rPr>
      </w:pPr>
      <w:r w:rsidRPr="00AB65E0">
        <w:rPr>
          <w:rFonts w:cstheme="minorHAnsi"/>
          <w:color w:val="1F3864" w:themeColor="accent1" w:themeShade="80"/>
        </w:rPr>
        <w:t xml:space="preserve">Consider the following example which would fail in a non-obvious way on Windows. The second \ at the end of the second line would be interpreted as an escape for the newline, instead of a target of the escape from the first \. Similarly, the \ at the end of the third line would, assuming it was actually handled as an instruction, </w:t>
      </w:r>
      <w:proofErr w:type="gramStart"/>
      <w:r w:rsidRPr="00AB65E0">
        <w:rPr>
          <w:rFonts w:cstheme="minorHAnsi"/>
          <w:color w:val="1F3864" w:themeColor="accent1" w:themeShade="80"/>
        </w:rPr>
        <w:t>cause</w:t>
      </w:r>
      <w:proofErr w:type="gramEnd"/>
      <w:r w:rsidRPr="00AB65E0">
        <w:rPr>
          <w:rFonts w:cstheme="minorHAnsi"/>
          <w:color w:val="1F3864" w:themeColor="accent1" w:themeShade="80"/>
        </w:rPr>
        <w:t xml:space="preserve"> it be treated as a line continuation. The result of this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is that second and third lines are considered a single instruction:</w:t>
      </w:r>
    </w:p>
    <w:p w14:paraId="71A54DB1" w14:textId="7D0ED4C8" w:rsidR="00E9307E" w:rsidRPr="00AB65E0" w:rsidRDefault="00E9307E" w:rsidP="00E9307E">
      <w:pPr>
        <w:jc w:val="both"/>
        <w:rPr>
          <w:rFonts w:cstheme="minorHAnsi"/>
          <w:b/>
          <w:bCs/>
          <w:color w:val="1F3864" w:themeColor="accent1" w:themeShade="80"/>
        </w:rPr>
      </w:pPr>
      <w:r w:rsidRPr="00AB65E0">
        <w:rPr>
          <w:rFonts w:cstheme="minorHAnsi"/>
          <w:b/>
          <w:bCs/>
          <w:color w:val="1F3864" w:themeColor="accent1" w:themeShade="80"/>
        </w:rPr>
        <w:t>Solution</w:t>
      </w:r>
    </w:p>
    <w:p w14:paraId="0C58DCC1" w14:textId="3D060421" w:rsidR="00E9307E" w:rsidRPr="00AB65E0" w:rsidRDefault="00E9307E" w:rsidP="00E9307E">
      <w:pPr>
        <w:jc w:val="both"/>
        <w:rPr>
          <w:rFonts w:cstheme="minorHAnsi"/>
          <w:color w:val="1F3864" w:themeColor="accent1" w:themeShade="80"/>
        </w:rPr>
      </w:pPr>
      <w:r w:rsidRPr="00AB65E0">
        <w:rPr>
          <w:rFonts w:cstheme="minorHAnsi"/>
          <w:color w:val="1F3864" w:themeColor="accent1" w:themeShade="80"/>
        </w:rPr>
        <w:t xml:space="preserve">By adding the escape parser directive, the following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succeeds as expected with the use of natural platform semantics for file paths on Windows:</w:t>
      </w:r>
    </w:p>
    <w:p w14:paraId="17746CE0" w14:textId="471C3525" w:rsidR="00E9307E" w:rsidRPr="00AB65E0" w:rsidRDefault="00E9307E" w:rsidP="00E9307E">
      <w:pPr>
        <w:jc w:val="both"/>
        <w:rPr>
          <w:rFonts w:cstheme="minorHAnsi"/>
          <w:color w:val="1F3864" w:themeColor="accent1" w:themeShade="80"/>
        </w:rPr>
      </w:pPr>
      <w:r w:rsidRPr="00AB65E0">
        <w:rPr>
          <w:rFonts w:cstheme="minorHAnsi"/>
          <w:color w:val="1F3864" w:themeColor="accent1" w:themeShade="80"/>
        </w:rPr>
        <w:t># escape=`</w:t>
      </w:r>
    </w:p>
    <w:p w14:paraId="6881857F" w14:textId="77777777" w:rsidR="00E9307E" w:rsidRPr="00AB65E0" w:rsidRDefault="00E9307E" w:rsidP="00A631C6">
      <w:pPr>
        <w:pStyle w:val="ListParagraph"/>
        <w:numPr>
          <w:ilvl w:val="0"/>
          <w:numId w:val="6"/>
        </w:numPr>
        <w:jc w:val="both"/>
        <w:rPr>
          <w:rFonts w:cstheme="minorHAnsi"/>
          <w:color w:val="1F3864" w:themeColor="accent1" w:themeShade="80"/>
        </w:rPr>
      </w:pPr>
      <w:r w:rsidRPr="00AB65E0">
        <w:rPr>
          <w:rFonts w:cstheme="minorHAnsi"/>
          <w:color w:val="1F3864" w:themeColor="accent1" w:themeShade="80"/>
        </w:rPr>
        <w:t xml:space="preserve">FROM </w:t>
      </w:r>
      <w:proofErr w:type="spellStart"/>
      <w:r w:rsidRPr="00AB65E0">
        <w:rPr>
          <w:rFonts w:cstheme="minorHAnsi"/>
          <w:color w:val="1F3864" w:themeColor="accent1" w:themeShade="80"/>
        </w:rPr>
        <w:t>microsoft</w:t>
      </w:r>
      <w:proofErr w:type="spellEnd"/>
      <w:r w:rsidRPr="00AB65E0">
        <w:rPr>
          <w:rFonts w:cstheme="minorHAnsi"/>
          <w:color w:val="1F3864" w:themeColor="accent1" w:themeShade="80"/>
        </w:rPr>
        <w:t>/</w:t>
      </w:r>
      <w:proofErr w:type="spellStart"/>
      <w:r w:rsidRPr="00AB65E0">
        <w:rPr>
          <w:rFonts w:cstheme="minorHAnsi"/>
          <w:color w:val="1F3864" w:themeColor="accent1" w:themeShade="80"/>
        </w:rPr>
        <w:t>nanoserver</w:t>
      </w:r>
      <w:proofErr w:type="spellEnd"/>
    </w:p>
    <w:p w14:paraId="4BEB34D9" w14:textId="77777777" w:rsidR="00E9307E" w:rsidRPr="00AB65E0" w:rsidRDefault="00E9307E" w:rsidP="00A631C6">
      <w:pPr>
        <w:pStyle w:val="ListParagraph"/>
        <w:numPr>
          <w:ilvl w:val="0"/>
          <w:numId w:val="6"/>
        </w:numPr>
        <w:jc w:val="both"/>
        <w:rPr>
          <w:rFonts w:cstheme="minorHAnsi"/>
          <w:color w:val="1F3864" w:themeColor="accent1" w:themeShade="80"/>
        </w:rPr>
      </w:pPr>
      <w:r w:rsidRPr="00AB65E0">
        <w:rPr>
          <w:rFonts w:cstheme="minorHAnsi"/>
          <w:color w:val="1F3864" w:themeColor="accent1" w:themeShade="80"/>
        </w:rPr>
        <w:t>COPY testfile.txt c:\</w:t>
      </w:r>
    </w:p>
    <w:p w14:paraId="7867C64A" w14:textId="679A3D62" w:rsidR="00E9307E" w:rsidRPr="00AB65E0" w:rsidRDefault="00E9307E" w:rsidP="00A631C6">
      <w:pPr>
        <w:pStyle w:val="ListParagraph"/>
        <w:numPr>
          <w:ilvl w:val="0"/>
          <w:numId w:val="6"/>
        </w:numPr>
        <w:jc w:val="both"/>
        <w:rPr>
          <w:rFonts w:cstheme="minorHAnsi"/>
          <w:color w:val="1F3864" w:themeColor="accent1" w:themeShade="80"/>
        </w:rPr>
      </w:pPr>
      <w:r w:rsidRPr="00AB65E0">
        <w:rPr>
          <w:rFonts w:cstheme="minorHAnsi"/>
          <w:color w:val="1F3864" w:themeColor="accent1" w:themeShade="80"/>
        </w:rPr>
        <w:t xml:space="preserve">RUN </w:t>
      </w:r>
      <w:proofErr w:type="spellStart"/>
      <w:r w:rsidRPr="00AB65E0">
        <w:rPr>
          <w:rFonts w:cstheme="minorHAnsi"/>
          <w:color w:val="1F3864" w:themeColor="accent1" w:themeShade="80"/>
        </w:rPr>
        <w:t>dir</w:t>
      </w:r>
      <w:proofErr w:type="spellEnd"/>
      <w:r w:rsidRPr="00AB65E0">
        <w:rPr>
          <w:rFonts w:cstheme="minorHAnsi"/>
          <w:color w:val="1F3864" w:themeColor="accent1" w:themeShade="80"/>
        </w:rPr>
        <w:t xml:space="preserve"> c:\</w:t>
      </w:r>
    </w:p>
    <w:p w14:paraId="2331D090" w14:textId="491AF6BC" w:rsidR="00686DF7" w:rsidRPr="00AB65E0" w:rsidRDefault="00686DF7" w:rsidP="00686DF7">
      <w:pPr>
        <w:rPr>
          <w:rFonts w:cstheme="minorHAnsi"/>
          <w:color w:val="1F3864" w:themeColor="accent1" w:themeShade="80"/>
        </w:rPr>
      </w:pPr>
    </w:p>
    <w:p w14:paraId="2A785CA5" w14:textId="7C50DEED" w:rsidR="00686DF7" w:rsidRPr="00AB65E0" w:rsidRDefault="00686DF7" w:rsidP="00DC60E6">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 xml:space="preserve">FROM </w:t>
      </w:r>
    </w:p>
    <w:p w14:paraId="1D0F3A15" w14:textId="77777777" w:rsidR="002E5723" w:rsidRPr="00AB65E0" w:rsidRDefault="002E5723" w:rsidP="00A631C6">
      <w:pPr>
        <w:pStyle w:val="ListParagraph"/>
        <w:numPr>
          <w:ilvl w:val="0"/>
          <w:numId w:val="7"/>
        </w:numPr>
        <w:rPr>
          <w:color w:val="1F3864" w:themeColor="accent1" w:themeShade="80"/>
        </w:rPr>
      </w:pPr>
      <w:r w:rsidRPr="00AB65E0">
        <w:rPr>
          <w:color w:val="1F3864" w:themeColor="accent1" w:themeShade="80"/>
        </w:rPr>
        <w:t xml:space="preserve">The FROM instruction initializes a new build stage and sets the Base Image for subsequent instructions. As such, a valid </w:t>
      </w:r>
      <w:proofErr w:type="spellStart"/>
      <w:r w:rsidRPr="00AB65E0">
        <w:rPr>
          <w:color w:val="1F3864" w:themeColor="accent1" w:themeShade="80"/>
        </w:rPr>
        <w:t>Dockerfile</w:t>
      </w:r>
      <w:proofErr w:type="spellEnd"/>
      <w:r w:rsidRPr="00AB65E0">
        <w:rPr>
          <w:color w:val="1F3864" w:themeColor="accent1" w:themeShade="80"/>
        </w:rPr>
        <w:t xml:space="preserve"> must start with a FROM instruction. The image can be any valid image – it is especially easy to start by pulling an image from the Public Repositories.</w:t>
      </w:r>
    </w:p>
    <w:p w14:paraId="6C33F465" w14:textId="77777777" w:rsidR="002E5723" w:rsidRPr="00AB65E0" w:rsidRDefault="002E5723" w:rsidP="002E5723">
      <w:pPr>
        <w:rPr>
          <w:color w:val="1F3864" w:themeColor="accent1" w:themeShade="80"/>
        </w:rPr>
      </w:pPr>
    </w:p>
    <w:p w14:paraId="17054A80" w14:textId="2D16D77E" w:rsidR="00A1409B" w:rsidRPr="00AB65E0" w:rsidRDefault="002E5723" w:rsidP="00A631C6">
      <w:pPr>
        <w:pStyle w:val="ListParagraph"/>
        <w:numPr>
          <w:ilvl w:val="0"/>
          <w:numId w:val="7"/>
        </w:numPr>
        <w:rPr>
          <w:color w:val="1F3864" w:themeColor="accent1" w:themeShade="80"/>
        </w:rPr>
      </w:pPr>
      <w:r w:rsidRPr="00AB65E0">
        <w:rPr>
          <w:color w:val="1F3864" w:themeColor="accent1" w:themeShade="80"/>
        </w:rPr>
        <w:t xml:space="preserve">ARG is the only instruction that may precede FROM in the </w:t>
      </w:r>
      <w:proofErr w:type="spellStart"/>
      <w:r w:rsidRPr="00AB65E0">
        <w:rPr>
          <w:color w:val="1F3864" w:themeColor="accent1" w:themeShade="80"/>
        </w:rPr>
        <w:t>Dockerfile</w:t>
      </w:r>
      <w:proofErr w:type="spellEnd"/>
    </w:p>
    <w:p w14:paraId="65A4426D" w14:textId="52AC7564" w:rsidR="002E5723" w:rsidRPr="00AB65E0" w:rsidRDefault="002E5723" w:rsidP="00A631C6">
      <w:pPr>
        <w:pStyle w:val="ListParagraph"/>
        <w:numPr>
          <w:ilvl w:val="0"/>
          <w:numId w:val="7"/>
        </w:numPr>
        <w:rPr>
          <w:color w:val="1F3864" w:themeColor="accent1" w:themeShade="80"/>
        </w:rPr>
      </w:pPr>
      <w:r w:rsidRPr="00AB65E0">
        <w:rPr>
          <w:color w:val="1F3864" w:themeColor="accent1" w:themeShade="80"/>
        </w:rPr>
        <w:t xml:space="preserve">FROM can appear multiple times within a single </w:t>
      </w:r>
      <w:proofErr w:type="spellStart"/>
      <w:r w:rsidRPr="00AB65E0">
        <w:rPr>
          <w:color w:val="1F3864" w:themeColor="accent1" w:themeShade="80"/>
        </w:rPr>
        <w:t>Dockerfile</w:t>
      </w:r>
      <w:proofErr w:type="spellEnd"/>
      <w:r w:rsidRPr="00AB65E0">
        <w:rPr>
          <w:color w:val="1F3864" w:themeColor="accent1" w:themeShade="80"/>
        </w:rPr>
        <w:t xml:space="preserve"> to create multiple images or use one build stage as a dependency for another. Simply make a note of the last image ID output by the commit before each new FROM instruction. Each FROM instruction clears any state created by previous instructions</w:t>
      </w:r>
    </w:p>
    <w:p w14:paraId="1CCD838F" w14:textId="3D205E10" w:rsidR="002E5723" w:rsidRPr="00AB65E0" w:rsidRDefault="002E5723" w:rsidP="00A631C6">
      <w:pPr>
        <w:pStyle w:val="ListParagraph"/>
        <w:numPr>
          <w:ilvl w:val="0"/>
          <w:numId w:val="7"/>
        </w:numPr>
        <w:rPr>
          <w:color w:val="1F3864" w:themeColor="accent1" w:themeShade="80"/>
        </w:rPr>
      </w:pPr>
      <w:r w:rsidRPr="00AB65E0">
        <w:rPr>
          <w:color w:val="1F3864" w:themeColor="accent1" w:themeShade="80"/>
        </w:rPr>
        <w:t>Optionally a name can be given to a new build stage by adding AS name to the FROM instruction. The name can be used in subsequent FROM and COPY --from=&lt;name&gt; instructions to refer to the image built in this stage.</w:t>
      </w:r>
    </w:p>
    <w:p w14:paraId="5C541E06" w14:textId="12925EA4" w:rsidR="00472DFB" w:rsidRPr="00AB65E0" w:rsidRDefault="002E5723" w:rsidP="00A631C6">
      <w:pPr>
        <w:pStyle w:val="ListParagraph"/>
        <w:numPr>
          <w:ilvl w:val="0"/>
          <w:numId w:val="7"/>
        </w:numPr>
        <w:rPr>
          <w:color w:val="1F3864" w:themeColor="accent1" w:themeShade="80"/>
        </w:rPr>
      </w:pPr>
      <w:r w:rsidRPr="00AB65E0">
        <w:rPr>
          <w:color w:val="1F3864" w:themeColor="accent1" w:themeShade="80"/>
        </w:rPr>
        <w:t>The tag or digest values are optional. If you omit either of them, the builder assumes a latest tag by default. The builder returns an error if it cannot find the tag value.</w:t>
      </w:r>
    </w:p>
    <w:p w14:paraId="267D4774" w14:textId="6C3AC574"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AB65E0">
        <w:rPr>
          <w:rStyle w:val="HTMLCode"/>
          <w:rFonts w:asciiTheme="minorHAnsi" w:hAnsiTheme="minorHAnsi" w:cstheme="minorHAnsi"/>
          <w:b/>
          <w:bCs/>
          <w:i/>
          <w:iCs/>
          <w:color w:val="1F3864" w:themeColor="accent1" w:themeShade="80"/>
          <w:sz w:val="22"/>
          <w:szCs w:val="22"/>
        </w:rPr>
        <w:t>Syntax</w:t>
      </w:r>
    </w:p>
    <w:p w14:paraId="4A904348" w14:textId="77777777"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FROM [--platform=&lt;platform&gt;] &lt;image&gt;[:&lt;tag&gt;] [AS &lt;name&gt;]</w:t>
      </w:r>
    </w:p>
    <w:p w14:paraId="1B720856" w14:textId="77777777"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FROM [--platform=&lt;platform&gt;] &lt;image&gt;[@&lt;digest&gt;] [AS &lt;name&gt;]</w:t>
      </w:r>
    </w:p>
    <w:p w14:paraId="2F2AE2B7" w14:textId="25B5E795"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t>--platform optional</w:t>
      </w:r>
    </w:p>
    <w:p w14:paraId="4E81FD18" w14:textId="6BD763DF"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11F6044" w14:textId="02E2111F"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AB65E0">
        <w:rPr>
          <w:rStyle w:val="HTMLCode"/>
          <w:rFonts w:asciiTheme="minorHAnsi" w:hAnsiTheme="minorHAnsi" w:cstheme="minorHAnsi"/>
          <w:b/>
          <w:bCs/>
          <w:i/>
          <w:iCs/>
          <w:color w:val="1F3864" w:themeColor="accent1" w:themeShade="80"/>
          <w:sz w:val="22"/>
          <w:szCs w:val="22"/>
        </w:rPr>
        <w:t>Example</w:t>
      </w:r>
    </w:p>
    <w:p w14:paraId="3E6644B1" w14:textId="77777777"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t># The base image</w:t>
      </w:r>
    </w:p>
    <w:p w14:paraId="746600E1" w14:textId="1D04A351"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t xml:space="preserve">FROM </w:t>
      </w:r>
      <w:proofErr w:type="spellStart"/>
      <w:proofErr w:type="gramStart"/>
      <w:r w:rsidRPr="00AB65E0">
        <w:rPr>
          <w:rStyle w:val="HTMLCode"/>
          <w:rFonts w:asciiTheme="minorHAnsi" w:hAnsiTheme="minorHAnsi" w:cstheme="minorHAnsi"/>
          <w:i/>
          <w:iCs/>
          <w:color w:val="1F3864" w:themeColor="accent1" w:themeShade="80"/>
          <w:sz w:val="22"/>
          <w:szCs w:val="22"/>
        </w:rPr>
        <w:t>ubuntu:latest</w:t>
      </w:r>
      <w:proofErr w:type="spellEnd"/>
      <w:proofErr w:type="gramEnd"/>
    </w:p>
    <w:p w14:paraId="35B790C1" w14:textId="55FA1C10"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t xml:space="preserve">FROM </w:t>
      </w:r>
      <w:proofErr w:type="spellStart"/>
      <w:proofErr w:type="gramStart"/>
      <w:r w:rsidRPr="00AB65E0">
        <w:rPr>
          <w:rStyle w:val="HTMLCode"/>
          <w:rFonts w:asciiTheme="minorHAnsi" w:hAnsiTheme="minorHAnsi" w:cstheme="minorHAnsi"/>
          <w:i/>
          <w:iCs/>
          <w:color w:val="1F3864" w:themeColor="accent1" w:themeShade="80"/>
          <w:sz w:val="22"/>
          <w:szCs w:val="22"/>
        </w:rPr>
        <w:t>ubuntu:latest</w:t>
      </w:r>
      <w:proofErr w:type="spellEnd"/>
      <w:proofErr w:type="gramEnd"/>
      <w:r w:rsidRPr="00AB65E0">
        <w:rPr>
          <w:rStyle w:val="HTMLCode"/>
          <w:rFonts w:asciiTheme="minorHAnsi" w:hAnsiTheme="minorHAnsi" w:cstheme="minorHAnsi"/>
          <w:i/>
          <w:iCs/>
          <w:color w:val="1F3864" w:themeColor="accent1" w:themeShade="80"/>
          <w:sz w:val="22"/>
          <w:szCs w:val="22"/>
        </w:rPr>
        <w:t xml:space="preserve"> AS development</w:t>
      </w:r>
    </w:p>
    <w:p w14:paraId="7672A051" w14:textId="77777777" w:rsidR="00472DFB" w:rsidRPr="00AB65E0" w:rsidRDefault="00472DFB" w:rsidP="00FB4251">
      <w:pPr>
        <w:ind w:left="720"/>
        <w:rPr>
          <w:b/>
          <w:bCs/>
          <w:color w:val="1F3864" w:themeColor="accent1" w:themeShade="80"/>
        </w:rPr>
      </w:pPr>
    </w:p>
    <w:p w14:paraId="70F492E4" w14:textId="5CFF42A5" w:rsidR="00296FEA" w:rsidRPr="00AB65E0" w:rsidRDefault="004A197B" w:rsidP="001057B8">
      <w:pPr>
        <w:rPr>
          <w:b/>
          <w:bCs/>
          <w:color w:val="1F3864" w:themeColor="accent1" w:themeShade="80"/>
        </w:rPr>
      </w:pPr>
      <w:r w:rsidRPr="00AB65E0">
        <w:rPr>
          <w:b/>
          <w:bCs/>
          <w:color w:val="1F3864" w:themeColor="accent1" w:themeShade="80"/>
        </w:rPr>
        <w:t>Understand how ARG and FROM interact</w:t>
      </w:r>
    </w:p>
    <w:p w14:paraId="3C67BD61" w14:textId="756D46C4" w:rsidR="000C1937" w:rsidRPr="00AB65E0" w:rsidRDefault="004A197B" w:rsidP="000C1937">
      <w:pPr>
        <w:rPr>
          <w:rStyle w:val="HTMLCode"/>
          <w:rFonts w:asciiTheme="minorHAnsi" w:eastAsiaTheme="minorHAnsi" w:hAnsiTheme="minorHAnsi" w:cstheme="minorBidi"/>
          <w:color w:val="1F3864" w:themeColor="accent1" w:themeShade="80"/>
          <w:sz w:val="22"/>
          <w:szCs w:val="22"/>
        </w:rPr>
      </w:pPr>
      <w:r w:rsidRPr="00AB65E0">
        <w:rPr>
          <w:color w:val="1F3864" w:themeColor="accent1" w:themeShade="80"/>
        </w:rPr>
        <w:t>FROM instructions support variables that are declared by any ARG instructions that occur before the first FROM.</w:t>
      </w:r>
    </w:p>
    <w:p w14:paraId="624CAA27" w14:textId="1052FCA1"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proofErr w:type="gramStart"/>
      <w:r w:rsidR="000C1937" w:rsidRPr="00AB65E0">
        <w:rPr>
          <w:rStyle w:val="HTMLCode"/>
          <w:rFonts w:asciiTheme="minorHAnsi" w:hAnsiTheme="minorHAnsi" w:cstheme="minorHAnsi"/>
          <w:i/>
          <w:iCs/>
          <w:color w:val="1F3864" w:themeColor="accent1" w:themeShade="80"/>
          <w:sz w:val="22"/>
          <w:szCs w:val="22"/>
        </w:rPr>
        <w:t>ARG  CODE</w:t>
      </w:r>
      <w:proofErr w:type="gramEnd"/>
      <w:r w:rsidR="000C1937" w:rsidRPr="00AB65E0">
        <w:rPr>
          <w:rStyle w:val="HTMLCode"/>
          <w:rFonts w:asciiTheme="minorHAnsi" w:hAnsiTheme="minorHAnsi" w:cstheme="minorHAnsi"/>
          <w:i/>
          <w:iCs/>
          <w:color w:val="1F3864" w:themeColor="accent1" w:themeShade="80"/>
          <w:sz w:val="22"/>
          <w:szCs w:val="22"/>
        </w:rPr>
        <w:t>_VERSION=latest</w:t>
      </w:r>
    </w:p>
    <w:p w14:paraId="322885C4" w14:textId="5AB25FBD"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000C1937" w:rsidRPr="00AB65E0">
        <w:rPr>
          <w:rStyle w:val="HTMLCode"/>
          <w:rFonts w:asciiTheme="minorHAnsi" w:hAnsiTheme="minorHAnsi" w:cstheme="minorHAnsi"/>
          <w:i/>
          <w:iCs/>
          <w:color w:val="1F3864" w:themeColor="accent1" w:themeShade="80"/>
          <w:sz w:val="22"/>
          <w:szCs w:val="22"/>
        </w:rPr>
        <w:t xml:space="preserve">FROM </w:t>
      </w:r>
      <w:proofErr w:type="gramStart"/>
      <w:r w:rsidR="000C1937" w:rsidRPr="00AB65E0">
        <w:rPr>
          <w:rStyle w:val="HTMLCode"/>
          <w:rFonts w:asciiTheme="minorHAnsi" w:hAnsiTheme="minorHAnsi" w:cstheme="minorHAnsi"/>
          <w:i/>
          <w:iCs/>
          <w:color w:val="1F3864" w:themeColor="accent1" w:themeShade="80"/>
          <w:sz w:val="22"/>
          <w:szCs w:val="22"/>
        </w:rPr>
        <w:t>base:$</w:t>
      </w:r>
      <w:proofErr w:type="gramEnd"/>
      <w:r w:rsidR="000C1937" w:rsidRPr="00AB65E0">
        <w:rPr>
          <w:rStyle w:val="HTMLCode"/>
          <w:rFonts w:asciiTheme="minorHAnsi" w:hAnsiTheme="minorHAnsi" w:cstheme="minorHAnsi"/>
          <w:i/>
          <w:iCs/>
          <w:color w:val="1F3864" w:themeColor="accent1" w:themeShade="80"/>
          <w:sz w:val="22"/>
          <w:szCs w:val="22"/>
        </w:rPr>
        <w:t>{CODE_VERSION}</w:t>
      </w:r>
    </w:p>
    <w:p w14:paraId="57A083BF" w14:textId="080FB8CB"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proofErr w:type="gramStart"/>
      <w:r w:rsidR="000C1937" w:rsidRPr="00AB65E0">
        <w:rPr>
          <w:rStyle w:val="HTMLCode"/>
          <w:rFonts w:asciiTheme="minorHAnsi" w:hAnsiTheme="minorHAnsi" w:cstheme="minorHAnsi"/>
          <w:i/>
          <w:iCs/>
          <w:color w:val="1F3864" w:themeColor="accent1" w:themeShade="80"/>
          <w:sz w:val="22"/>
          <w:szCs w:val="22"/>
        </w:rPr>
        <w:t>CMD  /</w:t>
      </w:r>
      <w:proofErr w:type="gramEnd"/>
      <w:r w:rsidR="000C1937" w:rsidRPr="00AB65E0">
        <w:rPr>
          <w:rStyle w:val="HTMLCode"/>
          <w:rFonts w:asciiTheme="minorHAnsi" w:hAnsiTheme="minorHAnsi" w:cstheme="minorHAnsi"/>
          <w:i/>
          <w:iCs/>
          <w:color w:val="1F3864" w:themeColor="accent1" w:themeShade="80"/>
          <w:sz w:val="22"/>
          <w:szCs w:val="22"/>
        </w:rPr>
        <w:t>code/run-app</w:t>
      </w:r>
    </w:p>
    <w:p w14:paraId="43EB2488" w14:textId="77777777" w:rsidR="000C1937" w:rsidRPr="00AB65E0" w:rsidRDefault="000C1937"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EE54FB2" w14:textId="5E310322"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000C1937" w:rsidRPr="00AB65E0">
        <w:rPr>
          <w:rStyle w:val="HTMLCode"/>
          <w:rFonts w:asciiTheme="minorHAnsi" w:hAnsiTheme="minorHAnsi" w:cstheme="minorHAnsi"/>
          <w:i/>
          <w:iCs/>
          <w:color w:val="1F3864" w:themeColor="accent1" w:themeShade="80"/>
          <w:sz w:val="22"/>
          <w:szCs w:val="22"/>
        </w:rPr>
        <w:t xml:space="preserve">FROM </w:t>
      </w:r>
      <w:proofErr w:type="gramStart"/>
      <w:r w:rsidR="000C1937" w:rsidRPr="00AB65E0">
        <w:rPr>
          <w:rStyle w:val="HTMLCode"/>
          <w:rFonts w:asciiTheme="minorHAnsi" w:hAnsiTheme="minorHAnsi" w:cstheme="minorHAnsi"/>
          <w:i/>
          <w:iCs/>
          <w:color w:val="1F3864" w:themeColor="accent1" w:themeShade="80"/>
          <w:sz w:val="22"/>
          <w:szCs w:val="22"/>
        </w:rPr>
        <w:t>extras:$</w:t>
      </w:r>
      <w:proofErr w:type="gramEnd"/>
      <w:r w:rsidR="000C1937" w:rsidRPr="00AB65E0">
        <w:rPr>
          <w:rStyle w:val="HTMLCode"/>
          <w:rFonts w:asciiTheme="minorHAnsi" w:hAnsiTheme="minorHAnsi" w:cstheme="minorHAnsi"/>
          <w:i/>
          <w:iCs/>
          <w:color w:val="1F3864" w:themeColor="accent1" w:themeShade="80"/>
          <w:sz w:val="22"/>
          <w:szCs w:val="22"/>
        </w:rPr>
        <w:t>{CODE_VERSION}</w:t>
      </w:r>
    </w:p>
    <w:p w14:paraId="2E2F34C9" w14:textId="195222D2"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proofErr w:type="gramStart"/>
      <w:r w:rsidR="000C1937" w:rsidRPr="00AB65E0">
        <w:rPr>
          <w:rStyle w:val="HTMLCode"/>
          <w:rFonts w:asciiTheme="minorHAnsi" w:hAnsiTheme="minorHAnsi" w:cstheme="minorHAnsi"/>
          <w:i/>
          <w:iCs/>
          <w:color w:val="1F3864" w:themeColor="accent1" w:themeShade="80"/>
          <w:sz w:val="22"/>
          <w:szCs w:val="22"/>
        </w:rPr>
        <w:t>CMD  /</w:t>
      </w:r>
      <w:proofErr w:type="gramEnd"/>
      <w:r w:rsidR="000C1937" w:rsidRPr="00AB65E0">
        <w:rPr>
          <w:rStyle w:val="HTMLCode"/>
          <w:rFonts w:asciiTheme="minorHAnsi" w:hAnsiTheme="minorHAnsi" w:cstheme="minorHAnsi"/>
          <w:i/>
          <w:iCs/>
          <w:color w:val="1F3864" w:themeColor="accent1" w:themeShade="80"/>
          <w:sz w:val="22"/>
          <w:szCs w:val="22"/>
        </w:rPr>
        <w:t>code/run-extras</w:t>
      </w:r>
    </w:p>
    <w:p w14:paraId="6408C3AE" w14:textId="77777777" w:rsidR="000C1937" w:rsidRPr="00AB65E0" w:rsidRDefault="000C1937"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F47E10C" w14:textId="77777777" w:rsidR="000C1937" w:rsidRPr="00AB65E0" w:rsidRDefault="000C1937"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An ARG declared before a FROM is outside of a build stage, so it can’t be used in any instruction after a FROM. To use the default value of an ARG declared before the first FROM use an ARG instruction without a value inside of a build stage:</w:t>
      </w:r>
    </w:p>
    <w:p w14:paraId="43916658" w14:textId="77777777" w:rsidR="000C1937" w:rsidRPr="00AB65E0" w:rsidRDefault="000C1937"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C1027C5" w14:textId="6FE6E267"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000C1937" w:rsidRPr="00AB65E0">
        <w:rPr>
          <w:rStyle w:val="HTMLCode"/>
          <w:rFonts w:asciiTheme="minorHAnsi" w:hAnsiTheme="minorHAnsi" w:cstheme="minorHAnsi"/>
          <w:i/>
          <w:iCs/>
          <w:color w:val="1F3864" w:themeColor="accent1" w:themeShade="80"/>
          <w:sz w:val="22"/>
          <w:szCs w:val="22"/>
        </w:rPr>
        <w:t>ARG VERSION=latest</w:t>
      </w:r>
    </w:p>
    <w:p w14:paraId="52D27653" w14:textId="07887C23"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000C1937" w:rsidRPr="00AB65E0">
        <w:rPr>
          <w:rStyle w:val="HTMLCode"/>
          <w:rFonts w:asciiTheme="minorHAnsi" w:hAnsiTheme="minorHAnsi" w:cstheme="minorHAnsi"/>
          <w:i/>
          <w:iCs/>
          <w:color w:val="1F3864" w:themeColor="accent1" w:themeShade="80"/>
          <w:sz w:val="22"/>
          <w:szCs w:val="22"/>
        </w:rPr>
        <w:t xml:space="preserve">FROM </w:t>
      </w:r>
      <w:proofErr w:type="spellStart"/>
      <w:proofErr w:type="gramStart"/>
      <w:r w:rsidR="000C1937" w:rsidRPr="00AB65E0">
        <w:rPr>
          <w:rStyle w:val="HTMLCode"/>
          <w:rFonts w:asciiTheme="minorHAnsi" w:hAnsiTheme="minorHAnsi" w:cstheme="minorHAnsi"/>
          <w:i/>
          <w:iCs/>
          <w:color w:val="1F3864" w:themeColor="accent1" w:themeShade="80"/>
          <w:sz w:val="22"/>
          <w:szCs w:val="22"/>
        </w:rPr>
        <w:t>busybox</w:t>
      </w:r>
      <w:proofErr w:type="spellEnd"/>
      <w:r w:rsidR="000C1937" w:rsidRPr="00AB65E0">
        <w:rPr>
          <w:rStyle w:val="HTMLCode"/>
          <w:rFonts w:asciiTheme="minorHAnsi" w:hAnsiTheme="minorHAnsi" w:cstheme="minorHAnsi"/>
          <w:i/>
          <w:iCs/>
          <w:color w:val="1F3864" w:themeColor="accent1" w:themeShade="80"/>
          <w:sz w:val="22"/>
          <w:szCs w:val="22"/>
        </w:rPr>
        <w:t>:$</w:t>
      </w:r>
      <w:proofErr w:type="gramEnd"/>
      <w:r w:rsidR="000C1937" w:rsidRPr="00AB65E0">
        <w:rPr>
          <w:rStyle w:val="HTMLCode"/>
          <w:rFonts w:asciiTheme="minorHAnsi" w:hAnsiTheme="minorHAnsi" w:cstheme="minorHAnsi"/>
          <w:i/>
          <w:iCs/>
          <w:color w:val="1F3864" w:themeColor="accent1" w:themeShade="80"/>
          <w:sz w:val="22"/>
          <w:szCs w:val="22"/>
        </w:rPr>
        <w:t>VERSION</w:t>
      </w:r>
    </w:p>
    <w:p w14:paraId="6F122C1C" w14:textId="1A0F01CA"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000C1937" w:rsidRPr="00AB65E0">
        <w:rPr>
          <w:rStyle w:val="HTMLCode"/>
          <w:rFonts w:asciiTheme="minorHAnsi" w:hAnsiTheme="minorHAnsi" w:cstheme="minorHAnsi"/>
          <w:i/>
          <w:iCs/>
          <w:color w:val="1F3864" w:themeColor="accent1" w:themeShade="80"/>
          <w:sz w:val="22"/>
          <w:szCs w:val="22"/>
        </w:rPr>
        <w:t>ARG VERSION</w:t>
      </w:r>
    </w:p>
    <w:p w14:paraId="0CC52087" w14:textId="4CC46944"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000C1937" w:rsidRPr="00AB65E0">
        <w:rPr>
          <w:rStyle w:val="HTMLCode"/>
          <w:rFonts w:asciiTheme="minorHAnsi" w:hAnsiTheme="minorHAnsi" w:cstheme="minorHAnsi"/>
          <w:i/>
          <w:iCs/>
          <w:color w:val="1F3864" w:themeColor="accent1" w:themeShade="80"/>
          <w:sz w:val="22"/>
          <w:szCs w:val="22"/>
        </w:rPr>
        <w:t xml:space="preserve">RUN echo $VERSION &gt; </w:t>
      </w:r>
      <w:proofErr w:type="spellStart"/>
      <w:r w:rsidR="000C1937" w:rsidRPr="00AB65E0">
        <w:rPr>
          <w:rStyle w:val="HTMLCode"/>
          <w:rFonts w:asciiTheme="minorHAnsi" w:hAnsiTheme="minorHAnsi" w:cstheme="minorHAnsi"/>
          <w:i/>
          <w:iCs/>
          <w:color w:val="1F3864" w:themeColor="accent1" w:themeShade="80"/>
          <w:sz w:val="22"/>
          <w:szCs w:val="22"/>
        </w:rPr>
        <w:t>image_version</w:t>
      </w:r>
      <w:proofErr w:type="spellEnd"/>
    </w:p>
    <w:p w14:paraId="334F9C11" w14:textId="7DA6234F" w:rsidR="00C93589" w:rsidRPr="00AB65E0" w:rsidRDefault="00C93589" w:rsidP="001057B8">
      <w:pPr>
        <w:rPr>
          <w:color w:val="1F3864" w:themeColor="accent1" w:themeShade="80"/>
        </w:rPr>
      </w:pPr>
    </w:p>
    <w:p w14:paraId="69A5819C" w14:textId="64403F42" w:rsidR="009F7176" w:rsidRPr="00AB65E0" w:rsidRDefault="009F7176" w:rsidP="001057B8">
      <w:pPr>
        <w:rPr>
          <w:color w:val="1F3864" w:themeColor="accent1" w:themeShade="80"/>
        </w:rPr>
      </w:pPr>
    </w:p>
    <w:p w14:paraId="0FC7C323" w14:textId="2125DCA6" w:rsidR="004B7F82" w:rsidRPr="00AB65E0" w:rsidRDefault="00686729" w:rsidP="00DC60E6">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RUN</w:t>
      </w:r>
      <w:r w:rsidR="00780547">
        <w:rPr>
          <w:rStyle w:val="ez-toc-section"/>
          <w:rFonts w:asciiTheme="minorHAnsi" w:hAnsiTheme="minorHAnsi"/>
          <w:color w:val="1F3864" w:themeColor="accent1" w:themeShade="80"/>
          <w:sz w:val="22"/>
          <w:szCs w:val="22"/>
        </w:rPr>
        <w:t xml:space="preserve"> </w:t>
      </w:r>
    </w:p>
    <w:p w14:paraId="52FD7080" w14:textId="0C72962C" w:rsidR="00686729" w:rsidRPr="00AB65E0" w:rsidRDefault="00BF7247" w:rsidP="001057B8">
      <w:pPr>
        <w:rPr>
          <w:color w:val="1F3864" w:themeColor="accent1" w:themeShade="80"/>
        </w:rPr>
      </w:pPr>
      <w:r>
        <w:rPr>
          <w:color w:val="1F3864" w:themeColor="accent1" w:themeShade="80"/>
        </w:rPr>
        <w:t xml:space="preserve">            </w:t>
      </w:r>
      <w:r w:rsidR="00FC15FC">
        <w:rPr>
          <w:color w:val="1F3864" w:themeColor="accent1" w:themeShade="80"/>
        </w:rPr>
        <w:t xml:space="preserve"> </w:t>
      </w:r>
      <w:r w:rsidR="00A323E3" w:rsidRPr="00AB65E0">
        <w:rPr>
          <w:color w:val="1F3864" w:themeColor="accent1" w:themeShade="80"/>
        </w:rPr>
        <w:t xml:space="preserve">The RUN instruction will execute any commands in a new layer on top of the current image and commit the results. The resulting committed image will be used for the next step in the </w:t>
      </w:r>
      <w:proofErr w:type="spellStart"/>
      <w:r w:rsidR="00A323E3" w:rsidRPr="00AB65E0">
        <w:rPr>
          <w:color w:val="1F3864" w:themeColor="accent1" w:themeShade="80"/>
        </w:rPr>
        <w:t>Dockerfile</w:t>
      </w:r>
      <w:proofErr w:type="spellEnd"/>
      <w:r w:rsidR="00A323E3" w:rsidRPr="00AB65E0">
        <w:rPr>
          <w:color w:val="1F3864" w:themeColor="accent1" w:themeShade="80"/>
        </w:rPr>
        <w:t>.</w:t>
      </w:r>
    </w:p>
    <w:p w14:paraId="0BE810DB" w14:textId="73995F08" w:rsidR="00A323E3" w:rsidRPr="00AB65E0" w:rsidRDefault="00A323E3" w:rsidP="00A323E3">
      <w:pPr>
        <w:rPr>
          <w:color w:val="1F3864" w:themeColor="accent1" w:themeShade="80"/>
        </w:rPr>
      </w:pPr>
      <w:r w:rsidRPr="00AB65E0">
        <w:rPr>
          <w:color w:val="1F3864" w:themeColor="accent1" w:themeShade="80"/>
        </w:rPr>
        <w:t>RUN has 2 forms:</w:t>
      </w:r>
    </w:p>
    <w:p w14:paraId="5DDFB728" w14:textId="3BF1611A" w:rsidR="00A6398F" w:rsidRPr="00AB65E0" w:rsidRDefault="00A6398F" w:rsidP="00A323E3">
      <w:pPr>
        <w:rPr>
          <w:b/>
          <w:bCs/>
          <w:color w:val="1F3864" w:themeColor="accent1" w:themeShade="80"/>
        </w:rPr>
      </w:pPr>
      <w:r w:rsidRPr="00AB65E0">
        <w:rPr>
          <w:b/>
          <w:bCs/>
          <w:color w:val="1F3864" w:themeColor="accent1" w:themeShade="80"/>
        </w:rPr>
        <w:t>Shell Form</w:t>
      </w:r>
    </w:p>
    <w:p w14:paraId="19875E74" w14:textId="4D9F1CA3" w:rsidR="00A6398F" w:rsidRPr="00AB65E0" w:rsidRDefault="00A323E3" w:rsidP="00A6398F">
      <w:pPr>
        <w:ind w:firstLine="720"/>
        <w:rPr>
          <w:color w:val="1F3864" w:themeColor="accent1" w:themeShade="80"/>
        </w:rPr>
      </w:pPr>
      <w:r w:rsidRPr="00AB65E0">
        <w:rPr>
          <w:color w:val="1F3864" w:themeColor="accent1" w:themeShade="80"/>
        </w:rPr>
        <w:t xml:space="preserve">RUN &lt;command&gt; </w:t>
      </w:r>
      <w:r w:rsidR="00D147B8" w:rsidRPr="00AB65E0">
        <w:rPr>
          <w:color w:val="1F3864" w:themeColor="accent1" w:themeShade="80"/>
        </w:rPr>
        <w:tab/>
      </w:r>
      <w:r w:rsidR="00A6398F" w:rsidRPr="00AB65E0">
        <w:rPr>
          <w:color w:val="1F3864" w:themeColor="accent1" w:themeShade="80"/>
        </w:rPr>
        <w:tab/>
        <w:t>default is /bin/</w:t>
      </w:r>
      <w:proofErr w:type="spellStart"/>
      <w:r w:rsidR="00A6398F" w:rsidRPr="00AB65E0">
        <w:rPr>
          <w:color w:val="1F3864" w:themeColor="accent1" w:themeShade="80"/>
        </w:rPr>
        <w:t>sh</w:t>
      </w:r>
      <w:proofErr w:type="spellEnd"/>
      <w:r w:rsidR="00A6398F" w:rsidRPr="00AB65E0">
        <w:rPr>
          <w:color w:val="1F3864" w:themeColor="accent1" w:themeShade="80"/>
        </w:rPr>
        <w:t xml:space="preserve"> -c on Linux or </w:t>
      </w:r>
      <w:proofErr w:type="spellStart"/>
      <w:r w:rsidR="00A6398F" w:rsidRPr="00AB65E0">
        <w:rPr>
          <w:color w:val="1F3864" w:themeColor="accent1" w:themeShade="80"/>
        </w:rPr>
        <w:t>cmd</w:t>
      </w:r>
      <w:proofErr w:type="spellEnd"/>
      <w:r w:rsidR="00A6398F" w:rsidRPr="00AB65E0">
        <w:rPr>
          <w:color w:val="1F3864" w:themeColor="accent1" w:themeShade="80"/>
        </w:rPr>
        <w:t xml:space="preserve"> /S /C on Windows</w:t>
      </w:r>
    </w:p>
    <w:p w14:paraId="40CD65D8" w14:textId="7CD1B2B0" w:rsidR="00A6398F" w:rsidRPr="00AB65E0" w:rsidRDefault="00A6398F" w:rsidP="00A6398F">
      <w:pPr>
        <w:rPr>
          <w:color w:val="1F3864" w:themeColor="accent1" w:themeShade="80"/>
        </w:rPr>
      </w:pPr>
    </w:p>
    <w:p w14:paraId="51F2D0F7" w14:textId="757A06DA" w:rsidR="00A6398F" w:rsidRPr="00AB65E0" w:rsidRDefault="00A6398F" w:rsidP="00A6398F">
      <w:pPr>
        <w:rPr>
          <w:color w:val="1F3864" w:themeColor="accent1" w:themeShade="80"/>
        </w:rPr>
      </w:pPr>
      <w:r w:rsidRPr="00AB65E0">
        <w:rPr>
          <w:color w:val="1F3864" w:themeColor="accent1" w:themeShade="80"/>
        </w:rPr>
        <w:t>In the shell form you can use a \ (backslash) to continue a single RUN instruction onto the next line. For example, consider these two lines:</w:t>
      </w:r>
    </w:p>
    <w:p w14:paraId="157269A9" w14:textId="77777777" w:rsidR="00A6398F" w:rsidRPr="00AB65E0" w:rsidRDefault="00A6398F" w:rsidP="00A631C6">
      <w:pPr>
        <w:pStyle w:val="ListParagraph"/>
        <w:numPr>
          <w:ilvl w:val="0"/>
          <w:numId w:val="9"/>
        </w:numPr>
        <w:rPr>
          <w:color w:val="1F3864" w:themeColor="accent1" w:themeShade="80"/>
        </w:rPr>
      </w:pPr>
      <w:r w:rsidRPr="00AB65E0">
        <w:rPr>
          <w:color w:val="1F3864" w:themeColor="accent1" w:themeShade="80"/>
        </w:rPr>
        <w:t>RUN /bin/bash -c 'source $HOME</w:t>
      </w:r>
      <w:proofErr w:type="gramStart"/>
      <w:r w:rsidRPr="00AB65E0">
        <w:rPr>
          <w:color w:val="1F3864" w:themeColor="accent1" w:themeShade="80"/>
        </w:rPr>
        <w:t>/.</w:t>
      </w:r>
      <w:proofErr w:type="spellStart"/>
      <w:r w:rsidRPr="00AB65E0">
        <w:rPr>
          <w:color w:val="1F3864" w:themeColor="accent1" w:themeShade="80"/>
        </w:rPr>
        <w:t>bashrc</w:t>
      </w:r>
      <w:proofErr w:type="spellEnd"/>
      <w:proofErr w:type="gramEnd"/>
      <w:r w:rsidRPr="00AB65E0">
        <w:rPr>
          <w:color w:val="1F3864" w:themeColor="accent1" w:themeShade="80"/>
        </w:rPr>
        <w:t>; \</w:t>
      </w:r>
    </w:p>
    <w:p w14:paraId="4178647A" w14:textId="4384A1B4" w:rsidR="00A6398F" w:rsidRPr="00AB65E0" w:rsidRDefault="00A6398F" w:rsidP="00A631C6">
      <w:pPr>
        <w:pStyle w:val="ListParagraph"/>
        <w:numPr>
          <w:ilvl w:val="0"/>
          <w:numId w:val="9"/>
        </w:numPr>
        <w:rPr>
          <w:color w:val="1F3864" w:themeColor="accent1" w:themeShade="80"/>
        </w:rPr>
      </w:pPr>
      <w:r w:rsidRPr="00AB65E0">
        <w:rPr>
          <w:color w:val="1F3864" w:themeColor="accent1" w:themeShade="80"/>
        </w:rPr>
        <w:t>echo $HOME'</w:t>
      </w:r>
    </w:p>
    <w:p w14:paraId="523C5002" w14:textId="77777777" w:rsidR="00A6398F" w:rsidRPr="00AB65E0" w:rsidRDefault="00A6398F" w:rsidP="00A6398F">
      <w:pPr>
        <w:pStyle w:val="ListParagraph"/>
        <w:rPr>
          <w:color w:val="1F3864" w:themeColor="accent1" w:themeShade="80"/>
        </w:rPr>
      </w:pPr>
    </w:p>
    <w:p w14:paraId="42B38166" w14:textId="77777777" w:rsidR="00A6398F" w:rsidRPr="00AB65E0" w:rsidRDefault="00A6398F" w:rsidP="00A631C6">
      <w:pPr>
        <w:pStyle w:val="ListParagraph"/>
        <w:numPr>
          <w:ilvl w:val="0"/>
          <w:numId w:val="9"/>
        </w:numPr>
        <w:rPr>
          <w:color w:val="1F3864" w:themeColor="accent1" w:themeShade="80"/>
        </w:rPr>
      </w:pPr>
      <w:r w:rsidRPr="00AB65E0">
        <w:rPr>
          <w:color w:val="1F3864" w:themeColor="accent1" w:themeShade="80"/>
        </w:rPr>
        <w:t>Together they are equivalent to this single line:</w:t>
      </w:r>
    </w:p>
    <w:p w14:paraId="2E8568BD" w14:textId="7B78012A" w:rsidR="00A6398F" w:rsidRPr="00AB65E0" w:rsidRDefault="00A6398F" w:rsidP="00A631C6">
      <w:pPr>
        <w:pStyle w:val="ListParagraph"/>
        <w:numPr>
          <w:ilvl w:val="0"/>
          <w:numId w:val="9"/>
        </w:numPr>
        <w:rPr>
          <w:color w:val="1F3864" w:themeColor="accent1" w:themeShade="80"/>
        </w:rPr>
      </w:pPr>
      <w:r w:rsidRPr="00AB65E0">
        <w:rPr>
          <w:color w:val="1F3864" w:themeColor="accent1" w:themeShade="80"/>
        </w:rPr>
        <w:t>RUN /bin/bash -c 'source $HOME</w:t>
      </w:r>
      <w:proofErr w:type="gramStart"/>
      <w:r w:rsidRPr="00AB65E0">
        <w:rPr>
          <w:color w:val="1F3864" w:themeColor="accent1" w:themeShade="80"/>
        </w:rPr>
        <w:t>/.</w:t>
      </w:r>
      <w:proofErr w:type="spellStart"/>
      <w:r w:rsidRPr="00AB65E0">
        <w:rPr>
          <w:color w:val="1F3864" w:themeColor="accent1" w:themeShade="80"/>
        </w:rPr>
        <w:t>bashrc</w:t>
      </w:r>
      <w:proofErr w:type="spellEnd"/>
      <w:proofErr w:type="gramEnd"/>
      <w:r w:rsidRPr="00AB65E0">
        <w:rPr>
          <w:color w:val="1F3864" w:themeColor="accent1" w:themeShade="80"/>
        </w:rPr>
        <w:t>; echo $HOME'</w:t>
      </w:r>
    </w:p>
    <w:p w14:paraId="5346CA3B" w14:textId="77777777" w:rsidR="0035155D" w:rsidRPr="00AB65E0" w:rsidRDefault="0035155D" w:rsidP="0035155D">
      <w:pPr>
        <w:rPr>
          <w:color w:val="1F3864" w:themeColor="accent1" w:themeShade="80"/>
        </w:rPr>
      </w:pPr>
      <w:r w:rsidRPr="00AB65E0">
        <w:rPr>
          <w:color w:val="1F3864" w:themeColor="accent1" w:themeShade="80"/>
        </w:rPr>
        <w:t xml:space="preserve">The default shell for the shell form can be changed using the </w:t>
      </w:r>
      <w:r w:rsidRPr="00AB65E0">
        <w:rPr>
          <w:b/>
          <w:bCs/>
          <w:color w:val="1F3864" w:themeColor="accent1" w:themeShade="80"/>
        </w:rPr>
        <w:t>SHELL command</w:t>
      </w:r>
      <w:r w:rsidRPr="00AB65E0">
        <w:rPr>
          <w:color w:val="1F3864" w:themeColor="accent1" w:themeShade="80"/>
        </w:rPr>
        <w:t>.</w:t>
      </w:r>
    </w:p>
    <w:p w14:paraId="5DC927F4" w14:textId="77777777" w:rsidR="0035155D" w:rsidRPr="00AB65E0" w:rsidRDefault="0035155D" w:rsidP="00A631C6">
      <w:pPr>
        <w:pStyle w:val="ListParagraph"/>
        <w:numPr>
          <w:ilvl w:val="0"/>
          <w:numId w:val="10"/>
        </w:numPr>
        <w:rPr>
          <w:color w:val="1F3864" w:themeColor="accent1" w:themeShade="80"/>
        </w:rPr>
      </w:pPr>
      <w:r w:rsidRPr="00AB65E0">
        <w:rPr>
          <w:color w:val="1F3864" w:themeColor="accent1" w:themeShade="80"/>
        </w:rPr>
        <w:t>SHELL ["/bin/bash", "-c"]</w:t>
      </w:r>
    </w:p>
    <w:p w14:paraId="59711A61" w14:textId="7BAC7076" w:rsidR="005A1F1E" w:rsidRPr="00AB65E0" w:rsidRDefault="0035155D" w:rsidP="00A631C6">
      <w:pPr>
        <w:pStyle w:val="ListParagraph"/>
        <w:numPr>
          <w:ilvl w:val="0"/>
          <w:numId w:val="10"/>
        </w:numPr>
        <w:rPr>
          <w:color w:val="1F3864" w:themeColor="accent1" w:themeShade="80"/>
        </w:rPr>
      </w:pPr>
      <w:r w:rsidRPr="00AB65E0">
        <w:rPr>
          <w:color w:val="1F3864" w:themeColor="accent1" w:themeShade="80"/>
        </w:rPr>
        <w:t>RUN echo I am now using bash!</w:t>
      </w:r>
      <w:r w:rsidR="009640D3">
        <w:rPr>
          <w:color w:val="1F3864" w:themeColor="accent1" w:themeShade="80"/>
        </w:rPr>
        <w:t xml:space="preserve">  </w:t>
      </w:r>
      <w:r w:rsidR="00BD5EC2">
        <w:rPr>
          <w:color w:val="1F3864" w:themeColor="accent1" w:themeShade="80"/>
        </w:rPr>
        <w:t xml:space="preserve"> </w:t>
      </w:r>
    </w:p>
    <w:p w14:paraId="7EE1B627" w14:textId="3C64AEA2"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b/>
          <w:bCs/>
          <w:i/>
          <w:iCs/>
          <w:color w:val="1F3864" w:themeColor="accent1" w:themeShade="80"/>
          <w:sz w:val="22"/>
          <w:szCs w:val="22"/>
        </w:rPr>
      </w:pPr>
      <w:r w:rsidRPr="00AB65E0">
        <w:rPr>
          <w:rStyle w:val="HTMLCode"/>
          <w:rFonts w:asciiTheme="minorHAnsi" w:hAnsiTheme="minorHAnsi" w:cstheme="minorHAnsi"/>
          <w:b/>
          <w:bCs/>
          <w:i/>
          <w:iCs/>
          <w:color w:val="1F3864" w:themeColor="accent1" w:themeShade="80"/>
          <w:sz w:val="22"/>
          <w:szCs w:val="22"/>
        </w:rPr>
        <w:t>SHELL FORM Example</w:t>
      </w:r>
    </w:p>
    <w:p w14:paraId="14EC9007" w14:textId="0CF3C538"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RUN apt−get −y install vim</w:t>
      </w:r>
    </w:p>
    <w:p w14:paraId="525E1CE8" w14:textId="77777777"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RUN apt−get −y update</w:t>
      </w:r>
    </w:p>
    <w:p w14:paraId="7F87CB3E" w14:textId="77777777"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
    <w:p w14:paraId="178CF6FF" w14:textId="77777777"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RUN apt−get −y update \</w:t>
      </w:r>
    </w:p>
    <w:p w14:paraId="15EC56A7" w14:textId="77777777"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 xml:space="preserve">&amp;&amp; apt−get −y install </w:t>
      </w:r>
      <w:proofErr w:type="spellStart"/>
      <w:r w:rsidRPr="00AB65E0">
        <w:rPr>
          <w:rStyle w:val="HTMLCode"/>
          <w:rFonts w:asciiTheme="minorHAnsi" w:hAnsiTheme="minorHAnsi" w:cstheme="minorHAnsi"/>
          <w:i/>
          <w:iCs/>
          <w:color w:val="1F3864" w:themeColor="accent1" w:themeShade="80"/>
          <w:sz w:val="22"/>
          <w:szCs w:val="22"/>
        </w:rPr>
        <w:t>firefox</w:t>
      </w:r>
      <w:proofErr w:type="spellEnd"/>
      <w:r w:rsidRPr="00AB65E0">
        <w:rPr>
          <w:rStyle w:val="HTMLCode"/>
          <w:rFonts w:asciiTheme="minorHAnsi" w:hAnsiTheme="minorHAnsi" w:cstheme="minorHAnsi"/>
          <w:i/>
          <w:iCs/>
          <w:color w:val="1F3864" w:themeColor="accent1" w:themeShade="80"/>
          <w:sz w:val="22"/>
          <w:szCs w:val="22"/>
        </w:rPr>
        <w:t xml:space="preserve"> \</w:t>
      </w:r>
    </w:p>
    <w:p w14:paraId="36C3CDC9" w14:textId="26C4F91F"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&amp;&amp; apt−get −y install vim</w:t>
      </w:r>
    </w:p>
    <w:p w14:paraId="5AB2E5D2" w14:textId="77777777" w:rsidR="00114B91" w:rsidRPr="00AB65E0" w:rsidRDefault="00114B91" w:rsidP="00114B91">
      <w:pPr>
        <w:rPr>
          <w:color w:val="1F3864" w:themeColor="accent1" w:themeShade="80"/>
        </w:rPr>
      </w:pPr>
    </w:p>
    <w:p w14:paraId="7FE54105" w14:textId="7839B8BD" w:rsidR="005A1F1E" w:rsidRPr="00AB65E0" w:rsidRDefault="005A1F1E" w:rsidP="005A1F1E">
      <w:pPr>
        <w:rPr>
          <w:b/>
          <w:bCs/>
          <w:color w:val="1F3864" w:themeColor="accent1" w:themeShade="80"/>
        </w:rPr>
      </w:pPr>
      <w:r w:rsidRPr="00AB65E0">
        <w:rPr>
          <w:b/>
          <w:bCs/>
          <w:color w:val="1F3864" w:themeColor="accent1" w:themeShade="80"/>
        </w:rPr>
        <w:t>EXEC FORM</w:t>
      </w:r>
    </w:p>
    <w:p w14:paraId="40D8A2C8" w14:textId="70E82091" w:rsidR="00A0524C" w:rsidRPr="00AB65E0" w:rsidRDefault="00A323E3" w:rsidP="00A631C6">
      <w:pPr>
        <w:pStyle w:val="ListParagraph"/>
        <w:numPr>
          <w:ilvl w:val="0"/>
          <w:numId w:val="8"/>
        </w:numPr>
        <w:rPr>
          <w:color w:val="1F3864" w:themeColor="accent1" w:themeShade="80"/>
        </w:rPr>
      </w:pPr>
      <w:r w:rsidRPr="00AB65E0">
        <w:rPr>
          <w:color w:val="1F3864" w:themeColor="accent1" w:themeShade="80"/>
        </w:rPr>
        <w:t xml:space="preserve">RUN ["executable", "param1", "param2"] </w:t>
      </w:r>
    </w:p>
    <w:p w14:paraId="099FF770" w14:textId="00867F72" w:rsidR="00A0524C" w:rsidRPr="00AB65E0" w:rsidRDefault="00A0524C" w:rsidP="00A0524C">
      <w:pPr>
        <w:rPr>
          <w:color w:val="1F3864" w:themeColor="accent1" w:themeShade="80"/>
        </w:rPr>
      </w:pPr>
      <w:r w:rsidRPr="00AB65E0">
        <w:rPr>
          <w:color w:val="1F3864" w:themeColor="accent1" w:themeShade="80"/>
        </w:rPr>
        <w:t>The exec form makes it possible to avoid shell string munging, and to RUN commands using a base image that does not contain the specified shell executable.</w:t>
      </w:r>
    </w:p>
    <w:p w14:paraId="58E43404" w14:textId="77777777" w:rsidR="00A0524C" w:rsidRPr="00AB65E0" w:rsidRDefault="00A0524C" w:rsidP="00A0524C">
      <w:pPr>
        <w:rPr>
          <w:color w:val="1F3864" w:themeColor="accent1" w:themeShade="80"/>
        </w:rPr>
      </w:pPr>
      <w:r w:rsidRPr="00AB65E0">
        <w:rPr>
          <w:color w:val="1F3864" w:themeColor="accent1" w:themeShade="80"/>
        </w:rPr>
        <w:t>To use a different shell, other than ‘/bin/</w:t>
      </w:r>
      <w:proofErr w:type="spellStart"/>
      <w:r w:rsidRPr="00AB65E0">
        <w:rPr>
          <w:color w:val="1F3864" w:themeColor="accent1" w:themeShade="80"/>
        </w:rPr>
        <w:t>sh</w:t>
      </w:r>
      <w:proofErr w:type="spellEnd"/>
      <w:r w:rsidRPr="00AB65E0">
        <w:rPr>
          <w:color w:val="1F3864" w:themeColor="accent1" w:themeShade="80"/>
        </w:rPr>
        <w:t>’, use the exec form passing in the desired shell. For example:</w:t>
      </w:r>
    </w:p>
    <w:p w14:paraId="2115215B" w14:textId="04B266FB" w:rsidR="00EA3810" w:rsidRPr="00AB65E0" w:rsidRDefault="00A0524C" w:rsidP="00B55B25">
      <w:pPr>
        <w:ind w:firstLine="720"/>
        <w:rPr>
          <w:color w:val="1F3864" w:themeColor="accent1" w:themeShade="80"/>
        </w:rPr>
      </w:pPr>
      <w:r w:rsidRPr="00AB65E0">
        <w:rPr>
          <w:color w:val="1F3864" w:themeColor="accent1" w:themeShade="80"/>
        </w:rPr>
        <w:t>RUN ["/bin/bash", "-c", "echo hello"]</w:t>
      </w:r>
    </w:p>
    <w:p w14:paraId="1E662EE4" w14:textId="1F11E7B9" w:rsidR="00EA3810" w:rsidRPr="00AB65E0" w:rsidRDefault="00EA3810" w:rsidP="00EA3810">
      <w:pPr>
        <w:rPr>
          <w:color w:val="1F3864" w:themeColor="accent1" w:themeShade="80"/>
        </w:rPr>
      </w:pPr>
      <w:r w:rsidRPr="00AB65E0">
        <w:rPr>
          <w:color w:val="1F3864" w:themeColor="accent1" w:themeShade="80"/>
        </w:rPr>
        <w:t>Note: In the JSON form, it is necessary to escape backslashes</w:t>
      </w:r>
    </w:p>
    <w:p w14:paraId="108842E8" w14:textId="570280B4" w:rsidR="00EA3810" w:rsidRPr="00AB65E0" w:rsidRDefault="00EA3810" w:rsidP="00EA3810">
      <w:pPr>
        <w:ind w:firstLine="720"/>
        <w:rPr>
          <w:color w:val="1F3864" w:themeColor="accent1" w:themeShade="80"/>
        </w:rPr>
      </w:pPr>
      <w:r w:rsidRPr="00AB65E0">
        <w:rPr>
          <w:color w:val="1F3864" w:themeColor="accent1" w:themeShade="80"/>
        </w:rPr>
        <w:t>RUN ["c:\windows\system32\tasklist.exe"]</w:t>
      </w:r>
      <w:r w:rsidR="009115E0" w:rsidRPr="00AB65E0">
        <w:rPr>
          <w:color w:val="1F3864" w:themeColor="accent1" w:themeShade="80"/>
        </w:rPr>
        <w:tab/>
        <w:t>Wrong syntax</w:t>
      </w:r>
    </w:p>
    <w:p w14:paraId="2556398F" w14:textId="28D2789A" w:rsidR="00B55B25" w:rsidRPr="00AB65E0" w:rsidRDefault="00EA3810" w:rsidP="00D57FA1">
      <w:pPr>
        <w:ind w:firstLine="720"/>
        <w:rPr>
          <w:color w:val="1F3864" w:themeColor="accent1" w:themeShade="80"/>
        </w:rPr>
      </w:pPr>
      <w:r w:rsidRPr="00AB65E0">
        <w:rPr>
          <w:color w:val="1F3864" w:themeColor="accent1" w:themeShade="80"/>
        </w:rPr>
        <w:lastRenderedPageBreak/>
        <w:t>RUN ["c:\\windows\\system32\\tasklist.exe"]</w:t>
      </w:r>
      <w:r w:rsidR="009115E0" w:rsidRPr="00AB65E0">
        <w:rPr>
          <w:color w:val="1F3864" w:themeColor="accent1" w:themeShade="80"/>
        </w:rPr>
        <w:tab/>
        <w:t>Correct Syntax</w:t>
      </w:r>
    </w:p>
    <w:p w14:paraId="2ACCFD42" w14:textId="718563E5" w:rsidR="000871FF" w:rsidRPr="00AB65E0" w:rsidRDefault="000871FF" w:rsidP="000871FF">
      <w:pPr>
        <w:rPr>
          <w:b/>
          <w:bCs/>
          <w:color w:val="1F3864" w:themeColor="accent1" w:themeShade="80"/>
        </w:rPr>
      </w:pPr>
      <w:r w:rsidRPr="00AB65E0">
        <w:rPr>
          <w:b/>
          <w:bCs/>
          <w:color w:val="1F3864" w:themeColor="accent1" w:themeShade="80"/>
        </w:rPr>
        <w:t>Cache on RUN</w:t>
      </w:r>
    </w:p>
    <w:p w14:paraId="021E138D" w14:textId="4B255046" w:rsidR="00B55B25" w:rsidRPr="00AB65E0" w:rsidRDefault="00B55B25" w:rsidP="00A631C6">
      <w:pPr>
        <w:pStyle w:val="ListParagraph"/>
        <w:numPr>
          <w:ilvl w:val="0"/>
          <w:numId w:val="8"/>
        </w:numPr>
        <w:rPr>
          <w:color w:val="1F3864" w:themeColor="accent1" w:themeShade="80"/>
        </w:rPr>
      </w:pPr>
      <w:r w:rsidRPr="00AB65E0">
        <w:rPr>
          <w:color w:val="1F3864" w:themeColor="accent1" w:themeShade="80"/>
        </w:rPr>
        <w:t xml:space="preserve">The cache for RUN instructions isn’t invalidated automatically during the next build. The cache for an instruction like RUN apt-get </w:t>
      </w:r>
      <w:proofErr w:type="spellStart"/>
      <w:r w:rsidRPr="00AB65E0">
        <w:rPr>
          <w:color w:val="1F3864" w:themeColor="accent1" w:themeShade="80"/>
        </w:rPr>
        <w:t>dist</w:t>
      </w:r>
      <w:proofErr w:type="spellEnd"/>
      <w:r w:rsidRPr="00AB65E0">
        <w:rPr>
          <w:color w:val="1F3864" w:themeColor="accent1" w:themeShade="80"/>
        </w:rPr>
        <w:t>-upgrade -y will be reused during the next build. The cache for RUN instructions can be invalidated by using the --no-cache flag, for example docker build --no-cache.</w:t>
      </w:r>
    </w:p>
    <w:p w14:paraId="5A64BAAE" w14:textId="2389B258" w:rsidR="000871FF" w:rsidRPr="00AB65E0" w:rsidRDefault="00B55B25" w:rsidP="00A631C6">
      <w:pPr>
        <w:pStyle w:val="ListParagraph"/>
        <w:numPr>
          <w:ilvl w:val="0"/>
          <w:numId w:val="8"/>
        </w:numPr>
        <w:rPr>
          <w:color w:val="1F3864" w:themeColor="accent1" w:themeShade="80"/>
        </w:rPr>
      </w:pPr>
      <w:r w:rsidRPr="00AB65E0">
        <w:rPr>
          <w:color w:val="1F3864" w:themeColor="accent1" w:themeShade="80"/>
        </w:rPr>
        <w:t>The cache for RUN instructions can be invalidated by ADD and COPY instructions.</w:t>
      </w:r>
    </w:p>
    <w:p w14:paraId="748B9BC1" w14:textId="1FB6AD40" w:rsidR="00CA6407" w:rsidRPr="00AB65E0" w:rsidRDefault="00CA6407" w:rsidP="00CA6407">
      <w:pPr>
        <w:rPr>
          <w:color w:val="1F3864" w:themeColor="accent1" w:themeShade="80"/>
        </w:rPr>
      </w:pPr>
    </w:p>
    <w:p w14:paraId="1E9E3267" w14:textId="028569AF" w:rsidR="00982A1A" w:rsidRPr="00AB65E0" w:rsidRDefault="00CA6407" w:rsidP="00DC60E6">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CMD</w:t>
      </w:r>
    </w:p>
    <w:p w14:paraId="360069E4" w14:textId="77777777" w:rsidR="00982A1A" w:rsidRPr="00AB65E0" w:rsidRDefault="00982A1A" w:rsidP="00A631C6">
      <w:pPr>
        <w:pStyle w:val="ListParagraph"/>
        <w:numPr>
          <w:ilvl w:val="0"/>
          <w:numId w:val="11"/>
        </w:numPr>
        <w:rPr>
          <w:color w:val="1F3864" w:themeColor="accent1" w:themeShade="80"/>
        </w:rPr>
      </w:pPr>
      <w:r w:rsidRPr="00AB65E0">
        <w:rPr>
          <w:color w:val="1F3864" w:themeColor="accent1" w:themeShade="80"/>
        </w:rPr>
        <w:t xml:space="preserve">There can only be one CMD instruction in a </w:t>
      </w:r>
      <w:proofErr w:type="spellStart"/>
      <w:r w:rsidRPr="00AB65E0">
        <w:rPr>
          <w:color w:val="1F3864" w:themeColor="accent1" w:themeShade="80"/>
        </w:rPr>
        <w:t>Dockerfile</w:t>
      </w:r>
      <w:proofErr w:type="spellEnd"/>
      <w:r w:rsidRPr="00AB65E0">
        <w:rPr>
          <w:color w:val="1F3864" w:themeColor="accent1" w:themeShade="80"/>
        </w:rPr>
        <w:t>. If you list more than one CMD then only the last CMD will take effect.</w:t>
      </w:r>
    </w:p>
    <w:p w14:paraId="48EB2CD0" w14:textId="77777777" w:rsidR="00982A1A" w:rsidRPr="00AB65E0" w:rsidRDefault="00982A1A" w:rsidP="00A631C6">
      <w:pPr>
        <w:pStyle w:val="ListParagraph"/>
        <w:numPr>
          <w:ilvl w:val="0"/>
          <w:numId w:val="11"/>
        </w:numPr>
        <w:rPr>
          <w:color w:val="1F3864" w:themeColor="accent1" w:themeShade="80"/>
        </w:rPr>
      </w:pPr>
      <w:r w:rsidRPr="00AB65E0">
        <w:rPr>
          <w:color w:val="1F3864" w:themeColor="accent1" w:themeShade="80"/>
        </w:rPr>
        <w:t xml:space="preserve">The main purpose of a CMD is to provide defaults for an executing container. </w:t>
      </w:r>
    </w:p>
    <w:p w14:paraId="0123115E" w14:textId="77777777" w:rsidR="00982A1A" w:rsidRPr="00AB65E0" w:rsidRDefault="00982A1A" w:rsidP="00A631C6">
      <w:pPr>
        <w:pStyle w:val="ListParagraph"/>
        <w:numPr>
          <w:ilvl w:val="0"/>
          <w:numId w:val="11"/>
        </w:numPr>
        <w:rPr>
          <w:color w:val="1F3864" w:themeColor="accent1" w:themeShade="80"/>
        </w:rPr>
      </w:pPr>
      <w:r w:rsidRPr="00AB65E0">
        <w:rPr>
          <w:color w:val="1F3864" w:themeColor="accent1" w:themeShade="80"/>
        </w:rPr>
        <w:t xml:space="preserve">If you want to run a docker container by specifying a default command that gets executed for all the containers of that image by default, you can use a CMD command. </w:t>
      </w:r>
    </w:p>
    <w:p w14:paraId="395DE28B" w14:textId="77777777" w:rsidR="00982A1A" w:rsidRPr="00AB65E0" w:rsidRDefault="00982A1A" w:rsidP="00A631C6">
      <w:pPr>
        <w:pStyle w:val="ListParagraph"/>
        <w:numPr>
          <w:ilvl w:val="0"/>
          <w:numId w:val="11"/>
        </w:numPr>
        <w:rPr>
          <w:color w:val="1F3864" w:themeColor="accent1" w:themeShade="80"/>
        </w:rPr>
      </w:pPr>
      <w:r w:rsidRPr="00AB65E0">
        <w:rPr>
          <w:color w:val="1F3864" w:themeColor="accent1" w:themeShade="80"/>
        </w:rPr>
        <w:t>In case you specify a command during the docker run command, it overrides the default one. Specifying more than one CMD instructions, will allow only the last one to get executed.</w:t>
      </w:r>
    </w:p>
    <w:p w14:paraId="13FCC75C" w14:textId="61C8CC75" w:rsidR="00FA245B" w:rsidRPr="00AB65E0" w:rsidRDefault="00982A1A" w:rsidP="00A631C6">
      <w:pPr>
        <w:pStyle w:val="ListParagraph"/>
        <w:numPr>
          <w:ilvl w:val="0"/>
          <w:numId w:val="11"/>
        </w:numPr>
        <w:rPr>
          <w:color w:val="1F3864" w:themeColor="accent1" w:themeShade="80"/>
        </w:rPr>
      </w:pPr>
      <w:r w:rsidRPr="00AB65E0">
        <w:rPr>
          <w:color w:val="1F3864" w:themeColor="accent1" w:themeShade="80"/>
        </w:rPr>
        <w:t>These defaults can include an executable, or they can omit the executable, in which case you must specify an ENTRYPOINT instruction as well.</w:t>
      </w:r>
    </w:p>
    <w:p w14:paraId="2BEFE75A" w14:textId="2D8B2F7A" w:rsidR="00FA245B" w:rsidRPr="00AB65E0" w:rsidRDefault="00FA245B" w:rsidP="00CA6407">
      <w:pPr>
        <w:rPr>
          <w:color w:val="1F3864" w:themeColor="accent1" w:themeShade="80"/>
        </w:rPr>
      </w:pPr>
    </w:p>
    <w:p w14:paraId="5FFB3A7F" w14:textId="0044C3C1" w:rsidR="00867673" w:rsidRPr="00AB65E0" w:rsidRDefault="00867673" w:rsidP="00867673">
      <w:pPr>
        <w:rPr>
          <w:color w:val="1F3864" w:themeColor="accent1" w:themeShade="80"/>
        </w:rPr>
      </w:pPr>
      <w:r w:rsidRPr="00AB65E0">
        <w:rPr>
          <w:color w:val="1F3864" w:themeColor="accent1" w:themeShade="80"/>
        </w:rPr>
        <w:t>The CMD instruction has three forms:</w:t>
      </w:r>
    </w:p>
    <w:p w14:paraId="440003A3" w14:textId="77777777" w:rsidR="00867673" w:rsidRPr="00AB65E0" w:rsidRDefault="00867673" w:rsidP="00A631C6">
      <w:pPr>
        <w:pStyle w:val="ListParagraph"/>
        <w:numPr>
          <w:ilvl w:val="0"/>
          <w:numId w:val="12"/>
        </w:numPr>
        <w:rPr>
          <w:color w:val="1F3864" w:themeColor="accent1" w:themeShade="80"/>
        </w:rPr>
      </w:pPr>
      <w:r w:rsidRPr="00AB65E0">
        <w:rPr>
          <w:color w:val="1F3864" w:themeColor="accent1" w:themeShade="80"/>
        </w:rPr>
        <w:t xml:space="preserve">CMD ["executable","param1","param2"] </w:t>
      </w:r>
      <w:r w:rsidRPr="00AB65E0">
        <w:rPr>
          <w:b/>
          <w:bCs/>
          <w:color w:val="1F3864" w:themeColor="accent1" w:themeShade="80"/>
        </w:rPr>
        <w:t>(exec form, this is the preferred form)</w:t>
      </w:r>
    </w:p>
    <w:p w14:paraId="4F985476" w14:textId="77777777" w:rsidR="00867673" w:rsidRPr="00AB65E0" w:rsidRDefault="00867673" w:rsidP="00A631C6">
      <w:pPr>
        <w:pStyle w:val="ListParagraph"/>
        <w:numPr>
          <w:ilvl w:val="0"/>
          <w:numId w:val="12"/>
        </w:numPr>
        <w:rPr>
          <w:color w:val="1F3864" w:themeColor="accent1" w:themeShade="80"/>
        </w:rPr>
      </w:pPr>
      <w:r w:rsidRPr="00AB65E0">
        <w:rPr>
          <w:color w:val="1F3864" w:themeColor="accent1" w:themeShade="80"/>
        </w:rPr>
        <w:t>CMD ["param1","param2"] (as default parameters to ENTRYPOINT)</w:t>
      </w:r>
    </w:p>
    <w:p w14:paraId="4FA9359C" w14:textId="21ED2150" w:rsidR="00FA245B" w:rsidRPr="00AB65E0" w:rsidRDefault="00867673" w:rsidP="00A631C6">
      <w:pPr>
        <w:pStyle w:val="ListParagraph"/>
        <w:numPr>
          <w:ilvl w:val="0"/>
          <w:numId w:val="12"/>
        </w:numPr>
        <w:rPr>
          <w:color w:val="1F3864" w:themeColor="accent1" w:themeShade="80"/>
        </w:rPr>
      </w:pPr>
      <w:r w:rsidRPr="00AB65E0">
        <w:rPr>
          <w:color w:val="1F3864" w:themeColor="accent1" w:themeShade="80"/>
        </w:rPr>
        <w:t>CMD command param1 param2 (shell form)</w:t>
      </w:r>
    </w:p>
    <w:p w14:paraId="5A2C0A68" w14:textId="32A6B99E" w:rsidR="00FA245B" w:rsidRPr="00AB65E0" w:rsidRDefault="00FA245B" w:rsidP="00CA6407">
      <w:pPr>
        <w:rPr>
          <w:color w:val="1F3864" w:themeColor="accent1" w:themeShade="80"/>
        </w:rPr>
      </w:pPr>
    </w:p>
    <w:p w14:paraId="6A05F4F5" w14:textId="0296B4FA" w:rsidR="00C550B3" w:rsidRPr="00AB65E0" w:rsidRDefault="00C550B3" w:rsidP="00C550B3">
      <w:pPr>
        <w:rPr>
          <w:color w:val="1F3864" w:themeColor="accent1" w:themeShade="80"/>
        </w:rPr>
      </w:pPr>
      <w:r w:rsidRPr="00AB65E0">
        <w:rPr>
          <w:color w:val="1F3864" w:themeColor="accent1" w:themeShade="80"/>
        </w:rPr>
        <w:t>When used in the shell or exec formats, the CMD instruction sets the command to be executed when running the image.</w:t>
      </w:r>
    </w:p>
    <w:p w14:paraId="07D20EF9" w14:textId="6AA9830E" w:rsidR="00C550B3" w:rsidRPr="00AB65E0" w:rsidRDefault="00C550B3" w:rsidP="00C550B3">
      <w:pPr>
        <w:rPr>
          <w:color w:val="1F3864" w:themeColor="accent1" w:themeShade="80"/>
        </w:rPr>
      </w:pPr>
      <w:r w:rsidRPr="00AB65E0">
        <w:rPr>
          <w:color w:val="1F3864" w:themeColor="accent1" w:themeShade="80"/>
        </w:rPr>
        <w:t>If you use the shell form of the CMD, then the &lt;command&gt; will execute in /bin/</w:t>
      </w:r>
      <w:proofErr w:type="spellStart"/>
      <w:r w:rsidRPr="00AB65E0">
        <w:rPr>
          <w:color w:val="1F3864" w:themeColor="accent1" w:themeShade="80"/>
        </w:rPr>
        <w:t>sh</w:t>
      </w:r>
      <w:proofErr w:type="spellEnd"/>
      <w:r w:rsidRPr="00AB65E0">
        <w:rPr>
          <w:color w:val="1F3864" w:themeColor="accent1" w:themeShade="80"/>
        </w:rPr>
        <w:t xml:space="preserve"> -c:</w:t>
      </w:r>
    </w:p>
    <w:p w14:paraId="20950E19" w14:textId="77777777" w:rsidR="00C550B3" w:rsidRPr="00AB65E0" w:rsidRDefault="00C550B3" w:rsidP="00A631C6">
      <w:pPr>
        <w:pStyle w:val="ListParagraph"/>
        <w:numPr>
          <w:ilvl w:val="0"/>
          <w:numId w:val="13"/>
        </w:numPr>
        <w:rPr>
          <w:color w:val="1F3864" w:themeColor="accent1" w:themeShade="80"/>
        </w:rPr>
      </w:pPr>
      <w:r w:rsidRPr="00AB65E0">
        <w:rPr>
          <w:color w:val="1F3864" w:themeColor="accent1" w:themeShade="80"/>
        </w:rPr>
        <w:t>FROM ubuntu</w:t>
      </w:r>
    </w:p>
    <w:p w14:paraId="75A03DF2" w14:textId="097EC17F" w:rsidR="00C550B3" w:rsidRPr="00AB65E0" w:rsidRDefault="00C550B3" w:rsidP="00A631C6">
      <w:pPr>
        <w:pStyle w:val="ListParagraph"/>
        <w:numPr>
          <w:ilvl w:val="0"/>
          <w:numId w:val="13"/>
        </w:numPr>
        <w:rPr>
          <w:color w:val="1F3864" w:themeColor="accent1" w:themeShade="80"/>
        </w:rPr>
      </w:pPr>
      <w:r w:rsidRPr="00AB65E0">
        <w:rPr>
          <w:color w:val="1F3864" w:themeColor="accent1" w:themeShade="80"/>
        </w:rPr>
        <w:t xml:space="preserve">CMD echo "This is a test." | </w:t>
      </w:r>
      <w:proofErr w:type="spellStart"/>
      <w:r w:rsidRPr="00AB65E0">
        <w:rPr>
          <w:color w:val="1F3864" w:themeColor="accent1" w:themeShade="80"/>
        </w:rPr>
        <w:t>wc</w:t>
      </w:r>
      <w:proofErr w:type="spellEnd"/>
      <w:r w:rsidRPr="00AB65E0">
        <w:rPr>
          <w:color w:val="1F3864" w:themeColor="accent1" w:themeShade="80"/>
        </w:rPr>
        <w:t xml:space="preserve"> -</w:t>
      </w:r>
    </w:p>
    <w:p w14:paraId="77DACEAD" w14:textId="7B4CD94C" w:rsidR="00C550B3" w:rsidRPr="00AB65E0" w:rsidRDefault="00C550B3" w:rsidP="00C550B3">
      <w:pPr>
        <w:rPr>
          <w:color w:val="1F3864" w:themeColor="accent1" w:themeShade="80"/>
        </w:rPr>
      </w:pPr>
      <w:r w:rsidRPr="00AB65E0">
        <w:rPr>
          <w:color w:val="1F3864" w:themeColor="accent1" w:themeShade="80"/>
        </w:rPr>
        <w:t>If you want to run your &lt;command&gt; without a shell then you must express the command as a JSON array and give the full path to the executable. This array form is the preferred format of CMD. Any additional parameters must be individually expressed as strings in the array:</w:t>
      </w:r>
    </w:p>
    <w:p w14:paraId="2037C321" w14:textId="77777777" w:rsidR="00C550B3" w:rsidRPr="00AB65E0" w:rsidRDefault="00C550B3" w:rsidP="00A631C6">
      <w:pPr>
        <w:pStyle w:val="ListParagraph"/>
        <w:numPr>
          <w:ilvl w:val="0"/>
          <w:numId w:val="14"/>
        </w:numPr>
        <w:rPr>
          <w:color w:val="1F3864" w:themeColor="accent1" w:themeShade="80"/>
        </w:rPr>
      </w:pPr>
      <w:r w:rsidRPr="00AB65E0">
        <w:rPr>
          <w:color w:val="1F3864" w:themeColor="accent1" w:themeShade="80"/>
        </w:rPr>
        <w:t>FROM ubuntu</w:t>
      </w:r>
    </w:p>
    <w:p w14:paraId="5DBE8D94" w14:textId="77777777" w:rsidR="00C550B3" w:rsidRPr="00AB65E0" w:rsidRDefault="00C550B3" w:rsidP="00A631C6">
      <w:pPr>
        <w:pStyle w:val="ListParagraph"/>
        <w:numPr>
          <w:ilvl w:val="0"/>
          <w:numId w:val="14"/>
        </w:numPr>
        <w:rPr>
          <w:color w:val="1F3864" w:themeColor="accent1" w:themeShade="80"/>
        </w:rPr>
      </w:pPr>
      <w:r w:rsidRPr="00AB65E0">
        <w:rPr>
          <w:color w:val="1F3864" w:themeColor="accent1" w:themeShade="80"/>
        </w:rPr>
        <w:t>CMD ["/</w:t>
      </w:r>
      <w:proofErr w:type="spellStart"/>
      <w:r w:rsidRPr="00AB65E0">
        <w:rPr>
          <w:color w:val="1F3864" w:themeColor="accent1" w:themeShade="80"/>
        </w:rPr>
        <w:t>usr</w:t>
      </w:r>
      <w:proofErr w:type="spellEnd"/>
      <w:r w:rsidRPr="00AB65E0">
        <w:rPr>
          <w:color w:val="1F3864" w:themeColor="accent1" w:themeShade="80"/>
        </w:rPr>
        <w:t>/bin/</w:t>
      </w:r>
      <w:proofErr w:type="spellStart"/>
      <w:r w:rsidRPr="00AB65E0">
        <w:rPr>
          <w:color w:val="1F3864" w:themeColor="accent1" w:themeShade="80"/>
        </w:rPr>
        <w:t>wc</w:t>
      </w:r>
      <w:proofErr w:type="spellEnd"/>
      <w:r w:rsidRPr="00AB65E0">
        <w:rPr>
          <w:color w:val="1F3864" w:themeColor="accent1" w:themeShade="80"/>
        </w:rPr>
        <w:t>","--help"]</w:t>
      </w:r>
    </w:p>
    <w:p w14:paraId="38EC7562" w14:textId="44732178" w:rsidR="00C550B3" w:rsidRPr="00AB65E0" w:rsidRDefault="00195B97" w:rsidP="00C550B3">
      <w:pPr>
        <w:rPr>
          <w:color w:val="1F3864" w:themeColor="accent1" w:themeShade="80"/>
        </w:rPr>
      </w:pPr>
      <w:r w:rsidRPr="00AB65E0">
        <w:rPr>
          <w:color w:val="1F3864" w:themeColor="accent1" w:themeShade="80"/>
        </w:rPr>
        <w:t>If you would like your container to run the same executable every time, then you should consider using ENTRYPOINT in combination with CMD</w:t>
      </w:r>
    </w:p>
    <w:p w14:paraId="7DD613DB" w14:textId="4D0AF882" w:rsidR="00872C29" w:rsidRPr="00AB65E0" w:rsidRDefault="00872C29" w:rsidP="00C550B3">
      <w:pPr>
        <w:rPr>
          <w:color w:val="1F3864" w:themeColor="accent1" w:themeShade="80"/>
        </w:rPr>
      </w:pPr>
      <w:r w:rsidRPr="00AB65E0">
        <w:rPr>
          <w:b/>
          <w:bCs/>
          <w:color w:val="1F3864" w:themeColor="accent1" w:themeShade="80"/>
        </w:rPr>
        <w:t>Note</w:t>
      </w:r>
      <w:r w:rsidRPr="00AB65E0">
        <w:rPr>
          <w:color w:val="1F3864" w:themeColor="accent1" w:themeShade="80"/>
        </w:rPr>
        <w:t>:</w:t>
      </w:r>
    </w:p>
    <w:p w14:paraId="77414062" w14:textId="19E83F6E" w:rsidR="00FA245B" w:rsidRPr="00AB65E0" w:rsidRDefault="00872C29" w:rsidP="00CA6407">
      <w:pPr>
        <w:rPr>
          <w:color w:val="1F3864" w:themeColor="accent1" w:themeShade="80"/>
        </w:rPr>
      </w:pPr>
      <w:r w:rsidRPr="00AB65E0">
        <w:rPr>
          <w:color w:val="1F3864" w:themeColor="accent1" w:themeShade="80"/>
        </w:rPr>
        <w:lastRenderedPageBreak/>
        <w:t xml:space="preserve"> If CMD is used to provide default arguments for the ENTRYPOINT instruction, both the CMD and ENTRYPOINT instructions should be specified with the JSON array format</w:t>
      </w:r>
    </w:p>
    <w:p w14:paraId="5EEF2994" w14:textId="77777777" w:rsidR="00BF774F" w:rsidRPr="00AB65E0" w:rsidRDefault="00BF774F" w:rsidP="00BF774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 xml:space="preserve"># </w:t>
      </w:r>
      <w:proofErr w:type="gramStart"/>
      <w:r w:rsidRPr="00AB65E0">
        <w:rPr>
          <w:rStyle w:val="HTMLCode"/>
          <w:rFonts w:asciiTheme="minorHAnsi" w:hAnsiTheme="minorHAnsi" w:cstheme="minorHAnsi"/>
          <w:i/>
          <w:iCs/>
          <w:color w:val="1F3864" w:themeColor="accent1" w:themeShade="80"/>
          <w:sz w:val="22"/>
          <w:szCs w:val="22"/>
        </w:rPr>
        <w:t>default</w:t>
      </w:r>
      <w:proofErr w:type="gramEnd"/>
      <w:r w:rsidRPr="00AB65E0">
        <w:rPr>
          <w:rStyle w:val="HTMLCode"/>
          <w:rFonts w:asciiTheme="minorHAnsi" w:hAnsiTheme="minorHAnsi" w:cstheme="minorHAnsi"/>
          <w:i/>
          <w:iCs/>
          <w:color w:val="1F3864" w:themeColor="accent1" w:themeShade="80"/>
          <w:sz w:val="22"/>
          <w:szCs w:val="22"/>
        </w:rPr>
        <w:t xml:space="preserve"> command</w:t>
      </w:r>
    </w:p>
    <w:p w14:paraId="181B0CD4" w14:textId="77777777" w:rsidR="00BF774F" w:rsidRPr="00AB65E0" w:rsidRDefault="00BF774F" w:rsidP="00BF774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CMD ["/start.sh"]</w:t>
      </w:r>
    </w:p>
    <w:p w14:paraId="6FCE9D61" w14:textId="60C7D05E" w:rsidR="00BF774F" w:rsidRPr="00AB65E0" w:rsidRDefault="00BF774F" w:rsidP="00BF774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CMD ["</w:t>
      </w:r>
      <w:proofErr w:type="spellStart"/>
      <w:r w:rsidRPr="00AB65E0">
        <w:rPr>
          <w:rStyle w:val="HTMLCode"/>
          <w:rFonts w:asciiTheme="minorHAnsi" w:hAnsiTheme="minorHAnsi" w:cstheme="minorHAnsi"/>
          <w:i/>
          <w:iCs/>
          <w:color w:val="1F3864" w:themeColor="accent1" w:themeShade="80"/>
          <w:sz w:val="22"/>
          <w:szCs w:val="22"/>
        </w:rPr>
        <w:t>supervisord</w:t>
      </w:r>
      <w:proofErr w:type="spellEnd"/>
      <w:r w:rsidRPr="00AB65E0">
        <w:rPr>
          <w:rStyle w:val="HTMLCode"/>
          <w:rFonts w:asciiTheme="minorHAnsi" w:hAnsiTheme="minorHAnsi" w:cstheme="minorHAnsi"/>
          <w:i/>
          <w:iCs/>
          <w:color w:val="1F3864" w:themeColor="accent1" w:themeShade="80"/>
          <w:sz w:val="22"/>
          <w:szCs w:val="22"/>
        </w:rPr>
        <w:t>", "-c", "/etc/</w:t>
      </w:r>
      <w:proofErr w:type="spellStart"/>
      <w:r w:rsidRPr="00AB65E0">
        <w:rPr>
          <w:rStyle w:val="HTMLCode"/>
          <w:rFonts w:asciiTheme="minorHAnsi" w:hAnsiTheme="minorHAnsi" w:cstheme="minorHAnsi"/>
          <w:i/>
          <w:iCs/>
          <w:color w:val="1F3864" w:themeColor="accent1" w:themeShade="80"/>
          <w:sz w:val="22"/>
          <w:szCs w:val="22"/>
        </w:rPr>
        <w:t>supervisor.conf</w:t>
      </w:r>
      <w:proofErr w:type="spellEnd"/>
      <w:r w:rsidRPr="00AB65E0">
        <w:rPr>
          <w:rStyle w:val="HTMLCode"/>
          <w:rFonts w:asciiTheme="minorHAnsi" w:hAnsiTheme="minorHAnsi" w:cstheme="minorHAnsi"/>
          <w:i/>
          <w:iCs/>
          <w:color w:val="1F3864" w:themeColor="accent1" w:themeShade="80"/>
          <w:sz w:val="22"/>
          <w:szCs w:val="22"/>
        </w:rPr>
        <w:t>"]</w:t>
      </w:r>
    </w:p>
    <w:p w14:paraId="4E46E7D7" w14:textId="77777777" w:rsidR="00BF774F" w:rsidRPr="00AB65E0" w:rsidRDefault="00BF774F" w:rsidP="00BF774F">
      <w:pPr>
        <w:rPr>
          <w:color w:val="1F3864" w:themeColor="accent1" w:themeShade="80"/>
        </w:rPr>
      </w:pPr>
    </w:p>
    <w:p w14:paraId="0F8E3BDF" w14:textId="77777777" w:rsidR="00D739BB" w:rsidRPr="00AB65E0" w:rsidRDefault="00D739BB" w:rsidP="00D739BB">
      <w:pPr>
        <w:pStyle w:val="Heading3"/>
        <w:shd w:val="clear" w:color="auto" w:fill="FFFFFF"/>
        <w:spacing w:before="0" w:beforeAutospacing="0" w:after="0" w:afterAutospacing="0" w:line="312" w:lineRule="atLeast"/>
        <w:jc w:val="both"/>
        <w:rPr>
          <w:b w:val="0"/>
          <w:bCs w:val="0"/>
          <w:color w:val="1F3864" w:themeColor="accent1" w:themeShade="80"/>
          <w:sz w:val="22"/>
          <w:szCs w:val="22"/>
        </w:rPr>
      </w:pPr>
      <w:proofErr w:type="spellStart"/>
      <w:r w:rsidRPr="00AB65E0">
        <w:rPr>
          <w:rStyle w:val="ez-toc-section"/>
          <w:rFonts w:asciiTheme="minorHAnsi" w:hAnsiTheme="minorHAnsi"/>
          <w:color w:val="1F3864" w:themeColor="accent1" w:themeShade="80"/>
          <w:sz w:val="22"/>
          <w:szCs w:val="22"/>
        </w:rPr>
        <w:t>EntryPoint</w:t>
      </w:r>
      <w:proofErr w:type="spellEnd"/>
    </w:p>
    <w:p w14:paraId="5E9B9C2C" w14:textId="77777777" w:rsidR="00D739BB" w:rsidRPr="00AB65E0" w:rsidRDefault="00D739BB" w:rsidP="00D739BB">
      <w:pPr>
        <w:rPr>
          <w:color w:val="1F3864" w:themeColor="accent1" w:themeShade="80"/>
        </w:rPr>
      </w:pPr>
      <w:r w:rsidRPr="00AB65E0">
        <w:rPr>
          <w:color w:val="1F3864" w:themeColor="accent1" w:themeShade="80"/>
        </w:rPr>
        <w:t>An ENTRYPOINT allows you to configure a container that will run as an executable.</w:t>
      </w:r>
    </w:p>
    <w:p w14:paraId="12C32CBD" w14:textId="77777777" w:rsidR="00D739BB" w:rsidRPr="00AB65E0" w:rsidRDefault="00D739BB" w:rsidP="00D739BB">
      <w:pPr>
        <w:rPr>
          <w:color w:val="1F3864" w:themeColor="accent1" w:themeShade="80"/>
        </w:rPr>
      </w:pPr>
      <w:r w:rsidRPr="00AB65E0">
        <w:rPr>
          <w:color w:val="1F3864" w:themeColor="accent1" w:themeShade="80"/>
        </w:rPr>
        <w:t xml:space="preserve">Only the last ENTRYPOINT instruction in the </w:t>
      </w:r>
      <w:proofErr w:type="spellStart"/>
      <w:r w:rsidRPr="00AB65E0">
        <w:rPr>
          <w:color w:val="1F3864" w:themeColor="accent1" w:themeShade="80"/>
        </w:rPr>
        <w:t>Dockerfile</w:t>
      </w:r>
      <w:proofErr w:type="spellEnd"/>
      <w:r w:rsidRPr="00AB65E0">
        <w:rPr>
          <w:color w:val="1F3864" w:themeColor="accent1" w:themeShade="80"/>
        </w:rPr>
        <w:t xml:space="preserve"> will have an effect.</w:t>
      </w:r>
    </w:p>
    <w:p w14:paraId="6497FF96" w14:textId="77777777" w:rsidR="00D739BB" w:rsidRPr="00AB65E0" w:rsidRDefault="00D739BB" w:rsidP="00D739B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ENTRYPOINT has two forms:</w:t>
      </w:r>
    </w:p>
    <w:p w14:paraId="36350EC9" w14:textId="77777777" w:rsidR="00D739BB" w:rsidRPr="00AB65E0" w:rsidRDefault="00D739BB" w:rsidP="00D739B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
    <w:p w14:paraId="2C850113" w14:textId="77777777" w:rsidR="00D739BB" w:rsidRPr="00AB65E0" w:rsidRDefault="00D739BB" w:rsidP="00D739B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The exec form, which is the preferred form:</w:t>
      </w:r>
    </w:p>
    <w:p w14:paraId="0586F765" w14:textId="77777777" w:rsidR="00D739BB" w:rsidRPr="00AB65E0" w:rsidRDefault="00D739BB" w:rsidP="00D739B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t>ENTRYPOINT ["executable", "param1", "param2"]</w:t>
      </w:r>
    </w:p>
    <w:p w14:paraId="25CD87BA" w14:textId="77777777" w:rsidR="00D739BB" w:rsidRPr="00AB65E0" w:rsidRDefault="00D739BB" w:rsidP="00D739B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
    <w:p w14:paraId="58DCC096" w14:textId="77777777" w:rsidR="00D739BB" w:rsidRPr="00AB65E0" w:rsidRDefault="00D739BB" w:rsidP="00D739B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The shell form:</w:t>
      </w:r>
    </w:p>
    <w:p w14:paraId="27D5286A" w14:textId="77777777" w:rsidR="00D739BB" w:rsidRPr="00AB65E0" w:rsidRDefault="00D739BB" w:rsidP="00D739B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t>ENTRYPOINT command param1 param2</w:t>
      </w:r>
    </w:p>
    <w:p w14:paraId="377C2FE4" w14:textId="77777777" w:rsidR="00D739BB" w:rsidRPr="00AB65E0" w:rsidRDefault="00D739BB" w:rsidP="00D739BB">
      <w:pPr>
        <w:rPr>
          <w:color w:val="1F3864" w:themeColor="accent1" w:themeShade="80"/>
        </w:rPr>
      </w:pPr>
    </w:p>
    <w:p w14:paraId="32461F50" w14:textId="77777777" w:rsidR="00D739BB" w:rsidRPr="00AB65E0" w:rsidRDefault="00D739BB" w:rsidP="00D739BB">
      <w:pPr>
        <w:rPr>
          <w:color w:val="1F3864" w:themeColor="accent1" w:themeShade="80"/>
        </w:rPr>
      </w:pPr>
      <w:r w:rsidRPr="00AB65E0">
        <w:rPr>
          <w:color w:val="1F3864" w:themeColor="accent1" w:themeShade="80"/>
        </w:rPr>
        <w:t xml:space="preserve">The following starts nginx with its default content, listening on port 80: </w:t>
      </w:r>
    </w:p>
    <w:p w14:paraId="472BFF9A" w14:textId="77777777" w:rsidR="00D739BB" w:rsidRPr="00AB65E0" w:rsidRDefault="00D739BB" w:rsidP="00D739BB">
      <w:pPr>
        <w:rPr>
          <w:color w:val="1F3864" w:themeColor="accent1" w:themeShade="80"/>
        </w:rPr>
      </w:pPr>
      <w:r w:rsidRPr="00AB65E0">
        <w:rPr>
          <w:color w:val="1F3864" w:themeColor="accent1" w:themeShade="80"/>
        </w:rPr>
        <w:tab/>
        <w:t>$ docker run -</w:t>
      </w:r>
      <w:proofErr w:type="spellStart"/>
      <w:r w:rsidRPr="00AB65E0">
        <w:rPr>
          <w:color w:val="1F3864" w:themeColor="accent1" w:themeShade="80"/>
        </w:rPr>
        <w:t>i</w:t>
      </w:r>
      <w:proofErr w:type="spellEnd"/>
      <w:r w:rsidRPr="00AB65E0">
        <w:rPr>
          <w:color w:val="1F3864" w:themeColor="accent1" w:themeShade="80"/>
        </w:rPr>
        <w:t xml:space="preserve"> -t --rm -p 80:80 nginx</w:t>
      </w:r>
    </w:p>
    <w:p w14:paraId="7DF991FB" w14:textId="77777777" w:rsidR="00D739BB" w:rsidRPr="00AB65E0" w:rsidRDefault="00D739BB" w:rsidP="00D739BB">
      <w:pPr>
        <w:rPr>
          <w:color w:val="1F3864" w:themeColor="accent1" w:themeShade="80"/>
        </w:rPr>
      </w:pPr>
    </w:p>
    <w:p w14:paraId="6A623E9F" w14:textId="77777777" w:rsidR="00D739BB" w:rsidRPr="00AB65E0" w:rsidRDefault="00D739BB" w:rsidP="00D739BB">
      <w:pPr>
        <w:rPr>
          <w:color w:val="1F3864" w:themeColor="accent1" w:themeShade="80"/>
        </w:rPr>
      </w:pPr>
      <w:r w:rsidRPr="00AB65E0">
        <w:rPr>
          <w:color w:val="1F3864" w:themeColor="accent1" w:themeShade="80"/>
        </w:rPr>
        <w:t>Command line arguments to docker run &lt;image&gt; will be appended after all elements in an exec form ENTRYPOINT, and will override all elements specified using CMD. This allows arguments to be passed to the entry point, i.e., docker run &lt;image&gt; -d will pass the -d argument to the entry point. You can override the ENTRYPOINT instruction using the docker run --</w:t>
      </w:r>
      <w:proofErr w:type="spellStart"/>
      <w:r w:rsidRPr="00AB65E0">
        <w:rPr>
          <w:color w:val="1F3864" w:themeColor="accent1" w:themeShade="80"/>
        </w:rPr>
        <w:t>entrypoint</w:t>
      </w:r>
      <w:proofErr w:type="spellEnd"/>
      <w:r w:rsidRPr="00AB65E0">
        <w:rPr>
          <w:color w:val="1F3864" w:themeColor="accent1" w:themeShade="80"/>
        </w:rPr>
        <w:t xml:space="preserve"> flag.</w:t>
      </w:r>
    </w:p>
    <w:p w14:paraId="56093E17" w14:textId="77777777" w:rsidR="00D739BB" w:rsidRPr="00AB65E0" w:rsidRDefault="00D739BB" w:rsidP="00D739BB">
      <w:pPr>
        <w:rPr>
          <w:b/>
          <w:bCs/>
          <w:color w:val="1F3864" w:themeColor="accent1" w:themeShade="80"/>
        </w:rPr>
      </w:pPr>
      <w:r w:rsidRPr="00AB65E0">
        <w:rPr>
          <w:b/>
          <w:bCs/>
          <w:color w:val="1F3864" w:themeColor="accent1" w:themeShade="80"/>
        </w:rPr>
        <w:t xml:space="preserve">Exec form ENTRYPOINT </w:t>
      </w:r>
    </w:p>
    <w:p w14:paraId="3B9FDA83" w14:textId="77777777" w:rsidR="00D739BB" w:rsidRPr="00AB65E0" w:rsidRDefault="00D739BB" w:rsidP="00D739BB">
      <w:pPr>
        <w:rPr>
          <w:b/>
          <w:bCs/>
          <w:color w:val="1F3864" w:themeColor="accent1" w:themeShade="80"/>
        </w:rPr>
      </w:pPr>
      <w:r w:rsidRPr="00AB65E0">
        <w:rPr>
          <w:b/>
          <w:bCs/>
          <w:color w:val="1F3864" w:themeColor="accent1" w:themeShade="80"/>
        </w:rPr>
        <w:t>Example #1</w:t>
      </w:r>
    </w:p>
    <w:p w14:paraId="7E8EAB7A" w14:textId="77777777" w:rsidR="00D739BB" w:rsidRPr="00AB65E0" w:rsidRDefault="00D739BB" w:rsidP="00D739BB">
      <w:pPr>
        <w:rPr>
          <w:color w:val="1F3864" w:themeColor="accent1" w:themeShade="80"/>
        </w:rPr>
      </w:pPr>
      <w:r w:rsidRPr="00AB65E0">
        <w:rPr>
          <w:color w:val="1F3864" w:themeColor="accent1" w:themeShade="80"/>
        </w:rPr>
        <w:t>You can use the exec form of ENTRYPOINT to set fairly stable default commands and arguments and then use either form of CMD to set additional defaults that are more likely to be changed.</w:t>
      </w:r>
    </w:p>
    <w:p w14:paraId="425569FF" w14:textId="77777777" w:rsidR="00D739BB" w:rsidRPr="00AB65E0" w:rsidRDefault="00D739BB" w:rsidP="00D739BB">
      <w:pPr>
        <w:pStyle w:val="ListParagraph"/>
        <w:numPr>
          <w:ilvl w:val="0"/>
          <w:numId w:val="21"/>
        </w:numPr>
        <w:rPr>
          <w:color w:val="1F3864" w:themeColor="accent1" w:themeShade="80"/>
        </w:rPr>
      </w:pPr>
      <w:r w:rsidRPr="00AB65E0">
        <w:rPr>
          <w:color w:val="1F3864" w:themeColor="accent1" w:themeShade="80"/>
        </w:rPr>
        <w:t>FROM ubuntu</w:t>
      </w:r>
    </w:p>
    <w:p w14:paraId="61D02D15" w14:textId="77777777" w:rsidR="00D739BB" w:rsidRPr="00AB65E0" w:rsidRDefault="00D739BB" w:rsidP="00D739BB">
      <w:pPr>
        <w:pStyle w:val="ListParagraph"/>
        <w:numPr>
          <w:ilvl w:val="0"/>
          <w:numId w:val="21"/>
        </w:numPr>
        <w:rPr>
          <w:color w:val="1F3864" w:themeColor="accent1" w:themeShade="80"/>
        </w:rPr>
      </w:pPr>
      <w:r w:rsidRPr="00AB65E0">
        <w:rPr>
          <w:color w:val="1F3864" w:themeColor="accent1" w:themeShade="80"/>
        </w:rPr>
        <w:t>ENTRYPOINT ["top", "-b"]</w:t>
      </w:r>
    </w:p>
    <w:p w14:paraId="0A5E697B" w14:textId="77777777" w:rsidR="00D739BB" w:rsidRPr="00AB65E0" w:rsidRDefault="00D739BB" w:rsidP="00D739BB">
      <w:pPr>
        <w:pStyle w:val="ListParagraph"/>
        <w:numPr>
          <w:ilvl w:val="0"/>
          <w:numId w:val="21"/>
        </w:numPr>
        <w:rPr>
          <w:color w:val="1F3864" w:themeColor="accent1" w:themeShade="80"/>
        </w:rPr>
      </w:pPr>
      <w:r w:rsidRPr="00AB65E0">
        <w:rPr>
          <w:color w:val="1F3864" w:themeColor="accent1" w:themeShade="80"/>
        </w:rPr>
        <w:t>CMD ["-c"]</w:t>
      </w:r>
    </w:p>
    <w:p w14:paraId="630147E8" w14:textId="77777777" w:rsidR="00D739BB" w:rsidRPr="00AB65E0" w:rsidRDefault="00D739BB" w:rsidP="00D739BB">
      <w:pPr>
        <w:rPr>
          <w:color w:val="1F3864" w:themeColor="accent1" w:themeShade="80"/>
        </w:rPr>
      </w:pPr>
    </w:p>
    <w:p w14:paraId="43308046" w14:textId="77777777" w:rsidR="00D739BB" w:rsidRPr="00AB65E0" w:rsidRDefault="00D739BB" w:rsidP="00D739BB">
      <w:pPr>
        <w:rPr>
          <w:color w:val="1F3864" w:themeColor="accent1" w:themeShade="80"/>
        </w:rPr>
      </w:pPr>
      <w:r w:rsidRPr="00AB65E0">
        <w:rPr>
          <w:color w:val="1F3864" w:themeColor="accent1" w:themeShade="80"/>
        </w:rPr>
        <w:t>When you run the container, you can see that top is the only process:</w:t>
      </w:r>
    </w:p>
    <w:p w14:paraId="36B5D3F9" w14:textId="77777777" w:rsidR="00D739BB" w:rsidRPr="00AB65E0" w:rsidRDefault="00D739BB" w:rsidP="00D739BB">
      <w:pPr>
        <w:rPr>
          <w:color w:val="1F3864" w:themeColor="accent1" w:themeShade="80"/>
        </w:rPr>
      </w:pPr>
      <w:r w:rsidRPr="00AB65E0">
        <w:rPr>
          <w:color w:val="1F3864" w:themeColor="accent1" w:themeShade="80"/>
        </w:rPr>
        <w:tab/>
      </w:r>
      <w:proofErr w:type="gramStart"/>
      <w:r w:rsidRPr="00AB65E0">
        <w:rPr>
          <w:color w:val="1F3864" w:themeColor="accent1" w:themeShade="80"/>
        </w:rPr>
        <w:t>$  docker</w:t>
      </w:r>
      <w:proofErr w:type="gramEnd"/>
      <w:r w:rsidRPr="00AB65E0">
        <w:rPr>
          <w:color w:val="1F3864" w:themeColor="accent1" w:themeShade="80"/>
        </w:rPr>
        <w:t xml:space="preserve"> run -it --rm --name test  top -H</w:t>
      </w:r>
    </w:p>
    <w:p w14:paraId="7891C96D" w14:textId="77777777" w:rsidR="00D739BB" w:rsidRPr="00AB65E0" w:rsidRDefault="00D739BB" w:rsidP="00D739BB">
      <w:pPr>
        <w:rPr>
          <w:b/>
          <w:bCs/>
          <w:color w:val="1F3864" w:themeColor="accent1" w:themeShade="80"/>
        </w:rPr>
      </w:pPr>
      <w:r w:rsidRPr="00AB65E0">
        <w:rPr>
          <w:b/>
          <w:bCs/>
          <w:color w:val="1F3864" w:themeColor="accent1" w:themeShade="80"/>
        </w:rPr>
        <w:t>Example #2</w:t>
      </w:r>
    </w:p>
    <w:p w14:paraId="0BE94FDD" w14:textId="77777777" w:rsidR="00D739BB" w:rsidRPr="00AB65E0" w:rsidRDefault="00D739BB" w:rsidP="00D739BB">
      <w:pPr>
        <w:rPr>
          <w:color w:val="1F3864" w:themeColor="accent1" w:themeShade="80"/>
        </w:rPr>
      </w:pPr>
      <w:r w:rsidRPr="00AB65E0">
        <w:rPr>
          <w:color w:val="1F3864" w:themeColor="accent1" w:themeShade="80"/>
        </w:rPr>
        <w:lastRenderedPageBreak/>
        <w:t xml:space="preserve">The following </w:t>
      </w:r>
      <w:proofErr w:type="spellStart"/>
      <w:r w:rsidRPr="00AB65E0">
        <w:rPr>
          <w:color w:val="1F3864" w:themeColor="accent1" w:themeShade="80"/>
        </w:rPr>
        <w:t>Dockerfile</w:t>
      </w:r>
      <w:proofErr w:type="spellEnd"/>
      <w:r w:rsidRPr="00AB65E0">
        <w:rPr>
          <w:color w:val="1F3864" w:themeColor="accent1" w:themeShade="80"/>
        </w:rPr>
        <w:t xml:space="preserve"> shows using the ENTRYPOINT to run Apache in the foreground (i.e., as PID 1)</w:t>
      </w:r>
    </w:p>
    <w:p w14:paraId="10A98F1B" w14:textId="77777777" w:rsidR="00D739BB" w:rsidRPr="00AB65E0" w:rsidRDefault="00D739BB" w:rsidP="00D739BB">
      <w:pPr>
        <w:pStyle w:val="ListParagraph"/>
        <w:numPr>
          <w:ilvl w:val="0"/>
          <w:numId w:val="22"/>
        </w:numPr>
        <w:rPr>
          <w:color w:val="1F3864" w:themeColor="accent1" w:themeShade="80"/>
        </w:rPr>
      </w:pPr>
      <w:r w:rsidRPr="00AB65E0">
        <w:rPr>
          <w:color w:val="1F3864" w:themeColor="accent1" w:themeShade="80"/>
        </w:rPr>
        <w:t xml:space="preserve">FROM </w:t>
      </w:r>
      <w:proofErr w:type="spellStart"/>
      <w:proofErr w:type="gramStart"/>
      <w:r w:rsidRPr="00AB65E0">
        <w:rPr>
          <w:color w:val="1F3864" w:themeColor="accent1" w:themeShade="80"/>
        </w:rPr>
        <w:t>debian:stable</w:t>
      </w:r>
      <w:proofErr w:type="spellEnd"/>
      <w:proofErr w:type="gramEnd"/>
    </w:p>
    <w:p w14:paraId="53E3ACAA" w14:textId="77777777" w:rsidR="00D739BB" w:rsidRPr="00AB65E0" w:rsidRDefault="00D739BB" w:rsidP="00D739BB">
      <w:pPr>
        <w:pStyle w:val="ListParagraph"/>
        <w:numPr>
          <w:ilvl w:val="0"/>
          <w:numId w:val="22"/>
        </w:numPr>
        <w:rPr>
          <w:color w:val="1F3864" w:themeColor="accent1" w:themeShade="80"/>
        </w:rPr>
      </w:pPr>
      <w:r w:rsidRPr="00AB65E0">
        <w:rPr>
          <w:color w:val="1F3864" w:themeColor="accent1" w:themeShade="80"/>
        </w:rPr>
        <w:t>RUN apt-get update &amp;&amp; apt-get install -y --force-yes apache2</w:t>
      </w:r>
    </w:p>
    <w:p w14:paraId="6063D5E4" w14:textId="77777777" w:rsidR="00D739BB" w:rsidRPr="00AB65E0" w:rsidRDefault="00D739BB" w:rsidP="00D739BB">
      <w:pPr>
        <w:pStyle w:val="ListParagraph"/>
        <w:numPr>
          <w:ilvl w:val="0"/>
          <w:numId w:val="22"/>
        </w:numPr>
        <w:rPr>
          <w:color w:val="1F3864" w:themeColor="accent1" w:themeShade="80"/>
        </w:rPr>
      </w:pPr>
      <w:r w:rsidRPr="00AB65E0">
        <w:rPr>
          <w:color w:val="1F3864" w:themeColor="accent1" w:themeShade="80"/>
        </w:rPr>
        <w:t>EXPOSE 80 443</w:t>
      </w:r>
    </w:p>
    <w:p w14:paraId="71116763" w14:textId="77777777" w:rsidR="00D739BB" w:rsidRPr="00AB65E0" w:rsidRDefault="00D739BB" w:rsidP="00D739BB">
      <w:pPr>
        <w:pStyle w:val="ListParagraph"/>
        <w:numPr>
          <w:ilvl w:val="0"/>
          <w:numId w:val="22"/>
        </w:numPr>
        <w:rPr>
          <w:color w:val="1F3864" w:themeColor="accent1" w:themeShade="80"/>
        </w:rPr>
      </w:pPr>
      <w:r w:rsidRPr="00AB65E0">
        <w:rPr>
          <w:color w:val="1F3864" w:themeColor="accent1" w:themeShade="80"/>
        </w:rPr>
        <w:t>VOLUME ["/var/www", "/var/log/apache2", "/etc/apache2"]</w:t>
      </w:r>
    </w:p>
    <w:p w14:paraId="43B83FD2" w14:textId="77777777" w:rsidR="00D739BB" w:rsidRPr="00AB65E0" w:rsidRDefault="00D739BB" w:rsidP="00D739BB">
      <w:pPr>
        <w:pStyle w:val="ListParagraph"/>
        <w:numPr>
          <w:ilvl w:val="0"/>
          <w:numId w:val="22"/>
        </w:numPr>
        <w:rPr>
          <w:color w:val="1F3864" w:themeColor="accent1" w:themeShade="80"/>
        </w:rPr>
      </w:pPr>
      <w:r w:rsidRPr="00AB65E0">
        <w:rPr>
          <w:color w:val="1F3864" w:themeColor="accent1" w:themeShade="80"/>
        </w:rPr>
        <w:t>ENTRYPOINT ["/</w:t>
      </w:r>
      <w:proofErr w:type="spellStart"/>
      <w:r w:rsidRPr="00AB65E0">
        <w:rPr>
          <w:color w:val="1F3864" w:themeColor="accent1" w:themeShade="80"/>
        </w:rPr>
        <w:t>usr</w:t>
      </w:r>
      <w:proofErr w:type="spellEnd"/>
      <w:r w:rsidRPr="00AB65E0">
        <w:rPr>
          <w:color w:val="1F3864" w:themeColor="accent1" w:themeShade="80"/>
        </w:rPr>
        <w:t>/</w:t>
      </w:r>
      <w:proofErr w:type="spellStart"/>
      <w:r w:rsidRPr="00AB65E0">
        <w:rPr>
          <w:color w:val="1F3864" w:themeColor="accent1" w:themeShade="80"/>
        </w:rPr>
        <w:t>sbin</w:t>
      </w:r>
      <w:proofErr w:type="spellEnd"/>
      <w:r w:rsidRPr="00AB65E0">
        <w:rPr>
          <w:color w:val="1F3864" w:themeColor="accent1" w:themeShade="80"/>
        </w:rPr>
        <w:t>/apache2ctl", "-D", "FOREGROUND"]</w:t>
      </w:r>
    </w:p>
    <w:p w14:paraId="0E7522B3" w14:textId="77777777" w:rsidR="00D739BB" w:rsidRPr="00AB65E0" w:rsidRDefault="00D739BB" w:rsidP="00D739BB">
      <w:pPr>
        <w:rPr>
          <w:color w:val="1F3864" w:themeColor="accent1" w:themeShade="80"/>
        </w:rPr>
      </w:pPr>
    </w:p>
    <w:p w14:paraId="3EC0E47A" w14:textId="77777777" w:rsidR="00D739BB" w:rsidRPr="00AB65E0" w:rsidRDefault="00D739BB" w:rsidP="00D739BB">
      <w:pPr>
        <w:rPr>
          <w:color w:val="1F3864" w:themeColor="accent1" w:themeShade="80"/>
        </w:rPr>
      </w:pPr>
      <w:r w:rsidRPr="00AB65E0">
        <w:rPr>
          <w:color w:val="1F3864" w:themeColor="accent1" w:themeShade="80"/>
        </w:rPr>
        <w:t xml:space="preserve">If you need to write a starter script for a single executable, you can ensure that the final executable receives the Unix signals by using exec and </w:t>
      </w:r>
      <w:proofErr w:type="spellStart"/>
      <w:r w:rsidRPr="00AB65E0">
        <w:rPr>
          <w:color w:val="1F3864" w:themeColor="accent1" w:themeShade="80"/>
        </w:rPr>
        <w:t>gosu</w:t>
      </w:r>
      <w:proofErr w:type="spellEnd"/>
      <w:r w:rsidRPr="00AB65E0">
        <w:rPr>
          <w:color w:val="1F3864" w:themeColor="accent1" w:themeShade="80"/>
        </w:rPr>
        <w:t xml:space="preserve"> commands:</w:t>
      </w:r>
    </w:p>
    <w:p w14:paraId="0909DFAF" w14:textId="77777777" w:rsidR="00D739BB" w:rsidRPr="00AB65E0" w:rsidRDefault="00D739BB" w:rsidP="00D739BB">
      <w:pPr>
        <w:rPr>
          <w:color w:val="1F3864" w:themeColor="accent1" w:themeShade="80"/>
        </w:rPr>
      </w:pPr>
    </w:p>
    <w:p w14:paraId="5AD6FB5D" w14:textId="77777777" w:rsidR="00D739BB" w:rsidRPr="00AB65E0" w:rsidRDefault="00D739BB" w:rsidP="00D739BB">
      <w:pPr>
        <w:pStyle w:val="ListParagraph"/>
        <w:numPr>
          <w:ilvl w:val="0"/>
          <w:numId w:val="23"/>
        </w:numPr>
        <w:rPr>
          <w:color w:val="1F3864" w:themeColor="accent1" w:themeShade="80"/>
        </w:rPr>
      </w:pPr>
      <w:proofErr w:type="gramStart"/>
      <w:r w:rsidRPr="00AB65E0">
        <w:rPr>
          <w:color w:val="1F3864" w:themeColor="accent1" w:themeShade="80"/>
        </w:rPr>
        <w:t>#!/</w:t>
      </w:r>
      <w:proofErr w:type="gramEnd"/>
      <w:r w:rsidRPr="00AB65E0">
        <w:rPr>
          <w:color w:val="1F3864" w:themeColor="accent1" w:themeShade="80"/>
        </w:rPr>
        <w:t>usr/bin/env bash</w:t>
      </w:r>
    </w:p>
    <w:p w14:paraId="047600DF" w14:textId="77777777" w:rsidR="00D739BB" w:rsidRPr="00AB65E0" w:rsidRDefault="00D739BB" w:rsidP="00D739BB">
      <w:pPr>
        <w:pStyle w:val="ListParagraph"/>
        <w:numPr>
          <w:ilvl w:val="0"/>
          <w:numId w:val="23"/>
        </w:numPr>
        <w:rPr>
          <w:color w:val="1F3864" w:themeColor="accent1" w:themeShade="80"/>
        </w:rPr>
      </w:pPr>
      <w:r w:rsidRPr="00AB65E0">
        <w:rPr>
          <w:color w:val="1F3864" w:themeColor="accent1" w:themeShade="80"/>
        </w:rPr>
        <w:t>set -e</w:t>
      </w:r>
    </w:p>
    <w:p w14:paraId="3E0C1592" w14:textId="77777777" w:rsidR="00D739BB" w:rsidRPr="00AB65E0" w:rsidRDefault="00D739BB" w:rsidP="00D739BB">
      <w:pPr>
        <w:pStyle w:val="ListParagraph"/>
        <w:numPr>
          <w:ilvl w:val="0"/>
          <w:numId w:val="23"/>
        </w:numPr>
        <w:rPr>
          <w:color w:val="1F3864" w:themeColor="accent1" w:themeShade="80"/>
        </w:rPr>
      </w:pPr>
      <w:r w:rsidRPr="00AB65E0">
        <w:rPr>
          <w:color w:val="1F3864" w:themeColor="accent1" w:themeShade="80"/>
        </w:rPr>
        <w:t>if [ "$1" = '</w:t>
      </w:r>
      <w:proofErr w:type="spellStart"/>
      <w:r w:rsidRPr="00AB65E0">
        <w:rPr>
          <w:color w:val="1F3864" w:themeColor="accent1" w:themeShade="80"/>
        </w:rPr>
        <w:t>postgres</w:t>
      </w:r>
      <w:proofErr w:type="spellEnd"/>
      <w:proofErr w:type="gramStart"/>
      <w:r w:rsidRPr="00AB65E0">
        <w:rPr>
          <w:color w:val="1F3864" w:themeColor="accent1" w:themeShade="80"/>
        </w:rPr>
        <w:t>' ]</w:t>
      </w:r>
      <w:proofErr w:type="gramEnd"/>
      <w:r w:rsidRPr="00AB65E0">
        <w:rPr>
          <w:color w:val="1F3864" w:themeColor="accent1" w:themeShade="80"/>
        </w:rPr>
        <w:t>; then</w:t>
      </w:r>
    </w:p>
    <w:p w14:paraId="70A46278" w14:textId="77777777" w:rsidR="00D739BB" w:rsidRPr="00AB65E0" w:rsidRDefault="00D739BB" w:rsidP="00D739BB">
      <w:pPr>
        <w:pStyle w:val="ListParagraph"/>
        <w:numPr>
          <w:ilvl w:val="0"/>
          <w:numId w:val="23"/>
        </w:numPr>
        <w:rPr>
          <w:color w:val="1F3864" w:themeColor="accent1" w:themeShade="80"/>
        </w:rPr>
      </w:pPr>
      <w:proofErr w:type="spellStart"/>
      <w:r w:rsidRPr="00AB65E0">
        <w:rPr>
          <w:color w:val="1F3864" w:themeColor="accent1" w:themeShade="80"/>
        </w:rPr>
        <w:t>chown</w:t>
      </w:r>
      <w:proofErr w:type="spellEnd"/>
      <w:r w:rsidRPr="00AB65E0">
        <w:rPr>
          <w:color w:val="1F3864" w:themeColor="accent1" w:themeShade="80"/>
        </w:rPr>
        <w:t xml:space="preserve"> -R </w:t>
      </w:r>
      <w:proofErr w:type="spellStart"/>
      <w:r w:rsidRPr="00AB65E0">
        <w:rPr>
          <w:color w:val="1F3864" w:themeColor="accent1" w:themeShade="80"/>
        </w:rPr>
        <w:t>postgres</w:t>
      </w:r>
      <w:proofErr w:type="spellEnd"/>
      <w:r w:rsidRPr="00AB65E0">
        <w:rPr>
          <w:color w:val="1F3864" w:themeColor="accent1" w:themeShade="80"/>
        </w:rPr>
        <w:t xml:space="preserve"> "$PGDATA"</w:t>
      </w:r>
    </w:p>
    <w:p w14:paraId="6D628D07" w14:textId="77777777" w:rsidR="00D739BB" w:rsidRPr="00AB65E0" w:rsidRDefault="00D739BB" w:rsidP="00D739BB">
      <w:pPr>
        <w:pStyle w:val="ListParagraph"/>
        <w:numPr>
          <w:ilvl w:val="0"/>
          <w:numId w:val="23"/>
        </w:numPr>
        <w:rPr>
          <w:color w:val="1F3864" w:themeColor="accent1" w:themeShade="80"/>
        </w:rPr>
      </w:pPr>
      <w:r w:rsidRPr="00AB65E0">
        <w:rPr>
          <w:color w:val="1F3864" w:themeColor="accent1" w:themeShade="80"/>
        </w:rPr>
        <w:t>if [ -z "$(ls -A "$PGDATA")</w:t>
      </w:r>
      <w:proofErr w:type="gramStart"/>
      <w:r w:rsidRPr="00AB65E0">
        <w:rPr>
          <w:color w:val="1F3864" w:themeColor="accent1" w:themeShade="80"/>
        </w:rPr>
        <w:t>" ]</w:t>
      </w:r>
      <w:proofErr w:type="gramEnd"/>
      <w:r w:rsidRPr="00AB65E0">
        <w:rPr>
          <w:color w:val="1F3864" w:themeColor="accent1" w:themeShade="80"/>
        </w:rPr>
        <w:t>; then</w:t>
      </w:r>
    </w:p>
    <w:p w14:paraId="78C9340F" w14:textId="77777777" w:rsidR="00D739BB" w:rsidRPr="00AB65E0" w:rsidRDefault="00D739BB" w:rsidP="00D739BB">
      <w:pPr>
        <w:pStyle w:val="ListParagraph"/>
        <w:numPr>
          <w:ilvl w:val="0"/>
          <w:numId w:val="23"/>
        </w:numPr>
        <w:rPr>
          <w:color w:val="1F3864" w:themeColor="accent1" w:themeShade="80"/>
        </w:rPr>
      </w:pPr>
      <w:proofErr w:type="spellStart"/>
      <w:r w:rsidRPr="00AB65E0">
        <w:rPr>
          <w:color w:val="1F3864" w:themeColor="accent1" w:themeShade="80"/>
        </w:rPr>
        <w:t>gosu</w:t>
      </w:r>
      <w:proofErr w:type="spellEnd"/>
      <w:r w:rsidRPr="00AB65E0">
        <w:rPr>
          <w:color w:val="1F3864" w:themeColor="accent1" w:themeShade="80"/>
        </w:rPr>
        <w:t xml:space="preserve"> </w:t>
      </w:r>
      <w:proofErr w:type="spellStart"/>
      <w:r w:rsidRPr="00AB65E0">
        <w:rPr>
          <w:color w:val="1F3864" w:themeColor="accent1" w:themeShade="80"/>
        </w:rPr>
        <w:t>postgres</w:t>
      </w:r>
      <w:proofErr w:type="spellEnd"/>
      <w:r w:rsidRPr="00AB65E0">
        <w:rPr>
          <w:color w:val="1F3864" w:themeColor="accent1" w:themeShade="80"/>
        </w:rPr>
        <w:t xml:space="preserve"> </w:t>
      </w:r>
      <w:proofErr w:type="spellStart"/>
      <w:r w:rsidRPr="00AB65E0">
        <w:rPr>
          <w:color w:val="1F3864" w:themeColor="accent1" w:themeShade="80"/>
        </w:rPr>
        <w:t>initdb</w:t>
      </w:r>
      <w:proofErr w:type="spellEnd"/>
    </w:p>
    <w:p w14:paraId="59DF20A7" w14:textId="77777777" w:rsidR="00D739BB" w:rsidRPr="00AB65E0" w:rsidRDefault="00D739BB" w:rsidP="00D739BB">
      <w:pPr>
        <w:pStyle w:val="ListParagraph"/>
        <w:numPr>
          <w:ilvl w:val="0"/>
          <w:numId w:val="23"/>
        </w:numPr>
        <w:rPr>
          <w:color w:val="1F3864" w:themeColor="accent1" w:themeShade="80"/>
        </w:rPr>
      </w:pPr>
      <w:r w:rsidRPr="00AB65E0">
        <w:rPr>
          <w:color w:val="1F3864" w:themeColor="accent1" w:themeShade="80"/>
        </w:rPr>
        <w:t>fi</w:t>
      </w:r>
    </w:p>
    <w:p w14:paraId="5FF49496" w14:textId="77777777" w:rsidR="00D739BB" w:rsidRPr="00AB65E0" w:rsidRDefault="00D739BB" w:rsidP="00D739BB">
      <w:pPr>
        <w:pStyle w:val="ListParagraph"/>
        <w:numPr>
          <w:ilvl w:val="0"/>
          <w:numId w:val="23"/>
        </w:numPr>
        <w:rPr>
          <w:color w:val="1F3864" w:themeColor="accent1" w:themeShade="80"/>
        </w:rPr>
      </w:pPr>
      <w:r w:rsidRPr="00AB65E0">
        <w:rPr>
          <w:color w:val="1F3864" w:themeColor="accent1" w:themeShade="80"/>
        </w:rPr>
        <w:t xml:space="preserve">exec </w:t>
      </w:r>
      <w:proofErr w:type="spellStart"/>
      <w:r w:rsidRPr="00AB65E0">
        <w:rPr>
          <w:color w:val="1F3864" w:themeColor="accent1" w:themeShade="80"/>
        </w:rPr>
        <w:t>gosu</w:t>
      </w:r>
      <w:proofErr w:type="spellEnd"/>
      <w:r w:rsidRPr="00AB65E0">
        <w:rPr>
          <w:color w:val="1F3864" w:themeColor="accent1" w:themeShade="80"/>
        </w:rPr>
        <w:t xml:space="preserve"> </w:t>
      </w:r>
      <w:proofErr w:type="spellStart"/>
      <w:r w:rsidRPr="00AB65E0">
        <w:rPr>
          <w:color w:val="1F3864" w:themeColor="accent1" w:themeShade="80"/>
        </w:rPr>
        <w:t>postgres</w:t>
      </w:r>
      <w:proofErr w:type="spellEnd"/>
      <w:r w:rsidRPr="00AB65E0">
        <w:rPr>
          <w:color w:val="1F3864" w:themeColor="accent1" w:themeShade="80"/>
        </w:rPr>
        <w:t xml:space="preserve"> "$@"</w:t>
      </w:r>
    </w:p>
    <w:p w14:paraId="44F52A3D" w14:textId="77777777" w:rsidR="00D739BB" w:rsidRPr="00AB65E0" w:rsidRDefault="00D739BB" w:rsidP="00D739BB">
      <w:pPr>
        <w:pStyle w:val="ListParagraph"/>
        <w:numPr>
          <w:ilvl w:val="0"/>
          <w:numId w:val="23"/>
        </w:numPr>
        <w:rPr>
          <w:color w:val="1F3864" w:themeColor="accent1" w:themeShade="80"/>
        </w:rPr>
      </w:pPr>
      <w:r w:rsidRPr="00AB65E0">
        <w:rPr>
          <w:color w:val="1F3864" w:themeColor="accent1" w:themeShade="80"/>
        </w:rPr>
        <w:t>fi</w:t>
      </w:r>
    </w:p>
    <w:p w14:paraId="0C6247A5" w14:textId="77777777" w:rsidR="00D739BB" w:rsidRPr="00AB65E0" w:rsidRDefault="00D739BB" w:rsidP="00D739BB">
      <w:pPr>
        <w:pStyle w:val="ListParagraph"/>
        <w:numPr>
          <w:ilvl w:val="0"/>
          <w:numId w:val="23"/>
        </w:numPr>
        <w:rPr>
          <w:color w:val="1F3864" w:themeColor="accent1" w:themeShade="80"/>
        </w:rPr>
      </w:pPr>
      <w:r w:rsidRPr="00AB65E0">
        <w:rPr>
          <w:color w:val="1F3864" w:themeColor="accent1" w:themeShade="80"/>
        </w:rPr>
        <w:t>exec "$@"</w:t>
      </w:r>
    </w:p>
    <w:p w14:paraId="3163447B" w14:textId="77777777" w:rsidR="00D739BB" w:rsidRPr="00AB65E0" w:rsidRDefault="00D739BB" w:rsidP="00D739BB">
      <w:pPr>
        <w:rPr>
          <w:color w:val="1F3864" w:themeColor="accent1" w:themeShade="80"/>
        </w:rPr>
      </w:pPr>
    </w:p>
    <w:p w14:paraId="4846FDB9" w14:textId="77777777" w:rsidR="00D739BB" w:rsidRPr="00AB65E0" w:rsidRDefault="00D739BB" w:rsidP="00D739BB">
      <w:pPr>
        <w:rPr>
          <w:color w:val="1F3864" w:themeColor="accent1" w:themeShade="80"/>
        </w:rPr>
      </w:pPr>
      <w:r w:rsidRPr="00AB65E0">
        <w:rPr>
          <w:color w:val="1F3864" w:themeColor="accent1" w:themeShade="80"/>
        </w:rPr>
        <w:t xml:space="preserve">Lastly, if you need to do some extra </w:t>
      </w:r>
      <w:proofErr w:type="spellStart"/>
      <w:r w:rsidRPr="00AB65E0">
        <w:rPr>
          <w:color w:val="1F3864" w:themeColor="accent1" w:themeShade="80"/>
        </w:rPr>
        <w:t>cleanup</w:t>
      </w:r>
      <w:proofErr w:type="spellEnd"/>
      <w:r w:rsidRPr="00AB65E0">
        <w:rPr>
          <w:color w:val="1F3864" w:themeColor="accent1" w:themeShade="80"/>
        </w:rPr>
        <w:t xml:space="preserve"> (or communicate with other containers) on shutdown, or are co-ordinating more than one executable, you may need to ensure that the ENTRYPOINT script receives the Unix signals, passes them on, and then does some more work:</w:t>
      </w:r>
    </w:p>
    <w:p w14:paraId="66807048" w14:textId="77777777" w:rsidR="00D739BB" w:rsidRPr="00AB65E0" w:rsidRDefault="00D739BB" w:rsidP="00D739BB">
      <w:pPr>
        <w:rPr>
          <w:b/>
          <w:bCs/>
          <w:color w:val="1F3864" w:themeColor="accent1" w:themeShade="80"/>
        </w:rPr>
      </w:pPr>
      <w:r w:rsidRPr="00AB65E0">
        <w:rPr>
          <w:b/>
          <w:bCs/>
          <w:color w:val="1F3864" w:themeColor="accent1" w:themeShade="80"/>
        </w:rPr>
        <w:t>NOTE:</w:t>
      </w:r>
    </w:p>
    <w:p w14:paraId="68605E55" w14:textId="77777777" w:rsidR="00D739BB" w:rsidRPr="00AB65E0" w:rsidRDefault="00D739BB" w:rsidP="00D739BB">
      <w:pPr>
        <w:rPr>
          <w:b/>
          <w:bCs/>
          <w:color w:val="1F3864" w:themeColor="accent1" w:themeShade="80"/>
        </w:rPr>
      </w:pPr>
      <w:r w:rsidRPr="00AB65E0">
        <w:rPr>
          <w:b/>
          <w:bCs/>
          <w:color w:val="1F3864" w:themeColor="accent1" w:themeShade="80"/>
        </w:rPr>
        <w:t>You can override the ENTRYPOINT setting using --</w:t>
      </w:r>
      <w:proofErr w:type="spellStart"/>
      <w:r w:rsidRPr="00AB65E0">
        <w:rPr>
          <w:b/>
          <w:bCs/>
          <w:color w:val="1F3864" w:themeColor="accent1" w:themeShade="80"/>
        </w:rPr>
        <w:t>entrypoint</w:t>
      </w:r>
      <w:proofErr w:type="spellEnd"/>
      <w:r w:rsidRPr="00AB65E0">
        <w:rPr>
          <w:b/>
          <w:bCs/>
          <w:color w:val="1F3864" w:themeColor="accent1" w:themeShade="80"/>
        </w:rPr>
        <w:t xml:space="preserve">, but this can only set the binary to exec (no </w:t>
      </w:r>
      <w:proofErr w:type="spellStart"/>
      <w:r w:rsidRPr="00AB65E0">
        <w:rPr>
          <w:b/>
          <w:bCs/>
          <w:color w:val="1F3864" w:themeColor="accent1" w:themeShade="80"/>
        </w:rPr>
        <w:t>sh</w:t>
      </w:r>
      <w:proofErr w:type="spellEnd"/>
      <w:r w:rsidRPr="00AB65E0">
        <w:rPr>
          <w:b/>
          <w:bCs/>
          <w:color w:val="1F3864" w:themeColor="accent1" w:themeShade="80"/>
        </w:rPr>
        <w:t xml:space="preserve"> -c will be used).</w:t>
      </w:r>
    </w:p>
    <w:p w14:paraId="540FDD76" w14:textId="77777777" w:rsidR="00D739BB" w:rsidRPr="00AB65E0" w:rsidRDefault="00D739BB" w:rsidP="00D739BB">
      <w:pPr>
        <w:rPr>
          <w:color w:val="1F3864" w:themeColor="accent1" w:themeShade="80"/>
        </w:rPr>
      </w:pPr>
    </w:p>
    <w:p w14:paraId="7FAFD7FF" w14:textId="77777777" w:rsidR="00D739BB" w:rsidRPr="00AB65E0" w:rsidRDefault="00D739BB" w:rsidP="00D739BB">
      <w:pPr>
        <w:rPr>
          <w:b/>
          <w:bCs/>
          <w:color w:val="1F3864" w:themeColor="accent1" w:themeShade="80"/>
        </w:rPr>
      </w:pPr>
      <w:r w:rsidRPr="00AB65E0">
        <w:rPr>
          <w:b/>
          <w:bCs/>
          <w:color w:val="1F3864" w:themeColor="accent1" w:themeShade="80"/>
        </w:rPr>
        <w:t>Shell form ENTRYPOINT example</w:t>
      </w:r>
    </w:p>
    <w:p w14:paraId="17FE5391" w14:textId="77777777" w:rsidR="00D739BB" w:rsidRPr="00AB65E0" w:rsidRDefault="00D739BB" w:rsidP="00D739BB">
      <w:pPr>
        <w:rPr>
          <w:color w:val="1F3864" w:themeColor="accent1" w:themeShade="80"/>
        </w:rPr>
      </w:pPr>
      <w:r w:rsidRPr="00AB65E0">
        <w:rPr>
          <w:color w:val="1F3864" w:themeColor="accent1" w:themeShade="80"/>
        </w:rPr>
        <w:t>The shell form prevents any CMD or run command line arguments from being used, but has the disadvantage that your ENTRYPOINT will be started as a subcommand of /bin/</w:t>
      </w:r>
      <w:proofErr w:type="spellStart"/>
      <w:r w:rsidRPr="00AB65E0">
        <w:rPr>
          <w:color w:val="1F3864" w:themeColor="accent1" w:themeShade="80"/>
        </w:rPr>
        <w:t>sh</w:t>
      </w:r>
      <w:proofErr w:type="spellEnd"/>
      <w:r w:rsidRPr="00AB65E0">
        <w:rPr>
          <w:color w:val="1F3864" w:themeColor="accent1" w:themeShade="80"/>
        </w:rPr>
        <w:t xml:space="preserve"> -c, which does not pass signals. This means that the executable will not be the container’s PID 1 - and will not receive Unix signals - so your executable will not receive a SIGTERM from docker stop &lt;container&gt;.</w:t>
      </w:r>
    </w:p>
    <w:p w14:paraId="12D893F5" w14:textId="77777777" w:rsidR="00D739BB" w:rsidRPr="00AB65E0" w:rsidRDefault="00D739BB" w:rsidP="00D739BB">
      <w:pPr>
        <w:rPr>
          <w:color w:val="1F3864" w:themeColor="accent1" w:themeShade="80"/>
        </w:rPr>
      </w:pPr>
    </w:p>
    <w:p w14:paraId="19B0CCE9" w14:textId="77777777" w:rsidR="00D739BB" w:rsidRPr="00AB65E0" w:rsidRDefault="00D739BB" w:rsidP="00D739BB">
      <w:pPr>
        <w:rPr>
          <w:b/>
          <w:bCs/>
          <w:color w:val="1F3864" w:themeColor="accent1" w:themeShade="80"/>
        </w:rPr>
      </w:pPr>
      <w:r w:rsidRPr="00AB65E0">
        <w:rPr>
          <w:b/>
          <w:bCs/>
          <w:color w:val="1F3864" w:themeColor="accent1" w:themeShade="80"/>
        </w:rPr>
        <w:t>Understand how CMD and ENTRYPOINT interact</w:t>
      </w:r>
    </w:p>
    <w:p w14:paraId="2EB1D53F" w14:textId="77777777" w:rsidR="00D739BB" w:rsidRPr="00AB65E0" w:rsidRDefault="00D739BB" w:rsidP="00D739BB">
      <w:pPr>
        <w:rPr>
          <w:color w:val="1F3864" w:themeColor="accent1" w:themeShade="80"/>
        </w:rPr>
      </w:pPr>
    </w:p>
    <w:p w14:paraId="774E9A1D" w14:textId="77777777" w:rsidR="00D739BB" w:rsidRPr="00AB65E0" w:rsidRDefault="00D739BB" w:rsidP="00D739BB">
      <w:pPr>
        <w:pStyle w:val="ListParagraph"/>
        <w:numPr>
          <w:ilvl w:val="0"/>
          <w:numId w:val="24"/>
        </w:numPr>
        <w:rPr>
          <w:color w:val="1F3864" w:themeColor="accent1" w:themeShade="80"/>
        </w:rPr>
      </w:pPr>
      <w:r w:rsidRPr="00AB65E0">
        <w:rPr>
          <w:color w:val="1F3864" w:themeColor="accent1" w:themeShade="80"/>
        </w:rPr>
        <w:lastRenderedPageBreak/>
        <w:t>Both CMD and ENTRYPOINT instructions define what command gets executed when running a container. There are few rules that describe their co-operation.</w:t>
      </w:r>
    </w:p>
    <w:p w14:paraId="1D7B4EA3" w14:textId="77777777" w:rsidR="00D739BB" w:rsidRPr="00AB65E0" w:rsidRDefault="00D739BB" w:rsidP="00D739BB">
      <w:pPr>
        <w:pStyle w:val="ListParagraph"/>
        <w:numPr>
          <w:ilvl w:val="0"/>
          <w:numId w:val="24"/>
        </w:numPr>
        <w:rPr>
          <w:color w:val="1F3864" w:themeColor="accent1" w:themeShade="80"/>
        </w:rPr>
      </w:pPr>
      <w:proofErr w:type="spellStart"/>
      <w:r w:rsidRPr="00AB65E0">
        <w:rPr>
          <w:color w:val="1F3864" w:themeColor="accent1" w:themeShade="80"/>
        </w:rPr>
        <w:t>Dockerfile</w:t>
      </w:r>
      <w:proofErr w:type="spellEnd"/>
      <w:r w:rsidRPr="00AB65E0">
        <w:rPr>
          <w:color w:val="1F3864" w:themeColor="accent1" w:themeShade="80"/>
        </w:rPr>
        <w:t xml:space="preserve"> should specify at least one of CMD or ENTRYPOINT commands.</w:t>
      </w:r>
    </w:p>
    <w:p w14:paraId="1E847FAF" w14:textId="77777777" w:rsidR="00D739BB" w:rsidRPr="00AB65E0" w:rsidRDefault="00D739BB" w:rsidP="00D739BB">
      <w:pPr>
        <w:pStyle w:val="ListParagraph"/>
        <w:numPr>
          <w:ilvl w:val="0"/>
          <w:numId w:val="24"/>
        </w:numPr>
        <w:rPr>
          <w:color w:val="1F3864" w:themeColor="accent1" w:themeShade="80"/>
        </w:rPr>
      </w:pPr>
      <w:r w:rsidRPr="00AB65E0">
        <w:rPr>
          <w:color w:val="1F3864" w:themeColor="accent1" w:themeShade="80"/>
        </w:rPr>
        <w:t>ENTRYPOINT should be defined when using the container as an executable.</w:t>
      </w:r>
    </w:p>
    <w:p w14:paraId="5C232674" w14:textId="77777777" w:rsidR="00D739BB" w:rsidRPr="00AB65E0" w:rsidRDefault="00D739BB" w:rsidP="00D739BB">
      <w:pPr>
        <w:pStyle w:val="ListParagraph"/>
        <w:numPr>
          <w:ilvl w:val="0"/>
          <w:numId w:val="24"/>
        </w:numPr>
        <w:rPr>
          <w:color w:val="1F3864" w:themeColor="accent1" w:themeShade="80"/>
        </w:rPr>
      </w:pPr>
      <w:r w:rsidRPr="00AB65E0">
        <w:rPr>
          <w:color w:val="1F3864" w:themeColor="accent1" w:themeShade="80"/>
        </w:rPr>
        <w:t>CMD should be used as a way of defining default arguments for an ENTRYPOINT command or for executing an ad-hoc command in a container.</w:t>
      </w:r>
    </w:p>
    <w:p w14:paraId="4B870DBA" w14:textId="77777777" w:rsidR="00D739BB" w:rsidRPr="00AB65E0" w:rsidRDefault="00D739BB" w:rsidP="00D739BB">
      <w:pPr>
        <w:pStyle w:val="ListParagraph"/>
        <w:numPr>
          <w:ilvl w:val="0"/>
          <w:numId w:val="24"/>
        </w:numPr>
        <w:rPr>
          <w:color w:val="1F3864" w:themeColor="accent1" w:themeShade="80"/>
        </w:rPr>
      </w:pPr>
      <w:r w:rsidRPr="00AB65E0">
        <w:rPr>
          <w:color w:val="1F3864" w:themeColor="accent1" w:themeShade="80"/>
        </w:rPr>
        <w:t>CMD will be overridden when running the container with alternative arguments.</w:t>
      </w:r>
    </w:p>
    <w:p w14:paraId="17266D64" w14:textId="77777777" w:rsidR="00D739BB" w:rsidRPr="00AB65E0" w:rsidRDefault="00D739BB" w:rsidP="00D739BB">
      <w:pPr>
        <w:rPr>
          <w:color w:val="1F3864" w:themeColor="accent1" w:themeShade="80"/>
        </w:rPr>
      </w:pPr>
    </w:p>
    <w:tbl>
      <w:tblPr>
        <w:tblStyle w:val="TableGrid"/>
        <w:tblW w:w="0" w:type="auto"/>
        <w:tblLook w:val="04A0" w:firstRow="1" w:lastRow="0" w:firstColumn="1" w:lastColumn="0" w:noHBand="0" w:noVBand="1"/>
      </w:tblPr>
      <w:tblGrid>
        <w:gridCol w:w="1803"/>
        <w:gridCol w:w="1803"/>
        <w:gridCol w:w="1803"/>
        <w:gridCol w:w="1803"/>
      </w:tblGrid>
      <w:tr w:rsidR="00D739BB" w:rsidRPr="00AB65E0" w14:paraId="0196595B" w14:textId="77777777" w:rsidTr="00321E5A">
        <w:tc>
          <w:tcPr>
            <w:tcW w:w="1803" w:type="dxa"/>
          </w:tcPr>
          <w:p w14:paraId="383F607B" w14:textId="77777777" w:rsidR="00D739BB" w:rsidRPr="00AB65E0" w:rsidRDefault="00D739BB" w:rsidP="00321E5A">
            <w:pPr>
              <w:rPr>
                <w:color w:val="1F3864" w:themeColor="accent1" w:themeShade="80"/>
              </w:rPr>
            </w:pPr>
          </w:p>
        </w:tc>
        <w:tc>
          <w:tcPr>
            <w:tcW w:w="1803" w:type="dxa"/>
          </w:tcPr>
          <w:p w14:paraId="72652FA3" w14:textId="77777777" w:rsidR="00D739BB" w:rsidRPr="00AB65E0" w:rsidRDefault="00D739BB" w:rsidP="00321E5A">
            <w:pPr>
              <w:rPr>
                <w:b/>
                <w:bCs/>
                <w:color w:val="1F3864" w:themeColor="accent1" w:themeShade="80"/>
              </w:rPr>
            </w:pPr>
            <w:r w:rsidRPr="00AB65E0">
              <w:rPr>
                <w:b/>
                <w:bCs/>
                <w:color w:val="1F3864" w:themeColor="accent1" w:themeShade="80"/>
              </w:rPr>
              <w:t>No ENTRYPOINT</w:t>
            </w:r>
          </w:p>
        </w:tc>
        <w:tc>
          <w:tcPr>
            <w:tcW w:w="1803" w:type="dxa"/>
          </w:tcPr>
          <w:p w14:paraId="2EE18211" w14:textId="77777777" w:rsidR="00D739BB" w:rsidRPr="00AB65E0" w:rsidRDefault="00D739BB" w:rsidP="00321E5A">
            <w:pPr>
              <w:rPr>
                <w:b/>
                <w:bCs/>
                <w:color w:val="1F3864" w:themeColor="accent1" w:themeShade="80"/>
              </w:rPr>
            </w:pPr>
            <w:r w:rsidRPr="00AB65E0">
              <w:rPr>
                <w:b/>
                <w:bCs/>
                <w:color w:val="1F3864" w:themeColor="accent1" w:themeShade="80"/>
              </w:rPr>
              <w:t xml:space="preserve">ENTRYPOINT </w:t>
            </w:r>
            <w:proofErr w:type="spellStart"/>
            <w:r w:rsidRPr="00AB65E0">
              <w:rPr>
                <w:b/>
                <w:bCs/>
                <w:color w:val="1F3864" w:themeColor="accent1" w:themeShade="80"/>
              </w:rPr>
              <w:t>exec_entry</w:t>
            </w:r>
            <w:proofErr w:type="spellEnd"/>
            <w:r w:rsidRPr="00AB65E0">
              <w:rPr>
                <w:b/>
                <w:bCs/>
                <w:color w:val="1F3864" w:themeColor="accent1" w:themeShade="80"/>
              </w:rPr>
              <w:t xml:space="preserve"> p1_entry</w:t>
            </w:r>
          </w:p>
        </w:tc>
        <w:tc>
          <w:tcPr>
            <w:tcW w:w="1803" w:type="dxa"/>
          </w:tcPr>
          <w:p w14:paraId="1C4797C6" w14:textId="77777777" w:rsidR="00D739BB" w:rsidRPr="00AB65E0" w:rsidRDefault="00D739BB" w:rsidP="00321E5A">
            <w:pPr>
              <w:rPr>
                <w:b/>
                <w:bCs/>
                <w:color w:val="1F3864" w:themeColor="accent1" w:themeShade="80"/>
              </w:rPr>
            </w:pPr>
            <w:r w:rsidRPr="00AB65E0">
              <w:rPr>
                <w:b/>
                <w:bCs/>
                <w:color w:val="1F3864" w:themeColor="accent1" w:themeShade="80"/>
              </w:rPr>
              <w:t>ENTRYPOINT [“</w:t>
            </w:r>
            <w:proofErr w:type="spellStart"/>
            <w:r w:rsidRPr="00AB65E0">
              <w:rPr>
                <w:b/>
                <w:bCs/>
                <w:color w:val="1F3864" w:themeColor="accent1" w:themeShade="80"/>
              </w:rPr>
              <w:t>exec_entry</w:t>
            </w:r>
            <w:proofErr w:type="spellEnd"/>
            <w:r w:rsidRPr="00AB65E0">
              <w:rPr>
                <w:b/>
                <w:bCs/>
                <w:color w:val="1F3864" w:themeColor="accent1" w:themeShade="80"/>
              </w:rPr>
              <w:t>”, “p1_entry”]</w:t>
            </w:r>
          </w:p>
        </w:tc>
      </w:tr>
      <w:tr w:rsidR="00D739BB" w:rsidRPr="00AB65E0" w14:paraId="665A164F" w14:textId="77777777" w:rsidTr="00321E5A">
        <w:tc>
          <w:tcPr>
            <w:tcW w:w="1803" w:type="dxa"/>
          </w:tcPr>
          <w:p w14:paraId="7FEEA40A" w14:textId="77777777" w:rsidR="00D739BB" w:rsidRPr="00AB65E0" w:rsidRDefault="00D739BB" w:rsidP="00321E5A">
            <w:pPr>
              <w:rPr>
                <w:color w:val="1F3864" w:themeColor="accent1" w:themeShade="80"/>
              </w:rPr>
            </w:pPr>
            <w:r w:rsidRPr="00AB65E0">
              <w:rPr>
                <w:b/>
                <w:bCs/>
              </w:rPr>
              <w:t>No CMD</w:t>
            </w:r>
          </w:p>
        </w:tc>
        <w:tc>
          <w:tcPr>
            <w:tcW w:w="1803" w:type="dxa"/>
          </w:tcPr>
          <w:p w14:paraId="01180561" w14:textId="77777777" w:rsidR="00D739BB" w:rsidRPr="00AB65E0" w:rsidRDefault="00D739BB" w:rsidP="00321E5A">
            <w:pPr>
              <w:rPr>
                <w:color w:val="1F3864" w:themeColor="accent1" w:themeShade="80"/>
              </w:rPr>
            </w:pPr>
            <w:r w:rsidRPr="00AB65E0">
              <w:rPr>
                <w:i/>
                <w:iCs/>
              </w:rPr>
              <w:t>error, not allowed</w:t>
            </w:r>
          </w:p>
        </w:tc>
        <w:tc>
          <w:tcPr>
            <w:tcW w:w="1803" w:type="dxa"/>
          </w:tcPr>
          <w:p w14:paraId="11930EEB" w14:textId="77777777" w:rsidR="00D739BB" w:rsidRPr="00AB65E0" w:rsidRDefault="00D739BB" w:rsidP="00321E5A">
            <w:pPr>
              <w:rPr>
                <w:color w:val="1F3864" w:themeColor="accent1" w:themeShade="80"/>
              </w:rPr>
            </w:pPr>
            <w:r w:rsidRPr="00AB65E0">
              <w:rPr>
                <w:color w:val="1F3864" w:themeColor="accent1" w:themeShade="80"/>
              </w:rPr>
              <w:t>/bin/</w:t>
            </w:r>
            <w:proofErr w:type="spellStart"/>
            <w:r w:rsidRPr="00AB65E0">
              <w:rPr>
                <w:color w:val="1F3864" w:themeColor="accent1" w:themeShade="80"/>
              </w:rPr>
              <w:t>sh</w:t>
            </w:r>
            <w:proofErr w:type="spellEnd"/>
            <w:r w:rsidRPr="00AB65E0">
              <w:rPr>
                <w:color w:val="1F3864" w:themeColor="accent1" w:themeShade="80"/>
              </w:rPr>
              <w:t xml:space="preserve"> -c </w:t>
            </w:r>
            <w:proofErr w:type="spellStart"/>
            <w:r w:rsidRPr="00AB65E0">
              <w:rPr>
                <w:color w:val="1F3864" w:themeColor="accent1" w:themeShade="80"/>
              </w:rPr>
              <w:t>exec_entry</w:t>
            </w:r>
            <w:proofErr w:type="spellEnd"/>
            <w:r w:rsidRPr="00AB65E0">
              <w:rPr>
                <w:color w:val="1F3864" w:themeColor="accent1" w:themeShade="80"/>
              </w:rPr>
              <w:t xml:space="preserve"> p1_entry</w:t>
            </w:r>
          </w:p>
        </w:tc>
        <w:tc>
          <w:tcPr>
            <w:tcW w:w="1803" w:type="dxa"/>
          </w:tcPr>
          <w:p w14:paraId="51AFF515" w14:textId="77777777" w:rsidR="00D739BB" w:rsidRPr="00AB65E0" w:rsidRDefault="00D739BB" w:rsidP="00321E5A">
            <w:pPr>
              <w:rPr>
                <w:color w:val="1F3864" w:themeColor="accent1" w:themeShade="80"/>
              </w:rPr>
            </w:pPr>
            <w:proofErr w:type="spellStart"/>
            <w:r w:rsidRPr="00AB65E0">
              <w:rPr>
                <w:color w:val="1F3864" w:themeColor="accent1" w:themeShade="80"/>
              </w:rPr>
              <w:t>exec_entry</w:t>
            </w:r>
            <w:proofErr w:type="spellEnd"/>
            <w:r w:rsidRPr="00AB65E0">
              <w:rPr>
                <w:color w:val="1F3864" w:themeColor="accent1" w:themeShade="80"/>
              </w:rPr>
              <w:t xml:space="preserve"> p1_entry</w:t>
            </w:r>
          </w:p>
        </w:tc>
      </w:tr>
      <w:tr w:rsidR="00D739BB" w:rsidRPr="00AB65E0" w14:paraId="74581F02" w14:textId="77777777" w:rsidTr="00321E5A">
        <w:tc>
          <w:tcPr>
            <w:tcW w:w="1803" w:type="dxa"/>
          </w:tcPr>
          <w:p w14:paraId="2916B79B" w14:textId="77777777" w:rsidR="00D739BB" w:rsidRPr="00AB65E0" w:rsidRDefault="00D739BB" w:rsidP="00321E5A">
            <w:pPr>
              <w:rPr>
                <w:b/>
                <w:bCs/>
                <w:color w:val="1F3864" w:themeColor="accent1" w:themeShade="80"/>
              </w:rPr>
            </w:pPr>
            <w:r w:rsidRPr="00AB65E0">
              <w:rPr>
                <w:b/>
                <w:bCs/>
                <w:color w:val="1F3864" w:themeColor="accent1" w:themeShade="80"/>
              </w:rPr>
              <w:t>CMD [“</w:t>
            </w:r>
            <w:proofErr w:type="spellStart"/>
            <w:r w:rsidRPr="00AB65E0">
              <w:rPr>
                <w:b/>
                <w:bCs/>
                <w:color w:val="1F3864" w:themeColor="accent1" w:themeShade="80"/>
              </w:rPr>
              <w:t>exec_cmd</w:t>
            </w:r>
            <w:proofErr w:type="spellEnd"/>
            <w:r w:rsidRPr="00AB65E0">
              <w:rPr>
                <w:b/>
                <w:bCs/>
                <w:color w:val="1F3864" w:themeColor="accent1" w:themeShade="80"/>
              </w:rPr>
              <w:t>”, “p1_cmd”]</w:t>
            </w:r>
          </w:p>
        </w:tc>
        <w:tc>
          <w:tcPr>
            <w:tcW w:w="1803" w:type="dxa"/>
          </w:tcPr>
          <w:p w14:paraId="678E8627" w14:textId="77777777" w:rsidR="00D739BB" w:rsidRPr="00AB65E0" w:rsidRDefault="00D739BB" w:rsidP="00321E5A">
            <w:pPr>
              <w:rPr>
                <w:color w:val="1F3864" w:themeColor="accent1" w:themeShade="80"/>
              </w:rPr>
            </w:pPr>
            <w:proofErr w:type="spellStart"/>
            <w:r w:rsidRPr="00AB65E0">
              <w:rPr>
                <w:color w:val="1F3864" w:themeColor="accent1" w:themeShade="80"/>
              </w:rPr>
              <w:t>exec_cmd</w:t>
            </w:r>
            <w:proofErr w:type="spellEnd"/>
            <w:r w:rsidRPr="00AB65E0">
              <w:rPr>
                <w:color w:val="1F3864" w:themeColor="accent1" w:themeShade="80"/>
              </w:rPr>
              <w:t xml:space="preserve"> p1_cmd</w:t>
            </w:r>
          </w:p>
        </w:tc>
        <w:tc>
          <w:tcPr>
            <w:tcW w:w="1803" w:type="dxa"/>
          </w:tcPr>
          <w:p w14:paraId="61BD85FE" w14:textId="77777777" w:rsidR="00D739BB" w:rsidRPr="00AB65E0" w:rsidRDefault="00D739BB" w:rsidP="00321E5A">
            <w:pPr>
              <w:rPr>
                <w:color w:val="1F3864" w:themeColor="accent1" w:themeShade="80"/>
              </w:rPr>
            </w:pPr>
            <w:r w:rsidRPr="00AB65E0">
              <w:rPr>
                <w:color w:val="1F3864" w:themeColor="accent1" w:themeShade="80"/>
              </w:rPr>
              <w:t>/bin/</w:t>
            </w:r>
            <w:proofErr w:type="spellStart"/>
            <w:r w:rsidRPr="00AB65E0">
              <w:rPr>
                <w:color w:val="1F3864" w:themeColor="accent1" w:themeShade="80"/>
              </w:rPr>
              <w:t>sh</w:t>
            </w:r>
            <w:proofErr w:type="spellEnd"/>
            <w:r w:rsidRPr="00AB65E0">
              <w:rPr>
                <w:color w:val="1F3864" w:themeColor="accent1" w:themeShade="80"/>
              </w:rPr>
              <w:t xml:space="preserve"> -c </w:t>
            </w:r>
            <w:proofErr w:type="spellStart"/>
            <w:r w:rsidRPr="00AB65E0">
              <w:rPr>
                <w:color w:val="1F3864" w:themeColor="accent1" w:themeShade="80"/>
              </w:rPr>
              <w:t>exec_entry</w:t>
            </w:r>
            <w:proofErr w:type="spellEnd"/>
            <w:r w:rsidRPr="00AB65E0">
              <w:rPr>
                <w:color w:val="1F3864" w:themeColor="accent1" w:themeShade="80"/>
              </w:rPr>
              <w:t xml:space="preserve"> p1_entry</w:t>
            </w:r>
          </w:p>
        </w:tc>
        <w:tc>
          <w:tcPr>
            <w:tcW w:w="1803" w:type="dxa"/>
          </w:tcPr>
          <w:p w14:paraId="3ECA5CD5" w14:textId="77777777" w:rsidR="00D739BB" w:rsidRPr="00AB65E0" w:rsidRDefault="00D739BB" w:rsidP="00321E5A">
            <w:pPr>
              <w:rPr>
                <w:color w:val="1F3864" w:themeColor="accent1" w:themeShade="80"/>
              </w:rPr>
            </w:pPr>
            <w:proofErr w:type="spellStart"/>
            <w:r w:rsidRPr="00AB65E0">
              <w:rPr>
                <w:color w:val="1F3864" w:themeColor="accent1" w:themeShade="80"/>
              </w:rPr>
              <w:t>exec_entry</w:t>
            </w:r>
            <w:proofErr w:type="spellEnd"/>
            <w:r w:rsidRPr="00AB65E0">
              <w:rPr>
                <w:color w:val="1F3864" w:themeColor="accent1" w:themeShade="80"/>
              </w:rPr>
              <w:t xml:space="preserve"> p1_entry </w:t>
            </w:r>
            <w:proofErr w:type="spellStart"/>
            <w:r w:rsidRPr="00AB65E0">
              <w:rPr>
                <w:color w:val="1F3864" w:themeColor="accent1" w:themeShade="80"/>
              </w:rPr>
              <w:t>exec_cmd</w:t>
            </w:r>
            <w:proofErr w:type="spellEnd"/>
            <w:r w:rsidRPr="00AB65E0">
              <w:rPr>
                <w:color w:val="1F3864" w:themeColor="accent1" w:themeShade="80"/>
              </w:rPr>
              <w:t xml:space="preserve"> p1_cmd</w:t>
            </w:r>
          </w:p>
        </w:tc>
      </w:tr>
      <w:tr w:rsidR="00D739BB" w:rsidRPr="00AB65E0" w14:paraId="3BBABD8C" w14:textId="77777777" w:rsidTr="00321E5A">
        <w:tc>
          <w:tcPr>
            <w:tcW w:w="1803" w:type="dxa"/>
          </w:tcPr>
          <w:p w14:paraId="73AA8270" w14:textId="77777777" w:rsidR="00D739BB" w:rsidRPr="00AB65E0" w:rsidRDefault="00D739BB" w:rsidP="00321E5A">
            <w:pPr>
              <w:rPr>
                <w:b/>
                <w:bCs/>
                <w:color w:val="1F3864" w:themeColor="accent1" w:themeShade="80"/>
              </w:rPr>
            </w:pPr>
            <w:r w:rsidRPr="00AB65E0">
              <w:rPr>
                <w:b/>
                <w:bCs/>
                <w:color w:val="1F3864" w:themeColor="accent1" w:themeShade="80"/>
              </w:rPr>
              <w:t>CMD [“p1_cmd”, “p2_cmd”]</w:t>
            </w:r>
          </w:p>
        </w:tc>
        <w:tc>
          <w:tcPr>
            <w:tcW w:w="1803" w:type="dxa"/>
          </w:tcPr>
          <w:p w14:paraId="6F5B067C" w14:textId="77777777" w:rsidR="00D739BB" w:rsidRPr="00AB65E0" w:rsidRDefault="00D739BB" w:rsidP="00321E5A">
            <w:pPr>
              <w:rPr>
                <w:color w:val="1F3864" w:themeColor="accent1" w:themeShade="80"/>
              </w:rPr>
            </w:pPr>
            <w:r w:rsidRPr="00AB65E0">
              <w:rPr>
                <w:color w:val="1F3864" w:themeColor="accent1" w:themeShade="80"/>
              </w:rPr>
              <w:t>p1_cmd p2_cmd</w:t>
            </w:r>
          </w:p>
        </w:tc>
        <w:tc>
          <w:tcPr>
            <w:tcW w:w="1803" w:type="dxa"/>
          </w:tcPr>
          <w:p w14:paraId="1214B05F" w14:textId="77777777" w:rsidR="00D739BB" w:rsidRPr="00AB65E0" w:rsidRDefault="00D739BB" w:rsidP="00321E5A">
            <w:pPr>
              <w:rPr>
                <w:color w:val="1F3864" w:themeColor="accent1" w:themeShade="80"/>
              </w:rPr>
            </w:pPr>
            <w:r w:rsidRPr="00AB65E0">
              <w:rPr>
                <w:color w:val="1F3864" w:themeColor="accent1" w:themeShade="80"/>
              </w:rPr>
              <w:t>/bin/</w:t>
            </w:r>
            <w:proofErr w:type="spellStart"/>
            <w:r w:rsidRPr="00AB65E0">
              <w:rPr>
                <w:color w:val="1F3864" w:themeColor="accent1" w:themeShade="80"/>
              </w:rPr>
              <w:t>sh</w:t>
            </w:r>
            <w:proofErr w:type="spellEnd"/>
            <w:r w:rsidRPr="00AB65E0">
              <w:rPr>
                <w:color w:val="1F3864" w:themeColor="accent1" w:themeShade="80"/>
              </w:rPr>
              <w:t xml:space="preserve"> -c </w:t>
            </w:r>
            <w:proofErr w:type="spellStart"/>
            <w:r w:rsidRPr="00AB65E0">
              <w:rPr>
                <w:color w:val="1F3864" w:themeColor="accent1" w:themeShade="80"/>
              </w:rPr>
              <w:t>exec_entry</w:t>
            </w:r>
            <w:proofErr w:type="spellEnd"/>
            <w:r w:rsidRPr="00AB65E0">
              <w:rPr>
                <w:color w:val="1F3864" w:themeColor="accent1" w:themeShade="80"/>
              </w:rPr>
              <w:t xml:space="preserve"> p1_entry</w:t>
            </w:r>
          </w:p>
        </w:tc>
        <w:tc>
          <w:tcPr>
            <w:tcW w:w="1803" w:type="dxa"/>
          </w:tcPr>
          <w:p w14:paraId="3EBEE096" w14:textId="77777777" w:rsidR="00D739BB" w:rsidRPr="00AB65E0" w:rsidRDefault="00D739BB" w:rsidP="00321E5A">
            <w:pPr>
              <w:rPr>
                <w:color w:val="1F3864" w:themeColor="accent1" w:themeShade="80"/>
              </w:rPr>
            </w:pPr>
            <w:proofErr w:type="spellStart"/>
            <w:r w:rsidRPr="00AB65E0">
              <w:rPr>
                <w:color w:val="1F3864" w:themeColor="accent1" w:themeShade="80"/>
              </w:rPr>
              <w:t>exec_entry</w:t>
            </w:r>
            <w:proofErr w:type="spellEnd"/>
            <w:r w:rsidRPr="00AB65E0">
              <w:rPr>
                <w:color w:val="1F3864" w:themeColor="accent1" w:themeShade="80"/>
              </w:rPr>
              <w:t xml:space="preserve"> p1_entry p1_cmd p2_cmd</w:t>
            </w:r>
          </w:p>
        </w:tc>
      </w:tr>
      <w:tr w:rsidR="00D739BB" w:rsidRPr="00AB65E0" w14:paraId="358B7930" w14:textId="77777777" w:rsidTr="00321E5A">
        <w:tc>
          <w:tcPr>
            <w:tcW w:w="1803" w:type="dxa"/>
          </w:tcPr>
          <w:p w14:paraId="060682A6" w14:textId="77777777" w:rsidR="00D739BB" w:rsidRPr="00AB65E0" w:rsidRDefault="00D739BB" w:rsidP="00321E5A">
            <w:pPr>
              <w:rPr>
                <w:b/>
                <w:bCs/>
                <w:color w:val="1F3864" w:themeColor="accent1" w:themeShade="80"/>
              </w:rPr>
            </w:pPr>
            <w:r w:rsidRPr="00AB65E0">
              <w:rPr>
                <w:b/>
                <w:bCs/>
                <w:color w:val="1F3864" w:themeColor="accent1" w:themeShade="80"/>
              </w:rPr>
              <w:t xml:space="preserve">CMD </w:t>
            </w:r>
            <w:proofErr w:type="spellStart"/>
            <w:r w:rsidRPr="00AB65E0">
              <w:rPr>
                <w:b/>
                <w:bCs/>
                <w:color w:val="1F3864" w:themeColor="accent1" w:themeShade="80"/>
              </w:rPr>
              <w:t>exec_cmd</w:t>
            </w:r>
            <w:proofErr w:type="spellEnd"/>
            <w:r w:rsidRPr="00AB65E0">
              <w:rPr>
                <w:b/>
                <w:bCs/>
                <w:color w:val="1F3864" w:themeColor="accent1" w:themeShade="80"/>
              </w:rPr>
              <w:t xml:space="preserve"> p1_cmd</w:t>
            </w:r>
          </w:p>
        </w:tc>
        <w:tc>
          <w:tcPr>
            <w:tcW w:w="1803" w:type="dxa"/>
          </w:tcPr>
          <w:p w14:paraId="42CEC52A" w14:textId="77777777" w:rsidR="00D739BB" w:rsidRPr="00AB65E0" w:rsidRDefault="00D739BB" w:rsidP="00321E5A">
            <w:pPr>
              <w:spacing w:before="300" w:after="300"/>
              <w:rPr>
                <w:color w:val="1F3864" w:themeColor="accent1" w:themeShade="80"/>
              </w:rPr>
            </w:pPr>
            <w:r w:rsidRPr="00AB65E0">
              <w:rPr>
                <w:color w:val="1F3864" w:themeColor="accent1" w:themeShade="80"/>
              </w:rPr>
              <w:t>/bin/</w:t>
            </w:r>
            <w:proofErr w:type="spellStart"/>
            <w:r w:rsidRPr="00AB65E0">
              <w:rPr>
                <w:color w:val="1F3864" w:themeColor="accent1" w:themeShade="80"/>
              </w:rPr>
              <w:t>sh</w:t>
            </w:r>
            <w:proofErr w:type="spellEnd"/>
            <w:r w:rsidRPr="00AB65E0">
              <w:rPr>
                <w:color w:val="1F3864" w:themeColor="accent1" w:themeShade="80"/>
              </w:rPr>
              <w:t xml:space="preserve"> -c </w:t>
            </w:r>
            <w:proofErr w:type="spellStart"/>
            <w:r w:rsidRPr="00AB65E0">
              <w:rPr>
                <w:color w:val="1F3864" w:themeColor="accent1" w:themeShade="80"/>
              </w:rPr>
              <w:t>exec_cmd</w:t>
            </w:r>
            <w:proofErr w:type="spellEnd"/>
            <w:r w:rsidRPr="00AB65E0">
              <w:rPr>
                <w:color w:val="1F3864" w:themeColor="accent1" w:themeShade="80"/>
              </w:rPr>
              <w:t xml:space="preserve"> p1_cmd</w:t>
            </w:r>
          </w:p>
        </w:tc>
        <w:tc>
          <w:tcPr>
            <w:tcW w:w="1803" w:type="dxa"/>
          </w:tcPr>
          <w:p w14:paraId="116EB234" w14:textId="77777777" w:rsidR="00D739BB" w:rsidRPr="00AB65E0" w:rsidRDefault="00D739BB" w:rsidP="00321E5A">
            <w:pPr>
              <w:rPr>
                <w:color w:val="1F3864" w:themeColor="accent1" w:themeShade="80"/>
              </w:rPr>
            </w:pPr>
            <w:r w:rsidRPr="00AB65E0">
              <w:rPr>
                <w:color w:val="1F3864" w:themeColor="accent1" w:themeShade="80"/>
              </w:rPr>
              <w:t>/bin/</w:t>
            </w:r>
            <w:proofErr w:type="spellStart"/>
            <w:r w:rsidRPr="00AB65E0">
              <w:rPr>
                <w:color w:val="1F3864" w:themeColor="accent1" w:themeShade="80"/>
              </w:rPr>
              <w:t>sh</w:t>
            </w:r>
            <w:proofErr w:type="spellEnd"/>
            <w:r w:rsidRPr="00AB65E0">
              <w:rPr>
                <w:color w:val="1F3864" w:themeColor="accent1" w:themeShade="80"/>
              </w:rPr>
              <w:t xml:space="preserve"> -c </w:t>
            </w:r>
            <w:proofErr w:type="spellStart"/>
            <w:r w:rsidRPr="00AB65E0">
              <w:rPr>
                <w:color w:val="1F3864" w:themeColor="accent1" w:themeShade="80"/>
              </w:rPr>
              <w:t>exec_entry</w:t>
            </w:r>
            <w:proofErr w:type="spellEnd"/>
            <w:r w:rsidRPr="00AB65E0">
              <w:rPr>
                <w:color w:val="1F3864" w:themeColor="accent1" w:themeShade="80"/>
              </w:rPr>
              <w:t xml:space="preserve"> p1_entry</w:t>
            </w:r>
          </w:p>
        </w:tc>
        <w:tc>
          <w:tcPr>
            <w:tcW w:w="1803" w:type="dxa"/>
          </w:tcPr>
          <w:p w14:paraId="5EB7357A" w14:textId="77777777" w:rsidR="00D739BB" w:rsidRPr="00AB65E0" w:rsidRDefault="00D739BB" w:rsidP="00321E5A">
            <w:pPr>
              <w:rPr>
                <w:color w:val="1F3864" w:themeColor="accent1" w:themeShade="80"/>
              </w:rPr>
            </w:pPr>
            <w:proofErr w:type="spellStart"/>
            <w:r w:rsidRPr="00AB65E0">
              <w:rPr>
                <w:color w:val="1F3864" w:themeColor="accent1" w:themeShade="80"/>
              </w:rPr>
              <w:t>exec_entry</w:t>
            </w:r>
            <w:proofErr w:type="spellEnd"/>
            <w:r w:rsidRPr="00AB65E0">
              <w:rPr>
                <w:color w:val="1F3864" w:themeColor="accent1" w:themeShade="80"/>
              </w:rPr>
              <w:t xml:space="preserve"> p1_entry /bin/</w:t>
            </w:r>
            <w:proofErr w:type="spellStart"/>
            <w:r w:rsidRPr="00AB65E0">
              <w:rPr>
                <w:color w:val="1F3864" w:themeColor="accent1" w:themeShade="80"/>
              </w:rPr>
              <w:t>sh</w:t>
            </w:r>
            <w:proofErr w:type="spellEnd"/>
            <w:r w:rsidRPr="00AB65E0">
              <w:rPr>
                <w:color w:val="1F3864" w:themeColor="accent1" w:themeShade="80"/>
              </w:rPr>
              <w:t xml:space="preserve"> -c </w:t>
            </w:r>
            <w:proofErr w:type="spellStart"/>
            <w:r w:rsidRPr="00AB65E0">
              <w:rPr>
                <w:color w:val="1F3864" w:themeColor="accent1" w:themeShade="80"/>
              </w:rPr>
              <w:t>exec_cmd</w:t>
            </w:r>
            <w:proofErr w:type="spellEnd"/>
            <w:r w:rsidRPr="00AB65E0">
              <w:rPr>
                <w:color w:val="1F3864" w:themeColor="accent1" w:themeShade="80"/>
              </w:rPr>
              <w:t xml:space="preserve"> p1_cmd</w:t>
            </w:r>
          </w:p>
        </w:tc>
      </w:tr>
    </w:tbl>
    <w:p w14:paraId="42B5078B" w14:textId="77777777" w:rsidR="00D739BB" w:rsidRPr="00AB65E0" w:rsidRDefault="00D739BB" w:rsidP="00D739BB">
      <w:pPr>
        <w:rPr>
          <w:color w:val="1F3864" w:themeColor="accent1" w:themeShade="80"/>
        </w:rPr>
      </w:pPr>
    </w:p>
    <w:p w14:paraId="35EF48EC" w14:textId="77777777" w:rsidR="00D739BB" w:rsidRPr="00AB65E0" w:rsidRDefault="00D739BB" w:rsidP="00D739BB">
      <w:pPr>
        <w:rPr>
          <w:color w:val="1F3864" w:themeColor="accent1" w:themeShade="80"/>
        </w:rPr>
      </w:pPr>
      <w:r w:rsidRPr="00AB65E0">
        <w:rPr>
          <w:b/>
          <w:bCs/>
          <w:color w:val="1F3864" w:themeColor="accent1" w:themeShade="80"/>
        </w:rPr>
        <w:t>Note</w:t>
      </w:r>
      <w:r w:rsidRPr="00AB65E0">
        <w:rPr>
          <w:color w:val="1F3864" w:themeColor="accent1" w:themeShade="80"/>
        </w:rPr>
        <w:br/>
        <w:t>If CMD is defined from the base image, setting ENTRYPOINT will reset CMD to an empty value. In this scenario, CMD must be defined in the current image to have a value.</w:t>
      </w:r>
    </w:p>
    <w:p w14:paraId="37CD4F04" w14:textId="77777777" w:rsidR="00D739BB" w:rsidRPr="00AB65E0" w:rsidRDefault="00D739BB" w:rsidP="00D739BB">
      <w:pPr>
        <w:rPr>
          <w:color w:val="1F3864" w:themeColor="accent1" w:themeShade="80"/>
        </w:rPr>
      </w:pPr>
    </w:p>
    <w:p w14:paraId="2F2E2E3B" w14:textId="72F3EEC9" w:rsidR="00D314C2" w:rsidRPr="00AB65E0" w:rsidRDefault="00B52433" w:rsidP="00DC60E6">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LABEL</w:t>
      </w:r>
    </w:p>
    <w:p w14:paraId="279CCA29" w14:textId="675596F4" w:rsidR="009A7E00" w:rsidRPr="00AB65E0" w:rsidRDefault="0074010A" w:rsidP="00FD5F7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roofErr w:type="spellStart"/>
      <w:r w:rsidRPr="00AB65E0">
        <w:rPr>
          <w:rStyle w:val="HTMLCode"/>
          <w:rFonts w:asciiTheme="minorHAnsi" w:hAnsiTheme="minorHAnsi" w:cstheme="minorHAnsi"/>
          <w:i/>
          <w:iCs/>
          <w:color w:val="1F3864" w:themeColor="accent1" w:themeShade="80"/>
          <w:sz w:val="22"/>
          <w:szCs w:val="22"/>
        </w:rPr>
        <w:t>Maintianer</w:t>
      </w:r>
      <w:proofErr w:type="spellEnd"/>
      <w:r w:rsidRPr="00AB65E0">
        <w:rPr>
          <w:rStyle w:val="HTMLCode"/>
          <w:rFonts w:asciiTheme="minorHAnsi" w:hAnsiTheme="minorHAnsi" w:cstheme="minorHAnsi"/>
          <w:i/>
          <w:iCs/>
          <w:color w:val="1F3864" w:themeColor="accent1" w:themeShade="80"/>
          <w:sz w:val="22"/>
          <w:szCs w:val="22"/>
        </w:rPr>
        <w:t xml:space="preserve"> </w:t>
      </w:r>
      <w:proofErr w:type="spellStart"/>
      <w:r w:rsidRPr="00AB65E0">
        <w:rPr>
          <w:rStyle w:val="HTMLCode"/>
          <w:rFonts w:asciiTheme="minorHAnsi" w:hAnsiTheme="minorHAnsi" w:cstheme="minorHAnsi"/>
          <w:i/>
          <w:iCs/>
          <w:color w:val="1F3864" w:themeColor="accent1" w:themeShade="80"/>
          <w:sz w:val="22"/>
          <w:szCs w:val="22"/>
        </w:rPr>
        <w:t>deprciated</w:t>
      </w:r>
      <w:proofErr w:type="spellEnd"/>
    </w:p>
    <w:p w14:paraId="45044DC7" w14:textId="77777777" w:rsidR="009A7E00" w:rsidRPr="00AB65E0" w:rsidRDefault="009A7E00"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LABEL &lt;key&gt;=&lt;value&gt; &lt;key&gt;=&lt;value&gt; &lt;key&gt;=&lt;value&gt; ...</w:t>
      </w:r>
    </w:p>
    <w:p w14:paraId="51289EB0" w14:textId="77777777" w:rsidR="009A7E00" w:rsidRPr="00AB65E0" w:rsidRDefault="009A7E00"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
    <w:p w14:paraId="1E5CA626" w14:textId="77777777" w:rsidR="009A7E00" w:rsidRPr="00AB65E0" w:rsidRDefault="009A7E00"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The LABEL instruction adds metadata to an image. A LABEL is a key-value pair. To include spaces within a LABEL value, use quotes and backslashes as you would in command-line parsing. A few usage examples:</w:t>
      </w:r>
    </w:p>
    <w:p w14:paraId="635EBBF8" w14:textId="77777777" w:rsidR="009A7E00" w:rsidRPr="00AB65E0" w:rsidRDefault="009A7E00"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
    <w:p w14:paraId="445E13D4" w14:textId="3DCED384" w:rsidR="009A7E00" w:rsidRPr="00AB65E0" w:rsidRDefault="001639D8"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Pr="00AB65E0">
        <w:rPr>
          <w:rStyle w:val="HTMLCode"/>
          <w:rFonts w:asciiTheme="minorHAnsi" w:hAnsiTheme="minorHAnsi" w:cstheme="minorHAnsi"/>
          <w:i/>
          <w:iCs/>
          <w:color w:val="1F3864" w:themeColor="accent1" w:themeShade="80"/>
          <w:sz w:val="22"/>
          <w:szCs w:val="22"/>
        </w:rPr>
        <w:tab/>
      </w:r>
      <w:r w:rsidR="009A7E00" w:rsidRPr="00AB65E0">
        <w:rPr>
          <w:rStyle w:val="HTMLCode"/>
          <w:rFonts w:asciiTheme="minorHAnsi" w:hAnsiTheme="minorHAnsi" w:cstheme="minorHAnsi"/>
          <w:i/>
          <w:iCs/>
          <w:color w:val="1F3864" w:themeColor="accent1" w:themeShade="80"/>
          <w:sz w:val="22"/>
          <w:szCs w:val="22"/>
        </w:rPr>
        <w:t>LABEL "</w:t>
      </w:r>
      <w:proofErr w:type="spellStart"/>
      <w:r w:rsidR="009A7E00" w:rsidRPr="00AB65E0">
        <w:rPr>
          <w:rStyle w:val="HTMLCode"/>
          <w:rFonts w:asciiTheme="minorHAnsi" w:hAnsiTheme="minorHAnsi" w:cstheme="minorHAnsi"/>
          <w:i/>
          <w:iCs/>
          <w:color w:val="1F3864" w:themeColor="accent1" w:themeShade="80"/>
          <w:sz w:val="22"/>
          <w:szCs w:val="22"/>
        </w:rPr>
        <w:t>com.</w:t>
      </w:r>
      <w:proofErr w:type="gramStart"/>
      <w:r w:rsidR="009A7E00" w:rsidRPr="00AB65E0">
        <w:rPr>
          <w:rStyle w:val="HTMLCode"/>
          <w:rFonts w:asciiTheme="minorHAnsi" w:hAnsiTheme="minorHAnsi" w:cstheme="minorHAnsi"/>
          <w:i/>
          <w:iCs/>
          <w:color w:val="1F3864" w:themeColor="accent1" w:themeShade="80"/>
          <w:sz w:val="22"/>
          <w:szCs w:val="22"/>
        </w:rPr>
        <w:t>example.vendor</w:t>
      </w:r>
      <w:proofErr w:type="spellEnd"/>
      <w:proofErr w:type="gramEnd"/>
      <w:r w:rsidR="009A7E00" w:rsidRPr="00AB65E0">
        <w:rPr>
          <w:rStyle w:val="HTMLCode"/>
          <w:rFonts w:asciiTheme="minorHAnsi" w:hAnsiTheme="minorHAnsi" w:cstheme="minorHAnsi"/>
          <w:i/>
          <w:iCs/>
          <w:color w:val="1F3864" w:themeColor="accent1" w:themeShade="80"/>
          <w:sz w:val="22"/>
          <w:szCs w:val="22"/>
        </w:rPr>
        <w:t>"="ACME Incorporated"</w:t>
      </w:r>
    </w:p>
    <w:p w14:paraId="682B73B8" w14:textId="7532F89D" w:rsidR="009A7E00" w:rsidRPr="00AB65E0" w:rsidRDefault="001639D8"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Pr="00AB65E0">
        <w:rPr>
          <w:rStyle w:val="HTMLCode"/>
          <w:rFonts w:asciiTheme="minorHAnsi" w:hAnsiTheme="minorHAnsi" w:cstheme="minorHAnsi"/>
          <w:i/>
          <w:iCs/>
          <w:color w:val="1F3864" w:themeColor="accent1" w:themeShade="80"/>
          <w:sz w:val="22"/>
          <w:szCs w:val="22"/>
        </w:rPr>
        <w:tab/>
      </w:r>
      <w:r w:rsidR="009A7E00" w:rsidRPr="00AB65E0">
        <w:rPr>
          <w:rStyle w:val="HTMLCode"/>
          <w:rFonts w:asciiTheme="minorHAnsi" w:hAnsiTheme="minorHAnsi" w:cstheme="minorHAnsi"/>
          <w:i/>
          <w:iCs/>
          <w:color w:val="1F3864" w:themeColor="accent1" w:themeShade="80"/>
          <w:sz w:val="22"/>
          <w:szCs w:val="22"/>
        </w:rPr>
        <w:t xml:space="preserve">LABEL </w:t>
      </w:r>
      <w:proofErr w:type="spellStart"/>
      <w:r w:rsidR="009A7E00" w:rsidRPr="00AB65E0">
        <w:rPr>
          <w:rStyle w:val="HTMLCode"/>
          <w:rFonts w:asciiTheme="minorHAnsi" w:hAnsiTheme="minorHAnsi" w:cstheme="minorHAnsi"/>
          <w:i/>
          <w:iCs/>
          <w:color w:val="1F3864" w:themeColor="accent1" w:themeShade="80"/>
          <w:sz w:val="22"/>
          <w:szCs w:val="22"/>
        </w:rPr>
        <w:t>com.</w:t>
      </w:r>
      <w:proofErr w:type="gramStart"/>
      <w:r w:rsidR="009A7E00" w:rsidRPr="00AB65E0">
        <w:rPr>
          <w:rStyle w:val="HTMLCode"/>
          <w:rFonts w:asciiTheme="minorHAnsi" w:hAnsiTheme="minorHAnsi" w:cstheme="minorHAnsi"/>
          <w:i/>
          <w:iCs/>
          <w:color w:val="1F3864" w:themeColor="accent1" w:themeShade="80"/>
          <w:sz w:val="22"/>
          <w:szCs w:val="22"/>
        </w:rPr>
        <w:t>example.label</w:t>
      </w:r>
      <w:proofErr w:type="spellEnd"/>
      <w:proofErr w:type="gramEnd"/>
      <w:r w:rsidR="009A7E00" w:rsidRPr="00AB65E0">
        <w:rPr>
          <w:rStyle w:val="HTMLCode"/>
          <w:rFonts w:asciiTheme="minorHAnsi" w:hAnsiTheme="minorHAnsi" w:cstheme="minorHAnsi"/>
          <w:i/>
          <w:iCs/>
          <w:color w:val="1F3864" w:themeColor="accent1" w:themeShade="80"/>
          <w:sz w:val="22"/>
          <w:szCs w:val="22"/>
        </w:rPr>
        <w:t>-with-value="foo"</w:t>
      </w:r>
    </w:p>
    <w:p w14:paraId="66035386" w14:textId="0DCA43A4" w:rsidR="009A7E00" w:rsidRPr="00AB65E0" w:rsidRDefault="001639D8"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Pr="00AB65E0">
        <w:rPr>
          <w:rStyle w:val="HTMLCode"/>
          <w:rFonts w:asciiTheme="minorHAnsi" w:hAnsiTheme="minorHAnsi" w:cstheme="minorHAnsi"/>
          <w:i/>
          <w:iCs/>
          <w:color w:val="1F3864" w:themeColor="accent1" w:themeShade="80"/>
          <w:sz w:val="22"/>
          <w:szCs w:val="22"/>
        </w:rPr>
        <w:tab/>
      </w:r>
      <w:r w:rsidR="009A7E00" w:rsidRPr="00AB65E0">
        <w:rPr>
          <w:rStyle w:val="HTMLCode"/>
          <w:rFonts w:asciiTheme="minorHAnsi" w:hAnsiTheme="minorHAnsi" w:cstheme="minorHAnsi"/>
          <w:i/>
          <w:iCs/>
          <w:color w:val="1F3864" w:themeColor="accent1" w:themeShade="80"/>
          <w:sz w:val="22"/>
          <w:szCs w:val="22"/>
        </w:rPr>
        <w:t>LABEL version="1.0"</w:t>
      </w:r>
    </w:p>
    <w:p w14:paraId="28A83B49" w14:textId="278B4CAD" w:rsidR="009A7E00" w:rsidRPr="00AB65E0" w:rsidRDefault="001639D8"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Pr="00AB65E0">
        <w:rPr>
          <w:rStyle w:val="HTMLCode"/>
          <w:rFonts w:asciiTheme="minorHAnsi" w:hAnsiTheme="minorHAnsi" w:cstheme="minorHAnsi"/>
          <w:i/>
          <w:iCs/>
          <w:color w:val="1F3864" w:themeColor="accent1" w:themeShade="80"/>
          <w:sz w:val="22"/>
          <w:szCs w:val="22"/>
        </w:rPr>
        <w:tab/>
      </w:r>
      <w:r w:rsidR="009A7E00" w:rsidRPr="00AB65E0">
        <w:rPr>
          <w:rStyle w:val="HTMLCode"/>
          <w:rFonts w:asciiTheme="minorHAnsi" w:hAnsiTheme="minorHAnsi" w:cstheme="minorHAnsi"/>
          <w:i/>
          <w:iCs/>
          <w:color w:val="1F3864" w:themeColor="accent1" w:themeShade="80"/>
          <w:sz w:val="22"/>
          <w:szCs w:val="22"/>
        </w:rPr>
        <w:t>LABEL description="This text illustrates \</w:t>
      </w:r>
    </w:p>
    <w:p w14:paraId="498E5974" w14:textId="5135AA72" w:rsidR="009A7E00" w:rsidRPr="00AB65E0" w:rsidRDefault="001639D8"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lastRenderedPageBreak/>
        <w:tab/>
      </w:r>
      <w:r w:rsidRPr="00AB65E0">
        <w:rPr>
          <w:rStyle w:val="HTMLCode"/>
          <w:rFonts w:asciiTheme="minorHAnsi" w:hAnsiTheme="minorHAnsi" w:cstheme="minorHAnsi"/>
          <w:i/>
          <w:iCs/>
          <w:color w:val="1F3864" w:themeColor="accent1" w:themeShade="80"/>
          <w:sz w:val="22"/>
          <w:szCs w:val="22"/>
        </w:rPr>
        <w:tab/>
      </w:r>
      <w:r w:rsidR="009A7E00" w:rsidRPr="00AB65E0">
        <w:rPr>
          <w:rStyle w:val="HTMLCode"/>
          <w:rFonts w:asciiTheme="minorHAnsi" w:hAnsiTheme="minorHAnsi" w:cstheme="minorHAnsi"/>
          <w:i/>
          <w:iCs/>
          <w:color w:val="1F3864" w:themeColor="accent1" w:themeShade="80"/>
          <w:sz w:val="22"/>
          <w:szCs w:val="22"/>
        </w:rPr>
        <w:t>that label-values can span multiple lines."</w:t>
      </w:r>
    </w:p>
    <w:p w14:paraId="710C30B1" w14:textId="7BB4DD79" w:rsidR="00FA245B" w:rsidRPr="00AB65E0" w:rsidRDefault="00FA245B" w:rsidP="00CA6407">
      <w:pPr>
        <w:rPr>
          <w:color w:val="1F3864" w:themeColor="accent1" w:themeShade="80"/>
        </w:rPr>
      </w:pPr>
    </w:p>
    <w:p w14:paraId="265EEEA3" w14:textId="079634E5" w:rsidR="00297C47" w:rsidRPr="00AB65E0" w:rsidRDefault="00297C47" w:rsidP="00297C47">
      <w:pPr>
        <w:rPr>
          <w:color w:val="1F3864" w:themeColor="accent1" w:themeShade="80"/>
        </w:rPr>
      </w:pPr>
      <w:r w:rsidRPr="00AB65E0">
        <w:rPr>
          <w:color w:val="1F3864" w:themeColor="accent1" w:themeShade="80"/>
        </w:rPr>
        <w:t>Labels included in base or parent images (images in the FROM line) are inherited by your image. If a label already exists but with a different value, the most-recently-applied value overrides any previously-set value.</w:t>
      </w:r>
    </w:p>
    <w:p w14:paraId="36218E0F" w14:textId="77777777" w:rsidR="00EC610B" w:rsidRPr="00AB65E0" w:rsidRDefault="00EC610B" w:rsidP="00EC610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 xml:space="preserve">To view an image’s labels, use the </w:t>
      </w:r>
    </w:p>
    <w:p w14:paraId="60C253C3" w14:textId="4053A553" w:rsidR="00EC610B" w:rsidRPr="00AB65E0" w:rsidRDefault="00EC610B" w:rsidP="00EC610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proofErr w:type="gramStart"/>
      <w:r w:rsidRPr="00AB65E0">
        <w:rPr>
          <w:rStyle w:val="HTMLCode"/>
          <w:rFonts w:asciiTheme="minorHAnsi" w:hAnsiTheme="minorHAnsi" w:cstheme="minorHAnsi"/>
          <w:i/>
          <w:iCs/>
          <w:color w:val="1F3864" w:themeColor="accent1" w:themeShade="80"/>
          <w:sz w:val="22"/>
          <w:szCs w:val="22"/>
        </w:rPr>
        <w:t>$  docker</w:t>
      </w:r>
      <w:proofErr w:type="gramEnd"/>
      <w:r w:rsidRPr="00AB65E0">
        <w:rPr>
          <w:rStyle w:val="HTMLCode"/>
          <w:rFonts w:asciiTheme="minorHAnsi" w:hAnsiTheme="minorHAnsi" w:cstheme="minorHAnsi"/>
          <w:i/>
          <w:iCs/>
          <w:color w:val="1F3864" w:themeColor="accent1" w:themeShade="80"/>
          <w:sz w:val="22"/>
          <w:szCs w:val="22"/>
        </w:rPr>
        <w:t xml:space="preserve"> image inspect --format='' </w:t>
      </w:r>
      <w:proofErr w:type="spellStart"/>
      <w:r w:rsidRPr="00AB65E0">
        <w:rPr>
          <w:rStyle w:val="HTMLCode"/>
          <w:rFonts w:asciiTheme="minorHAnsi" w:hAnsiTheme="minorHAnsi" w:cstheme="minorHAnsi"/>
          <w:i/>
          <w:iCs/>
          <w:color w:val="1F3864" w:themeColor="accent1" w:themeShade="80"/>
          <w:sz w:val="22"/>
          <w:szCs w:val="22"/>
        </w:rPr>
        <w:t>myimage</w:t>
      </w:r>
      <w:proofErr w:type="spellEnd"/>
    </w:p>
    <w:p w14:paraId="2877F615" w14:textId="73C08DB3" w:rsidR="005947BD" w:rsidRPr="00AB65E0" w:rsidRDefault="005947BD" w:rsidP="00297C47">
      <w:pPr>
        <w:rPr>
          <w:color w:val="1F3864" w:themeColor="accent1" w:themeShade="80"/>
        </w:rPr>
      </w:pPr>
    </w:p>
    <w:p w14:paraId="03BB7A24" w14:textId="22CFF755" w:rsidR="00173257" w:rsidRPr="00AB65E0" w:rsidRDefault="00BA0A15" w:rsidP="008365EA">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EXPOSE</w:t>
      </w:r>
    </w:p>
    <w:p w14:paraId="1D0F1108" w14:textId="3D2C3C81" w:rsidR="00594414" w:rsidRPr="00AB65E0" w:rsidRDefault="00594414" w:rsidP="0059441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EXPOSE &lt;port&gt; [&lt;port&gt;/protocol&gt;…]</w:t>
      </w:r>
    </w:p>
    <w:p w14:paraId="4363024D" w14:textId="1A244ABE" w:rsidR="00BA0A15" w:rsidRPr="00AB65E0" w:rsidRDefault="00BA0A15" w:rsidP="00297C47">
      <w:pPr>
        <w:rPr>
          <w:color w:val="1F3864" w:themeColor="accent1" w:themeShade="80"/>
        </w:rPr>
      </w:pPr>
    </w:p>
    <w:p w14:paraId="3FB8C367" w14:textId="77777777" w:rsidR="00C83CF8" w:rsidRPr="00AB65E0" w:rsidRDefault="00C83CF8" w:rsidP="00C83CF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By default, EXPOSE assumes TCP. You can also specify UDP:</w:t>
      </w:r>
    </w:p>
    <w:p w14:paraId="77D6C95B" w14:textId="4BCAD777" w:rsidR="00C83CF8" w:rsidRPr="00AB65E0" w:rsidRDefault="00C83CF8" w:rsidP="00C83CF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EXPOSE 80/</w:t>
      </w:r>
      <w:proofErr w:type="spellStart"/>
      <w:r w:rsidRPr="00AB65E0">
        <w:rPr>
          <w:rStyle w:val="HTMLCode"/>
          <w:rFonts w:asciiTheme="minorHAnsi" w:hAnsiTheme="minorHAnsi" w:cstheme="minorHAnsi"/>
          <w:i/>
          <w:iCs/>
          <w:color w:val="1F3864" w:themeColor="accent1" w:themeShade="80"/>
          <w:sz w:val="22"/>
          <w:szCs w:val="22"/>
        </w:rPr>
        <w:t>udp</w:t>
      </w:r>
      <w:proofErr w:type="spellEnd"/>
    </w:p>
    <w:p w14:paraId="05F7A844" w14:textId="77777777" w:rsidR="00C83CF8" w:rsidRPr="00AB65E0" w:rsidRDefault="00C83CF8" w:rsidP="00C83CF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
    <w:p w14:paraId="3581005A" w14:textId="4E82FCFF" w:rsidR="00C83CF8" w:rsidRPr="00AB65E0" w:rsidRDefault="00C83CF8" w:rsidP="00F42CD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To expose on both TCP and UDP, include two lines:</w:t>
      </w:r>
    </w:p>
    <w:p w14:paraId="30F746CD" w14:textId="77777777" w:rsidR="00C83CF8" w:rsidRPr="00AB65E0" w:rsidRDefault="00C83CF8" w:rsidP="00C83CF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EXPOSE 80/</w:t>
      </w:r>
      <w:proofErr w:type="spellStart"/>
      <w:r w:rsidRPr="00AB65E0">
        <w:rPr>
          <w:rStyle w:val="HTMLCode"/>
          <w:rFonts w:asciiTheme="minorHAnsi" w:hAnsiTheme="minorHAnsi" w:cstheme="minorHAnsi"/>
          <w:i/>
          <w:iCs/>
          <w:color w:val="1F3864" w:themeColor="accent1" w:themeShade="80"/>
          <w:sz w:val="22"/>
          <w:szCs w:val="22"/>
        </w:rPr>
        <w:t>tcp</w:t>
      </w:r>
      <w:proofErr w:type="spellEnd"/>
    </w:p>
    <w:p w14:paraId="4DBAC6FC" w14:textId="1F19106B" w:rsidR="00E1256E" w:rsidRPr="00AB65E0" w:rsidRDefault="00C83CF8" w:rsidP="00B64A2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EXPOSE 80/</w:t>
      </w:r>
      <w:proofErr w:type="spellStart"/>
      <w:r w:rsidRPr="00AB65E0">
        <w:rPr>
          <w:rStyle w:val="HTMLCode"/>
          <w:rFonts w:asciiTheme="minorHAnsi" w:hAnsiTheme="minorHAnsi" w:cstheme="minorHAnsi"/>
          <w:i/>
          <w:iCs/>
          <w:color w:val="1F3864" w:themeColor="accent1" w:themeShade="80"/>
          <w:sz w:val="22"/>
          <w:szCs w:val="22"/>
        </w:rPr>
        <w:t>udp</w:t>
      </w:r>
      <w:proofErr w:type="spellEnd"/>
    </w:p>
    <w:p w14:paraId="19D2AB52" w14:textId="77777777" w:rsidR="004D0BC2" w:rsidRDefault="004D0BC2" w:rsidP="004D0BC2">
      <w:pPr>
        <w:pStyle w:val="ListParagraph"/>
        <w:rPr>
          <w:color w:val="1F3864" w:themeColor="accent1" w:themeShade="80"/>
        </w:rPr>
      </w:pPr>
    </w:p>
    <w:p w14:paraId="0CD00921" w14:textId="419204E5" w:rsidR="00E1256E" w:rsidRPr="00AB65E0" w:rsidRDefault="00E1256E" w:rsidP="00A631C6">
      <w:pPr>
        <w:pStyle w:val="ListParagraph"/>
        <w:numPr>
          <w:ilvl w:val="0"/>
          <w:numId w:val="15"/>
        </w:numPr>
        <w:rPr>
          <w:color w:val="1F3864" w:themeColor="accent1" w:themeShade="80"/>
        </w:rPr>
      </w:pPr>
      <w:r w:rsidRPr="00AB65E0">
        <w:rPr>
          <w:color w:val="1F3864" w:themeColor="accent1" w:themeShade="80"/>
        </w:rPr>
        <w:t>The EXPOSE instruction informs Docker that the container listens on the specified network ports at runtime. You can specify whether the port listens on TCP or UDP, and the default is TCP if the protocol is not specified.</w:t>
      </w:r>
    </w:p>
    <w:p w14:paraId="6E408F09" w14:textId="020582BE" w:rsidR="00E1256E" w:rsidRPr="00AB65E0" w:rsidRDefault="00E1256E" w:rsidP="00A631C6">
      <w:pPr>
        <w:pStyle w:val="ListParagraph"/>
        <w:numPr>
          <w:ilvl w:val="0"/>
          <w:numId w:val="15"/>
        </w:numPr>
        <w:rPr>
          <w:color w:val="1F3864" w:themeColor="accent1" w:themeShade="80"/>
        </w:rPr>
      </w:pPr>
      <w:r w:rsidRPr="00AB65E0">
        <w:rPr>
          <w:color w:val="1F3864" w:themeColor="accent1" w:themeShade="80"/>
        </w:rPr>
        <w:t>The EXPOSE instruction does not actually publish the port. It functions as a type of documentation between the person who builds the image and the person who runs the container, about which ports are intended to be published.</w:t>
      </w:r>
    </w:p>
    <w:p w14:paraId="3D2175E1" w14:textId="2E436EEC" w:rsidR="00E1256E" w:rsidRDefault="00E1256E" w:rsidP="00A631C6">
      <w:pPr>
        <w:pStyle w:val="ListParagraph"/>
        <w:numPr>
          <w:ilvl w:val="0"/>
          <w:numId w:val="15"/>
        </w:numPr>
        <w:rPr>
          <w:color w:val="1F3864" w:themeColor="accent1" w:themeShade="80"/>
        </w:rPr>
      </w:pPr>
      <w:r w:rsidRPr="00AB65E0">
        <w:rPr>
          <w:color w:val="1F3864" w:themeColor="accent1" w:themeShade="80"/>
        </w:rPr>
        <w:t>To actually publish the port when running the container, use the -p flag on docker run to publish and map one or more ports, or the -P flag to publish all exposed ports and map them to high-order ports.</w:t>
      </w:r>
    </w:p>
    <w:p w14:paraId="6C031033" w14:textId="0D76C85B" w:rsidR="00D97906" w:rsidRDefault="00D97906" w:rsidP="00A631C6">
      <w:pPr>
        <w:pStyle w:val="ListParagraph"/>
        <w:numPr>
          <w:ilvl w:val="0"/>
          <w:numId w:val="15"/>
        </w:numPr>
        <w:rPr>
          <w:color w:val="1F3864" w:themeColor="accent1" w:themeShade="80"/>
        </w:rPr>
      </w:pPr>
      <w:r w:rsidRPr="00D97906">
        <w:rPr>
          <w:color w:val="1F3864" w:themeColor="accent1" w:themeShade="80"/>
        </w:rPr>
        <w:t xml:space="preserve">When you put EXPOSE 80 (or any port you want) in your </w:t>
      </w:r>
      <w:proofErr w:type="spellStart"/>
      <w:r w:rsidRPr="00D97906">
        <w:rPr>
          <w:color w:val="1F3864" w:themeColor="accent1" w:themeShade="80"/>
        </w:rPr>
        <w:t>Dockerfile</w:t>
      </w:r>
      <w:proofErr w:type="spellEnd"/>
      <w:r w:rsidRPr="00D97906">
        <w:rPr>
          <w:color w:val="1F3864" w:themeColor="accent1" w:themeShade="80"/>
        </w:rPr>
        <w:t xml:space="preserve"> that’s going to tell Docker that your container’s service can be connected to on port 80.</w:t>
      </w:r>
    </w:p>
    <w:p w14:paraId="20F0FBD7" w14:textId="1DC53C50" w:rsidR="00FE21A9" w:rsidRDefault="00FE21A9" w:rsidP="00A631C6">
      <w:pPr>
        <w:pStyle w:val="ListParagraph"/>
        <w:numPr>
          <w:ilvl w:val="0"/>
          <w:numId w:val="15"/>
        </w:numPr>
        <w:rPr>
          <w:color w:val="1F3864" w:themeColor="accent1" w:themeShade="80"/>
        </w:rPr>
      </w:pPr>
      <w:r w:rsidRPr="00FE21A9">
        <w:rPr>
          <w:color w:val="1F3864" w:themeColor="accent1" w:themeShade="80"/>
        </w:rPr>
        <w:t>Containers on the same network can talk to each other regardless of whether or not you exposed or published your ports back to the Docker host with -p.</w:t>
      </w:r>
    </w:p>
    <w:p w14:paraId="542A3ECB" w14:textId="65F92335" w:rsidR="005E3EE8" w:rsidRPr="005E3EE8" w:rsidRDefault="005E3EE8" w:rsidP="005E3EE8">
      <w:pPr>
        <w:rPr>
          <w:color w:val="1F3864" w:themeColor="accent1" w:themeShade="80"/>
        </w:rPr>
      </w:pPr>
      <w:r w:rsidRPr="005E3EE8">
        <w:rPr>
          <w:color w:val="1F3864" w:themeColor="accent1" w:themeShade="80"/>
        </w:rPr>
        <w:t xml:space="preserve">You can expose a port through your </w:t>
      </w:r>
      <w:proofErr w:type="spellStart"/>
      <w:r w:rsidRPr="005E3EE8">
        <w:rPr>
          <w:color w:val="1F3864" w:themeColor="accent1" w:themeShade="80"/>
        </w:rPr>
        <w:t>Dockerfile</w:t>
      </w:r>
      <w:proofErr w:type="spellEnd"/>
      <w:r w:rsidRPr="005E3EE8">
        <w:rPr>
          <w:color w:val="1F3864" w:themeColor="accent1" w:themeShade="80"/>
        </w:rPr>
        <w:t xml:space="preserve"> or use --expose and then publish it with the -P flag. This will bind the exposed port to your Docker host on a random port (verified by running docker container ls).</w:t>
      </w:r>
    </w:p>
    <w:p w14:paraId="6EADB848" w14:textId="21C891E8" w:rsidR="005E3EE8" w:rsidRPr="005E3EE8" w:rsidRDefault="005E3EE8" w:rsidP="005E3EE8">
      <w:pPr>
        <w:rPr>
          <w:color w:val="1F3864" w:themeColor="accent1" w:themeShade="80"/>
        </w:rPr>
      </w:pPr>
      <w:r w:rsidRPr="005E3EE8">
        <w:rPr>
          <w:color w:val="1F3864" w:themeColor="accent1" w:themeShade="80"/>
        </w:rPr>
        <w:t xml:space="preserve">You can expose a port through your </w:t>
      </w:r>
      <w:proofErr w:type="spellStart"/>
      <w:r w:rsidRPr="005E3EE8">
        <w:rPr>
          <w:color w:val="1F3864" w:themeColor="accent1" w:themeShade="80"/>
        </w:rPr>
        <w:t>Dockerfile</w:t>
      </w:r>
      <w:proofErr w:type="spellEnd"/>
      <w:r w:rsidRPr="005E3EE8">
        <w:rPr>
          <w:color w:val="1F3864" w:themeColor="accent1" w:themeShade="80"/>
        </w:rPr>
        <w:t xml:space="preserve"> or use --expose and then publish it with the -p 80:80 flag. This will bind the exposed port to your Docker host on port 80, and it expects the exposed port is 80 too (adjust as necessary with HOST:CONTAINER).</w:t>
      </w:r>
    </w:p>
    <w:p w14:paraId="32A786A8" w14:textId="198387B0" w:rsidR="005E3EE8" w:rsidRPr="005E3EE8" w:rsidRDefault="005E3EE8" w:rsidP="005E3EE8">
      <w:pPr>
        <w:rPr>
          <w:color w:val="1F3864" w:themeColor="accent1" w:themeShade="80"/>
        </w:rPr>
      </w:pPr>
      <w:r w:rsidRPr="005E3EE8">
        <w:rPr>
          <w:color w:val="1F3864" w:themeColor="accent1" w:themeShade="80"/>
        </w:rPr>
        <w:lastRenderedPageBreak/>
        <w:t>You can ignore exposing anything and just use -p 80:80 in which case this doubles as both exposing AND publishing the port.</w:t>
      </w:r>
    </w:p>
    <w:p w14:paraId="1DEC86AB" w14:textId="77777777" w:rsidR="00D97906" w:rsidRPr="00D97906" w:rsidRDefault="00D97906" w:rsidP="00D97906">
      <w:pPr>
        <w:rPr>
          <w:color w:val="1F3864" w:themeColor="accent1" w:themeShade="80"/>
        </w:rPr>
      </w:pPr>
    </w:p>
    <w:p w14:paraId="394D8D2B" w14:textId="6D7797DB" w:rsidR="00677603" w:rsidRPr="00AB65E0" w:rsidRDefault="00677603" w:rsidP="00B54D9F">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ENV</w:t>
      </w:r>
    </w:p>
    <w:p w14:paraId="0CC41799" w14:textId="77777777" w:rsidR="009E4531" w:rsidRPr="00AB65E0" w:rsidRDefault="005218B7" w:rsidP="005218B7">
      <w:pPr>
        <w:rPr>
          <w:color w:val="1F3864" w:themeColor="accent1" w:themeShade="80"/>
        </w:rPr>
      </w:pPr>
      <w:r w:rsidRPr="00AB65E0">
        <w:rPr>
          <w:color w:val="1F3864" w:themeColor="accent1" w:themeShade="80"/>
        </w:rPr>
        <w:t xml:space="preserve">The ENV instruction sets the environment variable &lt;key&gt; to the value &lt;value&gt;. </w:t>
      </w:r>
    </w:p>
    <w:p w14:paraId="2CF0E2BF" w14:textId="28CAF274" w:rsidR="005218B7" w:rsidRPr="00AB65E0" w:rsidRDefault="005218B7" w:rsidP="005218B7">
      <w:pPr>
        <w:rPr>
          <w:color w:val="1F3864" w:themeColor="accent1" w:themeShade="80"/>
        </w:rPr>
      </w:pPr>
      <w:r w:rsidRPr="00AB65E0">
        <w:rPr>
          <w:color w:val="1F3864" w:themeColor="accent1" w:themeShade="80"/>
        </w:rPr>
        <w:t>This value will be in the environment for all subsequent instructions in the build stage and can be replaced inline in many as well. The value will be interpreted for other environment variables, so quote characters will be removed if they are not escaped. Like command line parsing, quotes and backslashes can be used to include spaces within values.</w:t>
      </w:r>
    </w:p>
    <w:p w14:paraId="1CF815FB" w14:textId="77777777" w:rsidR="00BE39AF" w:rsidRPr="00AB65E0" w:rsidRDefault="00BE39AF" w:rsidP="00BE39A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ENV MY_NAME="John Doe"</w:t>
      </w:r>
    </w:p>
    <w:p w14:paraId="746FFB8C" w14:textId="77777777" w:rsidR="00BE39AF" w:rsidRPr="00AB65E0" w:rsidRDefault="00BE39AF" w:rsidP="00BE39A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ENV MY_DOG=Rex\ The\ Dog</w:t>
      </w:r>
    </w:p>
    <w:p w14:paraId="4C5B260A" w14:textId="07122100" w:rsidR="00BE39AF" w:rsidRPr="00AB65E0" w:rsidRDefault="00BE39AF" w:rsidP="00BE39A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ENV MY_CAT=fluffy</w:t>
      </w:r>
    </w:p>
    <w:p w14:paraId="63225EF6" w14:textId="3BDCB4E0" w:rsidR="00E1256E" w:rsidRPr="00AB65E0" w:rsidRDefault="00E1256E" w:rsidP="00297C47">
      <w:pPr>
        <w:rPr>
          <w:color w:val="1F3864" w:themeColor="accent1" w:themeShade="80"/>
        </w:rPr>
      </w:pPr>
    </w:p>
    <w:p w14:paraId="1D13D6EF" w14:textId="7169A423" w:rsidR="000E63A7" w:rsidRPr="00AB65E0" w:rsidRDefault="000E63A7" w:rsidP="00297C47">
      <w:pPr>
        <w:rPr>
          <w:color w:val="1F3864" w:themeColor="accent1" w:themeShade="80"/>
        </w:rPr>
      </w:pPr>
      <w:r w:rsidRPr="00AB65E0">
        <w:rPr>
          <w:color w:val="1F3864" w:themeColor="accent1" w:themeShade="80"/>
        </w:rPr>
        <w:t>The environment variables set using ENV will persist when a container is run from the resulting image. You can view the values using docker inspect, and change them using docker run --env &lt;key&gt;=&lt;value&gt;.</w:t>
      </w:r>
    </w:p>
    <w:p w14:paraId="69B99169" w14:textId="0745D5D5" w:rsidR="00C407A8" w:rsidRPr="00AB65E0" w:rsidRDefault="00C407A8" w:rsidP="00A631C6">
      <w:pPr>
        <w:pStyle w:val="ListParagraph"/>
        <w:numPr>
          <w:ilvl w:val="0"/>
          <w:numId w:val="16"/>
        </w:numPr>
        <w:rPr>
          <w:color w:val="1F3864" w:themeColor="accent1" w:themeShade="80"/>
        </w:rPr>
      </w:pPr>
      <w:r w:rsidRPr="00AB65E0">
        <w:rPr>
          <w:color w:val="1F3864" w:themeColor="accent1" w:themeShade="80"/>
        </w:rPr>
        <w:t>RUN DEBIAN_FRONTEND=noninteractive apt-get update &amp;&amp; apt-get install -y ...</w:t>
      </w:r>
    </w:p>
    <w:p w14:paraId="0F0C61EF" w14:textId="77777777" w:rsidR="00C407A8" w:rsidRPr="00AB65E0" w:rsidRDefault="00C407A8" w:rsidP="00A631C6">
      <w:pPr>
        <w:pStyle w:val="ListParagraph"/>
        <w:numPr>
          <w:ilvl w:val="0"/>
          <w:numId w:val="16"/>
        </w:numPr>
        <w:rPr>
          <w:color w:val="1F3864" w:themeColor="accent1" w:themeShade="80"/>
        </w:rPr>
      </w:pPr>
      <w:r w:rsidRPr="00AB65E0">
        <w:rPr>
          <w:color w:val="1F3864" w:themeColor="accent1" w:themeShade="80"/>
        </w:rPr>
        <w:t>Or using ARG, which is not persisted in the final image:</w:t>
      </w:r>
    </w:p>
    <w:p w14:paraId="6915B9CE" w14:textId="77777777" w:rsidR="00C407A8" w:rsidRPr="00AB65E0" w:rsidRDefault="00C407A8" w:rsidP="00C407A8">
      <w:pPr>
        <w:rPr>
          <w:color w:val="1F3864" w:themeColor="accent1" w:themeShade="80"/>
        </w:rPr>
      </w:pPr>
    </w:p>
    <w:p w14:paraId="01860595" w14:textId="77777777" w:rsidR="00C407A8" w:rsidRPr="00AB65E0" w:rsidRDefault="00C407A8" w:rsidP="00A631C6">
      <w:pPr>
        <w:pStyle w:val="ListParagraph"/>
        <w:numPr>
          <w:ilvl w:val="0"/>
          <w:numId w:val="16"/>
        </w:numPr>
        <w:rPr>
          <w:color w:val="1F3864" w:themeColor="accent1" w:themeShade="80"/>
        </w:rPr>
      </w:pPr>
      <w:r w:rsidRPr="00AB65E0">
        <w:rPr>
          <w:color w:val="1F3864" w:themeColor="accent1" w:themeShade="80"/>
        </w:rPr>
        <w:t>ARG DEBIAN_FRONTEND=noninteractive</w:t>
      </w:r>
    </w:p>
    <w:p w14:paraId="7CCAC0EE" w14:textId="6DAFAEC7" w:rsidR="00C407A8" w:rsidRPr="00AB65E0" w:rsidRDefault="00C407A8" w:rsidP="00A631C6">
      <w:pPr>
        <w:pStyle w:val="ListParagraph"/>
        <w:numPr>
          <w:ilvl w:val="0"/>
          <w:numId w:val="16"/>
        </w:numPr>
        <w:rPr>
          <w:color w:val="1F3864" w:themeColor="accent1" w:themeShade="80"/>
        </w:rPr>
      </w:pPr>
      <w:r w:rsidRPr="00AB65E0">
        <w:rPr>
          <w:color w:val="1F3864" w:themeColor="accent1" w:themeShade="80"/>
        </w:rPr>
        <w:t>RUN apt-get update &amp;&amp; apt-get install -y ...</w:t>
      </w:r>
    </w:p>
    <w:p w14:paraId="07D0FFE2" w14:textId="20655B4B" w:rsidR="00F21F7E" w:rsidRPr="00AB65E0" w:rsidRDefault="00F21F7E" w:rsidP="00F21F7E">
      <w:pPr>
        <w:rPr>
          <w:color w:val="1F3864" w:themeColor="accent1" w:themeShade="80"/>
        </w:rPr>
      </w:pPr>
    </w:p>
    <w:p w14:paraId="6B6C1167" w14:textId="6D3B1BD2" w:rsidR="00F21F7E" w:rsidRPr="00AB65E0" w:rsidRDefault="00F21F7E" w:rsidP="00B54D9F">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ADD</w:t>
      </w:r>
    </w:p>
    <w:p w14:paraId="0FA73763" w14:textId="4B480257" w:rsidR="00993859" w:rsidRPr="00AB65E0" w:rsidRDefault="00547B7A" w:rsidP="00F21F7E">
      <w:pPr>
        <w:rPr>
          <w:color w:val="1F3864" w:themeColor="accent1" w:themeShade="80"/>
        </w:rPr>
      </w:pPr>
      <w:r w:rsidRPr="00AB65E0">
        <w:rPr>
          <w:color w:val="1F3864" w:themeColor="accent1" w:themeShade="80"/>
        </w:rPr>
        <w:t>The ADD instruction copies new files, directories or remote file URLs from &lt;</w:t>
      </w:r>
      <w:proofErr w:type="spellStart"/>
      <w:r w:rsidRPr="00AB65E0">
        <w:rPr>
          <w:color w:val="1F3864" w:themeColor="accent1" w:themeShade="80"/>
        </w:rPr>
        <w:t>src</w:t>
      </w:r>
      <w:proofErr w:type="spellEnd"/>
      <w:r w:rsidRPr="00AB65E0">
        <w:rPr>
          <w:color w:val="1F3864" w:themeColor="accent1" w:themeShade="80"/>
        </w:rPr>
        <w:t>&gt; and adds them to the filesystem of the image at the path &lt;</w:t>
      </w:r>
      <w:proofErr w:type="spellStart"/>
      <w:r w:rsidRPr="00AB65E0">
        <w:rPr>
          <w:color w:val="1F3864" w:themeColor="accent1" w:themeShade="80"/>
        </w:rPr>
        <w:t>dest</w:t>
      </w:r>
      <w:proofErr w:type="spellEnd"/>
      <w:r w:rsidRPr="00AB65E0">
        <w:rPr>
          <w:color w:val="1F3864" w:themeColor="accent1" w:themeShade="80"/>
        </w:rPr>
        <w:t>&gt;.</w:t>
      </w:r>
    </w:p>
    <w:p w14:paraId="549E7E30" w14:textId="62930DBC" w:rsidR="00CF7911" w:rsidRPr="00AB65E0" w:rsidRDefault="00313B75" w:rsidP="00CF791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Syntax</w:t>
      </w:r>
    </w:p>
    <w:p w14:paraId="442D34A8" w14:textId="3D8EBA73" w:rsidR="001C3064" w:rsidRPr="00AB65E0" w:rsidRDefault="001C3064" w:rsidP="001C306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ADD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=&lt;user&gt;:&lt;group&gt;] &lt;</w:t>
      </w:r>
      <w:proofErr w:type="spellStart"/>
      <w:r w:rsidRPr="00AB65E0">
        <w:rPr>
          <w:rStyle w:val="HTMLCode"/>
          <w:rFonts w:asciiTheme="minorHAnsi" w:hAnsiTheme="minorHAnsi" w:cstheme="minorHAnsi"/>
          <w:i/>
          <w:iCs/>
          <w:color w:val="1F3864" w:themeColor="accent1" w:themeShade="80"/>
          <w:sz w:val="22"/>
          <w:szCs w:val="22"/>
        </w:rPr>
        <w:t>src</w:t>
      </w:r>
      <w:proofErr w:type="spellEnd"/>
      <w:r w:rsidRPr="00AB65E0">
        <w:rPr>
          <w:rStyle w:val="HTMLCode"/>
          <w:rFonts w:asciiTheme="minorHAnsi" w:hAnsiTheme="minorHAnsi" w:cstheme="minorHAnsi"/>
          <w:i/>
          <w:iCs/>
          <w:color w:val="1F3864" w:themeColor="accent1" w:themeShade="80"/>
          <w:sz w:val="22"/>
          <w:szCs w:val="22"/>
        </w:rPr>
        <w:t>&gt;... &lt;</w:t>
      </w:r>
      <w:proofErr w:type="spellStart"/>
      <w:r w:rsidRPr="00AB65E0">
        <w:rPr>
          <w:rStyle w:val="HTMLCode"/>
          <w:rFonts w:asciiTheme="minorHAnsi" w:hAnsiTheme="minorHAnsi" w:cstheme="minorHAnsi"/>
          <w:i/>
          <w:iCs/>
          <w:color w:val="1F3864" w:themeColor="accent1" w:themeShade="80"/>
          <w:sz w:val="22"/>
          <w:szCs w:val="22"/>
        </w:rPr>
        <w:t>dest</w:t>
      </w:r>
      <w:proofErr w:type="spellEnd"/>
      <w:r w:rsidRPr="00AB65E0">
        <w:rPr>
          <w:rStyle w:val="HTMLCode"/>
          <w:rFonts w:asciiTheme="minorHAnsi" w:hAnsiTheme="minorHAnsi" w:cstheme="minorHAnsi"/>
          <w:i/>
          <w:iCs/>
          <w:color w:val="1F3864" w:themeColor="accent1" w:themeShade="80"/>
          <w:sz w:val="22"/>
          <w:szCs w:val="22"/>
        </w:rPr>
        <w:t>&gt;</w:t>
      </w:r>
      <w:r w:rsidR="00125DCE" w:rsidRPr="00AB65E0">
        <w:rPr>
          <w:rStyle w:val="HTMLCode"/>
          <w:rFonts w:asciiTheme="minorHAnsi" w:hAnsiTheme="minorHAnsi" w:cstheme="minorHAnsi"/>
          <w:i/>
          <w:iCs/>
          <w:color w:val="1F3864" w:themeColor="accent1" w:themeShade="80"/>
          <w:sz w:val="22"/>
          <w:szCs w:val="22"/>
        </w:rPr>
        <w:tab/>
        <w:t>or</w:t>
      </w:r>
    </w:p>
    <w:p w14:paraId="3AAC8C35" w14:textId="1549EBB3" w:rsidR="001C3064" w:rsidRPr="00AB65E0" w:rsidRDefault="001C3064" w:rsidP="001C306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ADD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=&lt;user&gt;:&lt;group&gt;] ["&lt;</w:t>
      </w:r>
      <w:proofErr w:type="spellStart"/>
      <w:r w:rsidRPr="00AB65E0">
        <w:rPr>
          <w:rStyle w:val="HTMLCode"/>
          <w:rFonts w:asciiTheme="minorHAnsi" w:hAnsiTheme="minorHAnsi" w:cstheme="minorHAnsi"/>
          <w:i/>
          <w:iCs/>
          <w:color w:val="1F3864" w:themeColor="accent1" w:themeShade="80"/>
          <w:sz w:val="22"/>
          <w:szCs w:val="22"/>
        </w:rPr>
        <w:t>src</w:t>
      </w:r>
      <w:proofErr w:type="spellEnd"/>
      <w:r w:rsidRPr="00AB65E0">
        <w:rPr>
          <w:rStyle w:val="HTMLCode"/>
          <w:rFonts w:asciiTheme="minorHAnsi" w:hAnsiTheme="minorHAnsi" w:cstheme="minorHAnsi"/>
          <w:i/>
          <w:iCs/>
          <w:color w:val="1F3864" w:themeColor="accent1" w:themeShade="80"/>
          <w:sz w:val="22"/>
          <w:szCs w:val="22"/>
        </w:rPr>
        <w:t>&gt;</w:t>
      </w:r>
      <w:proofErr w:type="gramStart"/>
      <w:r w:rsidRPr="00AB65E0">
        <w:rPr>
          <w:rStyle w:val="HTMLCode"/>
          <w:rFonts w:asciiTheme="minorHAnsi" w:hAnsiTheme="minorHAnsi" w:cstheme="minorHAnsi"/>
          <w:i/>
          <w:iCs/>
          <w:color w:val="1F3864" w:themeColor="accent1" w:themeShade="80"/>
          <w:sz w:val="22"/>
          <w:szCs w:val="22"/>
        </w:rPr>
        <w:t>",...</w:t>
      </w:r>
      <w:proofErr w:type="gramEnd"/>
      <w:r w:rsidRPr="00AB65E0">
        <w:rPr>
          <w:rStyle w:val="HTMLCode"/>
          <w:rFonts w:asciiTheme="minorHAnsi" w:hAnsiTheme="minorHAnsi" w:cstheme="minorHAnsi"/>
          <w:i/>
          <w:iCs/>
          <w:color w:val="1F3864" w:themeColor="accent1" w:themeShade="80"/>
          <w:sz w:val="22"/>
          <w:szCs w:val="22"/>
        </w:rPr>
        <w:t xml:space="preserve"> "&lt;</w:t>
      </w:r>
      <w:proofErr w:type="spellStart"/>
      <w:r w:rsidRPr="00AB65E0">
        <w:rPr>
          <w:rStyle w:val="HTMLCode"/>
          <w:rFonts w:asciiTheme="minorHAnsi" w:hAnsiTheme="minorHAnsi" w:cstheme="minorHAnsi"/>
          <w:i/>
          <w:iCs/>
          <w:color w:val="1F3864" w:themeColor="accent1" w:themeShade="80"/>
          <w:sz w:val="22"/>
          <w:szCs w:val="22"/>
        </w:rPr>
        <w:t>dest</w:t>
      </w:r>
      <w:proofErr w:type="spellEnd"/>
      <w:r w:rsidRPr="00AB65E0">
        <w:rPr>
          <w:rStyle w:val="HTMLCode"/>
          <w:rFonts w:asciiTheme="minorHAnsi" w:hAnsiTheme="minorHAnsi" w:cstheme="minorHAnsi"/>
          <w:i/>
          <w:iCs/>
          <w:color w:val="1F3864" w:themeColor="accent1" w:themeShade="80"/>
          <w:sz w:val="22"/>
          <w:szCs w:val="22"/>
        </w:rPr>
        <w:t>&gt;"]</w:t>
      </w:r>
    </w:p>
    <w:p w14:paraId="76880A44" w14:textId="5BFED0CE" w:rsidR="00314514" w:rsidRPr="00AB65E0" w:rsidRDefault="00314514" w:rsidP="00F21F7E">
      <w:pPr>
        <w:rPr>
          <w:color w:val="1F3864" w:themeColor="accent1" w:themeShade="80"/>
        </w:rPr>
      </w:pPr>
    </w:p>
    <w:p w14:paraId="0E140EF3" w14:textId="22B63935" w:rsidR="0019264E" w:rsidRPr="00AB65E0" w:rsidRDefault="0019264E" w:rsidP="006B325D">
      <w:pPr>
        <w:rPr>
          <w:color w:val="1F3864" w:themeColor="accent1" w:themeShade="80"/>
        </w:rPr>
      </w:pPr>
      <w:r w:rsidRPr="00AB65E0">
        <w:rPr>
          <w:color w:val="1F3864" w:themeColor="accent1" w:themeShade="80"/>
        </w:rPr>
        <w:t>Each &lt;</w:t>
      </w:r>
      <w:proofErr w:type="spellStart"/>
      <w:r w:rsidRPr="00AB65E0">
        <w:rPr>
          <w:color w:val="1F3864" w:themeColor="accent1" w:themeShade="80"/>
        </w:rPr>
        <w:t>src</w:t>
      </w:r>
      <w:proofErr w:type="spellEnd"/>
      <w:r w:rsidRPr="00AB65E0">
        <w:rPr>
          <w:color w:val="1F3864" w:themeColor="accent1" w:themeShade="80"/>
        </w:rPr>
        <w:t xml:space="preserve">&gt; may contain wildcards and matching will be done using Go’s </w:t>
      </w:r>
      <w:proofErr w:type="spellStart"/>
      <w:proofErr w:type="gramStart"/>
      <w:r w:rsidRPr="00AB65E0">
        <w:rPr>
          <w:color w:val="1F3864" w:themeColor="accent1" w:themeShade="80"/>
        </w:rPr>
        <w:t>filepath.Match</w:t>
      </w:r>
      <w:proofErr w:type="spellEnd"/>
      <w:proofErr w:type="gramEnd"/>
      <w:r w:rsidRPr="00AB65E0">
        <w:rPr>
          <w:color w:val="1F3864" w:themeColor="accent1" w:themeShade="80"/>
        </w:rPr>
        <w:t xml:space="preserve"> rules.</w:t>
      </w:r>
    </w:p>
    <w:p w14:paraId="7559275E" w14:textId="382211DD" w:rsidR="006B325D" w:rsidRPr="00AB65E0" w:rsidRDefault="006B325D" w:rsidP="00A631C6">
      <w:pPr>
        <w:pStyle w:val="ListParagraph"/>
        <w:numPr>
          <w:ilvl w:val="0"/>
          <w:numId w:val="17"/>
        </w:numPr>
        <w:rPr>
          <w:color w:val="1F3864" w:themeColor="accent1" w:themeShade="80"/>
        </w:rPr>
      </w:pPr>
      <w:r w:rsidRPr="00AB65E0">
        <w:rPr>
          <w:color w:val="1F3864" w:themeColor="accent1" w:themeShade="80"/>
        </w:rPr>
        <w:t>To add all files starting with “</w:t>
      </w:r>
      <w:proofErr w:type="spellStart"/>
      <w:r w:rsidRPr="00AB65E0">
        <w:rPr>
          <w:color w:val="1F3864" w:themeColor="accent1" w:themeShade="80"/>
        </w:rPr>
        <w:t>hom</w:t>
      </w:r>
      <w:proofErr w:type="spellEnd"/>
      <w:r w:rsidRPr="00AB65E0">
        <w:rPr>
          <w:color w:val="1F3864" w:themeColor="accent1" w:themeShade="80"/>
        </w:rPr>
        <w:t>”:</w:t>
      </w:r>
    </w:p>
    <w:p w14:paraId="599D63A6" w14:textId="33DA4ACE" w:rsidR="00314514" w:rsidRPr="00AB65E0" w:rsidRDefault="006B325D" w:rsidP="00A631C6">
      <w:pPr>
        <w:pStyle w:val="ListParagraph"/>
        <w:numPr>
          <w:ilvl w:val="1"/>
          <w:numId w:val="17"/>
        </w:numPr>
        <w:rPr>
          <w:color w:val="1F3864" w:themeColor="accent1" w:themeShade="80"/>
        </w:rPr>
      </w:pPr>
      <w:r w:rsidRPr="00AB65E0">
        <w:rPr>
          <w:color w:val="1F3864" w:themeColor="accent1" w:themeShade="80"/>
        </w:rPr>
        <w:t xml:space="preserve">ADD </w:t>
      </w:r>
      <w:proofErr w:type="spellStart"/>
      <w:r w:rsidRPr="00AB65E0">
        <w:rPr>
          <w:color w:val="1F3864" w:themeColor="accent1" w:themeShade="80"/>
        </w:rPr>
        <w:t>hom</w:t>
      </w:r>
      <w:proofErr w:type="spellEnd"/>
      <w:r w:rsidRPr="00AB65E0">
        <w:rPr>
          <w:color w:val="1F3864" w:themeColor="accent1" w:themeShade="80"/>
        </w:rPr>
        <w:t>* /</w:t>
      </w:r>
      <w:proofErr w:type="spellStart"/>
      <w:r w:rsidRPr="00AB65E0">
        <w:rPr>
          <w:color w:val="1F3864" w:themeColor="accent1" w:themeShade="80"/>
        </w:rPr>
        <w:t>mydir</w:t>
      </w:r>
      <w:proofErr w:type="spellEnd"/>
      <w:r w:rsidRPr="00AB65E0">
        <w:rPr>
          <w:color w:val="1F3864" w:themeColor="accent1" w:themeShade="80"/>
        </w:rPr>
        <w:t>/</w:t>
      </w:r>
    </w:p>
    <w:p w14:paraId="587480F9" w14:textId="0694DE51" w:rsidR="00330FB8" w:rsidRPr="00AB65E0" w:rsidRDefault="00330FB8" w:rsidP="00330FB8">
      <w:pPr>
        <w:rPr>
          <w:color w:val="1F3864" w:themeColor="accent1" w:themeShade="80"/>
        </w:rPr>
      </w:pPr>
      <w:r w:rsidRPr="00AB65E0">
        <w:rPr>
          <w:color w:val="1F3864" w:themeColor="accent1" w:themeShade="80"/>
        </w:rPr>
        <w:t>The &lt;</w:t>
      </w:r>
      <w:proofErr w:type="spellStart"/>
      <w:r w:rsidRPr="00AB65E0">
        <w:rPr>
          <w:color w:val="1F3864" w:themeColor="accent1" w:themeShade="80"/>
        </w:rPr>
        <w:t>dest</w:t>
      </w:r>
      <w:proofErr w:type="spellEnd"/>
      <w:r w:rsidRPr="00AB65E0">
        <w:rPr>
          <w:color w:val="1F3864" w:themeColor="accent1" w:themeShade="80"/>
        </w:rPr>
        <w:t>&gt; is an absolute path, or a path relative to WORKDIR, into which the source will be copied inside the destination container.</w:t>
      </w:r>
    </w:p>
    <w:p w14:paraId="4199121E" w14:textId="77777777" w:rsidR="00F510BB" w:rsidRPr="00AB65E0" w:rsidRDefault="00F510BB" w:rsidP="00A631C6">
      <w:pPr>
        <w:pStyle w:val="ListParagraph"/>
        <w:numPr>
          <w:ilvl w:val="0"/>
          <w:numId w:val="17"/>
        </w:numPr>
        <w:rPr>
          <w:color w:val="1F3864" w:themeColor="accent1" w:themeShade="80"/>
        </w:rPr>
      </w:pPr>
      <w:r w:rsidRPr="00AB65E0">
        <w:rPr>
          <w:color w:val="1F3864" w:themeColor="accent1" w:themeShade="80"/>
        </w:rPr>
        <w:t>The example below uses a relative path, and adds “test.txt” to &lt;WORKDIR&gt;/</w:t>
      </w:r>
      <w:proofErr w:type="spellStart"/>
      <w:r w:rsidRPr="00AB65E0">
        <w:rPr>
          <w:color w:val="1F3864" w:themeColor="accent1" w:themeShade="80"/>
        </w:rPr>
        <w:t>relativeDir</w:t>
      </w:r>
      <w:proofErr w:type="spellEnd"/>
      <w:r w:rsidRPr="00AB65E0">
        <w:rPr>
          <w:color w:val="1F3864" w:themeColor="accent1" w:themeShade="80"/>
        </w:rPr>
        <w:t>/:</w:t>
      </w:r>
    </w:p>
    <w:p w14:paraId="774F63B0" w14:textId="17A5687B" w:rsidR="00F510BB" w:rsidRPr="00AB65E0" w:rsidRDefault="00F510BB" w:rsidP="00F510BB">
      <w:pPr>
        <w:pStyle w:val="ListParagraph"/>
        <w:ind w:firstLine="720"/>
        <w:rPr>
          <w:color w:val="1F3864" w:themeColor="accent1" w:themeShade="80"/>
        </w:rPr>
      </w:pPr>
      <w:r w:rsidRPr="00AB65E0">
        <w:rPr>
          <w:color w:val="1F3864" w:themeColor="accent1" w:themeShade="80"/>
        </w:rPr>
        <w:lastRenderedPageBreak/>
        <w:t xml:space="preserve">ADD test.txt </w:t>
      </w:r>
      <w:proofErr w:type="spellStart"/>
      <w:r w:rsidRPr="00AB65E0">
        <w:rPr>
          <w:color w:val="1F3864" w:themeColor="accent1" w:themeShade="80"/>
        </w:rPr>
        <w:t>relativeDir</w:t>
      </w:r>
      <w:proofErr w:type="spellEnd"/>
      <w:r w:rsidRPr="00AB65E0">
        <w:rPr>
          <w:color w:val="1F3864" w:themeColor="accent1" w:themeShade="80"/>
        </w:rPr>
        <w:t>/</w:t>
      </w:r>
    </w:p>
    <w:p w14:paraId="3BB051BF" w14:textId="77777777" w:rsidR="00F510BB" w:rsidRPr="00AB65E0" w:rsidRDefault="00F510BB" w:rsidP="00A631C6">
      <w:pPr>
        <w:pStyle w:val="ListParagraph"/>
        <w:numPr>
          <w:ilvl w:val="0"/>
          <w:numId w:val="17"/>
        </w:numPr>
        <w:rPr>
          <w:color w:val="1F3864" w:themeColor="accent1" w:themeShade="80"/>
        </w:rPr>
      </w:pPr>
      <w:r w:rsidRPr="00AB65E0">
        <w:rPr>
          <w:color w:val="1F3864" w:themeColor="accent1" w:themeShade="80"/>
        </w:rPr>
        <w:t>Whereas this example uses an absolute path, and adds “test.txt” to /</w:t>
      </w:r>
      <w:proofErr w:type="spellStart"/>
      <w:r w:rsidRPr="00AB65E0">
        <w:rPr>
          <w:color w:val="1F3864" w:themeColor="accent1" w:themeShade="80"/>
        </w:rPr>
        <w:t>absoluteDir</w:t>
      </w:r>
      <w:proofErr w:type="spellEnd"/>
      <w:r w:rsidRPr="00AB65E0">
        <w:rPr>
          <w:color w:val="1F3864" w:themeColor="accent1" w:themeShade="80"/>
        </w:rPr>
        <w:t>/</w:t>
      </w:r>
    </w:p>
    <w:p w14:paraId="17AFA3E3" w14:textId="7740D1F1" w:rsidR="00F510BB" w:rsidRPr="00AB65E0" w:rsidRDefault="00F510BB" w:rsidP="00F510BB">
      <w:pPr>
        <w:pStyle w:val="ListParagraph"/>
        <w:ind w:firstLine="720"/>
        <w:rPr>
          <w:color w:val="1F3864" w:themeColor="accent1" w:themeShade="80"/>
        </w:rPr>
      </w:pPr>
      <w:r w:rsidRPr="00AB65E0">
        <w:rPr>
          <w:color w:val="1F3864" w:themeColor="accent1" w:themeShade="80"/>
        </w:rPr>
        <w:t>ADD test.txt /</w:t>
      </w:r>
      <w:proofErr w:type="spellStart"/>
      <w:r w:rsidRPr="00AB65E0">
        <w:rPr>
          <w:color w:val="1F3864" w:themeColor="accent1" w:themeShade="80"/>
        </w:rPr>
        <w:t>absoluteDir</w:t>
      </w:r>
      <w:proofErr w:type="spellEnd"/>
      <w:r w:rsidRPr="00AB65E0">
        <w:rPr>
          <w:color w:val="1F3864" w:themeColor="accent1" w:themeShade="80"/>
        </w:rPr>
        <w:t>/</w:t>
      </w:r>
    </w:p>
    <w:p w14:paraId="482EEABF" w14:textId="77777777" w:rsidR="00F510BB" w:rsidRPr="00AB65E0" w:rsidRDefault="00F510BB" w:rsidP="00A631C6">
      <w:pPr>
        <w:pStyle w:val="ListParagraph"/>
        <w:numPr>
          <w:ilvl w:val="0"/>
          <w:numId w:val="17"/>
        </w:numPr>
        <w:rPr>
          <w:color w:val="1F3864" w:themeColor="accent1" w:themeShade="80"/>
        </w:rPr>
      </w:pPr>
      <w:r w:rsidRPr="00AB65E0">
        <w:rPr>
          <w:color w:val="1F3864" w:themeColor="accent1" w:themeShade="80"/>
        </w:rPr>
        <w:t xml:space="preserve">For example, to add a file named </w:t>
      </w:r>
      <w:proofErr w:type="gramStart"/>
      <w:r w:rsidRPr="00AB65E0">
        <w:rPr>
          <w:color w:val="1F3864" w:themeColor="accent1" w:themeShade="80"/>
        </w:rPr>
        <w:t>arr[</w:t>
      </w:r>
      <w:proofErr w:type="gramEnd"/>
      <w:r w:rsidRPr="00AB65E0">
        <w:rPr>
          <w:color w:val="1F3864" w:themeColor="accent1" w:themeShade="80"/>
        </w:rPr>
        <w:t>0].txt</w:t>
      </w:r>
    </w:p>
    <w:p w14:paraId="18216FDE" w14:textId="60139E43" w:rsidR="00F510BB" w:rsidRPr="00AB65E0" w:rsidRDefault="00F510BB" w:rsidP="00F510BB">
      <w:pPr>
        <w:pStyle w:val="ListParagraph"/>
        <w:ind w:firstLine="720"/>
        <w:rPr>
          <w:color w:val="1F3864" w:themeColor="accent1" w:themeShade="80"/>
        </w:rPr>
      </w:pPr>
      <w:r w:rsidRPr="00AB65E0">
        <w:rPr>
          <w:color w:val="1F3864" w:themeColor="accent1" w:themeShade="80"/>
        </w:rPr>
        <w:t xml:space="preserve">ADD </w:t>
      </w:r>
      <w:proofErr w:type="gramStart"/>
      <w:r w:rsidRPr="00AB65E0">
        <w:rPr>
          <w:color w:val="1F3864" w:themeColor="accent1" w:themeShade="80"/>
        </w:rPr>
        <w:t>arr[</w:t>
      </w:r>
      <w:proofErr w:type="gramEnd"/>
      <w:r w:rsidRPr="00AB65E0">
        <w:rPr>
          <w:color w:val="1F3864" w:themeColor="accent1" w:themeShade="80"/>
        </w:rPr>
        <w:t>[]0].txt /</w:t>
      </w:r>
      <w:proofErr w:type="spellStart"/>
      <w:r w:rsidRPr="00AB65E0">
        <w:rPr>
          <w:color w:val="1F3864" w:themeColor="accent1" w:themeShade="80"/>
        </w:rPr>
        <w:t>mydir</w:t>
      </w:r>
      <w:proofErr w:type="spellEnd"/>
      <w:r w:rsidRPr="00AB65E0">
        <w:rPr>
          <w:color w:val="1F3864" w:themeColor="accent1" w:themeShade="80"/>
        </w:rPr>
        <w:t>/</w:t>
      </w:r>
      <w:r w:rsidRPr="00AB65E0">
        <w:rPr>
          <w:color w:val="1F3864" w:themeColor="accent1" w:themeShade="80"/>
        </w:rPr>
        <w:tab/>
        <w:t xml:space="preserve"># need to escape using </w:t>
      </w:r>
      <w:proofErr w:type="spellStart"/>
      <w:r w:rsidRPr="00AB65E0">
        <w:rPr>
          <w:color w:val="1F3864" w:themeColor="accent1" w:themeShade="80"/>
        </w:rPr>
        <w:t>golang</w:t>
      </w:r>
      <w:proofErr w:type="spellEnd"/>
      <w:r w:rsidRPr="00AB65E0">
        <w:rPr>
          <w:color w:val="1F3864" w:themeColor="accent1" w:themeShade="80"/>
        </w:rPr>
        <w:t xml:space="preserve"> rules</w:t>
      </w:r>
    </w:p>
    <w:p w14:paraId="6BAB6CA5" w14:textId="2A73DCE5" w:rsidR="00466FDA" w:rsidRPr="00AB65E0" w:rsidRDefault="00466FDA" w:rsidP="00466FDA">
      <w:pPr>
        <w:rPr>
          <w:color w:val="1F3864" w:themeColor="accent1" w:themeShade="80"/>
        </w:rPr>
      </w:pPr>
    </w:p>
    <w:p w14:paraId="7C065754" w14:textId="77777777" w:rsidR="00FF74AA" w:rsidRPr="00AB65E0" w:rsidRDefault="00FF74AA" w:rsidP="00A631C6">
      <w:pPr>
        <w:pStyle w:val="ListParagraph"/>
        <w:numPr>
          <w:ilvl w:val="0"/>
          <w:numId w:val="17"/>
        </w:numPr>
        <w:rPr>
          <w:color w:val="1F3864" w:themeColor="accent1" w:themeShade="80"/>
        </w:rPr>
      </w:pPr>
      <w:r w:rsidRPr="00AB65E0">
        <w:rPr>
          <w:color w:val="1F3864" w:themeColor="accent1" w:themeShade="80"/>
        </w:rPr>
        <w:t>All new files and directories are created with a UID and GID of 0, unless the optional --</w:t>
      </w:r>
      <w:proofErr w:type="spellStart"/>
      <w:r w:rsidRPr="00AB65E0">
        <w:rPr>
          <w:color w:val="1F3864" w:themeColor="accent1" w:themeShade="80"/>
        </w:rPr>
        <w:t>chown</w:t>
      </w:r>
      <w:proofErr w:type="spellEnd"/>
      <w:r w:rsidRPr="00AB65E0">
        <w:rPr>
          <w:color w:val="1F3864" w:themeColor="accent1" w:themeShade="80"/>
        </w:rPr>
        <w:t xml:space="preserve"> flag specifies a given username, </w:t>
      </w:r>
      <w:proofErr w:type="spellStart"/>
      <w:r w:rsidRPr="00AB65E0">
        <w:rPr>
          <w:color w:val="1F3864" w:themeColor="accent1" w:themeShade="80"/>
        </w:rPr>
        <w:t>groupname</w:t>
      </w:r>
      <w:proofErr w:type="spellEnd"/>
      <w:r w:rsidRPr="00AB65E0">
        <w:rPr>
          <w:color w:val="1F3864" w:themeColor="accent1" w:themeShade="80"/>
        </w:rPr>
        <w:t>, or UID/GID combination to request specific ownership of the content added.</w:t>
      </w:r>
    </w:p>
    <w:p w14:paraId="1A51329F" w14:textId="77777777" w:rsidR="00FF74AA" w:rsidRPr="00AB65E0" w:rsidRDefault="00FF74AA" w:rsidP="00A631C6">
      <w:pPr>
        <w:pStyle w:val="ListParagraph"/>
        <w:numPr>
          <w:ilvl w:val="0"/>
          <w:numId w:val="17"/>
        </w:numPr>
        <w:rPr>
          <w:color w:val="1F3864" w:themeColor="accent1" w:themeShade="80"/>
        </w:rPr>
      </w:pPr>
      <w:r w:rsidRPr="00AB65E0">
        <w:rPr>
          <w:color w:val="1F3864" w:themeColor="accent1" w:themeShade="80"/>
        </w:rPr>
        <w:t>The format of the --</w:t>
      </w:r>
      <w:proofErr w:type="spellStart"/>
      <w:r w:rsidRPr="00AB65E0">
        <w:rPr>
          <w:color w:val="1F3864" w:themeColor="accent1" w:themeShade="80"/>
        </w:rPr>
        <w:t>chown</w:t>
      </w:r>
      <w:proofErr w:type="spellEnd"/>
      <w:r w:rsidRPr="00AB65E0">
        <w:rPr>
          <w:color w:val="1F3864" w:themeColor="accent1" w:themeShade="80"/>
        </w:rPr>
        <w:t xml:space="preserve"> flag allows for either username and </w:t>
      </w:r>
      <w:proofErr w:type="spellStart"/>
      <w:r w:rsidRPr="00AB65E0">
        <w:rPr>
          <w:color w:val="1F3864" w:themeColor="accent1" w:themeShade="80"/>
        </w:rPr>
        <w:t>groupname</w:t>
      </w:r>
      <w:proofErr w:type="spellEnd"/>
      <w:r w:rsidRPr="00AB65E0">
        <w:rPr>
          <w:color w:val="1F3864" w:themeColor="accent1" w:themeShade="80"/>
        </w:rPr>
        <w:t xml:space="preserve"> strings or direct integer UID and GID in any combination</w:t>
      </w:r>
    </w:p>
    <w:p w14:paraId="380FB00A" w14:textId="77777777" w:rsidR="00FF74AA" w:rsidRPr="00AB65E0" w:rsidRDefault="00FF74AA" w:rsidP="00A631C6">
      <w:pPr>
        <w:pStyle w:val="ListParagraph"/>
        <w:numPr>
          <w:ilvl w:val="0"/>
          <w:numId w:val="17"/>
        </w:numPr>
        <w:rPr>
          <w:color w:val="1F3864" w:themeColor="accent1" w:themeShade="80"/>
        </w:rPr>
      </w:pPr>
      <w:r w:rsidRPr="00AB65E0">
        <w:rPr>
          <w:color w:val="1F3864" w:themeColor="accent1" w:themeShade="80"/>
        </w:rPr>
        <w:t xml:space="preserve">Providing a username without </w:t>
      </w:r>
      <w:proofErr w:type="spellStart"/>
      <w:r w:rsidRPr="00AB65E0">
        <w:rPr>
          <w:color w:val="1F3864" w:themeColor="accent1" w:themeShade="80"/>
        </w:rPr>
        <w:t>groupname</w:t>
      </w:r>
      <w:proofErr w:type="spellEnd"/>
      <w:r w:rsidRPr="00AB65E0">
        <w:rPr>
          <w:color w:val="1F3864" w:themeColor="accent1" w:themeShade="80"/>
        </w:rPr>
        <w:t xml:space="preserve"> or a UID without GID will use the same numeric UID as the GID</w:t>
      </w:r>
    </w:p>
    <w:p w14:paraId="4CE144E7" w14:textId="31E37B62" w:rsidR="00FF74AA" w:rsidRPr="00AB65E0" w:rsidRDefault="00FF74AA" w:rsidP="00FF74AA">
      <w:pPr>
        <w:pStyle w:val="ListParagraph"/>
        <w:ind w:firstLine="720"/>
        <w:rPr>
          <w:color w:val="1F3864" w:themeColor="accent1" w:themeShade="80"/>
        </w:rPr>
      </w:pPr>
      <w:r w:rsidRPr="00AB65E0">
        <w:rPr>
          <w:color w:val="1F3864" w:themeColor="accent1" w:themeShade="80"/>
        </w:rPr>
        <w:t>ADD --</w:t>
      </w:r>
      <w:proofErr w:type="spellStart"/>
      <w:r w:rsidRPr="00AB65E0">
        <w:rPr>
          <w:color w:val="1F3864" w:themeColor="accent1" w:themeShade="80"/>
        </w:rPr>
        <w:t>chown</w:t>
      </w:r>
      <w:proofErr w:type="spellEnd"/>
      <w:r w:rsidRPr="00AB65E0">
        <w:rPr>
          <w:color w:val="1F3864" w:themeColor="accent1" w:themeShade="80"/>
        </w:rPr>
        <w:t>=</w:t>
      </w:r>
      <w:proofErr w:type="gramStart"/>
      <w:r w:rsidRPr="00AB65E0">
        <w:rPr>
          <w:color w:val="1F3864" w:themeColor="accent1" w:themeShade="80"/>
        </w:rPr>
        <w:t>55:mygroup</w:t>
      </w:r>
      <w:proofErr w:type="gramEnd"/>
      <w:r w:rsidRPr="00AB65E0">
        <w:rPr>
          <w:color w:val="1F3864" w:themeColor="accent1" w:themeShade="80"/>
        </w:rPr>
        <w:t xml:space="preserve"> files* /</w:t>
      </w:r>
      <w:proofErr w:type="spellStart"/>
      <w:r w:rsidRPr="00AB65E0">
        <w:rPr>
          <w:color w:val="1F3864" w:themeColor="accent1" w:themeShade="80"/>
        </w:rPr>
        <w:t>somedir</w:t>
      </w:r>
      <w:proofErr w:type="spellEnd"/>
      <w:r w:rsidRPr="00AB65E0">
        <w:rPr>
          <w:color w:val="1F3864" w:themeColor="accent1" w:themeShade="80"/>
        </w:rPr>
        <w:t>/</w:t>
      </w:r>
    </w:p>
    <w:p w14:paraId="791D2084" w14:textId="32CBFAA7" w:rsidR="00FF74AA" w:rsidRPr="00AB65E0" w:rsidRDefault="00FF74AA" w:rsidP="00FF74AA">
      <w:pPr>
        <w:pStyle w:val="ListParagraph"/>
        <w:ind w:firstLine="720"/>
        <w:rPr>
          <w:color w:val="1F3864" w:themeColor="accent1" w:themeShade="80"/>
        </w:rPr>
      </w:pPr>
      <w:r w:rsidRPr="00AB65E0">
        <w:rPr>
          <w:color w:val="1F3864" w:themeColor="accent1" w:themeShade="80"/>
        </w:rPr>
        <w:t>ADD --</w:t>
      </w:r>
      <w:proofErr w:type="spellStart"/>
      <w:r w:rsidRPr="00AB65E0">
        <w:rPr>
          <w:color w:val="1F3864" w:themeColor="accent1" w:themeShade="80"/>
        </w:rPr>
        <w:t>chown</w:t>
      </w:r>
      <w:proofErr w:type="spellEnd"/>
      <w:r w:rsidRPr="00AB65E0">
        <w:rPr>
          <w:color w:val="1F3864" w:themeColor="accent1" w:themeShade="80"/>
        </w:rPr>
        <w:t>=bin files* /</w:t>
      </w:r>
      <w:proofErr w:type="spellStart"/>
      <w:r w:rsidRPr="00AB65E0">
        <w:rPr>
          <w:color w:val="1F3864" w:themeColor="accent1" w:themeShade="80"/>
        </w:rPr>
        <w:t>somedir</w:t>
      </w:r>
      <w:proofErr w:type="spellEnd"/>
      <w:r w:rsidRPr="00AB65E0">
        <w:rPr>
          <w:color w:val="1F3864" w:themeColor="accent1" w:themeShade="80"/>
        </w:rPr>
        <w:t>/</w:t>
      </w:r>
    </w:p>
    <w:p w14:paraId="6D75568B" w14:textId="52266CAF" w:rsidR="00FF74AA" w:rsidRPr="00AB65E0" w:rsidRDefault="00FF74AA" w:rsidP="00FF74AA">
      <w:pPr>
        <w:pStyle w:val="ListParagraph"/>
        <w:ind w:firstLine="720"/>
        <w:rPr>
          <w:color w:val="1F3864" w:themeColor="accent1" w:themeShade="80"/>
        </w:rPr>
      </w:pPr>
      <w:r w:rsidRPr="00AB65E0">
        <w:rPr>
          <w:color w:val="1F3864" w:themeColor="accent1" w:themeShade="80"/>
        </w:rPr>
        <w:t>ADD --</w:t>
      </w:r>
      <w:proofErr w:type="spellStart"/>
      <w:r w:rsidRPr="00AB65E0">
        <w:rPr>
          <w:color w:val="1F3864" w:themeColor="accent1" w:themeShade="80"/>
        </w:rPr>
        <w:t>chown</w:t>
      </w:r>
      <w:proofErr w:type="spellEnd"/>
      <w:r w:rsidRPr="00AB65E0">
        <w:rPr>
          <w:color w:val="1F3864" w:themeColor="accent1" w:themeShade="80"/>
        </w:rPr>
        <w:t>=1 files* /</w:t>
      </w:r>
      <w:proofErr w:type="spellStart"/>
      <w:r w:rsidRPr="00AB65E0">
        <w:rPr>
          <w:color w:val="1F3864" w:themeColor="accent1" w:themeShade="80"/>
        </w:rPr>
        <w:t>somedir</w:t>
      </w:r>
      <w:proofErr w:type="spellEnd"/>
      <w:r w:rsidRPr="00AB65E0">
        <w:rPr>
          <w:color w:val="1F3864" w:themeColor="accent1" w:themeShade="80"/>
        </w:rPr>
        <w:t>/</w:t>
      </w:r>
    </w:p>
    <w:p w14:paraId="49861698" w14:textId="7795E3CE" w:rsidR="00FF74AA" w:rsidRPr="00AB65E0" w:rsidRDefault="00FF74AA" w:rsidP="00FF74AA">
      <w:pPr>
        <w:pStyle w:val="ListParagraph"/>
        <w:ind w:firstLine="720"/>
        <w:rPr>
          <w:color w:val="1F3864" w:themeColor="accent1" w:themeShade="80"/>
        </w:rPr>
      </w:pPr>
      <w:r w:rsidRPr="00AB65E0">
        <w:rPr>
          <w:color w:val="1F3864" w:themeColor="accent1" w:themeShade="80"/>
        </w:rPr>
        <w:t>ADD --</w:t>
      </w:r>
      <w:proofErr w:type="spellStart"/>
      <w:r w:rsidRPr="00AB65E0">
        <w:rPr>
          <w:color w:val="1F3864" w:themeColor="accent1" w:themeShade="80"/>
        </w:rPr>
        <w:t>chown</w:t>
      </w:r>
      <w:proofErr w:type="spellEnd"/>
      <w:r w:rsidRPr="00AB65E0">
        <w:rPr>
          <w:color w:val="1F3864" w:themeColor="accent1" w:themeShade="80"/>
        </w:rPr>
        <w:t>=10:11 files* /</w:t>
      </w:r>
      <w:proofErr w:type="spellStart"/>
      <w:r w:rsidRPr="00AB65E0">
        <w:rPr>
          <w:color w:val="1F3864" w:themeColor="accent1" w:themeShade="80"/>
        </w:rPr>
        <w:t>somedir</w:t>
      </w:r>
      <w:proofErr w:type="spellEnd"/>
      <w:r w:rsidRPr="00AB65E0">
        <w:rPr>
          <w:color w:val="1F3864" w:themeColor="accent1" w:themeShade="80"/>
        </w:rPr>
        <w:t>/</w:t>
      </w:r>
    </w:p>
    <w:p w14:paraId="64C4C49A" w14:textId="77777777" w:rsidR="00FF74AA" w:rsidRPr="00AB65E0" w:rsidRDefault="00FF74AA" w:rsidP="00FF74AA">
      <w:pPr>
        <w:rPr>
          <w:color w:val="1F3864" w:themeColor="accent1" w:themeShade="80"/>
        </w:rPr>
      </w:pPr>
    </w:p>
    <w:p w14:paraId="6C27A739" w14:textId="6D65F586" w:rsidR="00FF74AA" w:rsidRPr="00AB65E0" w:rsidRDefault="00FF74AA" w:rsidP="00A631C6">
      <w:pPr>
        <w:pStyle w:val="ListParagraph"/>
        <w:numPr>
          <w:ilvl w:val="0"/>
          <w:numId w:val="17"/>
        </w:numPr>
        <w:rPr>
          <w:color w:val="1F3864" w:themeColor="accent1" w:themeShade="80"/>
        </w:rPr>
      </w:pPr>
      <w:r w:rsidRPr="00AB65E0">
        <w:rPr>
          <w:color w:val="1F3864" w:themeColor="accent1" w:themeShade="80"/>
        </w:rPr>
        <w:t>If the container root filesystem does not contain either /etc/passwd or /etc/group files and either user or group names are used in the --</w:t>
      </w:r>
      <w:proofErr w:type="spellStart"/>
      <w:r w:rsidRPr="00AB65E0">
        <w:rPr>
          <w:color w:val="1F3864" w:themeColor="accent1" w:themeShade="80"/>
        </w:rPr>
        <w:t>chown</w:t>
      </w:r>
      <w:proofErr w:type="spellEnd"/>
      <w:r w:rsidRPr="00AB65E0">
        <w:rPr>
          <w:color w:val="1F3864" w:themeColor="accent1" w:themeShade="80"/>
        </w:rPr>
        <w:t xml:space="preserve"> flag, the build will fail on the ADD operation. Using numeric IDs requires no lookup and will not depend on container root filesystem content.</w:t>
      </w:r>
    </w:p>
    <w:p w14:paraId="7B8919B3" w14:textId="77777777" w:rsidR="00F11C14" w:rsidRPr="00AB65E0" w:rsidRDefault="00F11C14" w:rsidP="00F11C14">
      <w:pPr>
        <w:pStyle w:val="ListParagraph"/>
        <w:rPr>
          <w:color w:val="1F3864" w:themeColor="accent1" w:themeShade="80"/>
        </w:rPr>
      </w:pPr>
    </w:p>
    <w:p w14:paraId="6CB896BD" w14:textId="42F53C8B" w:rsidR="00FF74AA" w:rsidRPr="00AB65E0" w:rsidRDefault="00FF74AA" w:rsidP="00A631C6">
      <w:pPr>
        <w:pStyle w:val="ListParagraph"/>
        <w:numPr>
          <w:ilvl w:val="0"/>
          <w:numId w:val="17"/>
        </w:numPr>
        <w:rPr>
          <w:color w:val="1F3864" w:themeColor="accent1" w:themeShade="80"/>
        </w:rPr>
      </w:pPr>
      <w:r w:rsidRPr="00AB65E0">
        <w:rPr>
          <w:color w:val="1F3864" w:themeColor="accent1" w:themeShade="80"/>
        </w:rPr>
        <w:t>In the case where &lt;</w:t>
      </w:r>
      <w:proofErr w:type="spellStart"/>
      <w:r w:rsidRPr="00AB65E0">
        <w:rPr>
          <w:color w:val="1F3864" w:themeColor="accent1" w:themeShade="80"/>
        </w:rPr>
        <w:t>src</w:t>
      </w:r>
      <w:proofErr w:type="spellEnd"/>
      <w:r w:rsidRPr="00AB65E0">
        <w:rPr>
          <w:color w:val="1F3864" w:themeColor="accent1" w:themeShade="80"/>
        </w:rPr>
        <w:t>&gt; is a remote file URL, the destination will have permissions of 600.</w:t>
      </w:r>
    </w:p>
    <w:p w14:paraId="39EE06D9" w14:textId="25E0827A" w:rsidR="00466FDA" w:rsidRPr="00AB65E0" w:rsidRDefault="00FF74AA" w:rsidP="00A631C6">
      <w:pPr>
        <w:pStyle w:val="ListParagraph"/>
        <w:numPr>
          <w:ilvl w:val="0"/>
          <w:numId w:val="17"/>
        </w:numPr>
        <w:rPr>
          <w:color w:val="1F3864" w:themeColor="accent1" w:themeShade="80"/>
        </w:rPr>
      </w:pPr>
      <w:r w:rsidRPr="00AB65E0">
        <w:rPr>
          <w:color w:val="1F3864" w:themeColor="accent1" w:themeShade="80"/>
        </w:rPr>
        <w:t xml:space="preserve">If your URL files are protected using authentication, you need to use RUN </w:t>
      </w:r>
      <w:proofErr w:type="spellStart"/>
      <w:r w:rsidRPr="00AB65E0">
        <w:rPr>
          <w:color w:val="1F3864" w:themeColor="accent1" w:themeShade="80"/>
        </w:rPr>
        <w:t>wget</w:t>
      </w:r>
      <w:proofErr w:type="spellEnd"/>
      <w:r w:rsidRPr="00AB65E0">
        <w:rPr>
          <w:color w:val="1F3864" w:themeColor="accent1" w:themeShade="80"/>
        </w:rPr>
        <w:t>, RUN curl or use another tool from within the container as the ADD instruction does not support authentication.</w:t>
      </w:r>
    </w:p>
    <w:p w14:paraId="30FA503F" w14:textId="7A90FFB0" w:rsidR="00FB4736" w:rsidRPr="00AB65E0" w:rsidRDefault="00FB4736" w:rsidP="00FB4736">
      <w:pPr>
        <w:rPr>
          <w:color w:val="1F3864" w:themeColor="accent1" w:themeShade="80"/>
        </w:rPr>
      </w:pPr>
    </w:p>
    <w:p w14:paraId="2A42A887" w14:textId="3802B217" w:rsidR="00FB4736" w:rsidRPr="00AB65E0" w:rsidRDefault="00FB4736" w:rsidP="00FB4736">
      <w:pPr>
        <w:rPr>
          <w:b/>
          <w:bCs/>
          <w:color w:val="1F3864" w:themeColor="accent1" w:themeShade="80"/>
        </w:rPr>
      </w:pPr>
      <w:r w:rsidRPr="00AB65E0">
        <w:rPr>
          <w:b/>
          <w:bCs/>
          <w:color w:val="1F3864" w:themeColor="accent1" w:themeShade="80"/>
        </w:rPr>
        <w:t>ADD obeys the following rules:</w:t>
      </w:r>
    </w:p>
    <w:p w14:paraId="19EDCE45" w14:textId="3CBDEE21" w:rsidR="00FB4736" w:rsidRPr="00AB65E0" w:rsidRDefault="00FB4736" w:rsidP="00A631C6">
      <w:pPr>
        <w:pStyle w:val="ListParagraph"/>
        <w:numPr>
          <w:ilvl w:val="0"/>
          <w:numId w:val="18"/>
        </w:numPr>
        <w:rPr>
          <w:color w:val="1F3864" w:themeColor="accent1" w:themeShade="80"/>
        </w:rPr>
      </w:pPr>
      <w:r w:rsidRPr="00AB65E0">
        <w:rPr>
          <w:color w:val="1F3864" w:themeColor="accent1" w:themeShade="80"/>
        </w:rPr>
        <w:t>The &lt;</w:t>
      </w:r>
      <w:proofErr w:type="spellStart"/>
      <w:r w:rsidRPr="00AB65E0">
        <w:rPr>
          <w:color w:val="1F3864" w:themeColor="accent1" w:themeShade="80"/>
        </w:rPr>
        <w:t>src</w:t>
      </w:r>
      <w:proofErr w:type="spellEnd"/>
      <w:r w:rsidRPr="00AB65E0">
        <w:rPr>
          <w:color w:val="1F3864" w:themeColor="accent1" w:themeShade="80"/>
        </w:rPr>
        <w:t>&gt; path must be inside the context of the build; you cannot ADD</w:t>
      </w:r>
      <w:proofErr w:type="gramStart"/>
      <w:r w:rsidRPr="00AB65E0">
        <w:rPr>
          <w:color w:val="1F3864" w:themeColor="accent1" w:themeShade="80"/>
        </w:rPr>
        <w:t xml:space="preserve"> ..</w:t>
      </w:r>
      <w:proofErr w:type="gramEnd"/>
      <w:r w:rsidRPr="00AB65E0">
        <w:rPr>
          <w:color w:val="1F3864" w:themeColor="accent1" w:themeShade="80"/>
        </w:rPr>
        <w:t>/something /something, because the first step of a docker build is to send the context directory (and subdirectories) to the docker daemon.</w:t>
      </w:r>
    </w:p>
    <w:p w14:paraId="7ECB8F04" w14:textId="5D654772" w:rsidR="00FB4736" w:rsidRPr="00AB65E0" w:rsidRDefault="00FB4736" w:rsidP="00A631C6">
      <w:pPr>
        <w:pStyle w:val="ListParagraph"/>
        <w:numPr>
          <w:ilvl w:val="0"/>
          <w:numId w:val="18"/>
        </w:num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&gt; is a URL and &lt;</w:t>
      </w:r>
      <w:proofErr w:type="spellStart"/>
      <w:r w:rsidRPr="00AB65E0">
        <w:rPr>
          <w:color w:val="1F3864" w:themeColor="accent1" w:themeShade="80"/>
        </w:rPr>
        <w:t>dest</w:t>
      </w:r>
      <w:proofErr w:type="spellEnd"/>
      <w:r w:rsidRPr="00AB65E0">
        <w:rPr>
          <w:color w:val="1F3864" w:themeColor="accent1" w:themeShade="80"/>
        </w:rPr>
        <w:t>&gt; does not end with a trailing slash, then a file is downloaded from the URL and copied to &lt;</w:t>
      </w:r>
      <w:proofErr w:type="spellStart"/>
      <w:r w:rsidRPr="00AB65E0">
        <w:rPr>
          <w:color w:val="1F3864" w:themeColor="accent1" w:themeShade="80"/>
        </w:rPr>
        <w:t>dest</w:t>
      </w:r>
      <w:proofErr w:type="spellEnd"/>
      <w:r w:rsidRPr="00AB65E0">
        <w:rPr>
          <w:color w:val="1F3864" w:themeColor="accent1" w:themeShade="80"/>
        </w:rPr>
        <w:t>&gt;.</w:t>
      </w:r>
    </w:p>
    <w:p w14:paraId="79D14A9B" w14:textId="1172C9FE" w:rsidR="00FB4736" w:rsidRPr="00AB65E0" w:rsidRDefault="00FB4736" w:rsidP="00A631C6">
      <w:pPr>
        <w:pStyle w:val="ListParagraph"/>
        <w:numPr>
          <w:ilvl w:val="0"/>
          <w:numId w:val="18"/>
        </w:num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&gt; is a URL and &lt;</w:t>
      </w:r>
      <w:proofErr w:type="spellStart"/>
      <w:r w:rsidRPr="00AB65E0">
        <w:rPr>
          <w:color w:val="1F3864" w:themeColor="accent1" w:themeShade="80"/>
        </w:rPr>
        <w:t>dest</w:t>
      </w:r>
      <w:proofErr w:type="spellEnd"/>
      <w:r w:rsidRPr="00AB65E0">
        <w:rPr>
          <w:color w:val="1F3864" w:themeColor="accent1" w:themeShade="80"/>
        </w:rPr>
        <w:t>&gt; does end with a trailing slash, then the filename is inferred from the URL and the file is downloaded to &lt;</w:t>
      </w:r>
      <w:proofErr w:type="spellStart"/>
      <w:r w:rsidRPr="00AB65E0">
        <w:rPr>
          <w:color w:val="1F3864" w:themeColor="accent1" w:themeShade="80"/>
        </w:rPr>
        <w:t>dest</w:t>
      </w:r>
      <w:proofErr w:type="spellEnd"/>
      <w:r w:rsidRPr="00AB65E0">
        <w:rPr>
          <w:color w:val="1F3864" w:themeColor="accent1" w:themeShade="80"/>
        </w:rPr>
        <w:t>&gt;/&lt;filename&gt;. For instance, ADD http://example.com/foobar / would create the file /</w:t>
      </w:r>
      <w:proofErr w:type="spellStart"/>
      <w:r w:rsidRPr="00AB65E0">
        <w:rPr>
          <w:color w:val="1F3864" w:themeColor="accent1" w:themeShade="80"/>
        </w:rPr>
        <w:t>foobar</w:t>
      </w:r>
      <w:proofErr w:type="spellEnd"/>
      <w:r w:rsidRPr="00AB65E0">
        <w:rPr>
          <w:color w:val="1F3864" w:themeColor="accent1" w:themeShade="80"/>
        </w:rPr>
        <w:t>. The URL must have a nontrivial path so that an appropriate filename can be discovered in this case (http://example.com will not work).</w:t>
      </w:r>
    </w:p>
    <w:p w14:paraId="27ADFCFF" w14:textId="12A28B37" w:rsidR="00FB4736" w:rsidRPr="00AB65E0" w:rsidRDefault="00FB4736" w:rsidP="00A631C6">
      <w:pPr>
        <w:pStyle w:val="ListParagraph"/>
        <w:numPr>
          <w:ilvl w:val="0"/>
          <w:numId w:val="18"/>
        </w:num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&gt; is a directory, the entire contents of the directory are copied, including filesystem metadata.</w:t>
      </w:r>
    </w:p>
    <w:p w14:paraId="00C38092" w14:textId="2C1EE356" w:rsidR="00485EF4" w:rsidRPr="00AB65E0" w:rsidRDefault="00485EF4" w:rsidP="004124F4">
      <w:pPr>
        <w:pStyle w:val="ListParagraph"/>
        <w:ind w:firstLine="720"/>
        <w:rPr>
          <w:b/>
          <w:bCs/>
          <w:color w:val="1F3864" w:themeColor="accent1" w:themeShade="80"/>
        </w:rPr>
      </w:pPr>
      <w:r w:rsidRPr="00AB65E0">
        <w:rPr>
          <w:b/>
          <w:bCs/>
          <w:color w:val="1F3864" w:themeColor="accent1" w:themeShade="80"/>
        </w:rPr>
        <w:t>Note: The directory itself is not copied, just its contents.</w:t>
      </w:r>
    </w:p>
    <w:p w14:paraId="753F66BC" w14:textId="2E3EB659" w:rsidR="008B6861" w:rsidRPr="00AB65E0" w:rsidRDefault="008B6861" w:rsidP="008B6861">
      <w:pPr>
        <w:rPr>
          <w:color w:val="1F3864" w:themeColor="accent1" w:themeShade="80"/>
        </w:rPr>
      </w:pPr>
    </w:p>
    <w:p w14:paraId="339E84A3" w14:textId="2102A22B" w:rsidR="00320168" w:rsidRPr="00AB65E0" w:rsidRDefault="00320168" w:rsidP="00320168">
      <w:pPr>
        <w:rPr>
          <w:color w:val="1F3864" w:themeColor="accent1" w:themeShade="80"/>
        </w:rPr>
      </w:pPr>
      <w:r w:rsidRPr="00AB65E0">
        <w:rPr>
          <w:color w:val="1F3864" w:themeColor="accent1" w:themeShade="80"/>
        </w:rPr>
        <w:lastRenderedPageBreak/>
        <w:t>If &lt;</w:t>
      </w:r>
      <w:proofErr w:type="spellStart"/>
      <w:r w:rsidRPr="00AB65E0">
        <w:rPr>
          <w:color w:val="1F3864" w:themeColor="accent1" w:themeShade="80"/>
        </w:rPr>
        <w:t>src</w:t>
      </w:r>
      <w:proofErr w:type="spellEnd"/>
      <w:r w:rsidRPr="00AB65E0">
        <w:rPr>
          <w:color w:val="1F3864" w:themeColor="accent1" w:themeShade="80"/>
        </w:rPr>
        <w:t xml:space="preserve">&gt; is a local tar archive in a recognized compression format (identity, </w:t>
      </w:r>
      <w:proofErr w:type="spellStart"/>
      <w:r w:rsidRPr="00AB65E0">
        <w:rPr>
          <w:color w:val="1F3864" w:themeColor="accent1" w:themeShade="80"/>
        </w:rPr>
        <w:t>gzip</w:t>
      </w:r>
      <w:proofErr w:type="spellEnd"/>
      <w:r w:rsidRPr="00AB65E0">
        <w:rPr>
          <w:color w:val="1F3864" w:themeColor="accent1" w:themeShade="80"/>
        </w:rPr>
        <w:t xml:space="preserve">, bzip2 or </w:t>
      </w:r>
      <w:proofErr w:type="spellStart"/>
      <w:r w:rsidRPr="00AB65E0">
        <w:rPr>
          <w:color w:val="1F3864" w:themeColor="accent1" w:themeShade="80"/>
        </w:rPr>
        <w:t>xz</w:t>
      </w:r>
      <w:proofErr w:type="spellEnd"/>
      <w:r w:rsidRPr="00AB65E0">
        <w:rPr>
          <w:color w:val="1F3864" w:themeColor="accent1" w:themeShade="80"/>
        </w:rPr>
        <w:t xml:space="preserve">) then it is unpacked as a directory. Resources from remote URLs are not decompressed. When a directory is copied or unpacked, it has the same </w:t>
      </w:r>
      <w:proofErr w:type="spellStart"/>
      <w:r w:rsidRPr="00AB65E0">
        <w:rPr>
          <w:color w:val="1F3864" w:themeColor="accent1" w:themeShade="80"/>
        </w:rPr>
        <w:t>behavior</w:t>
      </w:r>
      <w:proofErr w:type="spellEnd"/>
      <w:r w:rsidRPr="00AB65E0">
        <w:rPr>
          <w:color w:val="1F3864" w:themeColor="accent1" w:themeShade="80"/>
        </w:rPr>
        <w:t xml:space="preserve"> as tar -x.</w:t>
      </w:r>
    </w:p>
    <w:p w14:paraId="0B6C357E" w14:textId="7D14174C" w:rsidR="00320168" w:rsidRPr="00AB65E0" w:rsidRDefault="00320168" w:rsidP="00320168">
      <w:p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&gt; is any other kind of file, it is copied individually along with its metadata. In this case, if &lt;</w:t>
      </w:r>
      <w:proofErr w:type="spellStart"/>
      <w:r w:rsidRPr="00AB65E0">
        <w:rPr>
          <w:color w:val="1F3864" w:themeColor="accent1" w:themeShade="80"/>
        </w:rPr>
        <w:t>dest</w:t>
      </w:r>
      <w:proofErr w:type="spellEnd"/>
      <w:r w:rsidRPr="00AB65E0">
        <w:rPr>
          <w:color w:val="1F3864" w:themeColor="accent1" w:themeShade="80"/>
        </w:rPr>
        <w:t>&gt; ends with a trailing slash /, it will be considered a directory and the contents of &lt;</w:t>
      </w:r>
      <w:proofErr w:type="spellStart"/>
      <w:r w:rsidRPr="00AB65E0">
        <w:rPr>
          <w:color w:val="1F3864" w:themeColor="accent1" w:themeShade="80"/>
        </w:rPr>
        <w:t>src</w:t>
      </w:r>
      <w:proofErr w:type="spellEnd"/>
      <w:r w:rsidRPr="00AB65E0">
        <w:rPr>
          <w:color w:val="1F3864" w:themeColor="accent1" w:themeShade="80"/>
        </w:rPr>
        <w:t>&gt; will be written at &lt;</w:t>
      </w:r>
      <w:proofErr w:type="spellStart"/>
      <w:r w:rsidRPr="00AB65E0">
        <w:rPr>
          <w:color w:val="1F3864" w:themeColor="accent1" w:themeShade="80"/>
        </w:rPr>
        <w:t>dest</w:t>
      </w:r>
      <w:proofErr w:type="spellEnd"/>
      <w:r w:rsidRPr="00AB65E0">
        <w:rPr>
          <w:color w:val="1F3864" w:themeColor="accent1" w:themeShade="80"/>
        </w:rPr>
        <w:t>&gt;/base(&lt;</w:t>
      </w:r>
      <w:proofErr w:type="spellStart"/>
      <w:r w:rsidRPr="00AB65E0">
        <w:rPr>
          <w:color w:val="1F3864" w:themeColor="accent1" w:themeShade="80"/>
        </w:rPr>
        <w:t>src</w:t>
      </w:r>
      <w:proofErr w:type="spellEnd"/>
      <w:r w:rsidRPr="00AB65E0">
        <w:rPr>
          <w:color w:val="1F3864" w:themeColor="accent1" w:themeShade="80"/>
        </w:rPr>
        <w:t>&gt;).</w:t>
      </w:r>
    </w:p>
    <w:p w14:paraId="0E50A991" w14:textId="06CEA9FC" w:rsidR="00320168" w:rsidRPr="00AB65E0" w:rsidRDefault="00320168" w:rsidP="00320168">
      <w:pPr>
        <w:rPr>
          <w:color w:val="1F3864" w:themeColor="accent1" w:themeShade="80"/>
        </w:rPr>
      </w:pPr>
      <w:r w:rsidRPr="00AB65E0">
        <w:rPr>
          <w:color w:val="1F3864" w:themeColor="accent1" w:themeShade="80"/>
        </w:rPr>
        <w:t>If multiple &lt;</w:t>
      </w:r>
      <w:proofErr w:type="spellStart"/>
      <w:r w:rsidRPr="00AB65E0">
        <w:rPr>
          <w:color w:val="1F3864" w:themeColor="accent1" w:themeShade="80"/>
        </w:rPr>
        <w:t>src</w:t>
      </w:r>
      <w:proofErr w:type="spellEnd"/>
      <w:r w:rsidRPr="00AB65E0">
        <w:rPr>
          <w:color w:val="1F3864" w:themeColor="accent1" w:themeShade="80"/>
        </w:rPr>
        <w:t>&gt; resources are specified, either directly or due to the use of a wildcard, then &lt;</w:t>
      </w:r>
      <w:proofErr w:type="spellStart"/>
      <w:r w:rsidRPr="00AB65E0">
        <w:rPr>
          <w:color w:val="1F3864" w:themeColor="accent1" w:themeShade="80"/>
        </w:rPr>
        <w:t>dest</w:t>
      </w:r>
      <w:proofErr w:type="spellEnd"/>
      <w:r w:rsidRPr="00AB65E0">
        <w:rPr>
          <w:color w:val="1F3864" w:themeColor="accent1" w:themeShade="80"/>
        </w:rPr>
        <w:t>&gt; must be a directory, and it must end with a slash /</w:t>
      </w:r>
    </w:p>
    <w:p w14:paraId="777A88E0" w14:textId="415BE743" w:rsidR="00320168" w:rsidRPr="00AB65E0" w:rsidRDefault="00320168" w:rsidP="00320168">
      <w:pPr>
        <w:rPr>
          <w:color w:val="1F3864" w:themeColor="accent1" w:themeShade="80"/>
        </w:rPr>
      </w:pPr>
      <w:r w:rsidRPr="00AB65E0">
        <w:rPr>
          <w:color w:val="1F3864" w:themeColor="accent1" w:themeShade="80"/>
        </w:rPr>
        <w:t>If &lt;</w:t>
      </w:r>
      <w:proofErr w:type="spellStart"/>
      <w:r w:rsidRPr="00AB65E0">
        <w:rPr>
          <w:color w:val="1F3864" w:themeColor="accent1" w:themeShade="80"/>
        </w:rPr>
        <w:t>dest</w:t>
      </w:r>
      <w:proofErr w:type="spellEnd"/>
      <w:r w:rsidRPr="00AB65E0">
        <w:rPr>
          <w:color w:val="1F3864" w:themeColor="accent1" w:themeShade="80"/>
        </w:rPr>
        <w:t>&gt; does not end with a trailing slash, it will be considered a regular file and the contents of &lt;</w:t>
      </w:r>
      <w:proofErr w:type="spellStart"/>
      <w:r w:rsidRPr="00AB65E0">
        <w:rPr>
          <w:color w:val="1F3864" w:themeColor="accent1" w:themeShade="80"/>
        </w:rPr>
        <w:t>src</w:t>
      </w:r>
      <w:proofErr w:type="spellEnd"/>
      <w:r w:rsidRPr="00AB65E0">
        <w:rPr>
          <w:color w:val="1F3864" w:themeColor="accent1" w:themeShade="80"/>
        </w:rPr>
        <w:t>&gt; will be written at &lt;</w:t>
      </w:r>
      <w:proofErr w:type="spellStart"/>
      <w:r w:rsidRPr="00AB65E0">
        <w:rPr>
          <w:color w:val="1F3864" w:themeColor="accent1" w:themeShade="80"/>
        </w:rPr>
        <w:t>dest</w:t>
      </w:r>
      <w:proofErr w:type="spellEnd"/>
      <w:r w:rsidRPr="00AB65E0">
        <w:rPr>
          <w:color w:val="1F3864" w:themeColor="accent1" w:themeShade="80"/>
        </w:rPr>
        <w:t>&gt;</w:t>
      </w:r>
    </w:p>
    <w:p w14:paraId="36E64CE6" w14:textId="4140AC91" w:rsidR="00320168" w:rsidRPr="00AB65E0" w:rsidRDefault="00320168" w:rsidP="00320168">
      <w:pPr>
        <w:rPr>
          <w:color w:val="1F3864" w:themeColor="accent1" w:themeShade="80"/>
        </w:rPr>
      </w:pPr>
      <w:r w:rsidRPr="00AB65E0">
        <w:rPr>
          <w:color w:val="1F3864" w:themeColor="accent1" w:themeShade="80"/>
        </w:rPr>
        <w:t>If &lt;</w:t>
      </w:r>
      <w:proofErr w:type="spellStart"/>
      <w:r w:rsidRPr="00AB65E0">
        <w:rPr>
          <w:color w:val="1F3864" w:themeColor="accent1" w:themeShade="80"/>
        </w:rPr>
        <w:t>dest</w:t>
      </w:r>
      <w:proofErr w:type="spellEnd"/>
      <w:r w:rsidRPr="00AB65E0">
        <w:rPr>
          <w:color w:val="1F3864" w:themeColor="accent1" w:themeShade="80"/>
        </w:rPr>
        <w:t>&gt; doesn’t exist, it is created along with all missing directories in its path</w:t>
      </w:r>
    </w:p>
    <w:p w14:paraId="69290BF1" w14:textId="66BC1183" w:rsidR="008567D9" w:rsidRPr="00AB65E0" w:rsidRDefault="008567D9" w:rsidP="008567D9">
      <w:pPr>
        <w:rPr>
          <w:color w:val="1F3864" w:themeColor="accent1" w:themeShade="80"/>
        </w:rPr>
      </w:pPr>
    </w:p>
    <w:p w14:paraId="1D7F7281" w14:textId="7CB02BCD" w:rsidR="00865D17" w:rsidRPr="00AB65E0" w:rsidRDefault="008567D9"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COPY</w:t>
      </w:r>
    </w:p>
    <w:p w14:paraId="73B19E87" w14:textId="682835B8" w:rsidR="00EE10B0" w:rsidRPr="00AB65E0" w:rsidRDefault="00EE10B0" w:rsidP="00EE10B0">
      <w:pPr>
        <w:rPr>
          <w:color w:val="1F3864" w:themeColor="accent1" w:themeShade="80"/>
        </w:rPr>
      </w:pPr>
      <w:r w:rsidRPr="00AB65E0">
        <w:rPr>
          <w:color w:val="1F3864" w:themeColor="accent1" w:themeShade="80"/>
        </w:rPr>
        <w:t>The COPY instruction copies new files or directories from &lt;</w:t>
      </w:r>
      <w:proofErr w:type="spellStart"/>
      <w:r w:rsidRPr="00AB65E0">
        <w:rPr>
          <w:color w:val="1F3864" w:themeColor="accent1" w:themeShade="80"/>
        </w:rPr>
        <w:t>src</w:t>
      </w:r>
      <w:proofErr w:type="spellEnd"/>
      <w:r w:rsidRPr="00AB65E0">
        <w:rPr>
          <w:color w:val="1F3864" w:themeColor="accent1" w:themeShade="80"/>
        </w:rPr>
        <w:t>&gt; and adds them to the filesystem of the container at the path &lt;</w:t>
      </w:r>
      <w:proofErr w:type="spellStart"/>
      <w:r w:rsidRPr="00AB65E0">
        <w:rPr>
          <w:color w:val="1F3864" w:themeColor="accent1" w:themeShade="80"/>
        </w:rPr>
        <w:t>dest</w:t>
      </w:r>
      <w:proofErr w:type="spellEnd"/>
      <w:r w:rsidRPr="00AB65E0">
        <w:rPr>
          <w:color w:val="1F3864" w:themeColor="accent1" w:themeShade="80"/>
        </w:rPr>
        <w:t>&gt;.</w:t>
      </w:r>
    </w:p>
    <w:p w14:paraId="3D7351BD" w14:textId="69A1BBD8" w:rsidR="00EE10B0" w:rsidRPr="00AB65E0" w:rsidRDefault="00EE10B0" w:rsidP="00EE10B0">
      <w:pPr>
        <w:rPr>
          <w:color w:val="1F3864" w:themeColor="accent1" w:themeShade="80"/>
        </w:rPr>
      </w:pPr>
      <w:r w:rsidRPr="00AB65E0">
        <w:rPr>
          <w:color w:val="1F3864" w:themeColor="accent1" w:themeShade="80"/>
        </w:rPr>
        <w:t>Multiple &lt;</w:t>
      </w:r>
      <w:proofErr w:type="spellStart"/>
      <w:r w:rsidRPr="00AB65E0">
        <w:rPr>
          <w:color w:val="1F3864" w:themeColor="accent1" w:themeShade="80"/>
        </w:rPr>
        <w:t>src</w:t>
      </w:r>
      <w:proofErr w:type="spellEnd"/>
      <w:r w:rsidRPr="00AB65E0">
        <w:rPr>
          <w:color w:val="1F3864" w:themeColor="accent1" w:themeShade="80"/>
        </w:rPr>
        <w:t>&gt; resources may be specified but the paths of files and directories will be interpreted as relative to the source of the context of the build.</w:t>
      </w:r>
    </w:p>
    <w:p w14:paraId="06DC31A0" w14:textId="0C13A185" w:rsidR="00865D17" w:rsidRPr="00AB65E0" w:rsidRDefault="00EE10B0" w:rsidP="00EE10B0">
      <w:pPr>
        <w:rPr>
          <w:color w:val="1F3864" w:themeColor="accent1" w:themeShade="80"/>
        </w:rPr>
      </w:pPr>
      <w:r w:rsidRPr="00AB65E0">
        <w:rPr>
          <w:color w:val="1F3864" w:themeColor="accent1" w:themeShade="80"/>
        </w:rPr>
        <w:t>Each &lt;</w:t>
      </w:r>
      <w:proofErr w:type="spellStart"/>
      <w:r w:rsidRPr="00AB65E0">
        <w:rPr>
          <w:color w:val="1F3864" w:themeColor="accent1" w:themeShade="80"/>
        </w:rPr>
        <w:t>src</w:t>
      </w:r>
      <w:proofErr w:type="spellEnd"/>
      <w:r w:rsidRPr="00AB65E0">
        <w:rPr>
          <w:color w:val="1F3864" w:themeColor="accent1" w:themeShade="80"/>
        </w:rPr>
        <w:t xml:space="preserve">&gt; may contain wildcards and matching will be done using Go’s </w:t>
      </w:r>
      <w:proofErr w:type="spellStart"/>
      <w:proofErr w:type="gramStart"/>
      <w:r w:rsidRPr="00AB65E0">
        <w:rPr>
          <w:color w:val="1F3864" w:themeColor="accent1" w:themeShade="80"/>
        </w:rPr>
        <w:t>filepath.Match</w:t>
      </w:r>
      <w:proofErr w:type="spellEnd"/>
      <w:proofErr w:type="gramEnd"/>
      <w:r w:rsidRPr="00AB65E0">
        <w:rPr>
          <w:color w:val="1F3864" w:themeColor="accent1" w:themeShade="80"/>
        </w:rPr>
        <w:t xml:space="preserve"> rules</w:t>
      </w:r>
    </w:p>
    <w:p w14:paraId="72FA9A33" w14:textId="59B8EE78" w:rsidR="00865D17" w:rsidRPr="00AB65E0" w:rsidRDefault="00865D17" w:rsidP="00865D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Syntax</w:t>
      </w:r>
    </w:p>
    <w:p w14:paraId="6BF74AD0" w14:textId="409529E5" w:rsidR="009F5DFC" w:rsidRPr="00AB65E0" w:rsidRDefault="009F5DFC" w:rsidP="009F5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COPY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=&lt;user&gt;:&lt;group&gt;] &lt;</w:t>
      </w:r>
      <w:proofErr w:type="spellStart"/>
      <w:r w:rsidRPr="00AB65E0">
        <w:rPr>
          <w:rStyle w:val="HTMLCode"/>
          <w:rFonts w:asciiTheme="minorHAnsi" w:hAnsiTheme="minorHAnsi" w:cstheme="minorHAnsi"/>
          <w:i/>
          <w:iCs/>
          <w:color w:val="1F3864" w:themeColor="accent1" w:themeShade="80"/>
          <w:sz w:val="22"/>
          <w:szCs w:val="22"/>
        </w:rPr>
        <w:t>src</w:t>
      </w:r>
      <w:proofErr w:type="spellEnd"/>
      <w:r w:rsidRPr="00AB65E0">
        <w:rPr>
          <w:rStyle w:val="HTMLCode"/>
          <w:rFonts w:asciiTheme="minorHAnsi" w:hAnsiTheme="minorHAnsi" w:cstheme="minorHAnsi"/>
          <w:i/>
          <w:iCs/>
          <w:color w:val="1F3864" w:themeColor="accent1" w:themeShade="80"/>
          <w:sz w:val="22"/>
          <w:szCs w:val="22"/>
        </w:rPr>
        <w:t>&gt;... &lt;</w:t>
      </w:r>
      <w:proofErr w:type="spellStart"/>
      <w:r w:rsidRPr="00AB65E0">
        <w:rPr>
          <w:rStyle w:val="HTMLCode"/>
          <w:rFonts w:asciiTheme="minorHAnsi" w:hAnsiTheme="minorHAnsi" w:cstheme="minorHAnsi"/>
          <w:i/>
          <w:iCs/>
          <w:color w:val="1F3864" w:themeColor="accent1" w:themeShade="80"/>
          <w:sz w:val="22"/>
          <w:szCs w:val="22"/>
        </w:rPr>
        <w:t>dest</w:t>
      </w:r>
      <w:proofErr w:type="spellEnd"/>
      <w:r w:rsidRPr="00AB65E0">
        <w:rPr>
          <w:rStyle w:val="HTMLCode"/>
          <w:rFonts w:asciiTheme="minorHAnsi" w:hAnsiTheme="minorHAnsi" w:cstheme="minorHAnsi"/>
          <w:i/>
          <w:iCs/>
          <w:color w:val="1F3864" w:themeColor="accent1" w:themeShade="80"/>
          <w:sz w:val="22"/>
          <w:szCs w:val="22"/>
        </w:rPr>
        <w:t>&gt;</w:t>
      </w:r>
      <w:r w:rsidR="001F0F46" w:rsidRPr="00AB65E0">
        <w:rPr>
          <w:rStyle w:val="HTMLCode"/>
          <w:rFonts w:asciiTheme="minorHAnsi" w:hAnsiTheme="minorHAnsi" w:cstheme="minorHAnsi"/>
          <w:i/>
          <w:iCs/>
          <w:color w:val="1F3864" w:themeColor="accent1" w:themeShade="80"/>
          <w:sz w:val="22"/>
          <w:szCs w:val="22"/>
        </w:rPr>
        <w:tab/>
        <w:t>or</w:t>
      </w:r>
    </w:p>
    <w:p w14:paraId="26A1625D" w14:textId="08FDFC3D" w:rsidR="009F5DFC" w:rsidRPr="00AB65E0" w:rsidRDefault="009F5DFC" w:rsidP="009F5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COPY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=&lt;user&gt;:&lt;group&gt;] ["&lt;</w:t>
      </w:r>
      <w:proofErr w:type="spellStart"/>
      <w:r w:rsidRPr="00AB65E0">
        <w:rPr>
          <w:rStyle w:val="HTMLCode"/>
          <w:rFonts w:asciiTheme="minorHAnsi" w:hAnsiTheme="minorHAnsi" w:cstheme="minorHAnsi"/>
          <w:i/>
          <w:iCs/>
          <w:color w:val="1F3864" w:themeColor="accent1" w:themeShade="80"/>
          <w:sz w:val="22"/>
          <w:szCs w:val="22"/>
        </w:rPr>
        <w:t>src</w:t>
      </w:r>
      <w:proofErr w:type="spellEnd"/>
      <w:r w:rsidRPr="00AB65E0">
        <w:rPr>
          <w:rStyle w:val="HTMLCode"/>
          <w:rFonts w:asciiTheme="minorHAnsi" w:hAnsiTheme="minorHAnsi" w:cstheme="minorHAnsi"/>
          <w:i/>
          <w:iCs/>
          <w:color w:val="1F3864" w:themeColor="accent1" w:themeShade="80"/>
          <w:sz w:val="22"/>
          <w:szCs w:val="22"/>
        </w:rPr>
        <w:t>&gt;</w:t>
      </w:r>
      <w:proofErr w:type="gramStart"/>
      <w:r w:rsidRPr="00AB65E0">
        <w:rPr>
          <w:rStyle w:val="HTMLCode"/>
          <w:rFonts w:asciiTheme="minorHAnsi" w:hAnsiTheme="minorHAnsi" w:cstheme="minorHAnsi"/>
          <w:i/>
          <w:iCs/>
          <w:color w:val="1F3864" w:themeColor="accent1" w:themeShade="80"/>
          <w:sz w:val="22"/>
          <w:szCs w:val="22"/>
        </w:rPr>
        <w:t>",...</w:t>
      </w:r>
      <w:proofErr w:type="gramEnd"/>
      <w:r w:rsidRPr="00AB65E0">
        <w:rPr>
          <w:rStyle w:val="HTMLCode"/>
          <w:rFonts w:asciiTheme="minorHAnsi" w:hAnsiTheme="minorHAnsi" w:cstheme="minorHAnsi"/>
          <w:i/>
          <w:iCs/>
          <w:color w:val="1F3864" w:themeColor="accent1" w:themeShade="80"/>
          <w:sz w:val="22"/>
          <w:szCs w:val="22"/>
        </w:rPr>
        <w:t xml:space="preserve"> "&lt;</w:t>
      </w:r>
      <w:proofErr w:type="spellStart"/>
      <w:r w:rsidRPr="00AB65E0">
        <w:rPr>
          <w:rStyle w:val="HTMLCode"/>
          <w:rFonts w:asciiTheme="minorHAnsi" w:hAnsiTheme="minorHAnsi" w:cstheme="minorHAnsi"/>
          <w:i/>
          <w:iCs/>
          <w:color w:val="1F3864" w:themeColor="accent1" w:themeShade="80"/>
          <w:sz w:val="22"/>
          <w:szCs w:val="22"/>
        </w:rPr>
        <w:t>dest</w:t>
      </w:r>
      <w:proofErr w:type="spellEnd"/>
      <w:r w:rsidRPr="00AB65E0">
        <w:rPr>
          <w:rStyle w:val="HTMLCode"/>
          <w:rFonts w:asciiTheme="minorHAnsi" w:hAnsiTheme="minorHAnsi" w:cstheme="minorHAnsi"/>
          <w:i/>
          <w:iCs/>
          <w:color w:val="1F3864" w:themeColor="accent1" w:themeShade="80"/>
          <w:sz w:val="22"/>
          <w:szCs w:val="22"/>
        </w:rPr>
        <w:t>&gt;"]</w:t>
      </w:r>
    </w:p>
    <w:p w14:paraId="69400E1E" w14:textId="596A88D0" w:rsidR="00865D17" w:rsidRPr="00AB65E0" w:rsidRDefault="00865D17" w:rsidP="008567D9"/>
    <w:p w14:paraId="670F6D53" w14:textId="55E1FA38" w:rsidR="00865D17" w:rsidRPr="00AB65E0" w:rsidRDefault="00865D17" w:rsidP="008567D9">
      <w:pPr>
        <w:rPr>
          <w:color w:val="1F3864" w:themeColor="accent1" w:themeShade="80"/>
        </w:rPr>
      </w:pPr>
    </w:p>
    <w:p w14:paraId="5B2B1C15" w14:textId="77777777" w:rsidR="009259FF" w:rsidRPr="00AB65E0" w:rsidRDefault="009259FF" w:rsidP="00A631C6">
      <w:pPr>
        <w:pStyle w:val="ListParagraph"/>
        <w:numPr>
          <w:ilvl w:val="0"/>
          <w:numId w:val="19"/>
        </w:numPr>
        <w:rPr>
          <w:color w:val="1F3864" w:themeColor="accent1" w:themeShade="80"/>
        </w:rPr>
      </w:pPr>
      <w:r w:rsidRPr="00AB65E0">
        <w:rPr>
          <w:color w:val="1F3864" w:themeColor="accent1" w:themeShade="80"/>
        </w:rPr>
        <w:t>To add all files starting with “</w:t>
      </w:r>
      <w:proofErr w:type="spellStart"/>
      <w:r w:rsidRPr="00AB65E0">
        <w:rPr>
          <w:color w:val="1F3864" w:themeColor="accent1" w:themeShade="80"/>
        </w:rPr>
        <w:t>hom</w:t>
      </w:r>
      <w:proofErr w:type="spellEnd"/>
      <w:r w:rsidRPr="00AB65E0">
        <w:rPr>
          <w:color w:val="1F3864" w:themeColor="accent1" w:themeShade="80"/>
        </w:rPr>
        <w:t>”:</w:t>
      </w:r>
    </w:p>
    <w:p w14:paraId="1D69FF77" w14:textId="2BB554CF" w:rsidR="009259FF" w:rsidRPr="00AB65E0" w:rsidRDefault="009259FF" w:rsidP="00A631C6">
      <w:pPr>
        <w:pStyle w:val="ListParagraph"/>
        <w:numPr>
          <w:ilvl w:val="1"/>
          <w:numId w:val="19"/>
        </w:numPr>
        <w:rPr>
          <w:color w:val="1F3864" w:themeColor="accent1" w:themeShade="80"/>
        </w:rPr>
      </w:pPr>
      <w:r w:rsidRPr="00AB65E0">
        <w:rPr>
          <w:color w:val="1F3864" w:themeColor="accent1" w:themeShade="80"/>
        </w:rPr>
        <w:t xml:space="preserve">COPY </w:t>
      </w:r>
      <w:proofErr w:type="spellStart"/>
      <w:r w:rsidRPr="00AB65E0">
        <w:rPr>
          <w:color w:val="1F3864" w:themeColor="accent1" w:themeShade="80"/>
        </w:rPr>
        <w:t>hom</w:t>
      </w:r>
      <w:proofErr w:type="spellEnd"/>
      <w:r w:rsidRPr="00AB65E0">
        <w:rPr>
          <w:color w:val="1F3864" w:themeColor="accent1" w:themeShade="80"/>
        </w:rPr>
        <w:t>* /</w:t>
      </w:r>
      <w:proofErr w:type="spellStart"/>
      <w:r w:rsidRPr="00AB65E0">
        <w:rPr>
          <w:color w:val="1F3864" w:themeColor="accent1" w:themeShade="80"/>
        </w:rPr>
        <w:t>mydir</w:t>
      </w:r>
      <w:proofErr w:type="spellEnd"/>
      <w:r w:rsidRPr="00AB65E0">
        <w:rPr>
          <w:color w:val="1F3864" w:themeColor="accent1" w:themeShade="80"/>
        </w:rPr>
        <w:t>/</w:t>
      </w:r>
    </w:p>
    <w:p w14:paraId="6F120608" w14:textId="77777777" w:rsidR="009259FF" w:rsidRPr="00AB65E0" w:rsidRDefault="009259FF" w:rsidP="009259FF">
      <w:pPr>
        <w:rPr>
          <w:color w:val="1F3864" w:themeColor="accent1" w:themeShade="80"/>
        </w:rPr>
      </w:pPr>
    </w:p>
    <w:p w14:paraId="067A3946" w14:textId="77777777" w:rsidR="009259FF" w:rsidRPr="00AB65E0" w:rsidRDefault="009259FF" w:rsidP="00A631C6">
      <w:pPr>
        <w:pStyle w:val="ListParagraph"/>
        <w:numPr>
          <w:ilvl w:val="0"/>
          <w:numId w:val="19"/>
        </w:numPr>
        <w:rPr>
          <w:color w:val="1F3864" w:themeColor="accent1" w:themeShade="80"/>
        </w:rPr>
      </w:pPr>
      <w:r w:rsidRPr="00AB65E0">
        <w:rPr>
          <w:color w:val="1F3864" w:themeColor="accent1" w:themeShade="80"/>
        </w:rPr>
        <w:t>The &lt;</w:t>
      </w:r>
      <w:proofErr w:type="spellStart"/>
      <w:r w:rsidRPr="00AB65E0">
        <w:rPr>
          <w:color w:val="1F3864" w:themeColor="accent1" w:themeShade="80"/>
        </w:rPr>
        <w:t>dest</w:t>
      </w:r>
      <w:proofErr w:type="spellEnd"/>
      <w:r w:rsidRPr="00AB65E0">
        <w:rPr>
          <w:color w:val="1F3864" w:themeColor="accent1" w:themeShade="80"/>
        </w:rPr>
        <w:t>&gt; is an absolute path, or a path relative to WORKDIR, into which the source will be copied inside the destination container.</w:t>
      </w:r>
    </w:p>
    <w:p w14:paraId="19F3D905" w14:textId="77777777" w:rsidR="009259FF" w:rsidRPr="00AB65E0" w:rsidRDefault="009259FF" w:rsidP="00A631C6">
      <w:pPr>
        <w:pStyle w:val="ListParagraph"/>
        <w:numPr>
          <w:ilvl w:val="0"/>
          <w:numId w:val="19"/>
        </w:numPr>
        <w:rPr>
          <w:color w:val="1F3864" w:themeColor="accent1" w:themeShade="80"/>
        </w:rPr>
      </w:pPr>
      <w:r w:rsidRPr="00AB65E0">
        <w:rPr>
          <w:color w:val="1F3864" w:themeColor="accent1" w:themeShade="80"/>
        </w:rPr>
        <w:t>The example below uses a relative path, and adds “test.txt” to &lt;WORKDIR&gt;/</w:t>
      </w:r>
      <w:proofErr w:type="spellStart"/>
      <w:r w:rsidRPr="00AB65E0">
        <w:rPr>
          <w:color w:val="1F3864" w:themeColor="accent1" w:themeShade="80"/>
        </w:rPr>
        <w:t>relativeDir</w:t>
      </w:r>
      <w:proofErr w:type="spellEnd"/>
      <w:r w:rsidRPr="00AB65E0">
        <w:rPr>
          <w:color w:val="1F3864" w:themeColor="accent1" w:themeShade="80"/>
        </w:rPr>
        <w:t>/:</w:t>
      </w:r>
    </w:p>
    <w:p w14:paraId="3FD932D6" w14:textId="2A3E6303" w:rsidR="009259FF" w:rsidRPr="00AB65E0" w:rsidRDefault="009259FF" w:rsidP="00A631C6">
      <w:pPr>
        <w:pStyle w:val="ListParagraph"/>
        <w:numPr>
          <w:ilvl w:val="1"/>
          <w:numId w:val="19"/>
        </w:numPr>
        <w:rPr>
          <w:color w:val="1F3864" w:themeColor="accent1" w:themeShade="80"/>
        </w:rPr>
      </w:pPr>
      <w:r w:rsidRPr="00AB65E0">
        <w:rPr>
          <w:color w:val="1F3864" w:themeColor="accent1" w:themeShade="80"/>
        </w:rPr>
        <w:t xml:space="preserve">COPY test.txt </w:t>
      </w:r>
      <w:proofErr w:type="spellStart"/>
      <w:r w:rsidRPr="00AB65E0">
        <w:rPr>
          <w:color w:val="1F3864" w:themeColor="accent1" w:themeShade="80"/>
        </w:rPr>
        <w:t>relativeDir</w:t>
      </w:r>
      <w:proofErr w:type="spellEnd"/>
      <w:r w:rsidRPr="00AB65E0">
        <w:rPr>
          <w:color w:val="1F3864" w:themeColor="accent1" w:themeShade="80"/>
        </w:rPr>
        <w:t>/</w:t>
      </w:r>
    </w:p>
    <w:p w14:paraId="0A801642" w14:textId="77777777" w:rsidR="009259FF" w:rsidRPr="00AB65E0" w:rsidRDefault="009259FF" w:rsidP="00A631C6">
      <w:pPr>
        <w:pStyle w:val="ListParagraph"/>
        <w:numPr>
          <w:ilvl w:val="0"/>
          <w:numId w:val="19"/>
        </w:numPr>
        <w:rPr>
          <w:color w:val="1F3864" w:themeColor="accent1" w:themeShade="80"/>
        </w:rPr>
      </w:pPr>
      <w:r w:rsidRPr="00AB65E0">
        <w:rPr>
          <w:color w:val="1F3864" w:themeColor="accent1" w:themeShade="80"/>
        </w:rPr>
        <w:t>Whereas this example uses an absolute path, and adds “test.txt” to /</w:t>
      </w:r>
      <w:proofErr w:type="spellStart"/>
      <w:r w:rsidRPr="00AB65E0">
        <w:rPr>
          <w:color w:val="1F3864" w:themeColor="accent1" w:themeShade="80"/>
        </w:rPr>
        <w:t>absoluteDir</w:t>
      </w:r>
      <w:proofErr w:type="spellEnd"/>
      <w:r w:rsidRPr="00AB65E0">
        <w:rPr>
          <w:color w:val="1F3864" w:themeColor="accent1" w:themeShade="80"/>
        </w:rPr>
        <w:t>/</w:t>
      </w:r>
    </w:p>
    <w:p w14:paraId="07F938E2" w14:textId="61D4E3DF" w:rsidR="009259FF" w:rsidRPr="00AB65E0" w:rsidRDefault="009259FF" w:rsidP="00A631C6">
      <w:pPr>
        <w:pStyle w:val="ListParagraph"/>
        <w:numPr>
          <w:ilvl w:val="1"/>
          <w:numId w:val="19"/>
        </w:numPr>
        <w:rPr>
          <w:color w:val="1F3864" w:themeColor="accent1" w:themeShade="80"/>
        </w:rPr>
      </w:pPr>
      <w:r w:rsidRPr="00AB65E0">
        <w:rPr>
          <w:color w:val="1F3864" w:themeColor="accent1" w:themeShade="80"/>
        </w:rPr>
        <w:t>COPY test.txt /</w:t>
      </w:r>
      <w:proofErr w:type="spellStart"/>
      <w:r w:rsidRPr="00AB65E0">
        <w:rPr>
          <w:color w:val="1F3864" w:themeColor="accent1" w:themeShade="80"/>
        </w:rPr>
        <w:t>absoluteDir</w:t>
      </w:r>
      <w:proofErr w:type="spellEnd"/>
      <w:r w:rsidRPr="00AB65E0">
        <w:rPr>
          <w:color w:val="1F3864" w:themeColor="accent1" w:themeShade="80"/>
        </w:rPr>
        <w:t>/</w:t>
      </w:r>
    </w:p>
    <w:p w14:paraId="7F07E17B" w14:textId="77777777" w:rsidR="009259FF" w:rsidRPr="00AB65E0" w:rsidRDefault="009259FF" w:rsidP="00A631C6">
      <w:pPr>
        <w:pStyle w:val="ListParagraph"/>
        <w:numPr>
          <w:ilvl w:val="0"/>
          <w:numId w:val="19"/>
        </w:numPr>
        <w:rPr>
          <w:color w:val="1F3864" w:themeColor="accent1" w:themeShade="80"/>
        </w:rPr>
      </w:pPr>
      <w:r w:rsidRPr="00AB65E0">
        <w:rPr>
          <w:color w:val="1F3864" w:themeColor="accent1" w:themeShade="80"/>
        </w:rPr>
        <w:t xml:space="preserve">For example, to copy a file named </w:t>
      </w:r>
      <w:proofErr w:type="spellStart"/>
      <w:proofErr w:type="gramStart"/>
      <w:r w:rsidRPr="00AB65E0">
        <w:rPr>
          <w:color w:val="1F3864" w:themeColor="accent1" w:themeShade="80"/>
        </w:rPr>
        <w:t>arr</w:t>
      </w:r>
      <w:proofErr w:type="spellEnd"/>
      <w:r w:rsidRPr="00AB65E0">
        <w:rPr>
          <w:color w:val="1F3864" w:themeColor="accent1" w:themeShade="80"/>
        </w:rPr>
        <w:t>[</w:t>
      </w:r>
      <w:proofErr w:type="gramEnd"/>
      <w:r w:rsidRPr="00AB65E0">
        <w:rPr>
          <w:color w:val="1F3864" w:themeColor="accent1" w:themeShade="80"/>
        </w:rPr>
        <w:t>0].txt, use the following;</w:t>
      </w:r>
    </w:p>
    <w:p w14:paraId="7AB0396A" w14:textId="643E5D12" w:rsidR="00865D17" w:rsidRPr="00AB65E0" w:rsidRDefault="009259FF" w:rsidP="00A631C6">
      <w:pPr>
        <w:pStyle w:val="ListParagraph"/>
        <w:numPr>
          <w:ilvl w:val="1"/>
          <w:numId w:val="19"/>
        </w:numPr>
        <w:rPr>
          <w:color w:val="1F3864" w:themeColor="accent1" w:themeShade="80"/>
        </w:rPr>
      </w:pPr>
      <w:r w:rsidRPr="00AB65E0">
        <w:rPr>
          <w:color w:val="1F3864" w:themeColor="accent1" w:themeShade="80"/>
        </w:rPr>
        <w:t xml:space="preserve">COPY </w:t>
      </w:r>
      <w:proofErr w:type="gramStart"/>
      <w:r w:rsidRPr="00AB65E0">
        <w:rPr>
          <w:color w:val="1F3864" w:themeColor="accent1" w:themeShade="80"/>
        </w:rPr>
        <w:t>arr[</w:t>
      </w:r>
      <w:proofErr w:type="gramEnd"/>
      <w:r w:rsidRPr="00AB65E0">
        <w:rPr>
          <w:color w:val="1F3864" w:themeColor="accent1" w:themeShade="80"/>
        </w:rPr>
        <w:t>[]0].txt /</w:t>
      </w:r>
      <w:proofErr w:type="spellStart"/>
      <w:r w:rsidRPr="00AB65E0">
        <w:rPr>
          <w:color w:val="1F3864" w:themeColor="accent1" w:themeShade="80"/>
        </w:rPr>
        <w:t>mydir</w:t>
      </w:r>
      <w:proofErr w:type="spellEnd"/>
      <w:r w:rsidRPr="00AB65E0">
        <w:rPr>
          <w:color w:val="1F3864" w:themeColor="accent1" w:themeShade="80"/>
        </w:rPr>
        <w:t>/</w:t>
      </w:r>
    </w:p>
    <w:p w14:paraId="34A6A73A" w14:textId="55DDFB80" w:rsidR="00865D17" w:rsidRPr="00AB65E0" w:rsidRDefault="00865D17" w:rsidP="008567D9"/>
    <w:p w14:paraId="40064859" w14:textId="1A93482F" w:rsidR="00E95BC8" w:rsidRPr="00AB65E0" w:rsidRDefault="00E95BC8" w:rsidP="008567D9">
      <w:r w:rsidRPr="00AB65E0">
        <w:t>All new files and directories are created with a UID and GID of 0, unless the optional --</w:t>
      </w:r>
      <w:proofErr w:type="spellStart"/>
      <w:r w:rsidRPr="00AB65E0">
        <w:t>chown</w:t>
      </w:r>
      <w:proofErr w:type="spellEnd"/>
      <w:r w:rsidRPr="00AB65E0">
        <w:t xml:space="preserve"> flag specifies a given username, </w:t>
      </w:r>
      <w:proofErr w:type="spellStart"/>
      <w:r w:rsidRPr="00AB65E0">
        <w:t>groupname</w:t>
      </w:r>
      <w:proofErr w:type="spellEnd"/>
      <w:r w:rsidRPr="00AB65E0">
        <w:t xml:space="preserve">, or UID/GID combination to request specific ownership of </w:t>
      </w:r>
      <w:r w:rsidRPr="00AB65E0">
        <w:lastRenderedPageBreak/>
        <w:t>the copied content. The format of the --</w:t>
      </w:r>
      <w:proofErr w:type="spellStart"/>
      <w:r w:rsidRPr="00AB65E0">
        <w:t>chown</w:t>
      </w:r>
      <w:proofErr w:type="spellEnd"/>
      <w:r w:rsidRPr="00AB65E0">
        <w:t xml:space="preserve"> flag allows for either username and </w:t>
      </w:r>
      <w:proofErr w:type="spellStart"/>
      <w:r w:rsidRPr="00AB65E0">
        <w:t>groupname</w:t>
      </w:r>
      <w:proofErr w:type="spellEnd"/>
      <w:r w:rsidRPr="00AB65E0">
        <w:t xml:space="preserve"> strings or direct integer UID and GID in any combination. Providing a username without </w:t>
      </w:r>
      <w:proofErr w:type="spellStart"/>
      <w:r w:rsidRPr="00AB65E0">
        <w:t>groupname</w:t>
      </w:r>
      <w:proofErr w:type="spellEnd"/>
      <w:r w:rsidRPr="00AB65E0">
        <w:t xml:space="preserve"> or a UID without GID will use the same numeric UID as the GID. If a username or </w:t>
      </w:r>
      <w:proofErr w:type="spellStart"/>
      <w:r w:rsidRPr="00AB65E0">
        <w:t>groupname</w:t>
      </w:r>
      <w:proofErr w:type="spellEnd"/>
      <w:r w:rsidRPr="00AB65E0">
        <w:t xml:space="preserve"> is provided, the container’s root filesystem /etc/passwd and /etc/group files will be used to perform the translation from name to integer UID or GID respectively.</w:t>
      </w:r>
    </w:p>
    <w:p w14:paraId="3C684D51" w14:textId="086AF3B9" w:rsidR="00865D17" w:rsidRPr="00AB65E0" w:rsidRDefault="00865D17" w:rsidP="008567D9"/>
    <w:p w14:paraId="40B5870C" w14:textId="77777777" w:rsidR="00E95BC8" w:rsidRPr="00AB65E0" w:rsidRDefault="00E95BC8" w:rsidP="00E95BC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COPY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w:t>
      </w:r>
      <w:proofErr w:type="gramStart"/>
      <w:r w:rsidRPr="00AB65E0">
        <w:rPr>
          <w:rStyle w:val="HTMLCode"/>
          <w:rFonts w:asciiTheme="minorHAnsi" w:hAnsiTheme="minorHAnsi" w:cstheme="minorHAnsi"/>
          <w:i/>
          <w:iCs/>
          <w:color w:val="1F3864" w:themeColor="accent1" w:themeShade="80"/>
          <w:sz w:val="22"/>
          <w:szCs w:val="22"/>
        </w:rPr>
        <w:t>55:mygroup</w:t>
      </w:r>
      <w:proofErr w:type="gramEnd"/>
      <w:r w:rsidRPr="00AB65E0">
        <w:rPr>
          <w:rStyle w:val="HTMLCode"/>
          <w:rFonts w:asciiTheme="minorHAnsi" w:hAnsiTheme="minorHAnsi" w:cstheme="minorHAnsi"/>
          <w:i/>
          <w:iCs/>
          <w:color w:val="1F3864" w:themeColor="accent1" w:themeShade="80"/>
          <w:sz w:val="22"/>
          <w:szCs w:val="22"/>
        </w:rPr>
        <w:t xml:space="preserve"> files* /</w:t>
      </w:r>
      <w:proofErr w:type="spellStart"/>
      <w:r w:rsidRPr="00AB65E0">
        <w:rPr>
          <w:rStyle w:val="HTMLCode"/>
          <w:rFonts w:asciiTheme="minorHAnsi" w:hAnsiTheme="minorHAnsi" w:cstheme="minorHAnsi"/>
          <w:i/>
          <w:iCs/>
          <w:color w:val="1F3864" w:themeColor="accent1" w:themeShade="80"/>
          <w:sz w:val="22"/>
          <w:szCs w:val="22"/>
        </w:rPr>
        <w:t>somedir</w:t>
      </w:r>
      <w:proofErr w:type="spellEnd"/>
      <w:r w:rsidRPr="00AB65E0">
        <w:rPr>
          <w:rStyle w:val="HTMLCode"/>
          <w:rFonts w:asciiTheme="minorHAnsi" w:hAnsiTheme="minorHAnsi" w:cstheme="minorHAnsi"/>
          <w:i/>
          <w:iCs/>
          <w:color w:val="1F3864" w:themeColor="accent1" w:themeShade="80"/>
          <w:sz w:val="22"/>
          <w:szCs w:val="22"/>
        </w:rPr>
        <w:t>/</w:t>
      </w:r>
    </w:p>
    <w:p w14:paraId="0F0AB2DA" w14:textId="77777777" w:rsidR="00E95BC8" w:rsidRPr="00AB65E0" w:rsidRDefault="00E95BC8" w:rsidP="00E95BC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COPY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=bin files* /</w:t>
      </w:r>
      <w:proofErr w:type="spellStart"/>
      <w:r w:rsidRPr="00AB65E0">
        <w:rPr>
          <w:rStyle w:val="HTMLCode"/>
          <w:rFonts w:asciiTheme="minorHAnsi" w:hAnsiTheme="minorHAnsi" w:cstheme="minorHAnsi"/>
          <w:i/>
          <w:iCs/>
          <w:color w:val="1F3864" w:themeColor="accent1" w:themeShade="80"/>
          <w:sz w:val="22"/>
          <w:szCs w:val="22"/>
        </w:rPr>
        <w:t>somedir</w:t>
      </w:r>
      <w:proofErr w:type="spellEnd"/>
      <w:r w:rsidRPr="00AB65E0">
        <w:rPr>
          <w:rStyle w:val="HTMLCode"/>
          <w:rFonts w:asciiTheme="minorHAnsi" w:hAnsiTheme="minorHAnsi" w:cstheme="minorHAnsi"/>
          <w:i/>
          <w:iCs/>
          <w:color w:val="1F3864" w:themeColor="accent1" w:themeShade="80"/>
          <w:sz w:val="22"/>
          <w:szCs w:val="22"/>
        </w:rPr>
        <w:t>/</w:t>
      </w:r>
    </w:p>
    <w:p w14:paraId="287C005B" w14:textId="77777777" w:rsidR="00E95BC8" w:rsidRPr="00AB65E0" w:rsidRDefault="00E95BC8" w:rsidP="00E95BC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COPY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=1 files* /</w:t>
      </w:r>
      <w:proofErr w:type="spellStart"/>
      <w:r w:rsidRPr="00AB65E0">
        <w:rPr>
          <w:rStyle w:val="HTMLCode"/>
          <w:rFonts w:asciiTheme="minorHAnsi" w:hAnsiTheme="minorHAnsi" w:cstheme="minorHAnsi"/>
          <w:i/>
          <w:iCs/>
          <w:color w:val="1F3864" w:themeColor="accent1" w:themeShade="80"/>
          <w:sz w:val="22"/>
          <w:szCs w:val="22"/>
        </w:rPr>
        <w:t>somedir</w:t>
      </w:r>
      <w:proofErr w:type="spellEnd"/>
      <w:r w:rsidRPr="00AB65E0">
        <w:rPr>
          <w:rStyle w:val="HTMLCode"/>
          <w:rFonts w:asciiTheme="minorHAnsi" w:hAnsiTheme="minorHAnsi" w:cstheme="minorHAnsi"/>
          <w:i/>
          <w:iCs/>
          <w:color w:val="1F3864" w:themeColor="accent1" w:themeShade="80"/>
          <w:sz w:val="22"/>
          <w:szCs w:val="22"/>
        </w:rPr>
        <w:t>/</w:t>
      </w:r>
    </w:p>
    <w:p w14:paraId="45F9A6BA" w14:textId="38266E83" w:rsidR="00E95BC8" w:rsidRPr="00AB65E0" w:rsidRDefault="00E95BC8" w:rsidP="00E95BC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COPY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=10:11 files* /</w:t>
      </w:r>
      <w:proofErr w:type="spellStart"/>
      <w:r w:rsidRPr="00AB65E0">
        <w:rPr>
          <w:rStyle w:val="HTMLCode"/>
          <w:rFonts w:asciiTheme="minorHAnsi" w:hAnsiTheme="minorHAnsi" w:cstheme="minorHAnsi"/>
          <w:i/>
          <w:iCs/>
          <w:color w:val="1F3864" w:themeColor="accent1" w:themeShade="80"/>
          <w:sz w:val="22"/>
          <w:szCs w:val="22"/>
        </w:rPr>
        <w:t>somedir</w:t>
      </w:r>
      <w:proofErr w:type="spellEnd"/>
      <w:r w:rsidRPr="00AB65E0">
        <w:rPr>
          <w:rStyle w:val="HTMLCode"/>
          <w:rFonts w:asciiTheme="minorHAnsi" w:hAnsiTheme="minorHAnsi" w:cstheme="minorHAnsi"/>
          <w:i/>
          <w:iCs/>
          <w:color w:val="1F3864" w:themeColor="accent1" w:themeShade="80"/>
          <w:sz w:val="22"/>
          <w:szCs w:val="22"/>
        </w:rPr>
        <w:t>/</w:t>
      </w:r>
    </w:p>
    <w:p w14:paraId="0A14A4C7" w14:textId="55020BFB" w:rsidR="00865D17" w:rsidRPr="00AB65E0" w:rsidRDefault="00865D17" w:rsidP="008567D9"/>
    <w:p w14:paraId="3DDEFF24" w14:textId="249795E9" w:rsidR="00865D17" w:rsidRPr="00AB65E0" w:rsidRDefault="00D61B1F" w:rsidP="003F56BA">
      <w:pPr>
        <w:rPr>
          <w:color w:val="1F3864" w:themeColor="accent1" w:themeShade="80"/>
        </w:rPr>
      </w:pPr>
      <w:r w:rsidRPr="00AB65E0">
        <w:rPr>
          <w:color w:val="1F3864" w:themeColor="accent1" w:themeShade="80"/>
        </w:rPr>
        <w:t>If the container root filesystem does not contain either /etc/passwd or /etc/group files and either user or group names are used in the --</w:t>
      </w:r>
      <w:proofErr w:type="spellStart"/>
      <w:r w:rsidRPr="00AB65E0">
        <w:rPr>
          <w:color w:val="1F3864" w:themeColor="accent1" w:themeShade="80"/>
        </w:rPr>
        <w:t>chown</w:t>
      </w:r>
      <w:proofErr w:type="spellEnd"/>
      <w:r w:rsidRPr="00AB65E0">
        <w:rPr>
          <w:color w:val="1F3864" w:themeColor="accent1" w:themeShade="80"/>
        </w:rPr>
        <w:t xml:space="preserve"> flag, the build will fail on the COPY operation. Using numeric IDs requires no lookup and does not depend on container root filesystem content.</w:t>
      </w:r>
    </w:p>
    <w:p w14:paraId="10D01A7C" w14:textId="781F1F1B" w:rsidR="003F56BA" w:rsidRPr="00AB65E0" w:rsidRDefault="003F56BA" w:rsidP="003F56BA">
      <w:pPr>
        <w:rPr>
          <w:color w:val="1F3864" w:themeColor="accent1" w:themeShade="80"/>
        </w:rPr>
      </w:pPr>
      <w:r w:rsidRPr="00AB65E0">
        <w:rPr>
          <w:color w:val="1F3864" w:themeColor="accent1" w:themeShade="80"/>
        </w:rPr>
        <w:t>COPY obeys the following rules:</w:t>
      </w:r>
    </w:p>
    <w:p w14:paraId="55FE2146" w14:textId="43FC6E94" w:rsidR="003F56BA" w:rsidRPr="00AB65E0" w:rsidRDefault="003F56BA" w:rsidP="00A631C6">
      <w:pPr>
        <w:pStyle w:val="ListParagraph"/>
        <w:numPr>
          <w:ilvl w:val="0"/>
          <w:numId w:val="20"/>
        </w:numPr>
        <w:rPr>
          <w:color w:val="1F3864" w:themeColor="accent1" w:themeShade="80"/>
        </w:rPr>
      </w:pPr>
      <w:r w:rsidRPr="00AB65E0">
        <w:rPr>
          <w:color w:val="1F3864" w:themeColor="accent1" w:themeShade="80"/>
        </w:rPr>
        <w:t>The &lt;</w:t>
      </w:r>
      <w:proofErr w:type="spellStart"/>
      <w:r w:rsidRPr="00AB65E0">
        <w:rPr>
          <w:color w:val="1F3864" w:themeColor="accent1" w:themeShade="80"/>
        </w:rPr>
        <w:t>src</w:t>
      </w:r>
      <w:proofErr w:type="spellEnd"/>
      <w:r w:rsidRPr="00AB65E0">
        <w:rPr>
          <w:color w:val="1F3864" w:themeColor="accent1" w:themeShade="80"/>
        </w:rPr>
        <w:t>&gt; path must be inside the context of the build; you cannot COPY</w:t>
      </w:r>
      <w:proofErr w:type="gramStart"/>
      <w:r w:rsidRPr="00AB65E0">
        <w:rPr>
          <w:color w:val="1F3864" w:themeColor="accent1" w:themeShade="80"/>
        </w:rPr>
        <w:t xml:space="preserve"> ..</w:t>
      </w:r>
      <w:proofErr w:type="gramEnd"/>
      <w:r w:rsidRPr="00AB65E0">
        <w:rPr>
          <w:color w:val="1F3864" w:themeColor="accent1" w:themeShade="80"/>
        </w:rPr>
        <w:t>/something /something, because the first step of a docker build is to send the context directory (and subdirectories) to the docker daemon.</w:t>
      </w:r>
    </w:p>
    <w:p w14:paraId="2DADF23A" w14:textId="22D7AA03" w:rsidR="003F56BA" w:rsidRPr="00AB65E0" w:rsidRDefault="003F56BA" w:rsidP="00A631C6">
      <w:pPr>
        <w:pStyle w:val="ListParagraph"/>
        <w:numPr>
          <w:ilvl w:val="0"/>
          <w:numId w:val="20"/>
        </w:num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&gt; is a directory, the entire contents of the directory are copied, including filesystem metadata.</w:t>
      </w:r>
    </w:p>
    <w:p w14:paraId="7B8B0283" w14:textId="2C914CAB" w:rsidR="003F56BA" w:rsidRPr="00AB65E0" w:rsidRDefault="003F56BA" w:rsidP="00A631C6">
      <w:pPr>
        <w:pStyle w:val="ListParagraph"/>
        <w:numPr>
          <w:ilvl w:val="0"/>
          <w:numId w:val="20"/>
        </w:num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&gt; is any other kind of file, it is copied individually along with its metadata. In this case, if &lt;</w:t>
      </w:r>
      <w:proofErr w:type="spellStart"/>
      <w:r w:rsidRPr="00AB65E0">
        <w:rPr>
          <w:color w:val="1F3864" w:themeColor="accent1" w:themeShade="80"/>
        </w:rPr>
        <w:t>dest</w:t>
      </w:r>
      <w:proofErr w:type="spellEnd"/>
      <w:r w:rsidRPr="00AB65E0">
        <w:rPr>
          <w:color w:val="1F3864" w:themeColor="accent1" w:themeShade="80"/>
        </w:rPr>
        <w:t>&gt; ends with a trailing slash /, it will be considered a directory and the contents of &lt;</w:t>
      </w:r>
      <w:proofErr w:type="spellStart"/>
      <w:r w:rsidRPr="00AB65E0">
        <w:rPr>
          <w:color w:val="1F3864" w:themeColor="accent1" w:themeShade="80"/>
        </w:rPr>
        <w:t>src</w:t>
      </w:r>
      <w:proofErr w:type="spellEnd"/>
      <w:r w:rsidRPr="00AB65E0">
        <w:rPr>
          <w:color w:val="1F3864" w:themeColor="accent1" w:themeShade="80"/>
        </w:rPr>
        <w:t>&gt; will be written at &lt;</w:t>
      </w:r>
      <w:proofErr w:type="spellStart"/>
      <w:r w:rsidRPr="00AB65E0">
        <w:rPr>
          <w:color w:val="1F3864" w:themeColor="accent1" w:themeShade="80"/>
        </w:rPr>
        <w:t>dest</w:t>
      </w:r>
      <w:proofErr w:type="spellEnd"/>
      <w:r w:rsidRPr="00AB65E0">
        <w:rPr>
          <w:color w:val="1F3864" w:themeColor="accent1" w:themeShade="80"/>
        </w:rPr>
        <w:t>&gt;/base(&lt;</w:t>
      </w:r>
      <w:proofErr w:type="spellStart"/>
      <w:r w:rsidRPr="00AB65E0">
        <w:rPr>
          <w:color w:val="1F3864" w:themeColor="accent1" w:themeShade="80"/>
        </w:rPr>
        <w:t>src</w:t>
      </w:r>
      <w:proofErr w:type="spellEnd"/>
      <w:r w:rsidRPr="00AB65E0">
        <w:rPr>
          <w:color w:val="1F3864" w:themeColor="accent1" w:themeShade="80"/>
        </w:rPr>
        <w:t>&gt;).</w:t>
      </w:r>
    </w:p>
    <w:p w14:paraId="6B7938B4" w14:textId="09D940CE" w:rsidR="003F56BA" w:rsidRPr="00AB65E0" w:rsidRDefault="003F56BA" w:rsidP="00A631C6">
      <w:pPr>
        <w:pStyle w:val="ListParagraph"/>
        <w:numPr>
          <w:ilvl w:val="0"/>
          <w:numId w:val="20"/>
        </w:numPr>
        <w:rPr>
          <w:color w:val="1F3864" w:themeColor="accent1" w:themeShade="80"/>
        </w:rPr>
      </w:pPr>
      <w:r w:rsidRPr="00AB65E0">
        <w:rPr>
          <w:color w:val="1F3864" w:themeColor="accent1" w:themeShade="80"/>
        </w:rPr>
        <w:t>If multiple &lt;</w:t>
      </w:r>
      <w:proofErr w:type="spellStart"/>
      <w:r w:rsidRPr="00AB65E0">
        <w:rPr>
          <w:color w:val="1F3864" w:themeColor="accent1" w:themeShade="80"/>
        </w:rPr>
        <w:t>src</w:t>
      </w:r>
      <w:proofErr w:type="spellEnd"/>
      <w:r w:rsidRPr="00AB65E0">
        <w:rPr>
          <w:color w:val="1F3864" w:themeColor="accent1" w:themeShade="80"/>
        </w:rPr>
        <w:t>&gt; resources are specified, either directly or due to the use of a wildcard, then &lt;</w:t>
      </w:r>
      <w:proofErr w:type="spellStart"/>
      <w:r w:rsidRPr="00AB65E0">
        <w:rPr>
          <w:color w:val="1F3864" w:themeColor="accent1" w:themeShade="80"/>
        </w:rPr>
        <w:t>dest</w:t>
      </w:r>
      <w:proofErr w:type="spellEnd"/>
      <w:r w:rsidRPr="00AB65E0">
        <w:rPr>
          <w:color w:val="1F3864" w:themeColor="accent1" w:themeShade="80"/>
        </w:rPr>
        <w:t>&gt; must be a directory, and it must end with a slash /.</w:t>
      </w:r>
    </w:p>
    <w:p w14:paraId="0B80DB75" w14:textId="7F2A039B" w:rsidR="003F56BA" w:rsidRPr="00AB65E0" w:rsidRDefault="003F56BA" w:rsidP="00A631C6">
      <w:pPr>
        <w:pStyle w:val="ListParagraph"/>
        <w:numPr>
          <w:ilvl w:val="0"/>
          <w:numId w:val="20"/>
        </w:numPr>
        <w:rPr>
          <w:color w:val="1F3864" w:themeColor="accent1" w:themeShade="80"/>
        </w:rPr>
      </w:pPr>
      <w:r w:rsidRPr="00AB65E0">
        <w:rPr>
          <w:color w:val="1F3864" w:themeColor="accent1" w:themeShade="80"/>
        </w:rPr>
        <w:t>If &lt;</w:t>
      </w:r>
      <w:proofErr w:type="spellStart"/>
      <w:r w:rsidRPr="00AB65E0">
        <w:rPr>
          <w:color w:val="1F3864" w:themeColor="accent1" w:themeShade="80"/>
        </w:rPr>
        <w:t>dest</w:t>
      </w:r>
      <w:proofErr w:type="spellEnd"/>
      <w:r w:rsidRPr="00AB65E0">
        <w:rPr>
          <w:color w:val="1F3864" w:themeColor="accent1" w:themeShade="80"/>
        </w:rPr>
        <w:t>&gt; does not end with a trailing slash, it will be considered a regular file and the contents of &lt;</w:t>
      </w:r>
      <w:proofErr w:type="spellStart"/>
      <w:r w:rsidRPr="00AB65E0">
        <w:rPr>
          <w:color w:val="1F3864" w:themeColor="accent1" w:themeShade="80"/>
        </w:rPr>
        <w:t>src</w:t>
      </w:r>
      <w:proofErr w:type="spellEnd"/>
      <w:r w:rsidRPr="00AB65E0">
        <w:rPr>
          <w:color w:val="1F3864" w:themeColor="accent1" w:themeShade="80"/>
        </w:rPr>
        <w:t>&gt; will be written at &lt;</w:t>
      </w:r>
      <w:proofErr w:type="spellStart"/>
      <w:r w:rsidRPr="00AB65E0">
        <w:rPr>
          <w:color w:val="1F3864" w:themeColor="accent1" w:themeShade="80"/>
        </w:rPr>
        <w:t>dest</w:t>
      </w:r>
      <w:proofErr w:type="spellEnd"/>
      <w:r w:rsidRPr="00AB65E0">
        <w:rPr>
          <w:color w:val="1F3864" w:themeColor="accent1" w:themeShade="80"/>
        </w:rPr>
        <w:t>&gt;.</w:t>
      </w:r>
    </w:p>
    <w:p w14:paraId="754BCBB6" w14:textId="75C49DC9" w:rsidR="00865D17" w:rsidRPr="00AB65E0" w:rsidRDefault="003F56BA" w:rsidP="00A631C6">
      <w:pPr>
        <w:pStyle w:val="ListParagraph"/>
        <w:numPr>
          <w:ilvl w:val="0"/>
          <w:numId w:val="20"/>
        </w:numPr>
        <w:rPr>
          <w:color w:val="1F3864" w:themeColor="accent1" w:themeShade="80"/>
        </w:rPr>
      </w:pPr>
      <w:r w:rsidRPr="00AB65E0">
        <w:rPr>
          <w:color w:val="1F3864" w:themeColor="accent1" w:themeShade="80"/>
        </w:rPr>
        <w:t>If &lt;</w:t>
      </w:r>
      <w:proofErr w:type="spellStart"/>
      <w:r w:rsidRPr="00AB65E0">
        <w:rPr>
          <w:color w:val="1F3864" w:themeColor="accent1" w:themeShade="80"/>
        </w:rPr>
        <w:t>dest</w:t>
      </w:r>
      <w:proofErr w:type="spellEnd"/>
      <w:r w:rsidRPr="00AB65E0">
        <w:rPr>
          <w:color w:val="1F3864" w:themeColor="accent1" w:themeShade="80"/>
        </w:rPr>
        <w:t>&gt; doesn’t exist, it is created along with all missing directories in its path.</w:t>
      </w:r>
    </w:p>
    <w:p w14:paraId="60352D6B" w14:textId="7F529100" w:rsidR="002B17D6" w:rsidRPr="00AB65E0" w:rsidRDefault="00CF6307" w:rsidP="002B17D6">
      <w:pPr>
        <w:ind w:firstLine="720"/>
        <w:rPr>
          <w:rFonts w:ascii="Open Sans" w:hAnsi="Open Sans" w:cs="Open Sans"/>
          <w:b/>
          <w:bCs/>
          <w:color w:val="1F3864" w:themeColor="accent1" w:themeShade="80"/>
          <w:shd w:val="clear" w:color="auto" w:fill="F6FAFE"/>
        </w:rPr>
      </w:pPr>
      <w:proofErr w:type="gramStart"/>
      <w:r w:rsidRPr="00AB65E0">
        <w:rPr>
          <w:b/>
          <w:bCs/>
          <w:color w:val="1F3864" w:themeColor="accent1" w:themeShade="80"/>
        </w:rPr>
        <w:t xml:space="preserve">Note </w:t>
      </w:r>
      <w:r w:rsidR="00C73118" w:rsidRPr="00AB65E0">
        <w:rPr>
          <w:b/>
          <w:bCs/>
          <w:color w:val="1F3864" w:themeColor="accent1" w:themeShade="80"/>
        </w:rPr>
        <w:t>:The</w:t>
      </w:r>
      <w:proofErr w:type="gramEnd"/>
      <w:r w:rsidR="00C73118" w:rsidRPr="00AB65E0">
        <w:rPr>
          <w:b/>
          <w:bCs/>
          <w:color w:val="1F3864" w:themeColor="accent1" w:themeShade="80"/>
        </w:rPr>
        <w:t xml:space="preserve"> directory itself is not copied, just its contents.</w:t>
      </w:r>
    </w:p>
    <w:p w14:paraId="213C17FA" w14:textId="0C2475E8" w:rsidR="002B17D6" w:rsidRPr="00AB65E0" w:rsidRDefault="002B17D6" w:rsidP="002B17D6">
      <w:pPr>
        <w:rPr>
          <w:b/>
          <w:bCs/>
          <w:color w:val="1F3864" w:themeColor="accent1" w:themeShade="80"/>
        </w:rPr>
      </w:pPr>
      <w:r w:rsidRPr="00AB65E0">
        <w:rPr>
          <w:b/>
          <w:bCs/>
          <w:color w:val="1F3864" w:themeColor="accent1" w:themeShade="80"/>
        </w:rPr>
        <w:t>COPY with –from flag</w:t>
      </w:r>
    </w:p>
    <w:p w14:paraId="6DCC07D1" w14:textId="0A9D7578" w:rsidR="002B17D6" w:rsidRPr="00AB65E0" w:rsidRDefault="002B17D6" w:rsidP="002B17D6">
      <w:pPr>
        <w:rPr>
          <w:color w:val="1F3864" w:themeColor="accent1" w:themeShade="80"/>
        </w:rPr>
      </w:pPr>
      <w:r w:rsidRPr="00AB65E0">
        <w:rPr>
          <w:color w:val="1F3864" w:themeColor="accent1" w:themeShade="80"/>
        </w:rPr>
        <w:t>Optionally COPY accepts a flag --from=&lt;name&gt; that can be used to set the source location to a previous build stage (created with FROM</w:t>
      </w:r>
      <w:proofErr w:type="gramStart"/>
      <w:r w:rsidRPr="00AB65E0">
        <w:rPr>
          <w:color w:val="1F3864" w:themeColor="accent1" w:themeShade="80"/>
        </w:rPr>
        <w:t xml:space="preserve"> ..</w:t>
      </w:r>
      <w:proofErr w:type="gramEnd"/>
      <w:r w:rsidRPr="00AB65E0">
        <w:rPr>
          <w:color w:val="1F3864" w:themeColor="accent1" w:themeShade="80"/>
        </w:rPr>
        <w:t xml:space="preserve"> AS &lt;name&gt;) that will be used instead of a build context sent by the user. In case a build stage with a specified name can’t be found an image with the same name is attempted to be used instead.</w:t>
      </w:r>
    </w:p>
    <w:p w14:paraId="55B02C8C" w14:textId="6AD44AEA" w:rsidR="00174785" w:rsidRPr="00AB65E0" w:rsidRDefault="00EF50D3" w:rsidP="002B17D6">
      <w:pPr>
        <w:rPr>
          <w:color w:val="1F3864" w:themeColor="accent1" w:themeShade="80"/>
        </w:rPr>
      </w:pPr>
      <w:hyperlink r:id="rId7" w:history="1">
        <w:r w:rsidR="00174785" w:rsidRPr="00AB65E0">
          <w:rPr>
            <w:rStyle w:val="Hyperlink"/>
            <w14:textFill>
              <w14:solidFill>
                <w14:srgbClr w14:val="0000FF">
                  <w14:lumMod w14:val="50000"/>
                </w14:srgbClr>
              </w14:solidFill>
            </w14:textFill>
          </w:rPr>
          <w:t>https://medium.com/@tonistiigi/advanced-multi-stage-build-patterns-6f741b852fae</w:t>
        </w:r>
      </w:hyperlink>
    </w:p>
    <w:p w14:paraId="083B6512" w14:textId="1C8A86C4" w:rsidR="00174785" w:rsidRPr="00AB65E0" w:rsidRDefault="00174785" w:rsidP="002B17D6">
      <w:pPr>
        <w:rPr>
          <w:color w:val="1F3864" w:themeColor="accent1" w:themeShade="80"/>
        </w:rPr>
      </w:pPr>
    </w:p>
    <w:p w14:paraId="571D7DF6" w14:textId="785C5EB9" w:rsidR="0013320F" w:rsidRPr="00AB65E0" w:rsidRDefault="00B440BA"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VOLUME</w:t>
      </w:r>
    </w:p>
    <w:p w14:paraId="57D9B523" w14:textId="77777777" w:rsidR="00DA399F" w:rsidRPr="00AB65E0" w:rsidRDefault="00DA399F" w:rsidP="00A631C6">
      <w:pPr>
        <w:pStyle w:val="ListParagraph"/>
        <w:numPr>
          <w:ilvl w:val="0"/>
          <w:numId w:val="25"/>
        </w:numPr>
        <w:rPr>
          <w:color w:val="1F3864" w:themeColor="accent1" w:themeShade="80"/>
        </w:rPr>
      </w:pPr>
      <w:r w:rsidRPr="00AB65E0">
        <w:rPr>
          <w:color w:val="1F3864" w:themeColor="accent1" w:themeShade="80"/>
        </w:rPr>
        <w:t>VOLUME ["/data"]</w:t>
      </w:r>
    </w:p>
    <w:p w14:paraId="5606E877" w14:textId="77777777" w:rsidR="00DA399F" w:rsidRPr="00AB65E0" w:rsidRDefault="00DA399F" w:rsidP="00DA399F">
      <w:pPr>
        <w:rPr>
          <w:color w:val="1F3864" w:themeColor="accent1" w:themeShade="80"/>
        </w:rPr>
      </w:pPr>
    </w:p>
    <w:p w14:paraId="3F81839C" w14:textId="2890DC58" w:rsidR="00DA399F" w:rsidRPr="00AB65E0" w:rsidRDefault="00DA399F" w:rsidP="00A631C6">
      <w:pPr>
        <w:pStyle w:val="ListParagraph"/>
        <w:numPr>
          <w:ilvl w:val="0"/>
          <w:numId w:val="25"/>
        </w:numPr>
        <w:rPr>
          <w:color w:val="1F3864" w:themeColor="accent1" w:themeShade="80"/>
        </w:rPr>
      </w:pPr>
      <w:r w:rsidRPr="00AB65E0">
        <w:rPr>
          <w:color w:val="1F3864" w:themeColor="accent1" w:themeShade="80"/>
        </w:rPr>
        <w:lastRenderedPageBreak/>
        <w:t xml:space="preserve">The VOLUME instruction creates a mount point with the specified name and marks it as holding externally mounted volumes from native host or other containers. </w:t>
      </w:r>
    </w:p>
    <w:p w14:paraId="0D3B7810" w14:textId="5861F20F" w:rsidR="00DA399F" w:rsidRPr="00AB65E0" w:rsidRDefault="00DA399F" w:rsidP="00A631C6">
      <w:pPr>
        <w:pStyle w:val="ListParagraph"/>
        <w:numPr>
          <w:ilvl w:val="0"/>
          <w:numId w:val="25"/>
        </w:numPr>
        <w:rPr>
          <w:color w:val="1F3864" w:themeColor="accent1" w:themeShade="80"/>
        </w:rPr>
      </w:pPr>
      <w:r w:rsidRPr="00AB65E0">
        <w:rPr>
          <w:color w:val="1F3864" w:themeColor="accent1" w:themeShade="80"/>
        </w:rPr>
        <w:t xml:space="preserve">The value can be a JSON array, VOLUME ["/var/log/"], or a plain string with multiple arguments, such as VOLUME /var/log or VOLUME /var/log /var/db. </w:t>
      </w:r>
    </w:p>
    <w:p w14:paraId="7F2905D9" w14:textId="40901E56" w:rsidR="00DA399F" w:rsidRPr="00AB65E0" w:rsidRDefault="00DA399F" w:rsidP="00A631C6">
      <w:pPr>
        <w:pStyle w:val="ListParagraph"/>
        <w:numPr>
          <w:ilvl w:val="0"/>
          <w:numId w:val="25"/>
        </w:numPr>
        <w:rPr>
          <w:color w:val="1F3864" w:themeColor="accent1" w:themeShade="80"/>
        </w:rPr>
      </w:pPr>
      <w:r w:rsidRPr="00AB65E0">
        <w:rPr>
          <w:color w:val="1F3864" w:themeColor="accent1" w:themeShade="80"/>
        </w:rPr>
        <w:t xml:space="preserve">The docker run command initializes the newly created volume with any data that exists at the specified location within the base image. For example, consider the following </w:t>
      </w:r>
      <w:proofErr w:type="spellStart"/>
      <w:r w:rsidRPr="00AB65E0">
        <w:rPr>
          <w:color w:val="1F3864" w:themeColor="accent1" w:themeShade="80"/>
        </w:rPr>
        <w:t>Dockerfile</w:t>
      </w:r>
      <w:proofErr w:type="spellEnd"/>
      <w:r w:rsidRPr="00AB65E0">
        <w:rPr>
          <w:color w:val="1F3864" w:themeColor="accent1" w:themeShade="80"/>
        </w:rPr>
        <w:t xml:space="preserve"> snippet:</w:t>
      </w:r>
    </w:p>
    <w:p w14:paraId="63D243C0" w14:textId="77777777" w:rsidR="00DA399F" w:rsidRPr="00AB65E0" w:rsidRDefault="00DA399F" w:rsidP="00DA399F">
      <w:pPr>
        <w:ind w:left="1080" w:firstLine="360"/>
        <w:rPr>
          <w:color w:val="1F3864" w:themeColor="accent1" w:themeShade="80"/>
        </w:rPr>
      </w:pPr>
      <w:r w:rsidRPr="00AB65E0">
        <w:rPr>
          <w:color w:val="1F3864" w:themeColor="accent1" w:themeShade="80"/>
        </w:rPr>
        <w:t>FROM ubuntu</w:t>
      </w:r>
    </w:p>
    <w:p w14:paraId="147E0893" w14:textId="77777777" w:rsidR="00DA399F" w:rsidRPr="00AB65E0" w:rsidRDefault="00DA399F" w:rsidP="00DA399F">
      <w:pPr>
        <w:ind w:left="720" w:firstLine="720"/>
        <w:rPr>
          <w:color w:val="1F3864" w:themeColor="accent1" w:themeShade="80"/>
        </w:rPr>
      </w:pPr>
      <w:r w:rsidRPr="00AB65E0">
        <w:rPr>
          <w:color w:val="1F3864" w:themeColor="accent1" w:themeShade="80"/>
        </w:rPr>
        <w:t xml:space="preserve">RUN </w:t>
      </w:r>
      <w:proofErr w:type="spellStart"/>
      <w:r w:rsidRPr="00AB65E0">
        <w:rPr>
          <w:color w:val="1F3864" w:themeColor="accent1" w:themeShade="80"/>
        </w:rPr>
        <w:t>mkdir</w:t>
      </w:r>
      <w:proofErr w:type="spellEnd"/>
      <w:r w:rsidRPr="00AB65E0">
        <w:rPr>
          <w:color w:val="1F3864" w:themeColor="accent1" w:themeShade="80"/>
        </w:rPr>
        <w:t xml:space="preserve"> /</w:t>
      </w:r>
      <w:proofErr w:type="spellStart"/>
      <w:r w:rsidRPr="00AB65E0">
        <w:rPr>
          <w:color w:val="1F3864" w:themeColor="accent1" w:themeShade="80"/>
        </w:rPr>
        <w:t>myvol</w:t>
      </w:r>
      <w:proofErr w:type="spellEnd"/>
    </w:p>
    <w:p w14:paraId="421BB17D" w14:textId="77777777" w:rsidR="00DA399F" w:rsidRPr="00AB65E0" w:rsidRDefault="00DA399F" w:rsidP="00DA399F">
      <w:pPr>
        <w:ind w:left="720" w:firstLine="720"/>
        <w:rPr>
          <w:color w:val="1F3864" w:themeColor="accent1" w:themeShade="80"/>
        </w:rPr>
      </w:pPr>
      <w:r w:rsidRPr="00AB65E0">
        <w:rPr>
          <w:color w:val="1F3864" w:themeColor="accent1" w:themeShade="80"/>
        </w:rPr>
        <w:t>RUN echo "hello world" &gt; /</w:t>
      </w:r>
      <w:proofErr w:type="spellStart"/>
      <w:r w:rsidRPr="00AB65E0">
        <w:rPr>
          <w:color w:val="1F3864" w:themeColor="accent1" w:themeShade="80"/>
        </w:rPr>
        <w:t>myvol</w:t>
      </w:r>
      <w:proofErr w:type="spellEnd"/>
      <w:r w:rsidRPr="00AB65E0">
        <w:rPr>
          <w:color w:val="1F3864" w:themeColor="accent1" w:themeShade="80"/>
        </w:rPr>
        <w:t>/greeting</w:t>
      </w:r>
    </w:p>
    <w:p w14:paraId="0F493537" w14:textId="5F4E79A0" w:rsidR="00DA399F" w:rsidRPr="00AB65E0" w:rsidRDefault="00DA399F" w:rsidP="00DA399F">
      <w:pPr>
        <w:ind w:left="720" w:firstLine="720"/>
        <w:rPr>
          <w:color w:val="1F3864" w:themeColor="accent1" w:themeShade="80"/>
        </w:rPr>
      </w:pPr>
      <w:r w:rsidRPr="00AB65E0">
        <w:rPr>
          <w:color w:val="1F3864" w:themeColor="accent1" w:themeShade="80"/>
        </w:rPr>
        <w:t>VOLUME /</w:t>
      </w:r>
      <w:proofErr w:type="spellStart"/>
      <w:r w:rsidRPr="00AB65E0">
        <w:rPr>
          <w:color w:val="1F3864" w:themeColor="accent1" w:themeShade="80"/>
        </w:rPr>
        <w:t>myvol</w:t>
      </w:r>
      <w:proofErr w:type="spellEnd"/>
    </w:p>
    <w:p w14:paraId="0AAADF0A" w14:textId="068B498A" w:rsidR="001F205E" w:rsidRPr="00AB65E0" w:rsidRDefault="00DA399F" w:rsidP="00A631C6">
      <w:pPr>
        <w:pStyle w:val="ListParagraph"/>
        <w:numPr>
          <w:ilvl w:val="0"/>
          <w:numId w:val="25"/>
        </w:numPr>
        <w:rPr>
          <w:color w:val="1F3864" w:themeColor="accent1" w:themeShade="80"/>
        </w:rPr>
      </w:pPr>
      <w:r w:rsidRPr="00AB65E0">
        <w:rPr>
          <w:color w:val="1F3864" w:themeColor="accent1" w:themeShade="80"/>
        </w:rPr>
        <w:t xml:space="preserve">This </w:t>
      </w:r>
      <w:proofErr w:type="spellStart"/>
      <w:r w:rsidRPr="00AB65E0">
        <w:rPr>
          <w:color w:val="1F3864" w:themeColor="accent1" w:themeShade="80"/>
        </w:rPr>
        <w:t>Dockerfile</w:t>
      </w:r>
      <w:proofErr w:type="spellEnd"/>
      <w:r w:rsidRPr="00AB65E0">
        <w:rPr>
          <w:color w:val="1F3864" w:themeColor="accent1" w:themeShade="80"/>
        </w:rPr>
        <w:t xml:space="preserve"> results in an image that causes docker run to create a new mount point at /</w:t>
      </w:r>
      <w:proofErr w:type="spellStart"/>
      <w:r w:rsidRPr="00AB65E0">
        <w:rPr>
          <w:color w:val="1F3864" w:themeColor="accent1" w:themeShade="80"/>
        </w:rPr>
        <w:t>myvol</w:t>
      </w:r>
      <w:proofErr w:type="spellEnd"/>
      <w:r w:rsidRPr="00AB65E0">
        <w:rPr>
          <w:color w:val="1F3864" w:themeColor="accent1" w:themeShade="80"/>
        </w:rPr>
        <w:t xml:space="preserve"> and copy the greeting file into the newly created volume.</w:t>
      </w:r>
    </w:p>
    <w:p w14:paraId="21DC4F49" w14:textId="77777777" w:rsidR="00B90C71" w:rsidRPr="00AB65E0" w:rsidRDefault="00B90C71" w:rsidP="00673096">
      <w:pPr>
        <w:rPr>
          <w:color w:val="1F3864" w:themeColor="accent1" w:themeShade="80"/>
        </w:rPr>
      </w:pPr>
    </w:p>
    <w:p w14:paraId="4F29CE7C" w14:textId="77777777" w:rsidR="0006613C" w:rsidRPr="00AB65E0" w:rsidRDefault="0006613C" w:rsidP="0006613C">
      <w:pPr>
        <w:rPr>
          <w:b/>
          <w:bCs/>
          <w:color w:val="1F3864" w:themeColor="accent1" w:themeShade="80"/>
        </w:rPr>
      </w:pPr>
      <w:r w:rsidRPr="00AB65E0">
        <w:rPr>
          <w:b/>
          <w:bCs/>
          <w:color w:val="1F3864" w:themeColor="accent1" w:themeShade="80"/>
        </w:rPr>
        <w:t>Notes about specifying volumes</w:t>
      </w:r>
    </w:p>
    <w:p w14:paraId="561E926A" w14:textId="0A6ED0E4" w:rsidR="0006613C" w:rsidRPr="00AB65E0" w:rsidRDefault="0006613C" w:rsidP="00A631C6">
      <w:pPr>
        <w:pStyle w:val="ListParagraph"/>
        <w:numPr>
          <w:ilvl w:val="0"/>
          <w:numId w:val="25"/>
        </w:numPr>
        <w:rPr>
          <w:color w:val="1F3864" w:themeColor="accent1" w:themeShade="80"/>
        </w:rPr>
      </w:pPr>
      <w:r w:rsidRPr="00AB65E0">
        <w:rPr>
          <w:color w:val="1F3864" w:themeColor="accent1" w:themeShade="80"/>
        </w:rPr>
        <w:t xml:space="preserve">Keep the following things in mind about volumes in the </w:t>
      </w:r>
      <w:proofErr w:type="spellStart"/>
      <w:r w:rsidRPr="00AB65E0">
        <w:rPr>
          <w:color w:val="1F3864" w:themeColor="accent1" w:themeShade="80"/>
        </w:rPr>
        <w:t>Dockerfile</w:t>
      </w:r>
      <w:proofErr w:type="spellEnd"/>
      <w:r w:rsidRPr="00AB65E0">
        <w:rPr>
          <w:color w:val="1F3864" w:themeColor="accent1" w:themeShade="80"/>
        </w:rPr>
        <w:t>.</w:t>
      </w:r>
    </w:p>
    <w:p w14:paraId="5573DF0E" w14:textId="290CE9CF" w:rsidR="0006613C" w:rsidRPr="00AB65E0" w:rsidRDefault="0006613C" w:rsidP="00A631C6">
      <w:pPr>
        <w:pStyle w:val="ListParagraph"/>
        <w:numPr>
          <w:ilvl w:val="0"/>
          <w:numId w:val="25"/>
        </w:numPr>
        <w:rPr>
          <w:color w:val="1F3864" w:themeColor="accent1" w:themeShade="80"/>
        </w:rPr>
      </w:pPr>
      <w:r w:rsidRPr="00AB65E0">
        <w:rPr>
          <w:color w:val="1F3864" w:themeColor="accent1" w:themeShade="80"/>
        </w:rPr>
        <w:t>Volumes on Windows-based containers: When using Windows-based containers, the destination of a volume inside the container must be one of:</w:t>
      </w:r>
    </w:p>
    <w:p w14:paraId="59410968" w14:textId="77777777" w:rsidR="0006613C" w:rsidRPr="00AB65E0" w:rsidRDefault="0006613C" w:rsidP="0006613C">
      <w:pPr>
        <w:pStyle w:val="ListParagraph"/>
        <w:ind w:firstLine="720"/>
        <w:rPr>
          <w:color w:val="1F3864" w:themeColor="accent1" w:themeShade="80"/>
        </w:rPr>
      </w:pPr>
      <w:r w:rsidRPr="00AB65E0">
        <w:rPr>
          <w:color w:val="1F3864" w:themeColor="accent1" w:themeShade="80"/>
        </w:rPr>
        <w:t>a non-existing or empty directory</w:t>
      </w:r>
    </w:p>
    <w:p w14:paraId="2F12B525" w14:textId="77777777" w:rsidR="0006613C" w:rsidRPr="00AB65E0" w:rsidRDefault="0006613C" w:rsidP="0006613C">
      <w:pPr>
        <w:pStyle w:val="ListParagraph"/>
        <w:ind w:firstLine="720"/>
        <w:rPr>
          <w:color w:val="1F3864" w:themeColor="accent1" w:themeShade="80"/>
        </w:rPr>
      </w:pPr>
      <w:r w:rsidRPr="00AB65E0">
        <w:rPr>
          <w:color w:val="1F3864" w:themeColor="accent1" w:themeShade="80"/>
        </w:rPr>
        <w:t>a drive other than C:</w:t>
      </w:r>
    </w:p>
    <w:p w14:paraId="7C6BA5F2" w14:textId="0BAC8CF8" w:rsidR="0006613C" w:rsidRPr="00AB65E0" w:rsidRDefault="0006613C" w:rsidP="00A631C6">
      <w:pPr>
        <w:pStyle w:val="ListParagraph"/>
        <w:numPr>
          <w:ilvl w:val="0"/>
          <w:numId w:val="25"/>
        </w:numPr>
        <w:rPr>
          <w:color w:val="1F3864" w:themeColor="accent1" w:themeShade="80"/>
        </w:rPr>
      </w:pPr>
      <w:r w:rsidRPr="00AB65E0">
        <w:rPr>
          <w:color w:val="1F3864" w:themeColor="accent1" w:themeShade="80"/>
        </w:rPr>
        <w:t xml:space="preserve">Changing the volume from within the </w:t>
      </w:r>
      <w:proofErr w:type="spellStart"/>
      <w:r w:rsidRPr="00AB65E0">
        <w:rPr>
          <w:color w:val="1F3864" w:themeColor="accent1" w:themeShade="80"/>
        </w:rPr>
        <w:t>Dockerfile</w:t>
      </w:r>
      <w:proofErr w:type="spellEnd"/>
      <w:r w:rsidRPr="00AB65E0">
        <w:rPr>
          <w:color w:val="1F3864" w:themeColor="accent1" w:themeShade="80"/>
        </w:rPr>
        <w:t>: If any build steps change the data within the volume after it has been declared, those changes will be discarded.</w:t>
      </w:r>
    </w:p>
    <w:p w14:paraId="48CA2C20" w14:textId="77777777" w:rsidR="0006613C" w:rsidRPr="00AB65E0" w:rsidRDefault="0006613C" w:rsidP="00A631C6">
      <w:pPr>
        <w:pStyle w:val="ListParagraph"/>
        <w:numPr>
          <w:ilvl w:val="0"/>
          <w:numId w:val="25"/>
        </w:numPr>
        <w:rPr>
          <w:color w:val="1F3864" w:themeColor="accent1" w:themeShade="80"/>
        </w:rPr>
      </w:pPr>
      <w:r w:rsidRPr="00AB65E0">
        <w:rPr>
          <w:color w:val="1F3864" w:themeColor="accent1" w:themeShade="80"/>
        </w:rPr>
        <w:t>JSON formatting: The list is parsed as a JSON array. You must enclose words with double quotes (") rather than single quotes (').</w:t>
      </w:r>
    </w:p>
    <w:p w14:paraId="0F0BA12B" w14:textId="77777777" w:rsidR="0006613C" w:rsidRPr="00AB65E0" w:rsidRDefault="0006613C" w:rsidP="0006613C">
      <w:pPr>
        <w:rPr>
          <w:color w:val="1F3864" w:themeColor="accent1" w:themeShade="80"/>
        </w:rPr>
      </w:pPr>
    </w:p>
    <w:p w14:paraId="4C32A46B" w14:textId="77777777" w:rsidR="0006613C" w:rsidRPr="00AB65E0" w:rsidRDefault="0006613C" w:rsidP="00A631C6">
      <w:pPr>
        <w:pStyle w:val="ListParagraph"/>
        <w:numPr>
          <w:ilvl w:val="0"/>
          <w:numId w:val="25"/>
        </w:numPr>
        <w:rPr>
          <w:color w:val="1F3864" w:themeColor="accent1" w:themeShade="80"/>
        </w:rPr>
      </w:pPr>
      <w:r w:rsidRPr="00AB65E0">
        <w:rPr>
          <w:color w:val="1F3864" w:themeColor="accent1" w:themeShade="80"/>
        </w:rPr>
        <w:t xml:space="preserve">The host directory is declared at container run-time: The host directory (the mountpoint) is, by its nature, host-dependent. This is to preserve image portability, since a given host directory can’t be guaranteed to be available on all hosts. For this reason, you can’t mount a host directory from within the </w:t>
      </w:r>
      <w:proofErr w:type="spellStart"/>
      <w:r w:rsidRPr="00AB65E0">
        <w:rPr>
          <w:color w:val="1F3864" w:themeColor="accent1" w:themeShade="80"/>
        </w:rPr>
        <w:t>Dockerfile</w:t>
      </w:r>
      <w:proofErr w:type="spellEnd"/>
      <w:r w:rsidRPr="00AB65E0">
        <w:rPr>
          <w:color w:val="1F3864" w:themeColor="accent1" w:themeShade="80"/>
        </w:rPr>
        <w:t>. The VOLUME instruction does not support specifying a host-</w:t>
      </w:r>
      <w:proofErr w:type="spellStart"/>
      <w:r w:rsidRPr="00AB65E0">
        <w:rPr>
          <w:color w:val="1F3864" w:themeColor="accent1" w:themeShade="80"/>
        </w:rPr>
        <w:t>dir</w:t>
      </w:r>
      <w:proofErr w:type="spellEnd"/>
      <w:r w:rsidRPr="00AB65E0">
        <w:rPr>
          <w:color w:val="1F3864" w:themeColor="accent1" w:themeShade="80"/>
        </w:rPr>
        <w:t xml:space="preserve"> parameter. You must specify the mountpoint when you create or run the container.</w:t>
      </w:r>
    </w:p>
    <w:p w14:paraId="10BD3F35" w14:textId="77777777" w:rsidR="00B440BA" w:rsidRPr="00AB65E0" w:rsidRDefault="00B440BA" w:rsidP="00673096">
      <w:pPr>
        <w:rPr>
          <w:color w:val="1F3864" w:themeColor="accent1" w:themeShade="80"/>
        </w:rPr>
      </w:pPr>
    </w:p>
    <w:p w14:paraId="1E767433" w14:textId="1D769101" w:rsidR="003611F0" w:rsidRPr="00AB65E0" w:rsidRDefault="003611F0"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USER</w:t>
      </w:r>
    </w:p>
    <w:p w14:paraId="048CD11C" w14:textId="2C1602E9" w:rsidR="00065303" w:rsidRPr="00AB65E0" w:rsidRDefault="00065303" w:rsidP="00A631C6">
      <w:pPr>
        <w:pStyle w:val="ListParagraph"/>
        <w:numPr>
          <w:ilvl w:val="0"/>
          <w:numId w:val="26"/>
        </w:numPr>
        <w:rPr>
          <w:color w:val="1F3864" w:themeColor="accent1" w:themeShade="80"/>
        </w:rPr>
      </w:pPr>
      <w:r w:rsidRPr="00AB65E0">
        <w:rPr>
          <w:color w:val="1F3864" w:themeColor="accent1" w:themeShade="80"/>
        </w:rPr>
        <w:t xml:space="preserve">The USER instruction sets the </w:t>
      </w:r>
      <w:proofErr w:type="gramStart"/>
      <w:r w:rsidRPr="00AB65E0">
        <w:rPr>
          <w:color w:val="1F3864" w:themeColor="accent1" w:themeShade="80"/>
        </w:rPr>
        <w:t>user name</w:t>
      </w:r>
      <w:proofErr w:type="gramEnd"/>
      <w:r w:rsidRPr="00AB65E0">
        <w:rPr>
          <w:color w:val="1F3864" w:themeColor="accent1" w:themeShade="80"/>
        </w:rPr>
        <w:t xml:space="preserve"> (or UID) and optionally the user group (or GID) to use when running the image and for any RUN, CMD and ENTRYPOINT instructions that follow it in the </w:t>
      </w:r>
      <w:proofErr w:type="spellStart"/>
      <w:r w:rsidRPr="00AB65E0">
        <w:rPr>
          <w:color w:val="1F3864" w:themeColor="accent1" w:themeShade="80"/>
        </w:rPr>
        <w:t>Dockerfile</w:t>
      </w:r>
      <w:proofErr w:type="spellEnd"/>
      <w:r w:rsidRPr="00AB65E0">
        <w:rPr>
          <w:color w:val="1F3864" w:themeColor="accent1" w:themeShade="80"/>
        </w:rPr>
        <w:t>.</w:t>
      </w:r>
    </w:p>
    <w:p w14:paraId="6A74785A" w14:textId="637A812E" w:rsidR="00065303" w:rsidRPr="00AB65E0" w:rsidRDefault="00065303" w:rsidP="00A631C6">
      <w:pPr>
        <w:pStyle w:val="ListParagraph"/>
        <w:numPr>
          <w:ilvl w:val="0"/>
          <w:numId w:val="26"/>
        </w:numPr>
        <w:rPr>
          <w:color w:val="1F3864" w:themeColor="accent1" w:themeShade="80"/>
        </w:rPr>
      </w:pPr>
      <w:r w:rsidRPr="00AB65E0">
        <w:rPr>
          <w:color w:val="1F3864" w:themeColor="accent1" w:themeShade="80"/>
        </w:rPr>
        <w:t>Note that when specifying a group for the user, the user will have only the specified group membership. Any other configured group memberships will be ignored.</w:t>
      </w:r>
    </w:p>
    <w:p w14:paraId="7C23CE84" w14:textId="6DBAA80F" w:rsidR="00065303" w:rsidRPr="00AB65E0" w:rsidRDefault="00065303" w:rsidP="00A631C6">
      <w:pPr>
        <w:pStyle w:val="ListParagraph"/>
        <w:numPr>
          <w:ilvl w:val="0"/>
          <w:numId w:val="26"/>
        </w:numPr>
        <w:rPr>
          <w:color w:val="1F3864" w:themeColor="accent1" w:themeShade="80"/>
        </w:rPr>
      </w:pPr>
      <w:r w:rsidRPr="00AB65E0">
        <w:rPr>
          <w:color w:val="1F3864" w:themeColor="accent1" w:themeShade="80"/>
        </w:rPr>
        <w:t>When the user doesn’t have a primary group then the image (or the next instructions) will be run with the root group.</w:t>
      </w:r>
    </w:p>
    <w:p w14:paraId="04B6A08F" w14:textId="77777777" w:rsidR="00065303" w:rsidRPr="00AB65E0" w:rsidRDefault="00065303" w:rsidP="00065303">
      <w:pPr>
        <w:pStyle w:val="ListParagraph"/>
        <w:ind w:firstLine="720"/>
        <w:rPr>
          <w:color w:val="1F3864" w:themeColor="accent1" w:themeShade="80"/>
        </w:rPr>
      </w:pPr>
      <w:r w:rsidRPr="00AB65E0">
        <w:rPr>
          <w:color w:val="1F3864" w:themeColor="accent1" w:themeShade="80"/>
        </w:rPr>
        <w:t>USER &lt;user&gt;[:&lt;group&gt;]</w:t>
      </w:r>
    </w:p>
    <w:p w14:paraId="6D3A3223" w14:textId="77777777" w:rsidR="00065303" w:rsidRPr="00AB65E0" w:rsidRDefault="00065303" w:rsidP="00065303">
      <w:pPr>
        <w:pStyle w:val="ListParagraph"/>
        <w:ind w:firstLine="720"/>
        <w:rPr>
          <w:color w:val="1F3864" w:themeColor="accent1" w:themeShade="80"/>
        </w:rPr>
      </w:pPr>
      <w:r w:rsidRPr="00AB65E0">
        <w:rPr>
          <w:color w:val="1F3864" w:themeColor="accent1" w:themeShade="80"/>
        </w:rPr>
        <w:lastRenderedPageBreak/>
        <w:t>or</w:t>
      </w:r>
    </w:p>
    <w:p w14:paraId="44A279BE" w14:textId="6CA25EA6" w:rsidR="00065303" w:rsidRPr="00AB65E0" w:rsidRDefault="00065303" w:rsidP="00065303">
      <w:pPr>
        <w:pStyle w:val="ListParagraph"/>
        <w:ind w:firstLine="720"/>
        <w:rPr>
          <w:color w:val="1F3864" w:themeColor="accent1" w:themeShade="80"/>
        </w:rPr>
      </w:pPr>
      <w:r w:rsidRPr="00AB65E0">
        <w:rPr>
          <w:color w:val="1F3864" w:themeColor="accent1" w:themeShade="80"/>
        </w:rPr>
        <w:t>USER &lt;UID&gt;[:&lt;GID&gt;]</w:t>
      </w:r>
    </w:p>
    <w:p w14:paraId="3B95C030" w14:textId="7AFAC1C2" w:rsidR="00065303" w:rsidRPr="00AB65E0" w:rsidRDefault="00065303" w:rsidP="00673096">
      <w:pPr>
        <w:rPr>
          <w:color w:val="1F3864" w:themeColor="accent1" w:themeShade="80"/>
        </w:rPr>
      </w:pPr>
    </w:p>
    <w:p w14:paraId="00E824E5" w14:textId="1607FF28" w:rsidR="00065303" w:rsidRPr="00AB65E0" w:rsidRDefault="00FB3009"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Pr>
          <w:rStyle w:val="ez-toc-section"/>
          <w:rFonts w:asciiTheme="minorHAnsi" w:hAnsiTheme="minorHAnsi"/>
          <w:color w:val="1F3864" w:themeColor="accent1" w:themeShade="80"/>
          <w:sz w:val="22"/>
          <w:szCs w:val="22"/>
        </w:rPr>
        <w:t xml:space="preserve"> </w:t>
      </w:r>
      <w:r w:rsidR="00065EE0" w:rsidRPr="00AB65E0">
        <w:rPr>
          <w:rStyle w:val="ez-toc-section"/>
          <w:rFonts w:asciiTheme="minorHAnsi" w:hAnsiTheme="minorHAnsi"/>
          <w:color w:val="1F3864" w:themeColor="accent1" w:themeShade="80"/>
          <w:sz w:val="22"/>
          <w:szCs w:val="22"/>
        </w:rPr>
        <w:t>WORKDIR</w:t>
      </w:r>
    </w:p>
    <w:p w14:paraId="7B36D295" w14:textId="59CA2237" w:rsidR="009A65A9" w:rsidRPr="00AB65E0" w:rsidRDefault="009A65A9" w:rsidP="00A631C6">
      <w:pPr>
        <w:pStyle w:val="ListParagraph"/>
        <w:numPr>
          <w:ilvl w:val="0"/>
          <w:numId w:val="27"/>
        </w:numPr>
        <w:rPr>
          <w:color w:val="1F3864" w:themeColor="accent1" w:themeShade="80"/>
        </w:rPr>
      </w:pPr>
      <w:r w:rsidRPr="00AB65E0">
        <w:rPr>
          <w:color w:val="1F3864" w:themeColor="accent1" w:themeShade="80"/>
        </w:rPr>
        <w:t>WORKDIR /path/to/</w:t>
      </w:r>
      <w:proofErr w:type="spellStart"/>
      <w:r w:rsidRPr="00AB65E0">
        <w:rPr>
          <w:color w:val="1F3864" w:themeColor="accent1" w:themeShade="80"/>
        </w:rPr>
        <w:t>workdir</w:t>
      </w:r>
      <w:proofErr w:type="spellEnd"/>
    </w:p>
    <w:p w14:paraId="198A7F7E" w14:textId="09AE069C" w:rsidR="009A65A9" w:rsidRPr="00AB65E0" w:rsidRDefault="009A65A9" w:rsidP="00A631C6">
      <w:pPr>
        <w:pStyle w:val="ListParagraph"/>
        <w:numPr>
          <w:ilvl w:val="0"/>
          <w:numId w:val="27"/>
        </w:numPr>
        <w:rPr>
          <w:color w:val="1F3864" w:themeColor="accent1" w:themeShade="80"/>
        </w:rPr>
      </w:pPr>
      <w:r w:rsidRPr="00AB65E0">
        <w:rPr>
          <w:color w:val="1F3864" w:themeColor="accent1" w:themeShade="80"/>
        </w:rPr>
        <w:t xml:space="preserve">The WORKDIR instruction sets the working directory for any RUN, CMD, ENTRYPOINT, COPY and ADD instructions that follow it in the </w:t>
      </w:r>
      <w:proofErr w:type="spellStart"/>
      <w:r w:rsidRPr="00AB65E0">
        <w:rPr>
          <w:color w:val="1F3864" w:themeColor="accent1" w:themeShade="80"/>
        </w:rPr>
        <w:t>Dockerfile</w:t>
      </w:r>
      <w:proofErr w:type="spellEnd"/>
      <w:r w:rsidRPr="00AB65E0">
        <w:rPr>
          <w:color w:val="1F3864" w:themeColor="accent1" w:themeShade="80"/>
        </w:rPr>
        <w:t xml:space="preserve">. If the WORKDIR doesn’t exist, it will be created even if it’s not used in any subsequent </w:t>
      </w:r>
      <w:proofErr w:type="spellStart"/>
      <w:r w:rsidRPr="00AB65E0">
        <w:rPr>
          <w:color w:val="1F3864" w:themeColor="accent1" w:themeShade="80"/>
        </w:rPr>
        <w:t>Dockerfile</w:t>
      </w:r>
      <w:proofErr w:type="spellEnd"/>
      <w:r w:rsidRPr="00AB65E0">
        <w:rPr>
          <w:color w:val="1F3864" w:themeColor="accent1" w:themeShade="80"/>
        </w:rPr>
        <w:t xml:space="preserve"> instruction.</w:t>
      </w:r>
    </w:p>
    <w:p w14:paraId="354ADF9F" w14:textId="416D3A79" w:rsidR="009A65A9" w:rsidRPr="00AB65E0" w:rsidRDefault="009A65A9" w:rsidP="00A631C6">
      <w:pPr>
        <w:pStyle w:val="ListParagraph"/>
        <w:numPr>
          <w:ilvl w:val="0"/>
          <w:numId w:val="27"/>
        </w:numPr>
        <w:rPr>
          <w:color w:val="1F3864" w:themeColor="accent1" w:themeShade="80"/>
        </w:rPr>
      </w:pPr>
      <w:r w:rsidRPr="00AB65E0">
        <w:rPr>
          <w:color w:val="1F3864" w:themeColor="accent1" w:themeShade="80"/>
        </w:rPr>
        <w:t xml:space="preserve">The WORKDIR instruction can be used multiple times in a </w:t>
      </w:r>
      <w:proofErr w:type="spellStart"/>
      <w:r w:rsidRPr="00AB65E0">
        <w:rPr>
          <w:color w:val="1F3864" w:themeColor="accent1" w:themeShade="80"/>
        </w:rPr>
        <w:t>Dockerfile</w:t>
      </w:r>
      <w:proofErr w:type="spellEnd"/>
      <w:r w:rsidRPr="00AB65E0">
        <w:rPr>
          <w:color w:val="1F3864" w:themeColor="accent1" w:themeShade="80"/>
        </w:rPr>
        <w:t>. If a relative path is provided, it will be relative to the path of the previous WORKDIR instruction. For example:</w:t>
      </w:r>
    </w:p>
    <w:p w14:paraId="1471A690" w14:textId="77777777" w:rsidR="009A65A9" w:rsidRPr="00AB65E0" w:rsidRDefault="009A65A9" w:rsidP="009A65A9">
      <w:pPr>
        <w:pStyle w:val="ListParagraph"/>
        <w:ind w:left="1440"/>
        <w:rPr>
          <w:color w:val="1F3864" w:themeColor="accent1" w:themeShade="80"/>
        </w:rPr>
      </w:pPr>
      <w:r w:rsidRPr="00AB65E0">
        <w:rPr>
          <w:color w:val="1F3864" w:themeColor="accent1" w:themeShade="80"/>
        </w:rPr>
        <w:t>WORKDIR /a</w:t>
      </w:r>
    </w:p>
    <w:p w14:paraId="670FA6F2" w14:textId="77777777" w:rsidR="009A65A9" w:rsidRPr="00AB65E0" w:rsidRDefault="009A65A9" w:rsidP="009A65A9">
      <w:pPr>
        <w:pStyle w:val="ListParagraph"/>
        <w:ind w:left="1440"/>
        <w:rPr>
          <w:color w:val="1F3864" w:themeColor="accent1" w:themeShade="80"/>
        </w:rPr>
      </w:pPr>
      <w:r w:rsidRPr="00AB65E0">
        <w:rPr>
          <w:color w:val="1F3864" w:themeColor="accent1" w:themeShade="80"/>
        </w:rPr>
        <w:t>WORKDIR b</w:t>
      </w:r>
    </w:p>
    <w:p w14:paraId="5E847A70" w14:textId="77777777" w:rsidR="009A65A9" w:rsidRPr="00AB65E0" w:rsidRDefault="009A65A9" w:rsidP="009A65A9">
      <w:pPr>
        <w:pStyle w:val="ListParagraph"/>
        <w:ind w:left="1440"/>
        <w:rPr>
          <w:color w:val="1F3864" w:themeColor="accent1" w:themeShade="80"/>
        </w:rPr>
      </w:pPr>
      <w:r w:rsidRPr="00AB65E0">
        <w:rPr>
          <w:color w:val="1F3864" w:themeColor="accent1" w:themeShade="80"/>
        </w:rPr>
        <w:t>WORKDIR c</w:t>
      </w:r>
    </w:p>
    <w:p w14:paraId="6742B6FA" w14:textId="6BB186B1" w:rsidR="009A65A9" w:rsidRPr="00AB65E0" w:rsidRDefault="009A65A9" w:rsidP="00847435">
      <w:pPr>
        <w:pStyle w:val="ListParagraph"/>
        <w:ind w:left="1440"/>
        <w:rPr>
          <w:color w:val="1F3864" w:themeColor="accent1" w:themeShade="80"/>
        </w:rPr>
      </w:pPr>
      <w:r w:rsidRPr="00AB65E0">
        <w:rPr>
          <w:color w:val="1F3864" w:themeColor="accent1" w:themeShade="80"/>
        </w:rPr>
        <w:t xml:space="preserve">RUN </w:t>
      </w:r>
      <w:proofErr w:type="spellStart"/>
      <w:r w:rsidRPr="00AB65E0">
        <w:rPr>
          <w:color w:val="1F3864" w:themeColor="accent1" w:themeShade="80"/>
        </w:rPr>
        <w:t>pwd</w:t>
      </w:r>
      <w:proofErr w:type="spellEnd"/>
    </w:p>
    <w:p w14:paraId="158FD297" w14:textId="6DC37337" w:rsidR="009A65A9" w:rsidRPr="00AB65E0" w:rsidRDefault="009A65A9" w:rsidP="00A631C6">
      <w:pPr>
        <w:pStyle w:val="ListParagraph"/>
        <w:numPr>
          <w:ilvl w:val="0"/>
          <w:numId w:val="27"/>
        </w:numPr>
        <w:rPr>
          <w:color w:val="1F3864" w:themeColor="accent1" w:themeShade="80"/>
        </w:rPr>
      </w:pPr>
      <w:r w:rsidRPr="00AB65E0">
        <w:rPr>
          <w:color w:val="1F3864" w:themeColor="accent1" w:themeShade="80"/>
        </w:rPr>
        <w:t xml:space="preserve">The output of the final </w:t>
      </w:r>
      <w:proofErr w:type="spellStart"/>
      <w:r w:rsidRPr="00AB65E0">
        <w:rPr>
          <w:color w:val="1F3864" w:themeColor="accent1" w:themeShade="80"/>
        </w:rPr>
        <w:t>pwd</w:t>
      </w:r>
      <w:proofErr w:type="spellEnd"/>
      <w:r w:rsidRPr="00AB65E0">
        <w:rPr>
          <w:color w:val="1F3864" w:themeColor="accent1" w:themeShade="80"/>
        </w:rPr>
        <w:t xml:space="preserve"> command in this </w:t>
      </w:r>
      <w:proofErr w:type="spellStart"/>
      <w:r w:rsidRPr="00AB65E0">
        <w:rPr>
          <w:color w:val="1F3864" w:themeColor="accent1" w:themeShade="80"/>
        </w:rPr>
        <w:t>Dockerfile</w:t>
      </w:r>
      <w:proofErr w:type="spellEnd"/>
      <w:r w:rsidRPr="00AB65E0">
        <w:rPr>
          <w:color w:val="1F3864" w:themeColor="accent1" w:themeShade="80"/>
        </w:rPr>
        <w:t xml:space="preserve"> would be /a/b/c.</w:t>
      </w:r>
    </w:p>
    <w:p w14:paraId="01767C5F" w14:textId="09673086" w:rsidR="009A65A9" w:rsidRPr="00AB65E0" w:rsidRDefault="009A65A9" w:rsidP="00A631C6">
      <w:pPr>
        <w:pStyle w:val="ListParagraph"/>
        <w:numPr>
          <w:ilvl w:val="0"/>
          <w:numId w:val="27"/>
        </w:numPr>
        <w:rPr>
          <w:color w:val="1F3864" w:themeColor="accent1" w:themeShade="80"/>
        </w:rPr>
      </w:pPr>
      <w:r w:rsidRPr="00AB65E0">
        <w:rPr>
          <w:color w:val="1F3864" w:themeColor="accent1" w:themeShade="80"/>
        </w:rPr>
        <w:t xml:space="preserve">The WORKDIR instruction can resolve environment variables previously set using ENV. You can only use environment variables explicitly set in the </w:t>
      </w:r>
      <w:proofErr w:type="spellStart"/>
      <w:r w:rsidRPr="00AB65E0">
        <w:rPr>
          <w:color w:val="1F3864" w:themeColor="accent1" w:themeShade="80"/>
        </w:rPr>
        <w:t>Dockerfile</w:t>
      </w:r>
      <w:proofErr w:type="spellEnd"/>
      <w:r w:rsidRPr="00AB65E0">
        <w:rPr>
          <w:color w:val="1F3864" w:themeColor="accent1" w:themeShade="80"/>
        </w:rPr>
        <w:t>. For example:</w:t>
      </w:r>
    </w:p>
    <w:p w14:paraId="398DF82B" w14:textId="77777777" w:rsidR="009A65A9" w:rsidRPr="00AB65E0" w:rsidRDefault="009A65A9" w:rsidP="009A65A9">
      <w:pPr>
        <w:pStyle w:val="ListParagraph"/>
        <w:ind w:firstLine="720"/>
        <w:rPr>
          <w:color w:val="1F3864" w:themeColor="accent1" w:themeShade="80"/>
        </w:rPr>
      </w:pPr>
      <w:r w:rsidRPr="00AB65E0">
        <w:rPr>
          <w:color w:val="1F3864" w:themeColor="accent1" w:themeShade="80"/>
        </w:rPr>
        <w:t>ENV DIRPATH=/path</w:t>
      </w:r>
    </w:p>
    <w:p w14:paraId="1676512F" w14:textId="77777777" w:rsidR="009A65A9" w:rsidRPr="00AB65E0" w:rsidRDefault="009A65A9" w:rsidP="009A65A9">
      <w:pPr>
        <w:pStyle w:val="ListParagraph"/>
        <w:ind w:firstLine="720"/>
        <w:rPr>
          <w:color w:val="1F3864" w:themeColor="accent1" w:themeShade="80"/>
        </w:rPr>
      </w:pPr>
      <w:r w:rsidRPr="00AB65E0">
        <w:rPr>
          <w:color w:val="1F3864" w:themeColor="accent1" w:themeShade="80"/>
        </w:rPr>
        <w:t>WORKDIR $DIRPATH/$DIRNAME</w:t>
      </w:r>
    </w:p>
    <w:p w14:paraId="49DBA16A" w14:textId="56BD3E26" w:rsidR="009A65A9" w:rsidRPr="00AB65E0" w:rsidRDefault="009A65A9" w:rsidP="009A65A9">
      <w:pPr>
        <w:pStyle w:val="ListParagraph"/>
        <w:ind w:firstLine="720"/>
        <w:rPr>
          <w:color w:val="1F3864" w:themeColor="accent1" w:themeShade="80"/>
        </w:rPr>
      </w:pPr>
      <w:r w:rsidRPr="00AB65E0">
        <w:rPr>
          <w:color w:val="1F3864" w:themeColor="accent1" w:themeShade="80"/>
        </w:rPr>
        <w:t xml:space="preserve">RUN </w:t>
      </w:r>
      <w:proofErr w:type="spellStart"/>
      <w:r w:rsidRPr="00AB65E0">
        <w:rPr>
          <w:color w:val="1F3864" w:themeColor="accent1" w:themeShade="80"/>
        </w:rPr>
        <w:t>pwd</w:t>
      </w:r>
      <w:proofErr w:type="spellEnd"/>
    </w:p>
    <w:p w14:paraId="688EC21B" w14:textId="21C95EC1" w:rsidR="00065303" w:rsidRPr="00AB65E0" w:rsidRDefault="009A65A9" w:rsidP="00A631C6">
      <w:pPr>
        <w:pStyle w:val="ListParagraph"/>
        <w:numPr>
          <w:ilvl w:val="0"/>
          <w:numId w:val="27"/>
        </w:numPr>
        <w:rPr>
          <w:color w:val="1F3864" w:themeColor="accent1" w:themeShade="80"/>
        </w:rPr>
      </w:pPr>
      <w:r w:rsidRPr="00AB65E0">
        <w:rPr>
          <w:color w:val="1F3864" w:themeColor="accent1" w:themeShade="80"/>
        </w:rPr>
        <w:t xml:space="preserve">The output of the final </w:t>
      </w:r>
      <w:proofErr w:type="spellStart"/>
      <w:r w:rsidRPr="00AB65E0">
        <w:rPr>
          <w:color w:val="1F3864" w:themeColor="accent1" w:themeShade="80"/>
        </w:rPr>
        <w:t>pwd</w:t>
      </w:r>
      <w:proofErr w:type="spellEnd"/>
      <w:r w:rsidRPr="00AB65E0">
        <w:rPr>
          <w:color w:val="1F3864" w:themeColor="accent1" w:themeShade="80"/>
        </w:rPr>
        <w:t xml:space="preserve"> command in this </w:t>
      </w:r>
      <w:proofErr w:type="spellStart"/>
      <w:r w:rsidRPr="00AB65E0">
        <w:rPr>
          <w:color w:val="1F3864" w:themeColor="accent1" w:themeShade="80"/>
        </w:rPr>
        <w:t>Dockerfile</w:t>
      </w:r>
      <w:proofErr w:type="spellEnd"/>
      <w:r w:rsidRPr="00AB65E0">
        <w:rPr>
          <w:color w:val="1F3864" w:themeColor="accent1" w:themeShade="80"/>
        </w:rPr>
        <w:t xml:space="preserve"> would be /path/$DIRNAME</w:t>
      </w:r>
    </w:p>
    <w:p w14:paraId="305D3509" w14:textId="0599A87C" w:rsidR="00065303" w:rsidRPr="00AB65E0" w:rsidRDefault="00065303" w:rsidP="00673096">
      <w:pPr>
        <w:rPr>
          <w:color w:val="1F3864" w:themeColor="accent1" w:themeShade="80"/>
        </w:rPr>
      </w:pPr>
    </w:p>
    <w:p w14:paraId="0F65F393" w14:textId="7EFE354D" w:rsidR="00563FE9" w:rsidRPr="00AB65E0" w:rsidRDefault="00766EC0"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ARG</w:t>
      </w:r>
    </w:p>
    <w:p w14:paraId="1231A312" w14:textId="02E915B9" w:rsidR="00E801EB" w:rsidRDefault="00E801EB" w:rsidP="00E801EB">
      <w:pPr>
        <w:rPr>
          <w:color w:val="1F3864" w:themeColor="accent1" w:themeShade="80"/>
        </w:rPr>
      </w:pPr>
      <w:r w:rsidRPr="00AB65E0">
        <w:rPr>
          <w:color w:val="1F3864" w:themeColor="accent1" w:themeShade="80"/>
        </w:rPr>
        <w:t>The ARG instruction defines a variable that users can pass at build-time to the builder with the docker build command using the --build-</w:t>
      </w:r>
      <w:proofErr w:type="spellStart"/>
      <w:r w:rsidRPr="00AB65E0">
        <w:rPr>
          <w:color w:val="1F3864" w:themeColor="accent1" w:themeShade="80"/>
        </w:rPr>
        <w:t>arg</w:t>
      </w:r>
      <w:proofErr w:type="spellEnd"/>
      <w:r w:rsidRPr="00AB65E0">
        <w:rPr>
          <w:color w:val="1F3864" w:themeColor="accent1" w:themeShade="80"/>
        </w:rPr>
        <w:t xml:space="preserve"> &lt;</w:t>
      </w:r>
      <w:proofErr w:type="spellStart"/>
      <w:r w:rsidRPr="00AB65E0">
        <w:rPr>
          <w:color w:val="1F3864" w:themeColor="accent1" w:themeShade="80"/>
        </w:rPr>
        <w:t>varname</w:t>
      </w:r>
      <w:proofErr w:type="spellEnd"/>
      <w:r w:rsidRPr="00AB65E0">
        <w:rPr>
          <w:color w:val="1F3864" w:themeColor="accent1" w:themeShade="80"/>
        </w:rPr>
        <w:t xml:space="preserve">&gt;=&lt;value&gt; flag. If a user specifies a build argument that was not defined in the </w:t>
      </w:r>
      <w:proofErr w:type="spellStart"/>
      <w:r w:rsidRPr="00AB65E0">
        <w:rPr>
          <w:color w:val="1F3864" w:themeColor="accent1" w:themeShade="80"/>
        </w:rPr>
        <w:t>Dockerfile</w:t>
      </w:r>
      <w:proofErr w:type="spellEnd"/>
      <w:r w:rsidRPr="00AB65E0">
        <w:rPr>
          <w:color w:val="1F3864" w:themeColor="accent1" w:themeShade="80"/>
        </w:rPr>
        <w:t>, the build outputs a warning.</w:t>
      </w:r>
    </w:p>
    <w:p w14:paraId="42F31314" w14:textId="16D19FF5" w:rsidR="001175DD" w:rsidRPr="00AB65E0" w:rsidRDefault="001175DD" w:rsidP="00E801EB">
      <w:pPr>
        <w:rPr>
          <w:color w:val="1F3864" w:themeColor="accent1" w:themeShade="80"/>
        </w:rPr>
      </w:pPr>
      <w:r>
        <w:rPr>
          <w:color w:val="1F3864" w:themeColor="accent1" w:themeShade="80"/>
        </w:rPr>
        <w:t>User can pass the input</w:t>
      </w:r>
    </w:p>
    <w:p w14:paraId="47D6A90F" w14:textId="536239CF" w:rsidR="00E801EB" w:rsidRPr="00AB65E0" w:rsidRDefault="00E801EB" w:rsidP="00E801EB">
      <w:pPr>
        <w:rPr>
          <w:color w:val="1F3864" w:themeColor="accent1" w:themeShade="80"/>
        </w:rPr>
      </w:pPr>
      <w:r w:rsidRPr="00AB65E0">
        <w:rPr>
          <w:color w:val="1F3864" w:themeColor="accent1" w:themeShade="80"/>
        </w:rPr>
        <w:t>Warning One or more build-</w:t>
      </w:r>
      <w:proofErr w:type="spellStart"/>
      <w:r w:rsidRPr="00AB65E0">
        <w:rPr>
          <w:color w:val="1F3864" w:themeColor="accent1" w:themeShade="80"/>
        </w:rPr>
        <w:t>args</w:t>
      </w:r>
      <w:proofErr w:type="spellEnd"/>
      <w:r w:rsidRPr="00AB65E0">
        <w:rPr>
          <w:color w:val="1F3864" w:themeColor="accent1" w:themeShade="80"/>
        </w:rPr>
        <w:t xml:space="preserve"> [foo] were not consumed</w:t>
      </w:r>
    </w:p>
    <w:p w14:paraId="1120869C" w14:textId="77777777" w:rsidR="00E801EB" w:rsidRPr="00AB65E0" w:rsidRDefault="00E801EB" w:rsidP="00E801EB">
      <w:pPr>
        <w:rPr>
          <w:color w:val="1F3864" w:themeColor="accent1" w:themeShade="80"/>
        </w:rPr>
      </w:pPr>
      <w:r w:rsidRPr="00AB65E0">
        <w:rPr>
          <w:color w:val="1F3864" w:themeColor="accent1" w:themeShade="80"/>
        </w:rPr>
        <w:t xml:space="preserve">A </w:t>
      </w:r>
      <w:proofErr w:type="spellStart"/>
      <w:r w:rsidRPr="00AB65E0">
        <w:rPr>
          <w:color w:val="1F3864" w:themeColor="accent1" w:themeShade="80"/>
        </w:rPr>
        <w:t>Dockerfile</w:t>
      </w:r>
      <w:proofErr w:type="spellEnd"/>
      <w:r w:rsidRPr="00AB65E0">
        <w:rPr>
          <w:color w:val="1F3864" w:themeColor="accent1" w:themeShade="80"/>
        </w:rPr>
        <w:t xml:space="preserve"> may include one or more ARG instructions. For example, the following is a valid </w:t>
      </w:r>
      <w:proofErr w:type="spellStart"/>
      <w:r w:rsidRPr="00AB65E0">
        <w:rPr>
          <w:color w:val="1F3864" w:themeColor="accent1" w:themeShade="80"/>
        </w:rPr>
        <w:t>Dockerfile</w:t>
      </w:r>
      <w:proofErr w:type="spellEnd"/>
      <w:r w:rsidRPr="00AB65E0">
        <w:rPr>
          <w:color w:val="1F3864" w:themeColor="accent1" w:themeShade="80"/>
        </w:rPr>
        <w:t>:</w:t>
      </w:r>
    </w:p>
    <w:p w14:paraId="27D8C034" w14:textId="77777777" w:rsidR="00E801EB" w:rsidRPr="00AB65E0" w:rsidRDefault="00E801EB" w:rsidP="00E801EB">
      <w:pPr>
        <w:rPr>
          <w:color w:val="1F3864" w:themeColor="accent1" w:themeShade="80"/>
        </w:rPr>
      </w:pPr>
    </w:p>
    <w:p w14:paraId="415240D7" w14:textId="77777777" w:rsidR="00E801EB" w:rsidRPr="00AB65E0" w:rsidRDefault="00E801EB" w:rsidP="00A631C6">
      <w:pPr>
        <w:pStyle w:val="ListParagraph"/>
        <w:numPr>
          <w:ilvl w:val="0"/>
          <w:numId w:val="27"/>
        </w:numPr>
        <w:rPr>
          <w:color w:val="1F3864" w:themeColor="accent1" w:themeShade="80"/>
        </w:rPr>
      </w:pPr>
      <w:r w:rsidRPr="00AB65E0">
        <w:rPr>
          <w:color w:val="1F3864" w:themeColor="accent1" w:themeShade="80"/>
        </w:rPr>
        <w:t xml:space="preserve">FROM </w:t>
      </w:r>
      <w:proofErr w:type="spellStart"/>
      <w:r w:rsidRPr="00AB65E0">
        <w:rPr>
          <w:color w:val="1F3864" w:themeColor="accent1" w:themeShade="80"/>
        </w:rPr>
        <w:t>busybox</w:t>
      </w:r>
      <w:proofErr w:type="spellEnd"/>
    </w:p>
    <w:p w14:paraId="0B8E498E" w14:textId="77777777" w:rsidR="00E801EB" w:rsidRPr="00AB65E0" w:rsidRDefault="00E801EB" w:rsidP="00A631C6">
      <w:pPr>
        <w:pStyle w:val="ListParagraph"/>
        <w:numPr>
          <w:ilvl w:val="0"/>
          <w:numId w:val="27"/>
        </w:numPr>
        <w:rPr>
          <w:color w:val="1F3864" w:themeColor="accent1" w:themeShade="80"/>
        </w:rPr>
      </w:pPr>
      <w:r w:rsidRPr="00AB65E0">
        <w:rPr>
          <w:color w:val="1F3864" w:themeColor="accent1" w:themeShade="80"/>
        </w:rPr>
        <w:t>ARG user1</w:t>
      </w:r>
    </w:p>
    <w:p w14:paraId="62F17751" w14:textId="3FD80FA6" w:rsidR="00766EC0" w:rsidRPr="00AB65E0" w:rsidRDefault="00E801EB" w:rsidP="00A631C6">
      <w:pPr>
        <w:pStyle w:val="ListParagraph"/>
        <w:numPr>
          <w:ilvl w:val="0"/>
          <w:numId w:val="27"/>
        </w:numPr>
        <w:rPr>
          <w:color w:val="1F3864" w:themeColor="accent1" w:themeShade="80"/>
        </w:rPr>
      </w:pPr>
      <w:r w:rsidRPr="00AB65E0">
        <w:rPr>
          <w:color w:val="1F3864" w:themeColor="accent1" w:themeShade="80"/>
        </w:rPr>
        <w:t xml:space="preserve">ARG </w:t>
      </w:r>
      <w:proofErr w:type="spellStart"/>
      <w:r w:rsidRPr="00AB65E0">
        <w:rPr>
          <w:color w:val="1F3864" w:themeColor="accent1" w:themeShade="80"/>
        </w:rPr>
        <w:t>buildno</w:t>
      </w:r>
      <w:proofErr w:type="spellEnd"/>
    </w:p>
    <w:p w14:paraId="5EDD2281" w14:textId="1835287A" w:rsidR="005A7C30" w:rsidRPr="00AB65E0" w:rsidRDefault="005A7C30" w:rsidP="005A7C30">
      <w:pPr>
        <w:rPr>
          <w:b/>
          <w:bCs/>
          <w:color w:val="1F3864" w:themeColor="accent1" w:themeShade="80"/>
        </w:rPr>
      </w:pPr>
      <w:r w:rsidRPr="00AB65E0">
        <w:rPr>
          <w:b/>
          <w:bCs/>
          <w:color w:val="1F3864" w:themeColor="accent1" w:themeShade="80"/>
        </w:rPr>
        <w:t>WARNING</w:t>
      </w:r>
    </w:p>
    <w:p w14:paraId="70AF15F7" w14:textId="4E8FC48A" w:rsidR="005A7C30" w:rsidRPr="00AB65E0" w:rsidRDefault="005A7C30" w:rsidP="005A7C30">
      <w:pPr>
        <w:rPr>
          <w:color w:val="1F3864" w:themeColor="accent1" w:themeShade="80"/>
        </w:rPr>
      </w:pPr>
      <w:r w:rsidRPr="00AB65E0">
        <w:rPr>
          <w:color w:val="1F3864" w:themeColor="accent1" w:themeShade="80"/>
        </w:rPr>
        <w:t xml:space="preserve">It is not recommended to use build-time variables for passing secrets like </w:t>
      </w:r>
      <w:proofErr w:type="spellStart"/>
      <w:r w:rsidRPr="00AB65E0">
        <w:rPr>
          <w:color w:val="1F3864" w:themeColor="accent1" w:themeShade="80"/>
        </w:rPr>
        <w:t>github</w:t>
      </w:r>
      <w:proofErr w:type="spellEnd"/>
      <w:r w:rsidRPr="00AB65E0">
        <w:rPr>
          <w:color w:val="1F3864" w:themeColor="accent1" w:themeShade="80"/>
        </w:rPr>
        <w:t xml:space="preserve"> keys, user credentials etc. Build-time variable values are visible to any user of the image with the docker history command.</w:t>
      </w:r>
    </w:p>
    <w:p w14:paraId="4A5E9A80" w14:textId="5E56D73B" w:rsidR="005A7C30" w:rsidRPr="00AB65E0" w:rsidRDefault="005A7C30" w:rsidP="005A7C30">
      <w:pPr>
        <w:rPr>
          <w:color w:val="1F3864" w:themeColor="accent1" w:themeShade="80"/>
        </w:rPr>
      </w:pPr>
      <w:r w:rsidRPr="00AB65E0">
        <w:rPr>
          <w:color w:val="1F3864" w:themeColor="accent1" w:themeShade="80"/>
        </w:rPr>
        <w:t xml:space="preserve">Refer to the “build images with </w:t>
      </w:r>
      <w:proofErr w:type="spellStart"/>
      <w:r w:rsidRPr="00AB65E0">
        <w:rPr>
          <w:color w:val="1F3864" w:themeColor="accent1" w:themeShade="80"/>
        </w:rPr>
        <w:t>BuildKit</w:t>
      </w:r>
      <w:proofErr w:type="spellEnd"/>
      <w:r w:rsidRPr="00AB65E0">
        <w:rPr>
          <w:color w:val="1F3864" w:themeColor="accent1" w:themeShade="80"/>
        </w:rPr>
        <w:t>” section to learn about secure ways to use secrets when building images.</w:t>
      </w:r>
    </w:p>
    <w:p w14:paraId="448BDA5C" w14:textId="4444D2CA" w:rsidR="00F96BC6" w:rsidRPr="00AB65E0" w:rsidRDefault="00F96BC6" w:rsidP="005A7C30">
      <w:pPr>
        <w:rPr>
          <w:color w:val="1F3864" w:themeColor="accent1" w:themeShade="80"/>
        </w:rPr>
      </w:pPr>
    </w:p>
    <w:p w14:paraId="5CA91AC1" w14:textId="0C94EC73" w:rsidR="00F96BC6" w:rsidRPr="00AB65E0" w:rsidRDefault="00F96BC6" w:rsidP="00F96BC6">
      <w:pPr>
        <w:rPr>
          <w:b/>
          <w:bCs/>
          <w:color w:val="1F3864" w:themeColor="accent1" w:themeShade="80"/>
        </w:rPr>
      </w:pPr>
      <w:r w:rsidRPr="00AB65E0">
        <w:rPr>
          <w:b/>
          <w:bCs/>
          <w:color w:val="1F3864" w:themeColor="accent1" w:themeShade="80"/>
        </w:rPr>
        <w:t>#1 Default values</w:t>
      </w:r>
    </w:p>
    <w:p w14:paraId="2C45954C" w14:textId="3CB70740" w:rsidR="00F96BC6" w:rsidRPr="00AB65E0" w:rsidRDefault="00F96BC6" w:rsidP="00F96BC6">
      <w:pPr>
        <w:rPr>
          <w:color w:val="1F3864" w:themeColor="accent1" w:themeShade="80"/>
        </w:rPr>
      </w:pPr>
      <w:r w:rsidRPr="00AB65E0">
        <w:rPr>
          <w:color w:val="1F3864" w:themeColor="accent1" w:themeShade="80"/>
        </w:rPr>
        <w:t>An ARG instruction can optionally include a default value:</w:t>
      </w:r>
    </w:p>
    <w:p w14:paraId="047D44AD" w14:textId="77777777" w:rsidR="00F96BC6" w:rsidRPr="00AB65E0" w:rsidRDefault="00F96BC6" w:rsidP="00A631C6">
      <w:pPr>
        <w:pStyle w:val="ListParagraph"/>
        <w:numPr>
          <w:ilvl w:val="0"/>
          <w:numId w:val="28"/>
        </w:numPr>
        <w:rPr>
          <w:color w:val="1F3864" w:themeColor="accent1" w:themeShade="80"/>
        </w:rPr>
      </w:pPr>
      <w:r w:rsidRPr="00AB65E0">
        <w:rPr>
          <w:color w:val="1F3864" w:themeColor="accent1" w:themeShade="80"/>
        </w:rPr>
        <w:t xml:space="preserve">FROM </w:t>
      </w:r>
      <w:proofErr w:type="spellStart"/>
      <w:r w:rsidRPr="00AB65E0">
        <w:rPr>
          <w:color w:val="1F3864" w:themeColor="accent1" w:themeShade="80"/>
        </w:rPr>
        <w:t>busybox</w:t>
      </w:r>
      <w:proofErr w:type="spellEnd"/>
    </w:p>
    <w:p w14:paraId="54C05FF0" w14:textId="77777777" w:rsidR="00F96BC6" w:rsidRPr="00AB65E0" w:rsidRDefault="00F96BC6" w:rsidP="00A631C6">
      <w:pPr>
        <w:pStyle w:val="ListParagraph"/>
        <w:numPr>
          <w:ilvl w:val="0"/>
          <w:numId w:val="28"/>
        </w:numPr>
        <w:rPr>
          <w:color w:val="1F3864" w:themeColor="accent1" w:themeShade="80"/>
        </w:rPr>
      </w:pPr>
      <w:r w:rsidRPr="00AB65E0">
        <w:rPr>
          <w:color w:val="1F3864" w:themeColor="accent1" w:themeShade="80"/>
        </w:rPr>
        <w:t>ARG user1=</w:t>
      </w:r>
      <w:proofErr w:type="spellStart"/>
      <w:r w:rsidRPr="00AB65E0">
        <w:rPr>
          <w:color w:val="1F3864" w:themeColor="accent1" w:themeShade="80"/>
        </w:rPr>
        <w:t>someuser</w:t>
      </w:r>
      <w:proofErr w:type="spellEnd"/>
    </w:p>
    <w:p w14:paraId="732D51C7" w14:textId="77777777" w:rsidR="00F96BC6" w:rsidRPr="00AB65E0" w:rsidRDefault="00F96BC6" w:rsidP="00A631C6">
      <w:pPr>
        <w:pStyle w:val="ListParagraph"/>
        <w:numPr>
          <w:ilvl w:val="0"/>
          <w:numId w:val="28"/>
        </w:numPr>
        <w:rPr>
          <w:color w:val="1F3864" w:themeColor="accent1" w:themeShade="80"/>
        </w:rPr>
      </w:pPr>
      <w:r w:rsidRPr="00AB65E0">
        <w:rPr>
          <w:color w:val="1F3864" w:themeColor="accent1" w:themeShade="80"/>
        </w:rPr>
        <w:t xml:space="preserve">ARG </w:t>
      </w:r>
      <w:proofErr w:type="spellStart"/>
      <w:r w:rsidRPr="00AB65E0">
        <w:rPr>
          <w:color w:val="1F3864" w:themeColor="accent1" w:themeShade="80"/>
        </w:rPr>
        <w:t>buildno</w:t>
      </w:r>
      <w:proofErr w:type="spellEnd"/>
      <w:r w:rsidRPr="00AB65E0">
        <w:rPr>
          <w:color w:val="1F3864" w:themeColor="accent1" w:themeShade="80"/>
        </w:rPr>
        <w:t>=1</w:t>
      </w:r>
    </w:p>
    <w:p w14:paraId="1F576148" w14:textId="2CA72619" w:rsidR="00F96BC6" w:rsidRPr="00AB65E0" w:rsidRDefault="00F96BC6" w:rsidP="00A631C6">
      <w:pPr>
        <w:pStyle w:val="ListParagraph"/>
        <w:numPr>
          <w:ilvl w:val="0"/>
          <w:numId w:val="28"/>
        </w:numPr>
        <w:rPr>
          <w:color w:val="1F3864" w:themeColor="accent1" w:themeShade="80"/>
        </w:rPr>
      </w:pPr>
      <w:r w:rsidRPr="00AB65E0">
        <w:rPr>
          <w:color w:val="1F3864" w:themeColor="accent1" w:themeShade="80"/>
        </w:rPr>
        <w:t># ...</w:t>
      </w:r>
    </w:p>
    <w:p w14:paraId="5BF92BED" w14:textId="65B20933" w:rsidR="00065303" w:rsidRPr="00AB65E0" w:rsidRDefault="00475B77" w:rsidP="00673096">
      <w:pPr>
        <w:rPr>
          <w:color w:val="1F3864" w:themeColor="accent1" w:themeShade="80"/>
        </w:rPr>
      </w:pPr>
      <w:r w:rsidRPr="00AB65E0">
        <w:rPr>
          <w:color w:val="1F3864" w:themeColor="accent1" w:themeShade="80"/>
        </w:rPr>
        <w:t>If an ARG instruction has a default value and if there is no value passed at build-time, the builder uses the default.</w:t>
      </w:r>
    </w:p>
    <w:p w14:paraId="7A17CA42" w14:textId="7DB732EB" w:rsidR="00637698" w:rsidRPr="00AB65E0" w:rsidRDefault="00637698" w:rsidP="00673096">
      <w:pPr>
        <w:rPr>
          <w:color w:val="1F3864" w:themeColor="accent1" w:themeShade="80"/>
        </w:rPr>
      </w:pPr>
    </w:p>
    <w:p w14:paraId="782965C4" w14:textId="48F56651" w:rsidR="00637698" w:rsidRPr="00AB65E0" w:rsidRDefault="00637698" w:rsidP="00673096">
      <w:pPr>
        <w:rPr>
          <w:color w:val="1F3864" w:themeColor="accent1" w:themeShade="80"/>
        </w:rPr>
      </w:pPr>
      <w:r w:rsidRPr="00AB65E0">
        <w:rPr>
          <w:color w:val="1F3864" w:themeColor="accent1" w:themeShade="80"/>
        </w:rPr>
        <w:t>#2 Scope</w:t>
      </w:r>
    </w:p>
    <w:p w14:paraId="7D65D1B0" w14:textId="77777777" w:rsidR="00637698" w:rsidRPr="00AB65E0" w:rsidRDefault="00637698" w:rsidP="00A631C6">
      <w:pPr>
        <w:pStyle w:val="ListParagraph"/>
        <w:numPr>
          <w:ilvl w:val="0"/>
          <w:numId w:val="29"/>
        </w:numPr>
        <w:rPr>
          <w:color w:val="1F3864" w:themeColor="accent1" w:themeShade="80"/>
        </w:rPr>
      </w:pPr>
      <w:r w:rsidRPr="00AB65E0">
        <w:rPr>
          <w:color w:val="1F3864" w:themeColor="accent1" w:themeShade="80"/>
        </w:rPr>
        <w:t xml:space="preserve">An ARG variable definition comes into effect from the line on which it is defined in the </w:t>
      </w:r>
      <w:proofErr w:type="spellStart"/>
      <w:r w:rsidRPr="00AB65E0">
        <w:rPr>
          <w:color w:val="1F3864" w:themeColor="accent1" w:themeShade="80"/>
        </w:rPr>
        <w:t>Dockerfile</w:t>
      </w:r>
      <w:proofErr w:type="spellEnd"/>
      <w:r w:rsidRPr="00AB65E0">
        <w:rPr>
          <w:color w:val="1F3864" w:themeColor="accent1" w:themeShade="80"/>
        </w:rPr>
        <w:t xml:space="preserve"> not from the argument’s use on the command-line or elsewhere. For example, consider this </w:t>
      </w:r>
      <w:proofErr w:type="spellStart"/>
      <w:r w:rsidRPr="00AB65E0">
        <w:rPr>
          <w:color w:val="1F3864" w:themeColor="accent1" w:themeShade="80"/>
        </w:rPr>
        <w:t>Dockerfile</w:t>
      </w:r>
      <w:proofErr w:type="spellEnd"/>
      <w:r w:rsidRPr="00AB65E0">
        <w:rPr>
          <w:color w:val="1F3864" w:themeColor="accent1" w:themeShade="80"/>
        </w:rPr>
        <w:t>:</w:t>
      </w:r>
    </w:p>
    <w:p w14:paraId="462A47D2" w14:textId="77777777" w:rsidR="00637698" w:rsidRPr="00AB65E0" w:rsidRDefault="00637698" w:rsidP="00637698">
      <w:pPr>
        <w:rPr>
          <w:color w:val="1F3864" w:themeColor="accent1" w:themeShade="80"/>
        </w:rPr>
      </w:pPr>
    </w:p>
    <w:p w14:paraId="5F1218EE" w14:textId="77777777" w:rsidR="00637698" w:rsidRPr="00AB65E0" w:rsidRDefault="00637698" w:rsidP="00F15085">
      <w:pPr>
        <w:pStyle w:val="ListParagraph"/>
        <w:rPr>
          <w:color w:val="1F3864" w:themeColor="accent1" w:themeShade="80"/>
        </w:rPr>
      </w:pPr>
      <w:r w:rsidRPr="00AB65E0">
        <w:rPr>
          <w:color w:val="1F3864" w:themeColor="accent1" w:themeShade="80"/>
        </w:rPr>
        <w:t xml:space="preserve">FROM </w:t>
      </w:r>
      <w:proofErr w:type="spellStart"/>
      <w:r w:rsidRPr="00AB65E0">
        <w:rPr>
          <w:color w:val="1F3864" w:themeColor="accent1" w:themeShade="80"/>
        </w:rPr>
        <w:t>busybox</w:t>
      </w:r>
      <w:proofErr w:type="spellEnd"/>
    </w:p>
    <w:p w14:paraId="545353E7" w14:textId="77777777" w:rsidR="00637698" w:rsidRPr="00AB65E0" w:rsidRDefault="00637698" w:rsidP="00F15085">
      <w:pPr>
        <w:pStyle w:val="ListParagraph"/>
        <w:rPr>
          <w:color w:val="1F3864" w:themeColor="accent1" w:themeShade="80"/>
        </w:rPr>
      </w:pPr>
      <w:r w:rsidRPr="00AB65E0">
        <w:rPr>
          <w:color w:val="1F3864" w:themeColor="accent1" w:themeShade="80"/>
        </w:rPr>
        <w:t>USER ${</w:t>
      </w:r>
      <w:proofErr w:type="gramStart"/>
      <w:r w:rsidRPr="00AB65E0">
        <w:rPr>
          <w:color w:val="1F3864" w:themeColor="accent1" w:themeShade="80"/>
        </w:rPr>
        <w:t>user:-</w:t>
      </w:r>
      <w:proofErr w:type="spellStart"/>
      <w:proofErr w:type="gramEnd"/>
      <w:r w:rsidRPr="00AB65E0">
        <w:rPr>
          <w:color w:val="1F3864" w:themeColor="accent1" w:themeShade="80"/>
        </w:rPr>
        <w:t>some_user</w:t>
      </w:r>
      <w:proofErr w:type="spellEnd"/>
      <w:r w:rsidRPr="00AB65E0">
        <w:rPr>
          <w:color w:val="1F3864" w:themeColor="accent1" w:themeShade="80"/>
        </w:rPr>
        <w:t>}</w:t>
      </w:r>
    </w:p>
    <w:p w14:paraId="1BC69EE9" w14:textId="77777777" w:rsidR="00637698" w:rsidRPr="00AB65E0" w:rsidRDefault="00637698" w:rsidP="00F15085">
      <w:pPr>
        <w:pStyle w:val="ListParagraph"/>
        <w:rPr>
          <w:color w:val="1F3864" w:themeColor="accent1" w:themeShade="80"/>
        </w:rPr>
      </w:pPr>
      <w:r w:rsidRPr="00AB65E0">
        <w:rPr>
          <w:color w:val="1F3864" w:themeColor="accent1" w:themeShade="80"/>
        </w:rPr>
        <w:t>ARG user</w:t>
      </w:r>
    </w:p>
    <w:p w14:paraId="059485CC" w14:textId="51C0EF4E" w:rsidR="00637698" w:rsidRPr="00AB65E0" w:rsidRDefault="00637698" w:rsidP="00F15085">
      <w:pPr>
        <w:pStyle w:val="ListParagraph"/>
        <w:rPr>
          <w:color w:val="1F3864" w:themeColor="accent1" w:themeShade="80"/>
        </w:rPr>
      </w:pPr>
      <w:r w:rsidRPr="00AB65E0">
        <w:rPr>
          <w:color w:val="1F3864" w:themeColor="accent1" w:themeShade="80"/>
        </w:rPr>
        <w:t>USER $user</w:t>
      </w:r>
    </w:p>
    <w:p w14:paraId="71A96A96" w14:textId="77777777" w:rsidR="00F15085" w:rsidRPr="00AB65E0" w:rsidRDefault="00F15085" w:rsidP="00F15085">
      <w:pPr>
        <w:pStyle w:val="ListParagraph"/>
        <w:rPr>
          <w:color w:val="1F3864" w:themeColor="accent1" w:themeShade="80"/>
        </w:rPr>
      </w:pPr>
    </w:p>
    <w:p w14:paraId="2DDDA7D2" w14:textId="77777777" w:rsidR="00637698" w:rsidRPr="00AB65E0" w:rsidRDefault="00637698" w:rsidP="00A631C6">
      <w:pPr>
        <w:pStyle w:val="ListParagraph"/>
        <w:numPr>
          <w:ilvl w:val="0"/>
          <w:numId w:val="29"/>
        </w:numPr>
        <w:rPr>
          <w:color w:val="1F3864" w:themeColor="accent1" w:themeShade="80"/>
        </w:rPr>
      </w:pPr>
      <w:r w:rsidRPr="00AB65E0">
        <w:rPr>
          <w:color w:val="1F3864" w:themeColor="accent1" w:themeShade="80"/>
        </w:rPr>
        <w:t>A user builds this file by calling:</w:t>
      </w:r>
    </w:p>
    <w:p w14:paraId="4C29A980" w14:textId="67E074EA" w:rsidR="00637698" w:rsidRPr="00AB65E0" w:rsidRDefault="00637698" w:rsidP="00A631C6">
      <w:pPr>
        <w:pStyle w:val="ListParagraph"/>
        <w:numPr>
          <w:ilvl w:val="1"/>
          <w:numId w:val="29"/>
        </w:numPr>
        <w:rPr>
          <w:color w:val="1F3864" w:themeColor="accent1" w:themeShade="80"/>
        </w:rPr>
      </w:pPr>
      <w:r w:rsidRPr="00AB65E0">
        <w:rPr>
          <w:color w:val="1F3864" w:themeColor="accent1" w:themeShade="80"/>
        </w:rPr>
        <w:t>$ docker build --build-</w:t>
      </w:r>
      <w:proofErr w:type="spellStart"/>
      <w:r w:rsidRPr="00AB65E0">
        <w:rPr>
          <w:color w:val="1F3864" w:themeColor="accent1" w:themeShade="80"/>
        </w:rPr>
        <w:t>arg</w:t>
      </w:r>
      <w:proofErr w:type="spellEnd"/>
      <w:r w:rsidRPr="00AB65E0">
        <w:rPr>
          <w:color w:val="1F3864" w:themeColor="accent1" w:themeShade="80"/>
        </w:rPr>
        <w:t xml:space="preserve"> user=</w:t>
      </w:r>
      <w:proofErr w:type="spellStart"/>
      <w:r w:rsidRPr="00AB65E0">
        <w:rPr>
          <w:color w:val="1F3864" w:themeColor="accent1" w:themeShade="80"/>
        </w:rPr>
        <w:t>what_user</w:t>
      </w:r>
      <w:proofErr w:type="spellEnd"/>
      <w:r w:rsidRPr="00AB65E0">
        <w:rPr>
          <w:color w:val="1F3864" w:themeColor="accent1" w:themeShade="80"/>
        </w:rPr>
        <w:t>.</w:t>
      </w:r>
    </w:p>
    <w:p w14:paraId="28F230AE" w14:textId="77777777" w:rsidR="00637698" w:rsidRPr="00AB65E0" w:rsidRDefault="00637698" w:rsidP="00637698">
      <w:pPr>
        <w:pStyle w:val="ListParagraph"/>
        <w:ind w:left="1440"/>
        <w:rPr>
          <w:color w:val="1F3864" w:themeColor="accent1" w:themeShade="80"/>
        </w:rPr>
      </w:pPr>
    </w:p>
    <w:p w14:paraId="5C141807" w14:textId="368A6610" w:rsidR="00637698" w:rsidRPr="00AB65E0" w:rsidRDefault="00637698" w:rsidP="00A631C6">
      <w:pPr>
        <w:pStyle w:val="ListParagraph"/>
        <w:numPr>
          <w:ilvl w:val="0"/>
          <w:numId w:val="29"/>
        </w:numPr>
        <w:rPr>
          <w:color w:val="1F3864" w:themeColor="accent1" w:themeShade="80"/>
        </w:rPr>
      </w:pPr>
      <w:r w:rsidRPr="00AB65E0">
        <w:rPr>
          <w:color w:val="1F3864" w:themeColor="accent1" w:themeShade="80"/>
        </w:rPr>
        <w:t xml:space="preserve">The USER at line 2 evaluates to </w:t>
      </w:r>
      <w:proofErr w:type="spellStart"/>
      <w:r w:rsidRPr="00AB65E0">
        <w:rPr>
          <w:color w:val="1F3864" w:themeColor="accent1" w:themeShade="80"/>
        </w:rPr>
        <w:t>some_user</w:t>
      </w:r>
      <w:proofErr w:type="spellEnd"/>
      <w:r w:rsidRPr="00AB65E0">
        <w:rPr>
          <w:color w:val="1F3864" w:themeColor="accent1" w:themeShade="80"/>
        </w:rPr>
        <w:t xml:space="preserve"> as the user variable is defined on the subsequent line 3. The USER at line 4 evaluates to </w:t>
      </w:r>
      <w:proofErr w:type="spellStart"/>
      <w:r w:rsidRPr="00AB65E0">
        <w:rPr>
          <w:color w:val="1F3864" w:themeColor="accent1" w:themeShade="80"/>
        </w:rPr>
        <w:t>what_user</w:t>
      </w:r>
      <w:proofErr w:type="spellEnd"/>
      <w:r w:rsidRPr="00AB65E0">
        <w:rPr>
          <w:color w:val="1F3864" w:themeColor="accent1" w:themeShade="80"/>
        </w:rPr>
        <w:t xml:space="preserve"> as user is defined and the </w:t>
      </w:r>
      <w:proofErr w:type="spellStart"/>
      <w:r w:rsidRPr="00AB65E0">
        <w:rPr>
          <w:color w:val="1F3864" w:themeColor="accent1" w:themeShade="80"/>
        </w:rPr>
        <w:t>what_user</w:t>
      </w:r>
      <w:proofErr w:type="spellEnd"/>
      <w:r w:rsidRPr="00AB65E0">
        <w:rPr>
          <w:color w:val="1F3864" w:themeColor="accent1" w:themeShade="80"/>
        </w:rPr>
        <w:t xml:space="preserve"> value was passed on the command line. Prior to its definition by an ARG instruction, any use of a variable results in an empty string.</w:t>
      </w:r>
    </w:p>
    <w:p w14:paraId="767A35BF" w14:textId="77777777" w:rsidR="004511E5" w:rsidRPr="00AB65E0" w:rsidRDefault="004511E5" w:rsidP="004511E5">
      <w:pPr>
        <w:pStyle w:val="ListParagraph"/>
        <w:rPr>
          <w:color w:val="1F3864" w:themeColor="accent1" w:themeShade="80"/>
        </w:rPr>
      </w:pPr>
    </w:p>
    <w:p w14:paraId="0966204B" w14:textId="0CF46762" w:rsidR="00637698" w:rsidRPr="00AB65E0" w:rsidRDefault="00637698" w:rsidP="004511E5">
      <w:pPr>
        <w:pStyle w:val="ListParagraph"/>
        <w:rPr>
          <w:color w:val="1F3864" w:themeColor="accent1" w:themeShade="80"/>
        </w:rPr>
      </w:pPr>
      <w:r w:rsidRPr="00AB65E0">
        <w:rPr>
          <w:color w:val="1F3864" w:themeColor="accent1" w:themeShade="80"/>
        </w:rPr>
        <w:t xml:space="preserve">An ARG instruction goes out of scope at the end of the build stage where it was defined. To use an </w:t>
      </w:r>
      <w:proofErr w:type="spellStart"/>
      <w:r w:rsidRPr="00AB65E0">
        <w:rPr>
          <w:color w:val="1F3864" w:themeColor="accent1" w:themeShade="80"/>
        </w:rPr>
        <w:t>arg</w:t>
      </w:r>
      <w:proofErr w:type="spellEnd"/>
      <w:r w:rsidRPr="00AB65E0">
        <w:rPr>
          <w:color w:val="1F3864" w:themeColor="accent1" w:themeShade="80"/>
        </w:rPr>
        <w:t xml:space="preserve"> in multiple stages, each stage must include the ARG instruction.</w:t>
      </w:r>
    </w:p>
    <w:p w14:paraId="2DF197EB" w14:textId="77777777" w:rsidR="00637698" w:rsidRPr="00AB65E0" w:rsidRDefault="00637698" w:rsidP="00A631C6">
      <w:pPr>
        <w:pStyle w:val="ListParagraph"/>
        <w:numPr>
          <w:ilvl w:val="2"/>
          <w:numId w:val="29"/>
        </w:numPr>
        <w:rPr>
          <w:color w:val="1F3864" w:themeColor="accent1" w:themeShade="80"/>
        </w:rPr>
      </w:pPr>
      <w:r w:rsidRPr="00AB65E0">
        <w:rPr>
          <w:color w:val="1F3864" w:themeColor="accent1" w:themeShade="80"/>
        </w:rPr>
        <w:t xml:space="preserve">FROM </w:t>
      </w:r>
      <w:proofErr w:type="spellStart"/>
      <w:r w:rsidRPr="00AB65E0">
        <w:rPr>
          <w:color w:val="1F3864" w:themeColor="accent1" w:themeShade="80"/>
        </w:rPr>
        <w:t>busybox</w:t>
      </w:r>
      <w:proofErr w:type="spellEnd"/>
    </w:p>
    <w:p w14:paraId="285DCE77" w14:textId="77777777" w:rsidR="00637698" w:rsidRPr="00AB65E0" w:rsidRDefault="00637698" w:rsidP="00A631C6">
      <w:pPr>
        <w:pStyle w:val="ListParagraph"/>
        <w:numPr>
          <w:ilvl w:val="2"/>
          <w:numId w:val="29"/>
        </w:numPr>
        <w:rPr>
          <w:color w:val="1F3864" w:themeColor="accent1" w:themeShade="80"/>
        </w:rPr>
      </w:pPr>
      <w:r w:rsidRPr="00AB65E0">
        <w:rPr>
          <w:color w:val="1F3864" w:themeColor="accent1" w:themeShade="80"/>
        </w:rPr>
        <w:t>ARG SETTINGS</w:t>
      </w:r>
    </w:p>
    <w:p w14:paraId="31C678A2" w14:textId="02621355" w:rsidR="00637698" w:rsidRPr="00AB65E0" w:rsidRDefault="00637698" w:rsidP="00A631C6">
      <w:pPr>
        <w:pStyle w:val="ListParagraph"/>
        <w:numPr>
          <w:ilvl w:val="2"/>
          <w:numId w:val="29"/>
        </w:numPr>
        <w:rPr>
          <w:color w:val="1F3864" w:themeColor="accent1" w:themeShade="80"/>
        </w:rPr>
      </w:pPr>
      <w:proofErr w:type="gramStart"/>
      <w:r w:rsidRPr="00AB65E0">
        <w:rPr>
          <w:color w:val="1F3864" w:themeColor="accent1" w:themeShade="80"/>
        </w:rPr>
        <w:t>RUN .</w:t>
      </w:r>
      <w:proofErr w:type="gramEnd"/>
      <w:r w:rsidRPr="00AB65E0">
        <w:rPr>
          <w:color w:val="1F3864" w:themeColor="accent1" w:themeShade="80"/>
        </w:rPr>
        <w:t>/run/setup $SETTINGS</w:t>
      </w:r>
    </w:p>
    <w:p w14:paraId="078C4A8C" w14:textId="77777777" w:rsidR="004511E5" w:rsidRPr="00AB65E0" w:rsidRDefault="004511E5" w:rsidP="004511E5">
      <w:pPr>
        <w:pStyle w:val="ListParagraph"/>
        <w:ind w:left="2160"/>
        <w:rPr>
          <w:color w:val="1F3864" w:themeColor="accent1" w:themeShade="80"/>
        </w:rPr>
      </w:pPr>
    </w:p>
    <w:p w14:paraId="1BB6A829" w14:textId="77777777" w:rsidR="00637698" w:rsidRPr="00AB65E0" w:rsidRDefault="00637698" w:rsidP="00A631C6">
      <w:pPr>
        <w:pStyle w:val="ListParagraph"/>
        <w:numPr>
          <w:ilvl w:val="2"/>
          <w:numId w:val="29"/>
        </w:numPr>
        <w:rPr>
          <w:color w:val="1F3864" w:themeColor="accent1" w:themeShade="80"/>
        </w:rPr>
      </w:pPr>
      <w:r w:rsidRPr="00AB65E0">
        <w:rPr>
          <w:color w:val="1F3864" w:themeColor="accent1" w:themeShade="80"/>
        </w:rPr>
        <w:t xml:space="preserve">FROM </w:t>
      </w:r>
      <w:proofErr w:type="spellStart"/>
      <w:r w:rsidRPr="00AB65E0">
        <w:rPr>
          <w:color w:val="1F3864" w:themeColor="accent1" w:themeShade="80"/>
        </w:rPr>
        <w:t>busybox</w:t>
      </w:r>
      <w:proofErr w:type="spellEnd"/>
    </w:p>
    <w:p w14:paraId="495DE34B" w14:textId="77777777" w:rsidR="00637698" w:rsidRPr="00AB65E0" w:rsidRDefault="00637698" w:rsidP="00A631C6">
      <w:pPr>
        <w:pStyle w:val="ListParagraph"/>
        <w:numPr>
          <w:ilvl w:val="2"/>
          <w:numId w:val="29"/>
        </w:numPr>
        <w:rPr>
          <w:color w:val="1F3864" w:themeColor="accent1" w:themeShade="80"/>
        </w:rPr>
      </w:pPr>
      <w:r w:rsidRPr="00AB65E0">
        <w:rPr>
          <w:color w:val="1F3864" w:themeColor="accent1" w:themeShade="80"/>
        </w:rPr>
        <w:t>ARG SETTINGS</w:t>
      </w:r>
    </w:p>
    <w:p w14:paraId="09630666" w14:textId="31E58924" w:rsidR="00637698" w:rsidRPr="00AB65E0" w:rsidRDefault="00637698" w:rsidP="00A631C6">
      <w:pPr>
        <w:pStyle w:val="ListParagraph"/>
        <w:numPr>
          <w:ilvl w:val="2"/>
          <w:numId w:val="29"/>
        </w:numPr>
        <w:rPr>
          <w:color w:val="1F3864" w:themeColor="accent1" w:themeShade="80"/>
        </w:rPr>
      </w:pPr>
      <w:proofErr w:type="gramStart"/>
      <w:r w:rsidRPr="00AB65E0">
        <w:rPr>
          <w:color w:val="1F3864" w:themeColor="accent1" w:themeShade="80"/>
        </w:rPr>
        <w:t>RUN .</w:t>
      </w:r>
      <w:proofErr w:type="gramEnd"/>
      <w:r w:rsidRPr="00AB65E0">
        <w:rPr>
          <w:color w:val="1F3864" w:themeColor="accent1" w:themeShade="80"/>
        </w:rPr>
        <w:t>/run/other $SETTINGS</w:t>
      </w:r>
    </w:p>
    <w:p w14:paraId="4CDBFD86" w14:textId="010411E0" w:rsidR="0091157E" w:rsidRPr="00AB65E0" w:rsidRDefault="0091157E" w:rsidP="0091157E">
      <w:pPr>
        <w:rPr>
          <w:b/>
          <w:bCs/>
          <w:color w:val="1F3864" w:themeColor="accent1" w:themeShade="80"/>
        </w:rPr>
      </w:pPr>
      <w:r w:rsidRPr="00AB65E0">
        <w:rPr>
          <w:b/>
          <w:bCs/>
          <w:color w:val="1F3864" w:themeColor="accent1" w:themeShade="80"/>
        </w:rPr>
        <w:t>#3 Using ARG variables</w:t>
      </w:r>
    </w:p>
    <w:p w14:paraId="5D02511A" w14:textId="674F41C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 xml:space="preserve">You can use an ARG or an ENV instruction to specify variables that are available to the RUN instruction. Environment variables defined using the ENV instruction always override an ARG instruction of the same name. Consider this </w:t>
      </w:r>
      <w:proofErr w:type="spellStart"/>
      <w:r w:rsidRPr="00AB65E0">
        <w:rPr>
          <w:color w:val="1F3864" w:themeColor="accent1" w:themeShade="80"/>
        </w:rPr>
        <w:t>Dockerfile</w:t>
      </w:r>
      <w:proofErr w:type="spellEnd"/>
      <w:r w:rsidRPr="00AB65E0">
        <w:rPr>
          <w:color w:val="1F3864" w:themeColor="accent1" w:themeShade="80"/>
        </w:rPr>
        <w:t xml:space="preserve"> with an ENV and ARG instruction.</w:t>
      </w:r>
    </w:p>
    <w:p w14:paraId="669B6D65" w14:textId="77777777" w:rsidR="00842844" w:rsidRPr="00AB65E0" w:rsidRDefault="00842844" w:rsidP="00842844">
      <w:pPr>
        <w:pStyle w:val="ListParagraph"/>
        <w:rPr>
          <w:color w:val="1F3864" w:themeColor="accent1" w:themeShade="80"/>
        </w:rPr>
      </w:pPr>
    </w:p>
    <w:p w14:paraId="3CEE39FF"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FROM ubuntu</w:t>
      </w:r>
    </w:p>
    <w:p w14:paraId="1A33C687"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ARG CONT_IMG_VER</w:t>
      </w:r>
    </w:p>
    <w:p w14:paraId="4F53E92E"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ENV CONT_IMG_VER=v1.0.0</w:t>
      </w:r>
    </w:p>
    <w:p w14:paraId="7531C9D2" w14:textId="23827159"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RUN echo $CONT_IMG_VER</w:t>
      </w:r>
    </w:p>
    <w:p w14:paraId="5E432BDC" w14:textId="77777777" w:rsidR="00842844" w:rsidRPr="00AB65E0" w:rsidRDefault="00842844" w:rsidP="00842844">
      <w:pPr>
        <w:pStyle w:val="ListParagraph"/>
        <w:rPr>
          <w:color w:val="1F3864" w:themeColor="accent1" w:themeShade="80"/>
        </w:rPr>
      </w:pPr>
    </w:p>
    <w:p w14:paraId="12186478" w14:textId="77777777" w:rsidR="0091157E" w:rsidRPr="00AB65E0" w:rsidRDefault="0091157E" w:rsidP="00842844">
      <w:pPr>
        <w:rPr>
          <w:color w:val="1F3864" w:themeColor="accent1" w:themeShade="80"/>
        </w:rPr>
      </w:pPr>
      <w:r w:rsidRPr="00AB65E0">
        <w:rPr>
          <w:color w:val="1F3864" w:themeColor="accent1" w:themeShade="80"/>
        </w:rPr>
        <w:t>Then, assume this image is built with this command:</w:t>
      </w:r>
    </w:p>
    <w:p w14:paraId="4CD307B7" w14:textId="646CAB36"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 docker build --build-</w:t>
      </w:r>
      <w:proofErr w:type="spellStart"/>
      <w:r w:rsidRPr="00AB65E0">
        <w:rPr>
          <w:color w:val="1F3864" w:themeColor="accent1" w:themeShade="80"/>
        </w:rPr>
        <w:t>arg</w:t>
      </w:r>
      <w:proofErr w:type="spellEnd"/>
      <w:r w:rsidRPr="00AB65E0">
        <w:rPr>
          <w:color w:val="1F3864" w:themeColor="accent1" w:themeShade="80"/>
        </w:rPr>
        <w:t xml:space="preserve"> CONT_IMG_VER=v2.0.1 </w:t>
      </w:r>
    </w:p>
    <w:p w14:paraId="56DBD331" w14:textId="77777777" w:rsidR="0091157E" w:rsidRPr="00AB65E0" w:rsidRDefault="0091157E" w:rsidP="0091157E">
      <w:pPr>
        <w:rPr>
          <w:color w:val="1F3864" w:themeColor="accent1" w:themeShade="80"/>
        </w:rPr>
      </w:pPr>
    </w:p>
    <w:p w14:paraId="5D03C786" w14:textId="7E983F5B" w:rsidR="0091157E" w:rsidRPr="00AB65E0" w:rsidRDefault="0091157E" w:rsidP="0091157E">
      <w:pPr>
        <w:rPr>
          <w:color w:val="1F3864" w:themeColor="accent1" w:themeShade="80"/>
        </w:rPr>
      </w:pPr>
      <w:r w:rsidRPr="00AB65E0">
        <w:rPr>
          <w:color w:val="1F3864" w:themeColor="accent1" w:themeShade="80"/>
        </w:rPr>
        <w:t xml:space="preserve">In this case, the RUN instruction uses v1.0.0 instead of the ARG setting passed by the </w:t>
      </w:r>
      <w:proofErr w:type="gramStart"/>
      <w:r w:rsidRPr="00AB65E0">
        <w:rPr>
          <w:color w:val="1F3864" w:themeColor="accent1" w:themeShade="80"/>
        </w:rPr>
        <w:t>user:v</w:t>
      </w:r>
      <w:proofErr w:type="gramEnd"/>
      <w:r w:rsidRPr="00AB65E0">
        <w:rPr>
          <w:color w:val="1F3864" w:themeColor="accent1" w:themeShade="80"/>
        </w:rPr>
        <w:t xml:space="preserve">2.0.1 This </w:t>
      </w:r>
      <w:proofErr w:type="spellStart"/>
      <w:r w:rsidRPr="00AB65E0">
        <w:rPr>
          <w:color w:val="1F3864" w:themeColor="accent1" w:themeShade="80"/>
        </w:rPr>
        <w:t>behavior</w:t>
      </w:r>
      <w:proofErr w:type="spellEnd"/>
      <w:r w:rsidRPr="00AB65E0">
        <w:rPr>
          <w:color w:val="1F3864" w:themeColor="accent1" w:themeShade="80"/>
        </w:rPr>
        <w:t xml:space="preserve"> is similar to a shell script where a locally scoped variable overrides the variables passed as arguments or inherited from environment, from its point of definition.</w:t>
      </w:r>
    </w:p>
    <w:p w14:paraId="750A3745"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Using the example above but a different ENV specification you can create more useful interactions between ARG and ENV instructions:</w:t>
      </w:r>
    </w:p>
    <w:p w14:paraId="23F738DF" w14:textId="77777777" w:rsidR="0091157E" w:rsidRPr="00AB65E0" w:rsidRDefault="0091157E" w:rsidP="0091157E">
      <w:pPr>
        <w:rPr>
          <w:color w:val="1F3864" w:themeColor="accent1" w:themeShade="80"/>
        </w:rPr>
      </w:pPr>
    </w:p>
    <w:p w14:paraId="5E4D7E94"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FROM ubuntu</w:t>
      </w:r>
    </w:p>
    <w:p w14:paraId="5DFDDD1D"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ARG CONT_IMG_VER</w:t>
      </w:r>
    </w:p>
    <w:p w14:paraId="6F188A35"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ENV CONT_IMG_VER=${CONT_IMG_</w:t>
      </w:r>
      <w:proofErr w:type="gramStart"/>
      <w:r w:rsidRPr="00AB65E0">
        <w:rPr>
          <w:color w:val="1F3864" w:themeColor="accent1" w:themeShade="80"/>
        </w:rPr>
        <w:t>VER:-</w:t>
      </w:r>
      <w:proofErr w:type="gramEnd"/>
      <w:r w:rsidRPr="00AB65E0">
        <w:rPr>
          <w:color w:val="1F3864" w:themeColor="accent1" w:themeShade="80"/>
        </w:rPr>
        <w:t>v1.0.0}</w:t>
      </w:r>
    </w:p>
    <w:p w14:paraId="1B7B09F1"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RUN echo $CONT_IMG_VER</w:t>
      </w:r>
    </w:p>
    <w:p w14:paraId="5A393199" w14:textId="77777777" w:rsidR="0091157E" w:rsidRPr="00AB65E0" w:rsidRDefault="0091157E" w:rsidP="0091157E">
      <w:pPr>
        <w:rPr>
          <w:color w:val="1F3864" w:themeColor="accent1" w:themeShade="80"/>
        </w:rPr>
      </w:pPr>
    </w:p>
    <w:p w14:paraId="695B3B22" w14:textId="2B105C32"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Unlike an ARG instruction, ENV values are always persisted in the built image. Consider a docker build without the --build-</w:t>
      </w:r>
      <w:proofErr w:type="spellStart"/>
      <w:r w:rsidRPr="00AB65E0">
        <w:rPr>
          <w:color w:val="1F3864" w:themeColor="accent1" w:themeShade="80"/>
        </w:rPr>
        <w:t>arg</w:t>
      </w:r>
      <w:proofErr w:type="spellEnd"/>
      <w:r w:rsidRPr="00AB65E0">
        <w:rPr>
          <w:color w:val="1F3864" w:themeColor="accent1" w:themeShade="80"/>
        </w:rPr>
        <w:t xml:space="preserve"> flag</w:t>
      </w:r>
    </w:p>
    <w:p w14:paraId="3461B334" w14:textId="45C23A12" w:rsidR="0091157E" w:rsidRPr="00AB65E0" w:rsidRDefault="0091157E" w:rsidP="00E97B95">
      <w:pPr>
        <w:pStyle w:val="ListParagraph"/>
        <w:ind w:firstLine="720"/>
        <w:rPr>
          <w:color w:val="1F3864" w:themeColor="accent1" w:themeShade="80"/>
        </w:rPr>
      </w:pPr>
      <w:r w:rsidRPr="00AB65E0">
        <w:rPr>
          <w:color w:val="1F3864" w:themeColor="accent1" w:themeShade="80"/>
        </w:rPr>
        <w:t xml:space="preserve">$ docker </w:t>
      </w:r>
      <w:proofErr w:type="gramStart"/>
      <w:r w:rsidRPr="00AB65E0">
        <w:rPr>
          <w:color w:val="1F3864" w:themeColor="accent1" w:themeShade="80"/>
        </w:rPr>
        <w:t>build .</w:t>
      </w:r>
      <w:proofErr w:type="gramEnd"/>
    </w:p>
    <w:p w14:paraId="392CBECF" w14:textId="2324AB22" w:rsidR="003B7CD2" w:rsidRPr="00AB65E0" w:rsidRDefault="0091157E" w:rsidP="00A631C6">
      <w:pPr>
        <w:pStyle w:val="ListParagraph"/>
        <w:numPr>
          <w:ilvl w:val="0"/>
          <w:numId w:val="30"/>
        </w:numPr>
        <w:rPr>
          <w:color w:val="1F3864" w:themeColor="accent1" w:themeShade="80"/>
        </w:rPr>
      </w:pPr>
      <w:r w:rsidRPr="00AB65E0">
        <w:rPr>
          <w:color w:val="1F3864" w:themeColor="accent1" w:themeShade="80"/>
        </w:rPr>
        <w:t xml:space="preserve">Using this </w:t>
      </w:r>
      <w:proofErr w:type="spellStart"/>
      <w:r w:rsidRPr="00AB65E0">
        <w:rPr>
          <w:color w:val="1F3864" w:themeColor="accent1" w:themeShade="80"/>
        </w:rPr>
        <w:t>Dockerfile</w:t>
      </w:r>
      <w:proofErr w:type="spellEnd"/>
      <w:r w:rsidRPr="00AB65E0">
        <w:rPr>
          <w:color w:val="1F3864" w:themeColor="accent1" w:themeShade="80"/>
        </w:rPr>
        <w:t xml:space="preserve"> example, CONT_IMG_VER is still persisted in the image but its value would be v1.0.0 as it is the default set in line 3 by the ENV instruction.</w:t>
      </w:r>
    </w:p>
    <w:p w14:paraId="2C9655C3" w14:textId="1E64E31F" w:rsidR="003B7CD2" w:rsidRPr="00AB65E0" w:rsidRDefault="003B7CD2" w:rsidP="00673096">
      <w:pPr>
        <w:rPr>
          <w:color w:val="1F3864" w:themeColor="accent1" w:themeShade="80"/>
        </w:rPr>
      </w:pPr>
    </w:p>
    <w:p w14:paraId="18F4BABF" w14:textId="780BA30A" w:rsidR="002B7A46" w:rsidRPr="00AB65E0" w:rsidRDefault="002B7A46" w:rsidP="002B7A46">
      <w:pPr>
        <w:rPr>
          <w:b/>
          <w:bCs/>
          <w:color w:val="1F3864" w:themeColor="accent1" w:themeShade="80"/>
        </w:rPr>
      </w:pPr>
      <w:r w:rsidRPr="00AB65E0">
        <w:rPr>
          <w:b/>
          <w:bCs/>
          <w:color w:val="1F3864" w:themeColor="accent1" w:themeShade="80"/>
        </w:rPr>
        <w:t>#4 Predefined ARGs</w:t>
      </w:r>
    </w:p>
    <w:p w14:paraId="7FACE336" w14:textId="77777777" w:rsidR="002B7A46" w:rsidRPr="00AB65E0" w:rsidRDefault="002B7A46" w:rsidP="002B7A46">
      <w:pPr>
        <w:rPr>
          <w:color w:val="1F3864" w:themeColor="accent1" w:themeShade="80"/>
        </w:rPr>
      </w:pPr>
    </w:p>
    <w:p w14:paraId="51614DCC" w14:textId="082057F6" w:rsidR="002B7A46" w:rsidRPr="00AB65E0" w:rsidRDefault="002B7A46" w:rsidP="00A631C6">
      <w:pPr>
        <w:pStyle w:val="ListParagraph"/>
        <w:numPr>
          <w:ilvl w:val="0"/>
          <w:numId w:val="30"/>
        </w:numPr>
        <w:rPr>
          <w:color w:val="1F3864" w:themeColor="accent1" w:themeShade="80"/>
        </w:rPr>
      </w:pPr>
      <w:r w:rsidRPr="00AB65E0">
        <w:rPr>
          <w:color w:val="1F3864" w:themeColor="accent1" w:themeShade="80"/>
        </w:rPr>
        <w:t xml:space="preserve">Docker has a set of predefined ARG variables that you can use without a corresponding ARG instruction in the </w:t>
      </w:r>
      <w:proofErr w:type="spellStart"/>
      <w:r w:rsidRPr="00AB65E0">
        <w:rPr>
          <w:color w:val="1F3864" w:themeColor="accent1" w:themeShade="80"/>
        </w:rPr>
        <w:t>Dockerfile</w:t>
      </w:r>
      <w:proofErr w:type="spellEnd"/>
      <w:r w:rsidRPr="00AB65E0">
        <w:rPr>
          <w:color w:val="1F3864" w:themeColor="accent1" w:themeShade="80"/>
        </w:rPr>
        <w:t>.</w:t>
      </w:r>
    </w:p>
    <w:p w14:paraId="1CF27775"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HTTP_PROXY</w:t>
      </w:r>
    </w:p>
    <w:p w14:paraId="1CDD9002" w14:textId="77777777" w:rsidR="002B7A46" w:rsidRPr="00AB65E0" w:rsidRDefault="002B7A46" w:rsidP="00A631C6">
      <w:pPr>
        <w:pStyle w:val="ListParagraph"/>
        <w:numPr>
          <w:ilvl w:val="2"/>
          <w:numId w:val="30"/>
        </w:numPr>
        <w:rPr>
          <w:color w:val="1F3864" w:themeColor="accent1" w:themeShade="80"/>
        </w:rPr>
      </w:pPr>
      <w:proofErr w:type="spellStart"/>
      <w:r w:rsidRPr="00AB65E0">
        <w:rPr>
          <w:color w:val="1F3864" w:themeColor="accent1" w:themeShade="80"/>
        </w:rPr>
        <w:t>http_proxy</w:t>
      </w:r>
      <w:proofErr w:type="spellEnd"/>
    </w:p>
    <w:p w14:paraId="7AEA61A8"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HTTPS_PROXY</w:t>
      </w:r>
    </w:p>
    <w:p w14:paraId="0CB16E6F" w14:textId="77777777" w:rsidR="002B7A46" w:rsidRPr="00AB65E0" w:rsidRDefault="002B7A46" w:rsidP="00A631C6">
      <w:pPr>
        <w:pStyle w:val="ListParagraph"/>
        <w:numPr>
          <w:ilvl w:val="2"/>
          <w:numId w:val="30"/>
        </w:numPr>
        <w:rPr>
          <w:color w:val="1F3864" w:themeColor="accent1" w:themeShade="80"/>
        </w:rPr>
      </w:pPr>
      <w:proofErr w:type="spellStart"/>
      <w:r w:rsidRPr="00AB65E0">
        <w:rPr>
          <w:color w:val="1F3864" w:themeColor="accent1" w:themeShade="80"/>
        </w:rPr>
        <w:t>https_proxy</w:t>
      </w:r>
      <w:proofErr w:type="spellEnd"/>
    </w:p>
    <w:p w14:paraId="0DE64A4E"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FTP_PROXY</w:t>
      </w:r>
    </w:p>
    <w:p w14:paraId="56BD4BBB" w14:textId="77777777" w:rsidR="002B7A46" w:rsidRPr="00AB65E0" w:rsidRDefault="002B7A46" w:rsidP="00A631C6">
      <w:pPr>
        <w:pStyle w:val="ListParagraph"/>
        <w:numPr>
          <w:ilvl w:val="2"/>
          <w:numId w:val="30"/>
        </w:numPr>
        <w:rPr>
          <w:color w:val="1F3864" w:themeColor="accent1" w:themeShade="80"/>
        </w:rPr>
      </w:pPr>
      <w:proofErr w:type="spellStart"/>
      <w:r w:rsidRPr="00AB65E0">
        <w:rPr>
          <w:color w:val="1F3864" w:themeColor="accent1" w:themeShade="80"/>
        </w:rPr>
        <w:t>ftp_proxy</w:t>
      </w:r>
      <w:proofErr w:type="spellEnd"/>
    </w:p>
    <w:p w14:paraId="370F2405"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NO_PROXY</w:t>
      </w:r>
    </w:p>
    <w:p w14:paraId="5AE59A8C" w14:textId="77777777" w:rsidR="002B7A46" w:rsidRPr="00AB65E0" w:rsidRDefault="002B7A46" w:rsidP="00A631C6">
      <w:pPr>
        <w:pStyle w:val="ListParagraph"/>
        <w:numPr>
          <w:ilvl w:val="2"/>
          <w:numId w:val="30"/>
        </w:numPr>
        <w:rPr>
          <w:color w:val="1F3864" w:themeColor="accent1" w:themeShade="80"/>
        </w:rPr>
      </w:pPr>
      <w:proofErr w:type="spellStart"/>
      <w:r w:rsidRPr="00AB65E0">
        <w:rPr>
          <w:color w:val="1F3864" w:themeColor="accent1" w:themeShade="80"/>
        </w:rPr>
        <w:t>no_proxy</w:t>
      </w:r>
      <w:proofErr w:type="spellEnd"/>
    </w:p>
    <w:p w14:paraId="3566D8AF" w14:textId="77777777" w:rsidR="002B7A46" w:rsidRPr="00AB65E0" w:rsidRDefault="002B7A46" w:rsidP="002B7A46">
      <w:pPr>
        <w:rPr>
          <w:color w:val="1F3864" w:themeColor="accent1" w:themeShade="80"/>
        </w:rPr>
      </w:pPr>
    </w:p>
    <w:p w14:paraId="459373A9" w14:textId="77777777" w:rsidR="002B7A46" w:rsidRPr="00AB65E0" w:rsidRDefault="002B7A46" w:rsidP="00A631C6">
      <w:pPr>
        <w:pStyle w:val="ListParagraph"/>
        <w:numPr>
          <w:ilvl w:val="0"/>
          <w:numId w:val="30"/>
        </w:numPr>
        <w:rPr>
          <w:color w:val="1F3864" w:themeColor="accent1" w:themeShade="80"/>
        </w:rPr>
      </w:pPr>
      <w:r w:rsidRPr="00AB65E0">
        <w:rPr>
          <w:color w:val="1F3864" w:themeColor="accent1" w:themeShade="80"/>
        </w:rPr>
        <w:lastRenderedPageBreak/>
        <w:t>To use these, pass them on the command line using the --build-</w:t>
      </w:r>
      <w:proofErr w:type="spellStart"/>
      <w:r w:rsidRPr="00AB65E0">
        <w:rPr>
          <w:color w:val="1F3864" w:themeColor="accent1" w:themeShade="80"/>
        </w:rPr>
        <w:t>arg</w:t>
      </w:r>
      <w:proofErr w:type="spellEnd"/>
      <w:r w:rsidRPr="00AB65E0">
        <w:rPr>
          <w:color w:val="1F3864" w:themeColor="accent1" w:themeShade="80"/>
        </w:rPr>
        <w:t xml:space="preserve"> flag, for example:</w:t>
      </w:r>
    </w:p>
    <w:p w14:paraId="44C8FC2D" w14:textId="53E6E0BF" w:rsidR="002B7A46" w:rsidRPr="00AB65E0" w:rsidRDefault="002B7A46" w:rsidP="00A631C6">
      <w:pPr>
        <w:pStyle w:val="ListParagraph"/>
        <w:numPr>
          <w:ilvl w:val="0"/>
          <w:numId w:val="30"/>
        </w:numPr>
        <w:rPr>
          <w:color w:val="1F3864" w:themeColor="accent1" w:themeShade="80"/>
        </w:rPr>
      </w:pPr>
      <w:proofErr w:type="gramStart"/>
      <w:r w:rsidRPr="00AB65E0">
        <w:rPr>
          <w:color w:val="1F3864" w:themeColor="accent1" w:themeShade="80"/>
        </w:rPr>
        <w:t>$  docker</w:t>
      </w:r>
      <w:proofErr w:type="gramEnd"/>
      <w:r w:rsidRPr="00AB65E0">
        <w:rPr>
          <w:color w:val="1F3864" w:themeColor="accent1" w:themeShade="80"/>
        </w:rPr>
        <w:t xml:space="preserve"> build --build-</w:t>
      </w:r>
      <w:proofErr w:type="spellStart"/>
      <w:r w:rsidRPr="00AB65E0">
        <w:rPr>
          <w:color w:val="1F3864" w:themeColor="accent1" w:themeShade="80"/>
        </w:rPr>
        <w:t>arg</w:t>
      </w:r>
      <w:proofErr w:type="spellEnd"/>
      <w:r w:rsidRPr="00AB65E0">
        <w:rPr>
          <w:color w:val="1F3864" w:themeColor="accent1" w:themeShade="80"/>
        </w:rPr>
        <w:t xml:space="preserve"> HTTPS_PROXY=https://my-proxy.example.com .</w:t>
      </w:r>
    </w:p>
    <w:p w14:paraId="6D7F25C2" w14:textId="77777777" w:rsidR="002B7A46" w:rsidRPr="00AB65E0" w:rsidRDefault="002B7A46" w:rsidP="002B7A46">
      <w:pPr>
        <w:rPr>
          <w:color w:val="1F3864" w:themeColor="accent1" w:themeShade="80"/>
        </w:rPr>
      </w:pPr>
    </w:p>
    <w:p w14:paraId="27F61658" w14:textId="76C7C5F5" w:rsidR="002B7A46" w:rsidRPr="00AB65E0" w:rsidRDefault="002B7A46" w:rsidP="00A631C6">
      <w:pPr>
        <w:pStyle w:val="ListParagraph"/>
        <w:numPr>
          <w:ilvl w:val="0"/>
          <w:numId w:val="30"/>
        </w:numPr>
        <w:rPr>
          <w:color w:val="1F3864" w:themeColor="accent1" w:themeShade="80"/>
        </w:rPr>
      </w:pPr>
      <w:r w:rsidRPr="00AB65E0">
        <w:rPr>
          <w:color w:val="1F3864" w:themeColor="accent1" w:themeShade="80"/>
        </w:rPr>
        <w:t>By default, these pre-defined variables are excluded from the output of docker history. Excluding them reduces the risk of accidentally leaking sensitive authentication information in an HTTP_PROXY variable.</w:t>
      </w:r>
    </w:p>
    <w:p w14:paraId="44283E86" w14:textId="6F9ABC55" w:rsidR="002B7A46" w:rsidRPr="00AB65E0" w:rsidRDefault="002B7A46" w:rsidP="00A631C6">
      <w:pPr>
        <w:pStyle w:val="ListParagraph"/>
        <w:numPr>
          <w:ilvl w:val="0"/>
          <w:numId w:val="30"/>
        </w:numPr>
        <w:rPr>
          <w:color w:val="1F3864" w:themeColor="accent1" w:themeShade="80"/>
        </w:rPr>
      </w:pPr>
      <w:r w:rsidRPr="00AB65E0">
        <w:rPr>
          <w:color w:val="1F3864" w:themeColor="accent1" w:themeShade="80"/>
        </w:rPr>
        <w:t>By default, these pre-defined variables are excluded from the output of docker history. Excluding them reduces the risk of accidentally leaking sensitive authentication information in an HTTP_PROXY variable.</w:t>
      </w:r>
    </w:p>
    <w:p w14:paraId="56E92B8B" w14:textId="0CAAEB30" w:rsidR="002B7A46" w:rsidRPr="00AB65E0" w:rsidRDefault="002B7A46" w:rsidP="002B7A46">
      <w:pPr>
        <w:rPr>
          <w:color w:val="1F3864" w:themeColor="accent1" w:themeShade="80"/>
        </w:rPr>
      </w:pPr>
      <w:r w:rsidRPr="00AB65E0">
        <w:rPr>
          <w:color w:val="1F3864" w:themeColor="accent1" w:themeShade="80"/>
        </w:rPr>
        <w:t xml:space="preserve">For example, consider building the following </w:t>
      </w:r>
      <w:proofErr w:type="spellStart"/>
      <w:r w:rsidRPr="00AB65E0">
        <w:rPr>
          <w:color w:val="1F3864" w:themeColor="accent1" w:themeShade="80"/>
        </w:rPr>
        <w:t>Dockerfile</w:t>
      </w:r>
      <w:proofErr w:type="spellEnd"/>
      <w:r w:rsidRPr="00AB65E0">
        <w:rPr>
          <w:color w:val="1F3864" w:themeColor="accent1" w:themeShade="80"/>
        </w:rPr>
        <w:t xml:space="preserve"> using --build-</w:t>
      </w:r>
      <w:proofErr w:type="spellStart"/>
      <w:r w:rsidRPr="00AB65E0">
        <w:rPr>
          <w:color w:val="1F3864" w:themeColor="accent1" w:themeShade="80"/>
        </w:rPr>
        <w:t>arg</w:t>
      </w:r>
      <w:proofErr w:type="spellEnd"/>
      <w:r w:rsidRPr="00AB65E0">
        <w:rPr>
          <w:color w:val="1F3864" w:themeColor="accent1" w:themeShade="80"/>
        </w:rPr>
        <w:t xml:space="preserve"> HTTP_PROXY=http://user:pass@proxy.lon.example.com</w:t>
      </w:r>
    </w:p>
    <w:p w14:paraId="4A3867A2"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FROM ubuntu</w:t>
      </w:r>
    </w:p>
    <w:p w14:paraId="70ECA085" w14:textId="6902517F"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RUN echo "Hello World"</w:t>
      </w:r>
    </w:p>
    <w:p w14:paraId="18FD5AF8" w14:textId="77777777" w:rsidR="00AF1C94" w:rsidRPr="00AB65E0" w:rsidRDefault="00AF1C94" w:rsidP="00AF1C94">
      <w:pPr>
        <w:pStyle w:val="ListParagraph"/>
        <w:rPr>
          <w:color w:val="1F3864" w:themeColor="accent1" w:themeShade="80"/>
        </w:rPr>
      </w:pPr>
    </w:p>
    <w:p w14:paraId="1135E574" w14:textId="3209B2B3" w:rsidR="002B7A46" w:rsidRPr="00AB65E0" w:rsidRDefault="002B7A46" w:rsidP="00A631C6">
      <w:pPr>
        <w:pStyle w:val="ListParagraph"/>
        <w:numPr>
          <w:ilvl w:val="0"/>
          <w:numId w:val="30"/>
        </w:numPr>
        <w:rPr>
          <w:color w:val="1F3864" w:themeColor="accent1" w:themeShade="80"/>
        </w:rPr>
      </w:pPr>
      <w:r w:rsidRPr="00AB65E0">
        <w:rPr>
          <w:color w:val="1F3864" w:themeColor="accent1" w:themeShade="80"/>
        </w:rPr>
        <w:t>In this case, the value of the HTTP_PROXY variable is not available in the docker history and is not cached. If you were to change location, and your proxy server changed to http://user:pass@proxy.sfo.example.com, a subsequent build does not result in a cache miss.</w:t>
      </w:r>
    </w:p>
    <w:p w14:paraId="16F071C9" w14:textId="60E0B92D" w:rsidR="002B7A46" w:rsidRPr="00AB65E0" w:rsidRDefault="002B7A46" w:rsidP="00A631C6">
      <w:pPr>
        <w:pStyle w:val="ListParagraph"/>
        <w:numPr>
          <w:ilvl w:val="0"/>
          <w:numId w:val="30"/>
        </w:numPr>
        <w:rPr>
          <w:color w:val="1F3864" w:themeColor="accent1" w:themeShade="80"/>
        </w:rPr>
      </w:pPr>
      <w:r w:rsidRPr="00AB65E0">
        <w:rPr>
          <w:color w:val="1F3864" w:themeColor="accent1" w:themeShade="80"/>
        </w:rPr>
        <w:t xml:space="preserve">If you need to override this behaviour then you may do so by adding an ARG statement in the </w:t>
      </w:r>
      <w:proofErr w:type="spellStart"/>
      <w:r w:rsidRPr="00AB65E0">
        <w:rPr>
          <w:color w:val="1F3864" w:themeColor="accent1" w:themeShade="80"/>
        </w:rPr>
        <w:t>Dockerfile</w:t>
      </w:r>
      <w:proofErr w:type="spellEnd"/>
      <w:r w:rsidRPr="00AB65E0">
        <w:rPr>
          <w:color w:val="1F3864" w:themeColor="accent1" w:themeShade="80"/>
        </w:rPr>
        <w:t xml:space="preserve"> as follows:</w:t>
      </w:r>
    </w:p>
    <w:p w14:paraId="282CE504" w14:textId="77777777" w:rsidR="00CA30F7" w:rsidRPr="00AB65E0" w:rsidRDefault="00CA30F7" w:rsidP="00CA30F7">
      <w:pPr>
        <w:pStyle w:val="ListParagraph"/>
        <w:rPr>
          <w:color w:val="1F3864" w:themeColor="accent1" w:themeShade="80"/>
        </w:rPr>
      </w:pPr>
    </w:p>
    <w:p w14:paraId="2149EBDC"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FROM ubuntu</w:t>
      </w:r>
    </w:p>
    <w:p w14:paraId="2BEA2779"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ARG HTTP_PROXY</w:t>
      </w:r>
    </w:p>
    <w:p w14:paraId="50F90A8C" w14:textId="30595018"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RUN echo "Hello World"</w:t>
      </w:r>
    </w:p>
    <w:p w14:paraId="6D62785D" w14:textId="77777777" w:rsidR="00CA30F7" w:rsidRPr="00AB65E0" w:rsidRDefault="00CA30F7" w:rsidP="00CA30F7">
      <w:pPr>
        <w:pStyle w:val="ListParagraph"/>
        <w:rPr>
          <w:color w:val="1F3864" w:themeColor="accent1" w:themeShade="80"/>
        </w:rPr>
      </w:pPr>
    </w:p>
    <w:p w14:paraId="1F69E877" w14:textId="7D168289" w:rsidR="003B7CD2" w:rsidRPr="00AB65E0" w:rsidRDefault="002B7A46" w:rsidP="00A631C6">
      <w:pPr>
        <w:pStyle w:val="ListParagraph"/>
        <w:numPr>
          <w:ilvl w:val="0"/>
          <w:numId w:val="30"/>
        </w:numPr>
        <w:rPr>
          <w:color w:val="1F3864" w:themeColor="accent1" w:themeShade="80"/>
        </w:rPr>
      </w:pPr>
      <w:r w:rsidRPr="00AB65E0">
        <w:rPr>
          <w:color w:val="1F3864" w:themeColor="accent1" w:themeShade="80"/>
        </w:rPr>
        <w:t xml:space="preserve">When building this </w:t>
      </w:r>
      <w:proofErr w:type="spellStart"/>
      <w:r w:rsidRPr="00AB65E0">
        <w:rPr>
          <w:color w:val="1F3864" w:themeColor="accent1" w:themeShade="80"/>
        </w:rPr>
        <w:t>Dockerfile</w:t>
      </w:r>
      <w:proofErr w:type="spellEnd"/>
      <w:r w:rsidRPr="00AB65E0">
        <w:rPr>
          <w:color w:val="1F3864" w:themeColor="accent1" w:themeShade="80"/>
        </w:rPr>
        <w:t>, the HTTP_PROXY is preserved in the docker history, and changing its value invalidates the build cache.</w:t>
      </w:r>
    </w:p>
    <w:p w14:paraId="26D06044" w14:textId="7C6918BA" w:rsidR="007B4C47" w:rsidRPr="00AB65E0" w:rsidRDefault="007B4C47" w:rsidP="007B4C47">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Pr>
          <w:rStyle w:val="ez-toc-section"/>
          <w:rFonts w:asciiTheme="minorHAnsi" w:hAnsiTheme="minorHAnsi"/>
          <w:color w:val="1F3864" w:themeColor="accent1" w:themeShade="80"/>
          <w:sz w:val="22"/>
          <w:szCs w:val="22"/>
        </w:rPr>
        <w:t>ONBUILD</w:t>
      </w:r>
    </w:p>
    <w:p w14:paraId="740EB12F" w14:textId="72B05534" w:rsidR="003B7CD2" w:rsidRPr="00AB65E0" w:rsidRDefault="003B7CD2" w:rsidP="00673096">
      <w:pPr>
        <w:rPr>
          <w:color w:val="1F3864" w:themeColor="accent1" w:themeShade="80"/>
        </w:rPr>
      </w:pPr>
    </w:p>
    <w:p w14:paraId="71C192EA" w14:textId="324E2D2A" w:rsidR="003B7CD2" w:rsidRPr="00AB65E0" w:rsidRDefault="00951DFB"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STOPSIGNAL</w:t>
      </w:r>
    </w:p>
    <w:p w14:paraId="29DE4BAB" w14:textId="1704072C" w:rsidR="00951DFB" w:rsidRPr="00AB65E0" w:rsidRDefault="00951DFB" w:rsidP="000042F3">
      <w:pPr>
        <w:ind w:firstLine="720"/>
        <w:rPr>
          <w:color w:val="1F3864" w:themeColor="accent1" w:themeShade="80"/>
        </w:rPr>
      </w:pPr>
      <w:r w:rsidRPr="00AB65E0">
        <w:rPr>
          <w:color w:val="1F3864" w:themeColor="accent1" w:themeShade="80"/>
        </w:rPr>
        <w:t>STOPSIGNAL signal</w:t>
      </w:r>
    </w:p>
    <w:p w14:paraId="7C277CE5" w14:textId="5009B404" w:rsidR="00951DFB" w:rsidRPr="00AB65E0" w:rsidRDefault="00951DFB" w:rsidP="00951DFB">
      <w:pPr>
        <w:rPr>
          <w:color w:val="1F3864" w:themeColor="accent1" w:themeShade="80"/>
        </w:rPr>
      </w:pPr>
      <w:r w:rsidRPr="00AB65E0">
        <w:rPr>
          <w:color w:val="1F3864" w:themeColor="accent1" w:themeShade="80"/>
        </w:rPr>
        <w:t xml:space="preserve">The STOPSIGNAL instruction sets the system call signal that will be sent to the container to exit. This signal can be a valid unsigned number that matches a position in the kernel’s </w:t>
      </w:r>
      <w:proofErr w:type="spellStart"/>
      <w:r w:rsidRPr="00AB65E0">
        <w:rPr>
          <w:color w:val="1F3864" w:themeColor="accent1" w:themeShade="80"/>
        </w:rPr>
        <w:t>syscall</w:t>
      </w:r>
      <w:proofErr w:type="spellEnd"/>
      <w:r w:rsidRPr="00AB65E0">
        <w:rPr>
          <w:color w:val="1F3864" w:themeColor="accent1" w:themeShade="80"/>
        </w:rPr>
        <w:t xml:space="preserve"> table, for instance 9, or a signal name in the format SIGNAME, for instance SIGKILL.</w:t>
      </w:r>
    </w:p>
    <w:p w14:paraId="44724867" w14:textId="6F505DB3" w:rsidR="003B7CD2" w:rsidRPr="00AB65E0" w:rsidRDefault="003B7CD2" w:rsidP="00673096">
      <w:pPr>
        <w:rPr>
          <w:color w:val="1F3864" w:themeColor="accent1" w:themeShade="80"/>
        </w:rPr>
      </w:pPr>
    </w:p>
    <w:p w14:paraId="79278466" w14:textId="02BD3B25" w:rsidR="003B7CD2" w:rsidRPr="00AB65E0" w:rsidRDefault="00627505"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HEALTHCHECK</w:t>
      </w:r>
    </w:p>
    <w:p w14:paraId="3092AF31" w14:textId="77777777" w:rsidR="00627505" w:rsidRPr="00AB65E0" w:rsidRDefault="00627505" w:rsidP="00673096">
      <w:pPr>
        <w:rPr>
          <w:color w:val="1F3864" w:themeColor="accent1" w:themeShade="80"/>
        </w:rPr>
      </w:pPr>
    </w:p>
    <w:p w14:paraId="10B2FE03" w14:textId="15C7711A" w:rsidR="00627505" w:rsidRPr="00AB65E0" w:rsidRDefault="00627505" w:rsidP="00627505">
      <w:pPr>
        <w:rPr>
          <w:color w:val="1F3864" w:themeColor="accent1" w:themeShade="80"/>
        </w:rPr>
      </w:pPr>
      <w:r w:rsidRPr="00AB65E0">
        <w:rPr>
          <w:color w:val="1F3864" w:themeColor="accent1" w:themeShade="80"/>
        </w:rPr>
        <w:t>The HEALTHCHECK instruction has two forms:</w:t>
      </w:r>
    </w:p>
    <w:p w14:paraId="3DC774F5" w14:textId="77777777" w:rsidR="00627505" w:rsidRPr="00AB65E0" w:rsidRDefault="00627505" w:rsidP="00A631C6">
      <w:pPr>
        <w:pStyle w:val="ListParagraph"/>
        <w:numPr>
          <w:ilvl w:val="0"/>
          <w:numId w:val="31"/>
        </w:numPr>
        <w:rPr>
          <w:color w:val="1F3864" w:themeColor="accent1" w:themeShade="80"/>
        </w:rPr>
      </w:pPr>
      <w:r w:rsidRPr="00AB65E0">
        <w:rPr>
          <w:color w:val="1F3864" w:themeColor="accent1" w:themeShade="80"/>
        </w:rPr>
        <w:t>HEALTHCHECK [OPTIONS] CMD command (check container health by running a command inside the container)</w:t>
      </w:r>
    </w:p>
    <w:p w14:paraId="27DEB9DD" w14:textId="77777777" w:rsidR="00627505" w:rsidRPr="00AB65E0" w:rsidRDefault="00627505" w:rsidP="00A631C6">
      <w:pPr>
        <w:pStyle w:val="ListParagraph"/>
        <w:numPr>
          <w:ilvl w:val="0"/>
          <w:numId w:val="31"/>
        </w:numPr>
        <w:rPr>
          <w:color w:val="1F3864" w:themeColor="accent1" w:themeShade="80"/>
        </w:rPr>
      </w:pPr>
      <w:r w:rsidRPr="00AB65E0">
        <w:rPr>
          <w:color w:val="1F3864" w:themeColor="accent1" w:themeShade="80"/>
        </w:rPr>
        <w:t xml:space="preserve">HEALTHCHECK NONE (disable any </w:t>
      </w:r>
      <w:proofErr w:type="spellStart"/>
      <w:r w:rsidRPr="00AB65E0">
        <w:rPr>
          <w:color w:val="1F3864" w:themeColor="accent1" w:themeShade="80"/>
        </w:rPr>
        <w:t>healthcheck</w:t>
      </w:r>
      <w:proofErr w:type="spellEnd"/>
      <w:r w:rsidRPr="00AB65E0">
        <w:rPr>
          <w:color w:val="1F3864" w:themeColor="accent1" w:themeShade="80"/>
        </w:rPr>
        <w:t xml:space="preserve"> inherited from the base image)</w:t>
      </w:r>
    </w:p>
    <w:p w14:paraId="268D2B7A" w14:textId="77777777" w:rsidR="00627505" w:rsidRPr="00AB65E0" w:rsidRDefault="00627505" w:rsidP="00627505">
      <w:pPr>
        <w:rPr>
          <w:color w:val="1F3864" w:themeColor="accent1" w:themeShade="80"/>
        </w:rPr>
      </w:pPr>
      <w:r w:rsidRPr="00AB65E0">
        <w:rPr>
          <w:color w:val="1F3864" w:themeColor="accent1" w:themeShade="80"/>
        </w:rPr>
        <w:lastRenderedPageBreak/>
        <w:t>The HEALTHCHECK instruction tells Docker how to test a container to check that it is still working. This can detect cases such as a web server that is stuck in an infinite loop and unable to handle new connections, even though the server process is still running.</w:t>
      </w:r>
    </w:p>
    <w:p w14:paraId="10C9B925" w14:textId="77777777" w:rsidR="00627505" w:rsidRPr="00AB65E0" w:rsidRDefault="00627505" w:rsidP="00627505">
      <w:pPr>
        <w:rPr>
          <w:color w:val="1F3864" w:themeColor="accent1" w:themeShade="80"/>
        </w:rPr>
      </w:pPr>
    </w:p>
    <w:p w14:paraId="4B0138C4" w14:textId="7DBB132C" w:rsidR="00627505" w:rsidRPr="00AB65E0" w:rsidRDefault="00627505" w:rsidP="00627505">
      <w:pPr>
        <w:rPr>
          <w:color w:val="1F3864" w:themeColor="accent1" w:themeShade="80"/>
        </w:rPr>
      </w:pPr>
      <w:r w:rsidRPr="00AB65E0">
        <w:rPr>
          <w:color w:val="1F3864" w:themeColor="accent1" w:themeShade="80"/>
        </w:rPr>
        <w:t xml:space="preserve">When a container has a </w:t>
      </w:r>
      <w:proofErr w:type="spellStart"/>
      <w:r w:rsidRPr="00AB65E0">
        <w:rPr>
          <w:color w:val="1F3864" w:themeColor="accent1" w:themeShade="80"/>
        </w:rPr>
        <w:t>healthcheck</w:t>
      </w:r>
      <w:proofErr w:type="spellEnd"/>
      <w:r w:rsidRPr="00AB65E0">
        <w:rPr>
          <w:color w:val="1F3864" w:themeColor="accent1" w:themeShade="80"/>
        </w:rPr>
        <w:t xml:space="preserve"> specified, it has a health status in addition to its normal status. This status is initially starting. Whenever a health check passes, it becomes healthy (whatever state it was previously in). After a certain number of consecutive failures, it becomes unhealthy.</w:t>
      </w:r>
    </w:p>
    <w:p w14:paraId="08EB83B5" w14:textId="77777777" w:rsidR="00627505" w:rsidRPr="00AB65E0" w:rsidRDefault="00627505" w:rsidP="00627505">
      <w:pPr>
        <w:rPr>
          <w:color w:val="1F3864" w:themeColor="accent1" w:themeShade="80"/>
        </w:rPr>
      </w:pPr>
      <w:r w:rsidRPr="00AB65E0">
        <w:rPr>
          <w:color w:val="1F3864" w:themeColor="accent1" w:themeShade="80"/>
        </w:rPr>
        <w:t>The options that can appear before CMD are:</w:t>
      </w:r>
    </w:p>
    <w:p w14:paraId="4E287BB0" w14:textId="77777777" w:rsidR="00627505" w:rsidRPr="00AB65E0" w:rsidRDefault="00627505" w:rsidP="00627505">
      <w:pPr>
        <w:rPr>
          <w:color w:val="1F3864" w:themeColor="accent1" w:themeShade="80"/>
        </w:rPr>
      </w:pPr>
    </w:p>
    <w:p w14:paraId="021DECFA" w14:textId="77777777" w:rsidR="00627505" w:rsidRPr="00AB65E0" w:rsidRDefault="00627505" w:rsidP="00A631C6">
      <w:pPr>
        <w:pStyle w:val="ListParagraph"/>
        <w:numPr>
          <w:ilvl w:val="0"/>
          <w:numId w:val="32"/>
        </w:numPr>
        <w:rPr>
          <w:color w:val="1F3864" w:themeColor="accent1" w:themeShade="80"/>
        </w:rPr>
      </w:pPr>
      <w:r w:rsidRPr="00AB65E0">
        <w:rPr>
          <w:color w:val="1F3864" w:themeColor="accent1" w:themeShade="80"/>
        </w:rPr>
        <w:t>--interval=DURATION (default: 30s)</w:t>
      </w:r>
    </w:p>
    <w:p w14:paraId="5118E4B9" w14:textId="77777777" w:rsidR="00627505" w:rsidRPr="00AB65E0" w:rsidRDefault="00627505" w:rsidP="00A631C6">
      <w:pPr>
        <w:pStyle w:val="ListParagraph"/>
        <w:numPr>
          <w:ilvl w:val="0"/>
          <w:numId w:val="32"/>
        </w:numPr>
        <w:rPr>
          <w:color w:val="1F3864" w:themeColor="accent1" w:themeShade="80"/>
        </w:rPr>
      </w:pPr>
      <w:r w:rsidRPr="00AB65E0">
        <w:rPr>
          <w:color w:val="1F3864" w:themeColor="accent1" w:themeShade="80"/>
        </w:rPr>
        <w:t>--timeout=DURATION (default: 30s)</w:t>
      </w:r>
    </w:p>
    <w:p w14:paraId="430B6600" w14:textId="77777777" w:rsidR="00627505" w:rsidRPr="00AB65E0" w:rsidRDefault="00627505" w:rsidP="00A631C6">
      <w:pPr>
        <w:pStyle w:val="ListParagraph"/>
        <w:numPr>
          <w:ilvl w:val="0"/>
          <w:numId w:val="32"/>
        </w:numPr>
        <w:rPr>
          <w:color w:val="1F3864" w:themeColor="accent1" w:themeShade="80"/>
        </w:rPr>
      </w:pPr>
      <w:r w:rsidRPr="00AB65E0">
        <w:rPr>
          <w:color w:val="1F3864" w:themeColor="accent1" w:themeShade="80"/>
        </w:rPr>
        <w:t>--start-period=DURATION (default: 0s)</w:t>
      </w:r>
    </w:p>
    <w:p w14:paraId="2754E1D9" w14:textId="77777777" w:rsidR="00627505" w:rsidRPr="00AB65E0" w:rsidRDefault="00627505" w:rsidP="00A631C6">
      <w:pPr>
        <w:pStyle w:val="ListParagraph"/>
        <w:numPr>
          <w:ilvl w:val="0"/>
          <w:numId w:val="32"/>
        </w:numPr>
        <w:rPr>
          <w:color w:val="1F3864" w:themeColor="accent1" w:themeShade="80"/>
        </w:rPr>
      </w:pPr>
      <w:r w:rsidRPr="00AB65E0">
        <w:rPr>
          <w:color w:val="1F3864" w:themeColor="accent1" w:themeShade="80"/>
        </w:rPr>
        <w:t>--retries=N (default: 3)</w:t>
      </w:r>
    </w:p>
    <w:p w14:paraId="1D10386F" w14:textId="05D73414" w:rsidR="00627505" w:rsidRPr="00AB65E0" w:rsidRDefault="00627505" w:rsidP="00627505">
      <w:pPr>
        <w:rPr>
          <w:color w:val="1F3864" w:themeColor="accent1" w:themeShade="80"/>
        </w:rPr>
      </w:pPr>
      <w:r w:rsidRPr="00AB65E0">
        <w:rPr>
          <w:color w:val="1F3864" w:themeColor="accent1" w:themeShade="80"/>
        </w:rPr>
        <w:t>The health check will first run interval seconds after the container is started, and then again interval seconds after each previous check completes.</w:t>
      </w:r>
    </w:p>
    <w:p w14:paraId="620CA893" w14:textId="2BF5A8BA" w:rsidR="00627505" w:rsidRPr="00AB65E0" w:rsidRDefault="00627505" w:rsidP="00627505">
      <w:pPr>
        <w:rPr>
          <w:color w:val="1F3864" w:themeColor="accent1" w:themeShade="80"/>
        </w:rPr>
      </w:pPr>
      <w:r w:rsidRPr="00AB65E0">
        <w:rPr>
          <w:color w:val="1F3864" w:themeColor="accent1" w:themeShade="80"/>
        </w:rPr>
        <w:t>If a single run of the check takes longer than timeout seconds then the check is considered to have failed.</w:t>
      </w:r>
    </w:p>
    <w:p w14:paraId="1AABFC6D" w14:textId="77777777" w:rsidR="00627505" w:rsidRPr="00AB65E0" w:rsidRDefault="00627505" w:rsidP="00627505">
      <w:pPr>
        <w:rPr>
          <w:color w:val="1F3864" w:themeColor="accent1" w:themeShade="80"/>
        </w:rPr>
      </w:pPr>
      <w:r w:rsidRPr="00AB65E0">
        <w:rPr>
          <w:color w:val="1F3864" w:themeColor="accent1" w:themeShade="80"/>
        </w:rPr>
        <w:t>It takes retries consecutive failures of the health check for the container to be considered unhealthy.</w:t>
      </w:r>
    </w:p>
    <w:p w14:paraId="52FFA016" w14:textId="77777777" w:rsidR="00627505" w:rsidRPr="00AB65E0" w:rsidRDefault="00627505" w:rsidP="00627505">
      <w:pPr>
        <w:rPr>
          <w:color w:val="1F3864" w:themeColor="accent1" w:themeShade="80"/>
        </w:rPr>
      </w:pPr>
    </w:p>
    <w:p w14:paraId="1C2B6DB9" w14:textId="42CD2833" w:rsidR="00627505" w:rsidRPr="00AB65E0" w:rsidRDefault="00627505" w:rsidP="00627505">
      <w:pPr>
        <w:rPr>
          <w:color w:val="1F3864" w:themeColor="accent1" w:themeShade="80"/>
        </w:rPr>
      </w:pPr>
      <w:r w:rsidRPr="00AB65E0">
        <w:rPr>
          <w:color w:val="1F3864" w:themeColor="accent1" w:themeShade="80"/>
        </w:rPr>
        <w:t>start period provides initialization time for containers that need time to bootstrap. Probe failure during that period will not be counted towards the maximum number of retries. However, if a health check succeeds during the start period, the container is considered started and all consecutive failures will be counted towards the maximum number of retries.</w:t>
      </w:r>
    </w:p>
    <w:p w14:paraId="7A335373" w14:textId="0371E0E3" w:rsidR="00627505" w:rsidRPr="00AB65E0" w:rsidRDefault="00627505" w:rsidP="00627505">
      <w:pPr>
        <w:rPr>
          <w:color w:val="1F3864" w:themeColor="accent1" w:themeShade="80"/>
        </w:rPr>
      </w:pPr>
      <w:r w:rsidRPr="00AB65E0">
        <w:rPr>
          <w:color w:val="1F3864" w:themeColor="accent1" w:themeShade="80"/>
        </w:rPr>
        <w:t xml:space="preserve">There can only be one HEALTHCHECK instruction in a </w:t>
      </w:r>
      <w:proofErr w:type="spellStart"/>
      <w:r w:rsidRPr="00AB65E0">
        <w:rPr>
          <w:color w:val="1F3864" w:themeColor="accent1" w:themeShade="80"/>
        </w:rPr>
        <w:t>Dockerfile</w:t>
      </w:r>
      <w:proofErr w:type="spellEnd"/>
      <w:r w:rsidRPr="00AB65E0">
        <w:rPr>
          <w:color w:val="1F3864" w:themeColor="accent1" w:themeShade="80"/>
        </w:rPr>
        <w:t>. If you list more than one then only the last HEALTHCHECK will take effect.</w:t>
      </w:r>
    </w:p>
    <w:p w14:paraId="1E1556D8" w14:textId="77777777" w:rsidR="00627505" w:rsidRPr="00AB65E0" w:rsidRDefault="00627505" w:rsidP="00627505">
      <w:pPr>
        <w:rPr>
          <w:color w:val="1F3864" w:themeColor="accent1" w:themeShade="80"/>
        </w:rPr>
      </w:pPr>
      <w:r w:rsidRPr="00AB65E0">
        <w:rPr>
          <w:color w:val="1F3864" w:themeColor="accent1" w:themeShade="80"/>
        </w:rPr>
        <w:t>The command after the CMD keyword can be either a shell command (</w:t>
      </w:r>
      <w:proofErr w:type="gramStart"/>
      <w:r w:rsidRPr="00AB65E0">
        <w:rPr>
          <w:color w:val="1F3864" w:themeColor="accent1" w:themeShade="80"/>
        </w:rPr>
        <w:t>e.g.</w:t>
      </w:r>
      <w:proofErr w:type="gramEnd"/>
      <w:r w:rsidRPr="00AB65E0">
        <w:rPr>
          <w:color w:val="1F3864" w:themeColor="accent1" w:themeShade="80"/>
        </w:rPr>
        <w:t xml:space="preserve"> HEALTHCHECK CMD /bin/check-running) or an exec array (as with other </w:t>
      </w:r>
      <w:proofErr w:type="spellStart"/>
      <w:r w:rsidRPr="00AB65E0">
        <w:rPr>
          <w:color w:val="1F3864" w:themeColor="accent1" w:themeShade="80"/>
        </w:rPr>
        <w:t>Dockerfile</w:t>
      </w:r>
      <w:proofErr w:type="spellEnd"/>
      <w:r w:rsidRPr="00AB65E0">
        <w:rPr>
          <w:color w:val="1F3864" w:themeColor="accent1" w:themeShade="80"/>
        </w:rPr>
        <w:t xml:space="preserve"> commands; see e.g. ENTRYPOINT for details).</w:t>
      </w:r>
    </w:p>
    <w:p w14:paraId="33B15DE2" w14:textId="77777777" w:rsidR="00627505" w:rsidRPr="00AB65E0" w:rsidRDefault="00627505" w:rsidP="00627505">
      <w:pPr>
        <w:rPr>
          <w:color w:val="1F3864" w:themeColor="accent1" w:themeShade="80"/>
        </w:rPr>
      </w:pPr>
    </w:p>
    <w:p w14:paraId="366B7088" w14:textId="77777777" w:rsidR="00627505" w:rsidRPr="00AB65E0" w:rsidRDefault="00627505" w:rsidP="00627505">
      <w:pPr>
        <w:rPr>
          <w:color w:val="1F3864" w:themeColor="accent1" w:themeShade="80"/>
        </w:rPr>
      </w:pPr>
      <w:r w:rsidRPr="00AB65E0">
        <w:rPr>
          <w:color w:val="1F3864" w:themeColor="accent1" w:themeShade="80"/>
        </w:rPr>
        <w:t>The command’s exit status indicates the health status of the container. The possible values are:</w:t>
      </w:r>
    </w:p>
    <w:p w14:paraId="52C8EB8B" w14:textId="77777777" w:rsidR="00627505" w:rsidRPr="00AB65E0" w:rsidRDefault="00627505" w:rsidP="00627505">
      <w:pPr>
        <w:rPr>
          <w:color w:val="1F3864" w:themeColor="accent1" w:themeShade="80"/>
        </w:rPr>
      </w:pPr>
    </w:p>
    <w:p w14:paraId="0101210C" w14:textId="77777777" w:rsidR="00627505" w:rsidRPr="00AB65E0" w:rsidRDefault="00627505" w:rsidP="00A631C6">
      <w:pPr>
        <w:pStyle w:val="ListParagraph"/>
        <w:numPr>
          <w:ilvl w:val="0"/>
          <w:numId w:val="33"/>
        </w:numPr>
        <w:rPr>
          <w:color w:val="1F3864" w:themeColor="accent1" w:themeShade="80"/>
        </w:rPr>
      </w:pPr>
      <w:r w:rsidRPr="00AB65E0">
        <w:rPr>
          <w:color w:val="1F3864" w:themeColor="accent1" w:themeShade="80"/>
        </w:rPr>
        <w:t>0: success - the container is healthy and ready for use</w:t>
      </w:r>
    </w:p>
    <w:p w14:paraId="235D6BE7" w14:textId="77777777" w:rsidR="00627505" w:rsidRPr="00AB65E0" w:rsidRDefault="00627505" w:rsidP="00A631C6">
      <w:pPr>
        <w:pStyle w:val="ListParagraph"/>
        <w:numPr>
          <w:ilvl w:val="0"/>
          <w:numId w:val="33"/>
        </w:numPr>
        <w:rPr>
          <w:color w:val="1F3864" w:themeColor="accent1" w:themeShade="80"/>
        </w:rPr>
      </w:pPr>
      <w:r w:rsidRPr="00AB65E0">
        <w:rPr>
          <w:color w:val="1F3864" w:themeColor="accent1" w:themeShade="80"/>
        </w:rPr>
        <w:t>1: unhealthy - the container is not working correctly</w:t>
      </w:r>
    </w:p>
    <w:p w14:paraId="52014CA4" w14:textId="77777777" w:rsidR="00627505" w:rsidRPr="00AB65E0" w:rsidRDefault="00627505" w:rsidP="00A631C6">
      <w:pPr>
        <w:pStyle w:val="ListParagraph"/>
        <w:numPr>
          <w:ilvl w:val="0"/>
          <w:numId w:val="33"/>
        </w:numPr>
        <w:rPr>
          <w:color w:val="1F3864" w:themeColor="accent1" w:themeShade="80"/>
        </w:rPr>
      </w:pPr>
      <w:r w:rsidRPr="00AB65E0">
        <w:rPr>
          <w:color w:val="1F3864" w:themeColor="accent1" w:themeShade="80"/>
        </w:rPr>
        <w:t>2: reserved - do not use this exit code</w:t>
      </w:r>
    </w:p>
    <w:p w14:paraId="15444A25" w14:textId="7CA1D68C" w:rsidR="00627505" w:rsidRPr="00AB65E0" w:rsidRDefault="00627505" w:rsidP="00627505">
      <w:pPr>
        <w:rPr>
          <w:color w:val="1F3864" w:themeColor="accent1" w:themeShade="80"/>
        </w:rPr>
      </w:pPr>
      <w:r w:rsidRPr="00AB65E0">
        <w:rPr>
          <w:color w:val="1F3864" w:themeColor="accent1" w:themeShade="80"/>
        </w:rPr>
        <w:t>For example, to check every five minutes or so that a web-server is able to serve the site’s main page within three seconds:</w:t>
      </w:r>
    </w:p>
    <w:p w14:paraId="77DD202A" w14:textId="77777777" w:rsidR="00627505" w:rsidRPr="00AB65E0" w:rsidRDefault="00627505" w:rsidP="00055127">
      <w:pPr>
        <w:pStyle w:val="ListParagraph"/>
        <w:rPr>
          <w:color w:val="1F3864" w:themeColor="accent1" w:themeShade="80"/>
        </w:rPr>
      </w:pPr>
      <w:r w:rsidRPr="00AB65E0">
        <w:rPr>
          <w:color w:val="1F3864" w:themeColor="accent1" w:themeShade="80"/>
        </w:rPr>
        <w:t>HEALTHCHECK --interval=5m --timeout=3s \</w:t>
      </w:r>
    </w:p>
    <w:p w14:paraId="7927EA55" w14:textId="08B2630B" w:rsidR="00627505" w:rsidRPr="00AB65E0" w:rsidRDefault="00627505" w:rsidP="00055127">
      <w:pPr>
        <w:pStyle w:val="ListParagraph"/>
        <w:rPr>
          <w:color w:val="1F3864" w:themeColor="accent1" w:themeShade="80"/>
        </w:rPr>
      </w:pPr>
      <w:r w:rsidRPr="00AB65E0">
        <w:rPr>
          <w:color w:val="1F3864" w:themeColor="accent1" w:themeShade="80"/>
        </w:rPr>
        <w:t>CMD curl -f http://localhost/ || exit 1</w:t>
      </w:r>
    </w:p>
    <w:p w14:paraId="0B55C17C" w14:textId="77777777" w:rsidR="00627505" w:rsidRPr="00AB65E0" w:rsidRDefault="00627505" w:rsidP="00627505">
      <w:pPr>
        <w:rPr>
          <w:color w:val="1F3864" w:themeColor="accent1" w:themeShade="80"/>
        </w:rPr>
      </w:pPr>
      <w:r w:rsidRPr="00AB65E0">
        <w:rPr>
          <w:color w:val="1F3864" w:themeColor="accent1" w:themeShade="80"/>
        </w:rPr>
        <w:lastRenderedPageBreak/>
        <w:t xml:space="preserve">To help debug failing probes, any output text (UTF-8 encoded) that the command writes on </w:t>
      </w:r>
      <w:proofErr w:type="spellStart"/>
      <w:r w:rsidRPr="00AB65E0">
        <w:rPr>
          <w:color w:val="1F3864" w:themeColor="accent1" w:themeShade="80"/>
        </w:rPr>
        <w:t>stdout</w:t>
      </w:r>
      <w:proofErr w:type="spellEnd"/>
      <w:r w:rsidRPr="00AB65E0">
        <w:rPr>
          <w:color w:val="1F3864" w:themeColor="accent1" w:themeShade="80"/>
        </w:rPr>
        <w:t xml:space="preserve"> or stderr will be stored in the health status and can be queried with docker inspect. Such output should be kept short (only the first 4096 bytes are stored currently).</w:t>
      </w:r>
    </w:p>
    <w:p w14:paraId="73EC563C" w14:textId="77777777" w:rsidR="00627505" w:rsidRPr="00AB65E0" w:rsidRDefault="00627505" w:rsidP="00627505">
      <w:pPr>
        <w:rPr>
          <w:color w:val="1F3864" w:themeColor="accent1" w:themeShade="80"/>
        </w:rPr>
      </w:pPr>
    </w:p>
    <w:p w14:paraId="6FD61CE9" w14:textId="4CB531BC" w:rsidR="003B7CD2" w:rsidRPr="00AB65E0" w:rsidRDefault="00627505" w:rsidP="00627505">
      <w:pPr>
        <w:rPr>
          <w:color w:val="1F3864" w:themeColor="accent1" w:themeShade="80"/>
        </w:rPr>
      </w:pPr>
      <w:r w:rsidRPr="00AB65E0">
        <w:rPr>
          <w:color w:val="1F3864" w:themeColor="accent1" w:themeShade="80"/>
        </w:rPr>
        <w:t xml:space="preserve">When the health status of a container changes, a </w:t>
      </w:r>
      <w:proofErr w:type="spellStart"/>
      <w:r w:rsidRPr="00AB65E0">
        <w:rPr>
          <w:color w:val="1F3864" w:themeColor="accent1" w:themeShade="80"/>
        </w:rPr>
        <w:t>health_status</w:t>
      </w:r>
      <w:proofErr w:type="spellEnd"/>
      <w:r w:rsidRPr="00AB65E0">
        <w:rPr>
          <w:color w:val="1F3864" w:themeColor="accent1" w:themeShade="80"/>
        </w:rPr>
        <w:t xml:space="preserve"> event is generated with the new status.</w:t>
      </w:r>
    </w:p>
    <w:p w14:paraId="5C30AA90" w14:textId="520C40B6" w:rsidR="003B7CD2" w:rsidRPr="00AB65E0" w:rsidRDefault="003B7CD2" w:rsidP="00673096">
      <w:pPr>
        <w:rPr>
          <w:color w:val="1F3864" w:themeColor="accent1" w:themeShade="80"/>
        </w:rPr>
      </w:pPr>
    </w:p>
    <w:p w14:paraId="42CA4C78" w14:textId="77777777" w:rsidR="00724F0C" w:rsidRPr="00AB65E0" w:rsidRDefault="00724F0C" w:rsidP="00673096">
      <w:pPr>
        <w:rPr>
          <w:color w:val="1F3864" w:themeColor="accent1" w:themeShade="80"/>
        </w:rPr>
      </w:pPr>
    </w:p>
    <w:p w14:paraId="3B1B5D42" w14:textId="3DA374F2" w:rsidR="003B7CD2" w:rsidRPr="00AB65E0" w:rsidRDefault="008F0A32"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SHELL</w:t>
      </w:r>
    </w:p>
    <w:p w14:paraId="09EB2D2A" w14:textId="77777777" w:rsidR="00B9443B" w:rsidRPr="00AB65E0" w:rsidRDefault="00B9443B" w:rsidP="00B9443B">
      <w:pPr>
        <w:pStyle w:val="HTMLPreformatted"/>
        <w:spacing w:after="150"/>
        <w:rPr>
          <w:rStyle w:val="k"/>
          <w:rFonts w:ascii="Consolas" w:hAnsi="Consolas"/>
          <w:color w:val="8B008B"/>
          <w:sz w:val="22"/>
          <w:szCs w:val="22"/>
        </w:rPr>
      </w:pPr>
    </w:p>
    <w:p w14:paraId="41B75A10" w14:textId="56B21C0E" w:rsidR="00B9443B" w:rsidRPr="00AB65E0" w:rsidRDefault="00B9443B" w:rsidP="00A631C6">
      <w:pPr>
        <w:pStyle w:val="HTMLPreformatted"/>
        <w:numPr>
          <w:ilvl w:val="0"/>
          <w:numId w:val="34"/>
        </w:numPr>
        <w:spacing w:after="150"/>
        <w:rPr>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SHELL</w:t>
      </w:r>
      <w:r w:rsidRPr="00AB65E0">
        <w:rPr>
          <w:rStyle w:val="s"/>
          <w:rFonts w:asciiTheme="minorHAnsi" w:hAnsiTheme="minorHAnsi" w:cstheme="minorHAnsi"/>
          <w:color w:val="1F3864" w:themeColor="accent1" w:themeShade="80"/>
          <w:sz w:val="22"/>
          <w:szCs w:val="22"/>
        </w:rPr>
        <w:t xml:space="preserve"> ["executable", "parameters"]</w:t>
      </w:r>
    </w:p>
    <w:p w14:paraId="089227CD" w14:textId="77777777" w:rsidR="008F0A32" w:rsidRPr="00AB65E0" w:rsidRDefault="008F0A32" w:rsidP="00673096">
      <w:pPr>
        <w:rPr>
          <w:rFonts w:cstheme="minorHAnsi"/>
          <w:color w:val="1F3864" w:themeColor="accent1" w:themeShade="80"/>
        </w:rPr>
      </w:pPr>
    </w:p>
    <w:p w14:paraId="5A0C9D90" w14:textId="77777777" w:rsidR="00B9443B" w:rsidRPr="00AB65E0" w:rsidRDefault="00B9443B" w:rsidP="00A631C6">
      <w:pPr>
        <w:pStyle w:val="NormalWeb"/>
        <w:numPr>
          <w:ilvl w:val="0"/>
          <w:numId w:val="34"/>
        </w:numPr>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AB65E0">
        <w:rPr>
          <w:rFonts w:asciiTheme="minorHAnsi" w:hAnsiTheme="minorHAnsi" w:cstheme="minorHAnsi"/>
          <w:color w:val="1F3864" w:themeColor="accent1" w:themeShade="80"/>
          <w:sz w:val="22"/>
          <w:szCs w:val="22"/>
        </w:rPr>
        <w:t>The </w:t>
      </w:r>
      <w:r w:rsidRPr="00AB65E0">
        <w:rPr>
          <w:rStyle w:val="HTMLCode"/>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instruction allows the default shell used for the </w:t>
      </w:r>
      <w:r w:rsidRPr="00AB65E0">
        <w:rPr>
          <w:rStyle w:val="Emphasis"/>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form of commands to be overridden. The default shell on Linux is </w:t>
      </w:r>
      <w:r w:rsidRPr="00AB65E0">
        <w:rPr>
          <w:rStyle w:val="HTMLCode"/>
          <w:rFonts w:asciiTheme="minorHAnsi" w:hAnsiTheme="minorHAnsi" w:cstheme="minorHAnsi"/>
          <w:color w:val="1F3864" w:themeColor="accent1" w:themeShade="80"/>
          <w:sz w:val="22"/>
          <w:szCs w:val="22"/>
        </w:rPr>
        <w:t>["/bin/</w:t>
      </w:r>
      <w:proofErr w:type="spellStart"/>
      <w:r w:rsidRPr="00AB65E0">
        <w:rPr>
          <w:rStyle w:val="HTMLCode"/>
          <w:rFonts w:asciiTheme="minorHAnsi" w:hAnsiTheme="minorHAnsi" w:cstheme="minorHAnsi"/>
          <w:color w:val="1F3864" w:themeColor="accent1" w:themeShade="80"/>
          <w:sz w:val="22"/>
          <w:szCs w:val="22"/>
        </w:rPr>
        <w:t>sh</w:t>
      </w:r>
      <w:proofErr w:type="spellEnd"/>
      <w:r w:rsidRPr="00AB65E0">
        <w:rPr>
          <w:rStyle w:val="HTMLCode"/>
          <w:rFonts w:asciiTheme="minorHAnsi" w:hAnsiTheme="minorHAnsi" w:cstheme="minorHAnsi"/>
          <w:color w:val="1F3864" w:themeColor="accent1" w:themeShade="80"/>
          <w:sz w:val="22"/>
          <w:szCs w:val="22"/>
        </w:rPr>
        <w:t>", "-c"]</w:t>
      </w:r>
      <w:r w:rsidRPr="00AB65E0">
        <w:rPr>
          <w:rFonts w:asciiTheme="minorHAnsi" w:hAnsiTheme="minorHAnsi" w:cstheme="minorHAnsi"/>
          <w:color w:val="1F3864" w:themeColor="accent1" w:themeShade="80"/>
          <w:sz w:val="22"/>
          <w:szCs w:val="22"/>
        </w:rPr>
        <w:t>, and on Windows is </w:t>
      </w:r>
      <w:r w:rsidRPr="00AB65E0">
        <w:rPr>
          <w:rStyle w:val="HTMLCode"/>
          <w:rFonts w:asciiTheme="minorHAnsi" w:hAnsiTheme="minorHAnsi" w:cstheme="minorHAnsi"/>
          <w:color w:val="1F3864" w:themeColor="accent1" w:themeShade="80"/>
          <w:sz w:val="22"/>
          <w:szCs w:val="22"/>
        </w:rPr>
        <w:t>["</w:t>
      </w:r>
      <w:proofErr w:type="spellStart"/>
      <w:r w:rsidRPr="00AB65E0">
        <w:rPr>
          <w:rStyle w:val="HTMLCode"/>
          <w:rFonts w:asciiTheme="minorHAnsi" w:hAnsiTheme="minorHAnsi" w:cstheme="minorHAnsi"/>
          <w:color w:val="1F3864" w:themeColor="accent1" w:themeShade="80"/>
          <w:sz w:val="22"/>
          <w:szCs w:val="22"/>
        </w:rPr>
        <w:t>cmd</w:t>
      </w:r>
      <w:proofErr w:type="spellEnd"/>
      <w:r w:rsidRPr="00AB65E0">
        <w:rPr>
          <w:rStyle w:val="HTMLCode"/>
          <w:rFonts w:asciiTheme="minorHAnsi" w:hAnsiTheme="minorHAnsi" w:cstheme="minorHAnsi"/>
          <w:color w:val="1F3864" w:themeColor="accent1" w:themeShade="80"/>
          <w:sz w:val="22"/>
          <w:szCs w:val="22"/>
        </w:rPr>
        <w:t>", "/S", "/C"]</w:t>
      </w:r>
      <w:r w:rsidRPr="00AB65E0">
        <w:rPr>
          <w:rFonts w:asciiTheme="minorHAnsi" w:hAnsiTheme="minorHAnsi" w:cstheme="minorHAnsi"/>
          <w:color w:val="1F3864" w:themeColor="accent1" w:themeShade="80"/>
          <w:sz w:val="22"/>
          <w:szCs w:val="22"/>
        </w:rPr>
        <w:t>. The </w:t>
      </w:r>
      <w:r w:rsidRPr="00AB65E0">
        <w:rPr>
          <w:rStyle w:val="HTMLCode"/>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instruction </w:t>
      </w:r>
      <w:r w:rsidRPr="00AB65E0">
        <w:rPr>
          <w:rStyle w:val="Emphasis"/>
          <w:rFonts w:asciiTheme="minorHAnsi" w:hAnsiTheme="minorHAnsi" w:cstheme="minorHAnsi"/>
          <w:color w:val="1F3864" w:themeColor="accent1" w:themeShade="80"/>
          <w:sz w:val="22"/>
          <w:szCs w:val="22"/>
        </w:rPr>
        <w:t>must</w:t>
      </w:r>
      <w:r w:rsidRPr="00AB65E0">
        <w:rPr>
          <w:rFonts w:asciiTheme="minorHAnsi" w:hAnsiTheme="minorHAnsi" w:cstheme="minorHAnsi"/>
          <w:color w:val="1F3864" w:themeColor="accent1" w:themeShade="80"/>
          <w:sz w:val="22"/>
          <w:szCs w:val="22"/>
        </w:rPr>
        <w:t xml:space="preserve"> be written in JSON form in a </w:t>
      </w:r>
      <w:proofErr w:type="spellStart"/>
      <w:r w:rsidRPr="00AB65E0">
        <w:rPr>
          <w:rFonts w:asciiTheme="minorHAnsi" w:hAnsiTheme="minorHAnsi" w:cstheme="minorHAnsi"/>
          <w:color w:val="1F3864" w:themeColor="accent1" w:themeShade="80"/>
          <w:sz w:val="22"/>
          <w:szCs w:val="22"/>
        </w:rPr>
        <w:t>Dockerfile</w:t>
      </w:r>
      <w:proofErr w:type="spellEnd"/>
      <w:r w:rsidRPr="00AB65E0">
        <w:rPr>
          <w:rFonts w:asciiTheme="minorHAnsi" w:hAnsiTheme="minorHAnsi" w:cstheme="minorHAnsi"/>
          <w:color w:val="1F3864" w:themeColor="accent1" w:themeShade="80"/>
          <w:sz w:val="22"/>
          <w:szCs w:val="22"/>
        </w:rPr>
        <w:t>.</w:t>
      </w:r>
    </w:p>
    <w:p w14:paraId="310587DD" w14:textId="77777777" w:rsidR="00B9443B" w:rsidRPr="00AB65E0" w:rsidRDefault="00B9443B" w:rsidP="00A631C6">
      <w:pPr>
        <w:pStyle w:val="NormalWeb"/>
        <w:numPr>
          <w:ilvl w:val="0"/>
          <w:numId w:val="34"/>
        </w:numPr>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AB65E0">
        <w:rPr>
          <w:rFonts w:asciiTheme="minorHAnsi" w:hAnsiTheme="minorHAnsi" w:cstheme="minorHAnsi"/>
          <w:color w:val="1F3864" w:themeColor="accent1" w:themeShade="80"/>
          <w:sz w:val="22"/>
          <w:szCs w:val="22"/>
        </w:rPr>
        <w:t>The </w:t>
      </w:r>
      <w:r w:rsidRPr="00AB65E0">
        <w:rPr>
          <w:rStyle w:val="HTMLCode"/>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instruction is particularly useful on Windows where there are two commonly used and quite different native shells: </w:t>
      </w:r>
      <w:proofErr w:type="spellStart"/>
      <w:r w:rsidRPr="00AB65E0">
        <w:rPr>
          <w:rStyle w:val="HTMLCode"/>
          <w:rFonts w:asciiTheme="minorHAnsi" w:hAnsiTheme="minorHAnsi" w:cstheme="minorHAnsi"/>
          <w:color w:val="1F3864" w:themeColor="accent1" w:themeShade="80"/>
          <w:sz w:val="22"/>
          <w:szCs w:val="22"/>
        </w:rPr>
        <w:t>cmd</w:t>
      </w:r>
      <w:proofErr w:type="spellEnd"/>
      <w:r w:rsidRPr="00AB65E0">
        <w:rPr>
          <w:rFonts w:asciiTheme="minorHAnsi" w:hAnsiTheme="minorHAnsi" w:cstheme="minorHAnsi"/>
          <w:color w:val="1F3864" w:themeColor="accent1" w:themeShade="80"/>
          <w:sz w:val="22"/>
          <w:szCs w:val="22"/>
        </w:rPr>
        <w:t> and </w:t>
      </w:r>
      <w:proofErr w:type="spellStart"/>
      <w:r w:rsidRPr="00AB65E0">
        <w:rPr>
          <w:rStyle w:val="HTMLCode"/>
          <w:rFonts w:asciiTheme="minorHAnsi" w:hAnsiTheme="minorHAnsi" w:cstheme="minorHAnsi"/>
          <w:color w:val="1F3864" w:themeColor="accent1" w:themeShade="80"/>
          <w:sz w:val="22"/>
          <w:szCs w:val="22"/>
        </w:rPr>
        <w:t>powershell</w:t>
      </w:r>
      <w:proofErr w:type="spellEnd"/>
      <w:r w:rsidRPr="00AB65E0">
        <w:rPr>
          <w:rFonts w:asciiTheme="minorHAnsi" w:hAnsiTheme="minorHAnsi" w:cstheme="minorHAnsi"/>
          <w:color w:val="1F3864" w:themeColor="accent1" w:themeShade="80"/>
          <w:sz w:val="22"/>
          <w:szCs w:val="22"/>
        </w:rPr>
        <w:t>, as well as alternate shells available including </w:t>
      </w:r>
      <w:r w:rsidRPr="00AB65E0">
        <w:rPr>
          <w:rStyle w:val="HTMLCode"/>
          <w:rFonts w:asciiTheme="minorHAnsi" w:hAnsiTheme="minorHAnsi" w:cstheme="minorHAnsi"/>
          <w:color w:val="1F3864" w:themeColor="accent1" w:themeShade="80"/>
          <w:sz w:val="22"/>
          <w:szCs w:val="22"/>
        </w:rPr>
        <w:t>sh</w:t>
      </w:r>
      <w:r w:rsidRPr="00AB65E0">
        <w:rPr>
          <w:rFonts w:asciiTheme="minorHAnsi" w:hAnsiTheme="minorHAnsi" w:cstheme="minorHAnsi"/>
          <w:color w:val="1F3864" w:themeColor="accent1" w:themeShade="80"/>
          <w:sz w:val="22"/>
          <w:szCs w:val="22"/>
        </w:rPr>
        <w:t>.</w:t>
      </w:r>
    </w:p>
    <w:p w14:paraId="3C39E800" w14:textId="77777777" w:rsidR="00B9443B" w:rsidRPr="00AB65E0" w:rsidRDefault="00B9443B" w:rsidP="00A631C6">
      <w:pPr>
        <w:pStyle w:val="NormalWeb"/>
        <w:numPr>
          <w:ilvl w:val="0"/>
          <w:numId w:val="34"/>
        </w:numPr>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AB65E0">
        <w:rPr>
          <w:rFonts w:asciiTheme="minorHAnsi" w:hAnsiTheme="minorHAnsi" w:cstheme="minorHAnsi"/>
          <w:color w:val="1F3864" w:themeColor="accent1" w:themeShade="80"/>
          <w:sz w:val="22"/>
          <w:szCs w:val="22"/>
        </w:rPr>
        <w:t>The </w:t>
      </w:r>
      <w:r w:rsidRPr="00AB65E0">
        <w:rPr>
          <w:rStyle w:val="HTMLCode"/>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instruction can appear multiple times. Each </w:t>
      </w:r>
      <w:r w:rsidRPr="00AB65E0">
        <w:rPr>
          <w:rStyle w:val="HTMLCode"/>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instruction overrides all previous </w:t>
      </w:r>
      <w:r w:rsidRPr="00AB65E0">
        <w:rPr>
          <w:rStyle w:val="HTMLCode"/>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instructions, and affects all subsequent instructions. For example:</w:t>
      </w:r>
    </w:p>
    <w:p w14:paraId="530EE12C" w14:textId="7CE13C15" w:rsidR="003B7CD2" w:rsidRPr="00AB65E0" w:rsidRDefault="003B7CD2" w:rsidP="0074466A">
      <w:pPr>
        <w:ind w:left="720"/>
        <w:rPr>
          <w:rFonts w:cstheme="minorHAnsi"/>
          <w:color w:val="1F3864" w:themeColor="accent1" w:themeShade="80"/>
        </w:rPr>
      </w:pPr>
    </w:p>
    <w:p w14:paraId="3E199B6B" w14:textId="2EDAE002"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FROM</w:t>
      </w:r>
      <w:r w:rsidRPr="00AB65E0">
        <w:rPr>
          <w:rStyle w:val="s"/>
          <w:rFonts w:asciiTheme="minorHAnsi" w:hAnsiTheme="minorHAnsi" w:cstheme="minorHAnsi"/>
          <w:color w:val="1F3864" w:themeColor="accent1" w:themeShade="80"/>
          <w:sz w:val="22"/>
          <w:szCs w:val="22"/>
        </w:rPr>
        <w:t xml:space="preserve"> </w:t>
      </w:r>
      <w:proofErr w:type="spellStart"/>
      <w:r w:rsidRPr="00AB65E0">
        <w:rPr>
          <w:rStyle w:val="s"/>
          <w:rFonts w:asciiTheme="minorHAnsi" w:hAnsiTheme="minorHAnsi" w:cstheme="minorHAnsi"/>
          <w:color w:val="1F3864" w:themeColor="accent1" w:themeShade="80"/>
          <w:sz w:val="22"/>
          <w:szCs w:val="22"/>
        </w:rPr>
        <w:t>microsoft</w:t>
      </w:r>
      <w:proofErr w:type="spellEnd"/>
      <w:r w:rsidRPr="00AB65E0">
        <w:rPr>
          <w:rStyle w:val="s"/>
          <w:rFonts w:asciiTheme="minorHAnsi" w:hAnsiTheme="minorHAnsi" w:cstheme="minorHAnsi"/>
          <w:color w:val="1F3864" w:themeColor="accent1" w:themeShade="80"/>
          <w:sz w:val="22"/>
          <w:szCs w:val="22"/>
        </w:rPr>
        <w:t>/</w:t>
      </w:r>
      <w:proofErr w:type="spellStart"/>
      <w:r w:rsidRPr="00AB65E0">
        <w:rPr>
          <w:rStyle w:val="s"/>
          <w:rFonts w:asciiTheme="minorHAnsi" w:hAnsiTheme="minorHAnsi" w:cstheme="minorHAnsi"/>
          <w:color w:val="1F3864" w:themeColor="accent1" w:themeShade="80"/>
          <w:sz w:val="22"/>
          <w:szCs w:val="22"/>
        </w:rPr>
        <w:t>windowsservercore</w:t>
      </w:r>
      <w:proofErr w:type="spellEnd"/>
    </w:p>
    <w:p w14:paraId="776C305C" w14:textId="77777777"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c"/>
          <w:rFonts w:asciiTheme="minorHAnsi" w:hAnsiTheme="minorHAnsi" w:cstheme="minorHAnsi"/>
          <w:color w:val="1F3864" w:themeColor="accent1" w:themeShade="80"/>
          <w:sz w:val="22"/>
          <w:szCs w:val="22"/>
        </w:rPr>
        <w:t xml:space="preserve"># Executed as </w:t>
      </w:r>
      <w:proofErr w:type="spellStart"/>
      <w:r w:rsidRPr="00AB65E0">
        <w:rPr>
          <w:rStyle w:val="c"/>
          <w:rFonts w:asciiTheme="minorHAnsi" w:hAnsiTheme="minorHAnsi" w:cstheme="minorHAnsi"/>
          <w:color w:val="1F3864" w:themeColor="accent1" w:themeShade="80"/>
          <w:sz w:val="22"/>
          <w:szCs w:val="22"/>
        </w:rPr>
        <w:t>cmd</w:t>
      </w:r>
      <w:proofErr w:type="spellEnd"/>
      <w:r w:rsidRPr="00AB65E0">
        <w:rPr>
          <w:rStyle w:val="c"/>
          <w:rFonts w:asciiTheme="minorHAnsi" w:hAnsiTheme="minorHAnsi" w:cstheme="minorHAnsi"/>
          <w:color w:val="1F3864" w:themeColor="accent1" w:themeShade="80"/>
          <w:sz w:val="22"/>
          <w:szCs w:val="22"/>
        </w:rPr>
        <w:t xml:space="preserve"> /S /C echo default</w:t>
      </w:r>
    </w:p>
    <w:p w14:paraId="5E5180BD" w14:textId="75DDD146"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 xml:space="preserve">RUN </w:t>
      </w:r>
      <w:r w:rsidRPr="00AB65E0">
        <w:rPr>
          <w:rStyle w:val="nb"/>
          <w:rFonts w:asciiTheme="minorHAnsi" w:hAnsiTheme="minorHAnsi" w:cstheme="minorHAnsi"/>
          <w:color w:val="1F3864" w:themeColor="accent1" w:themeShade="80"/>
          <w:sz w:val="22"/>
          <w:szCs w:val="22"/>
        </w:rPr>
        <w:t xml:space="preserve">echo </w:t>
      </w:r>
      <w:r w:rsidRPr="00AB65E0">
        <w:rPr>
          <w:rStyle w:val="HTMLCode"/>
          <w:rFonts w:asciiTheme="minorHAnsi" w:hAnsiTheme="minorHAnsi" w:cstheme="minorHAnsi"/>
          <w:color w:val="1F3864" w:themeColor="accent1" w:themeShade="80"/>
          <w:sz w:val="22"/>
          <w:szCs w:val="22"/>
        </w:rPr>
        <w:t>default</w:t>
      </w:r>
    </w:p>
    <w:p w14:paraId="77C4C080" w14:textId="77777777"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c"/>
          <w:rFonts w:asciiTheme="minorHAnsi" w:hAnsiTheme="minorHAnsi" w:cstheme="minorHAnsi"/>
          <w:color w:val="1F3864" w:themeColor="accent1" w:themeShade="80"/>
          <w:sz w:val="22"/>
          <w:szCs w:val="22"/>
        </w:rPr>
        <w:t xml:space="preserve"># Executed as </w:t>
      </w:r>
      <w:proofErr w:type="spellStart"/>
      <w:r w:rsidRPr="00AB65E0">
        <w:rPr>
          <w:rStyle w:val="c"/>
          <w:rFonts w:asciiTheme="minorHAnsi" w:hAnsiTheme="minorHAnsi" w:cstheme="minorHAnsi"/>
          <w:color w:val="1F3864" w:themeColor="accent1" w:themeShade="80"/>
          <w:sz w:val="22"/>
          <w:szCs w:val="22"/>
        </w:rPr>
        <w:t>cmd</w:t>
      </w:r>
      <w:proofErr w:type="spellEnd"/>
      <w:r w:rsidRPr="00AB65E0">
        <w:rPr>
          <w:rStyle w:val="c"/>
          <w:rFonts w:asciiTheme="minorHAnsi" w:hAnsiTheme="minorHAnsi" w:cstheme="minorHAnsi"/>
          <w:color w:val="1F3864" w:themeColor="accent1" w:themeShade="80"/>
          <w:sz w:val="22"/>
          <w:szCs w:val="22"/>
        </w:rPr>
        <w:t xml:space="preserve"> /S /C </w:t>
      </w:r>
      <w:proofErr w:type="spellStart"/>
      <w:r w:rsidRPr="00AB65E0">
        <w:rPr>
          <w:rStyle w:val="c"/>
          <w:rFonts w:asciiTheme="minorHAnsi" w:hAnsiTheme="minorHAnsi" w:cstheme="minorHAnsi"/>
          <w:color w:val="1F3864" w:themeColor="accent1" w:themeShade="80"/>
          <w:sz w:val="22"/>
          <w:szCs w:val="22"/>
        </w:rPr>
        <w:t>powershell</w:t>
      </w:r>
      <w:proofErr w:type="spellEnd"/>
      <w:r w:rsidRPr="00AB65E0">
        <w:rPr>
          <w:rStyle w:val="c"/>
          <w:rFonts w:asciiTheme="minorHAnsi" w:hAnsiTheme="minorHAnsi" w:cstheme="minorHAnsi"/>
          <w:color w:val="1F3864" w:themeColor="accent1" w:themeShade="80"/>
          <w:sz w:val="22"/>
          <w:szCs w:val="22"/>
        </w:rPr>
        <w:t xml:space="preserve"> -command Write-Host default</w:t>
      </w:r>
    </w:p>
    <w:p w14:paraId="498AEE41" w14:textId="33D1AB16"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 xml:space="preserve">RUN </w:t>
      </w:r>
      <w:proofErr w:type="spellStart"/>
      <w:r w:rsidRPr="00AB65E0">
        <w:rPr>
          <w:rStyle w:val="HTMLCode"/>
          <w:rFonts w:asciiTheme="minorHAnsi" w:hAnsiTheme="minorHAnsi" w:cstheme="minorHAnsi"/>
          <w:color w:val="1F3864" w:themeColor="accent1" w:themeShade="80"/>
          <w:sz w:val="22"/>
          <w:szCs w:val="22"/>
        </w:rPr>
        <w:t>powershell</w:t>
      </w:r>
      <w:proofErr w:type="spellEnd"/>
      <w:r w:rsidRPr="00AB65E0">
        <w:rPr>
          <w:rStyle w:val="HTMLCode"/>
          <w:rFonts w:asciiTheme="minorHAnsi" w:hAnsiTheme="minorHAnsi" w:cstheme="minorHAnsi"/>
          <w:color w:val="1F3864" w:themeColor="accent1" w:themeShade="80"/>
          <w:sz w:val="22"/>
          <w:szCs w:val="22"/>
        </w:rPr>
        <w:t xml:space="preserve"> </w:t>
      </w:r>
      <w:r w:rsidRPr="00AB65E0">
        <w:rPr>
          <w:rStyle w:val="nt"/>
          <w:rFonts w:asciiTheme="minorHAnsi" w:hAnsiTheme="minorHAnsi" w:cstheme="minorHAnsi"/>
          <w:color w:val="1F3864" w:themeColor="accent1" w:themeShade="80"/>
          <w:sz w:val="22"/>
          <w:szCs w:val="22"/>
        </w:rPr>
        <w:t>-command</w:t>
      </w:r>
      <w:r w:rsidRPr="00AB65E0">
        <w:rPr>
          <w:rStyle w:val="HTMLCode"/>
          <w:rFonts w:asciiTheme="minorHAnsi" w:hAnsiTheme="minorHAnsi" w:cstheme="minorHAnsi"/>
          <w:color w:val="1F3864" w:themeColor="accent1" w:themeShade="80"/>
          <w:sz w:val="22"/>
          <w:szCs w:val="22"/>
        </w:rPr>
        <w:t xml:space="preserve"> Write-Host default</w:t>
      </w:r>
    </w:p>
    <w:p w14:paraId="71E3201B" w14:textId="77777777"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c"/>
          <w:rFonts w:asciiTheme="minorHAnsi" w:hAnsiTheme="minorHAnsi" w:cstheme="minorHAnsi"/>
          <w:color w:val="1F3864" w:themeColor="accent1" w:themeShade="80"/>
          <w:sz w:val="22"/>
          <w:szCs w:val="22"/>
        </w:rPr>
        <w:t xml:space="preserve"># Executed as </w:t>
      </w:r>
      <w:proofErr w:type="spellStart"/>
      <w:r w:rsidRPr="00AB65E0">
        <w:rPr>
          <w:rStyle w:val="c"/>
          <w:rFonts w:asciiTheme="minorHAnsi" w:hAnsiTheme="minorHAnsi" w:cstheme="minorHAnsi"/>
          <w:color w:val="1F3864" w:themeColor="accent1" w:themeShade="80"/>
          <w:sz w:val="22"/>
          <w:szCs w:val="22"/>
        </w:rPr>
        <w:t>powershell</w:t>
      </w:r>
      <w:proofErr w:type="spellEnd"/>
      <w:r w:rsidRPr="00AB65E0">
        <w:rPr>
          <w:rStyle w:val="c"/>
          <w:rFonts w:asciiTheme="minorHAnsi" w:hAnsiTheme="minorHAnsi" w:cstheme="minorHAnsi"/>
          <w:color w:val="1F3864" w:themeColor="accent1" w:themeShade="80"/>
          <w:sz w:val="22"/>
          <w:szCs w:val="22"/>
        </w:rPr>
        <w:t xml:space="preserve"> -command Write-Host hello</w:t>
      </w:r>
    </w:p>
    <w:p w14:paraId="3153AC9D" w14:textId="77777777"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SHELL</w:t>
      </w:r>
      <w:r w:rsidRPr="00AB65E0">
        <w:rPr>
          <w:rStyle w:val="s"/>
          <w:rFonts w:asciiTheme="minorHAnsi" w:hAnsiTheme="minorHAnsi" w:cstheme="minorHAnsi"/>
          <w:color w:val="1F3864" w:themeColor="accent1" w:themeShade="80"/>
          <w:sz w:val="22"/>
          <w:szCs w:val="22"/>
        </w:rPr>
        <w:t xml:space="preserve"> ["</w:t>
      </w:r>
      <w:proofErr w:type="spellStart"/>
      <w:r w:rsidRPr="00AB65E0">
        <w:rPr>
          <w:rStyle w:val="s"/>
          <w:rFonts w:asciiTheme="minorHAnsi" w:hAnsiTheme="minorHAnsi" w:cstheme="minorHAnsi"/>
          <w:color w:val="1F3864" w:themeColor="accent1" w:themeShade="80"/>
          <w:sz w:val="22"/>
          <w:szCs w:val="22"/>
        </w:rPr>
        <w:t>powershell</w:t>
      </w:r>
      <w:proofErr w:type="spellEnd"/>
      <w:r w:rsidRPr="00AB65E0">
        <w:rPr>
          <w:rStyle w:val="s"/>
          <w:rFonts w:asciiTheme="minorHAnsi" w:hAnsiTheme="minorHAnsi" w:cstheme="minorHAnsi"/>
          <w:color w:val="1F3864" w:themeColor="accent1" w:themeShade="80"/>
          <w:sz w:val="22"/>
          <w:szCs w:val="22"/>
        </w:rPr>
        <w:t>", "-command"]</w:t>
      </w:r>
    </w:p>
    <w:p w14:paraId="2DF8013A" w14:textId="470AB3EC"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 xml:space="preserve">RUN </w:t>
      </w:r>
      <w:r w:rsidRPr="00AB65E0">
        <w:rPr>
          <w:rStyle w:val="HTMLCode"/>
          <w:rFonts w:asciiTheme="minorHAnsi" w:hAnsiTheme="minorHAnsi" w:cstheme="minorHAnsi"/>
          <w:color w:val="1F3864" w:themeColor="accent1" w:themeShade="80"/>
          <w:sz w:val="22"/>
          <w:szCs w:val="22"/>
        </w:rPr>
        <w:t>Write-Host hello</w:t>
      </w:r>
    </w:p>
    <w:p w14:paraId="1E53DB53" w14:textId="77777777"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c"/>
          <w:rFonts w:asciiTheme="minorHAnsi" w:hAnsiTheme="minorHAnsi" w:cstheme="minorHAnsi"/>
          <w:color w:val="1F3864" w:themeColor="accent1" w:themeShade="80"/>
          <w:sz w:val="22"/>
          <w:szCs w:val="22"/>
        </w:rPr>
        <w:t xml:space="preserve"># Executed as </w:t>
      </w:r>
      <w:proofErr w:type="spellStart"/>
      <w:r w:rsidRPr="00AB65E0">
        <w:rPr>
          <w:rStyle w:val="c"/>
          <w:rFonts w:asciiTheme="minorHAnsi" w:hAnsiTheme="minorHAnsi" w:cstheme="minorHAnsi"/>
          <w:color w:val="1F3864" w:themeColor="accent1" w:themeShade="80"/>
          <w:sz w:val="22"/>
          <w:szCs w:val="22"/>
        </w:rPr>
        <w:t>cmd</w:t>
      </w:r>
      <w:proofErr w:type="spellEnd"/>
      <w:r w:rsidRPr="00AB65E0">
        <w:rPr>
          <w:rStyle w:val="c"/>
          <w:rFonts w:asciiTheme="minorHAnsi" w:hAnsiTheme="minorHAnsi" w:cstheme="minorHAnsi"/>
          <w:color w:val="1F3864" w:themeColor="accent1" w:themeShade="80"/>
          <w:sz w:val="22"/>
          <w:szCs w:val="22"/>
        </w:rPr>
        <w:t xml:space="preserve"> /S /C echo hello</w:t>
      </w:r>
    </w:p>
    <w:p w14:paraId="1211BD0C" w14:textId="77777777"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SHELL</w:t>
      </w:r>
      <w:r w:rsidRPr="00AB65E0">
        <w:rPr>
          <w:rStyle w:val="s"/>
          <w:rFonts w:asciiTheme="minorHAnsi" w:hAnsiTheme="minorHAnsi" w:cstheme="minorHAnsi"/>
          <w:color w:val="1F3864" w:themeColor="accent1" w:themeShade="80"/>
          <w:sz w:val="22"/>
          <w:szCs w:val="22"/>
        </w:rPr>
        <w:t xml:space="preserve"> ["</w:t>
      </w:r>
      <w:proofErr w:type="spellStart"/>
      <w:r w:rsidRPr="00AB65E0">
        <w:rPr>
          <w:rStyle w:val="s"/>
          <w:rFonts w:asciiTheme="minorHAnsi" w:hAnsiTheme="minorHAnsi" w:cstheme="minorHAnsi"/>
          <w:color w:val="1F3864" w:themeColor="accent1" w:themeShade="80"/>
          <w:sz w:val="22"/>
          <w:szCs w:val="22"/>
        </w:rPr>
        <w:t>cmd</w:t>
      </w:r>
      <w:proofErr w:type="spellEnd"/>
      <w:r w:rsidRPr="00AB65E0">
        <w:rPr>
          <w:rStyle w:val="s"/>
          <w:rFonts w:asciiTheme="minorHAnsi" w:hAnsiTheme="minorHAnsi" w:cstheme="minorHAnsi"/>
          <w:color w:val="1F3864" w:themeColor="accent1" w:themeShade="80"/>
          <w:sz w:val="22"/>
          <w:szCs w:val="22"/>
        </w:rPr>
        <w:t>", "/S", "/C"]</w:t>
      </w:r>
    </w:p>
    <w:p w14:paraId="4D8E2A2F" w14:textId="77777777" w:rsidR="00B9443B" w:rsidRPr="00AB65E0" w:rsidRDefault="00B9443B" w:rsidP="00A631C6">
      <w:pPr>
        <w:pStyle w:val="HTMLPreformatted"/>
        <w:numPr>
          <w:ilvl w:val="2"/>
          <w:numId w:val="34"/>
        </w:numPr>
        <w:spacing w:after="150"/>
        <w:rPr>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 xml:space="preserve">RUN </w:t>
      </w:r>
      <w:r w:rsidRPr="00AB65E0">
        <w:rPr>
          <w:rStyle w:val="nb"/>
          <w:rFonts w:asciiTheme="minorHAnsi" w:hAnsiTheme="minorHAnsi" w:cstheme="minorHAnsi"/>
          <w:color w:val="1F3864" w:themeColor="accent1" w:themeShade="80"/>
          <w:sz w:val="22"/>
          <w:szCs w:val="22"/>
        </w:rPr>
        <w:t xml:space="preserve">echo </w:t>
      </w:r>
      <w:r w:rsidRPr="00AB65E0">
        <w:rPr>
          <w:rStyle w:val="HTMLCode"/>
          <w:rFonts w:asciiTheme="minorHAnsi" w:hAnsiTheme="minorHAnsi" w:cstheme="minorHAnsi"/>
          <w:color w:val="1F3864" w:themeColor="accent1" w:themeShade="80"/>
          <w:sz w:val="22"/>
          <w:szCs w:val="22"/>
        </w:rPr>
        <w:t>hello</w:t>
      </w:r>
    </w:p>
    <w:p w14:paraId="67CAEF6E" w14:textId="00AF0A30" w:rsidR="003B7CD2" w:rsidRPr="00AB65E0" w:rsidRDefault="00B9443B" w:rsidP="0074466A">
      <w:pPr>
        <w:rPr>
          <w:rFonts w:cstheme="minorHAnsi"/>
          <w:color w:val="1F3864" w:themeColor="accent1" w:themeShade="80"/>
        </w:rPr>
      </w:pPr>
      <w:r w:rsidRPr="00AB65E0">
        <w:rPr>
          <w:rFonts w:cstheme="minorHAnsi"/>
          <w:color w:val="1F3864" w:themeColor="accent1" w:themeShade="80"/>
          <w:shd w:val="clear" w:color="auto" w:fill="FFFFFF"/>
        </w:rPr>
        <w:t>The following instructions can be affected by the </w:t>
      </w:r>
      <w:r w:rsidRPr="00AB65E0">
        <w:rPr>
          <w:rStyle w:val="HTMLCode"/>
          <w:rFonts w:asciiTheme="minorHAnsi" w:eastAsiaTheme="minorHAnsi" w:hAnsiTheme="minorHAnsi" w:cstheme="minorHAnsi"/>
          <w:color w:val="1F3864" w:themeColor="accent1" w:themeShade="80"/>
          <w:sz w:val="22"/>
          <w:szCs w:val="22"/>
        </w:rPr>
        <w:t>SHELL</w:t>
      </w:r>
      <w:r w:rsidRPr="00AB65E0">
        <w:rPr>
          <w:rFonts w:cstheme="minorHAnsi"/>
          <w:color w:val="1F3864" w:themeColor="accent1" w:themeShade="80"/>
          <w:shd w:val="clear" w:color="auto" w:fill="FFFFFF"/>
        </w:rPr>
        <w:t> instruction when the </w:t>
      </w:r>
      <w:r w:rsidRPr="00AB65E0">
        <w:rPr>
          <w:rStyle w:val="Emphasis"/>
          <w:rFonts w:cstheme="minorHAnsi"/>
          <w:color w:val="1F3864" w:themeColor="accent1" w:themeShade="80"/>
          <w:shd w:val="clear" w:color="auto" w:fill="FFFFFF"/>
        </w:rPr>
        <w:t>shell</w:t>
      </w:r>
      <w:r w:rsidRPr="00AB65E0">
        <w:rPr>
          <w:rFonts w:cstheme="minorHAnsi"/>
          <w:color w:val="1F3864" w:themeColor="accent1" w:themeShade="80"/>
          <w:shd w:val="clear" w:color="auto" w:fill="FFFFFF"/>
        </w:rPr>
        <w:t xml:space="preserve"> form of them is used in a </w:t>
      </w:r>
      <w:proofErr w:type="spellStart"/>
      <w:r w:rsidRPr="00AB65E0">
        <w:rPr>
          <w:rFonts w:cstheme="minorHAnsi"/>
          <w:color w:val="1F3864" w:themeColor="accent1" w:themeShade="80"/>
          <w:shd w:val="clear" w:color="auto" w:fill="FFFFFF"/>
        </w:rPr>
        <w:t>Dockerfile</w:t>
      </w:r>
      <w:proofErr w:type="spellEnd"/>
      <w:r w:rsidRPr="00AB65E0">
        <w:rPr>
          <w:rFonts w:cstheme="minorHAnsi"/>
          <w:color w:val="1F3864" w:themeColor="accent1" w:themeShade="80"/>
          <w:shd w:val="clear" w:color="auto" w:fill="FFFFFF"/>
        </w:rPr>
        <w:t>: </w:t>
      </w:r>
      <w:r w:rsidRPr="00AB65E0">
        <w:rPr>
          <w:rStyle w:val="HTMLCode"/>
          <w:rFonts w:asciiTheme="minorHAnsi" w:eastAsiaTheme="minorHAnsi" w:hAnsiTheme="minorHAnsi" w:cstheme="minorHAnsi"/>
          <w:color w:val="1F3864" w:themeColor="accent1" w:themeShade="80"/>
          <w:sz w:val="22"/>
          <w:szCs w:val="22"/>
        </w:rPr>
        <w:t>RUN</w:t>
      </w:r>
      <w:r w:rsidRPr="00AB65E0">
        <w:rPr>
          <w:rFonts w:cstheme="minorHAnsi"/>
          <w:color w:val="1F3864" w:themeColor="accent1" w:themeShade="80"/>
          <w:shd w:val="clear" w:color="auto" w:fill="FFFFFF"/>
        </w:rPr>
        <w:t>, </w:t>
      </w:r>
      <w:r w:rsidRPr="00AB65E0">
        <w:rPr>
          <w:rStyle w:val="HTMLCode"/>
          <w:rFonts w:asciiTheme="minorHAnsi" w:eastAsiaTheme="minorHAnsi" w:hAnsiTheme="minorHAnsi" w:cstheme="minorHAnsi"/>
          <w:color w:val="1F3864" w:themeColor="accent1" w:themeShade="80"/>
          <w:sz w:val="22"/>
          <w:szCs w:val="22"/>
        </w:rPr>
        <w:t>CMD</w:t>
      </w:r>
      <w:r w:rsidRPr="00AB65E0">
        <w:rPr>
          <w:rFonts w:cstheme="minorHAnsi"/>
          <w:color w:val="1F3864" w:themeColor="accent1" w:themeShade="80"/>
          <w:shd w:val="clear" w:color="auto" w:fill="FFFFFF"/>
        </w:rPr>
        <w:t> and </w:t>
      </w:r>
      <w:r w:rsidRPr="00AB65E0">
        <w:rPr>
          <w:rStyle w:val="HTMLCode"/>
          <w:rFonts w:asciiTheme="minorHAnsi" w:eastAsiaTheme="minorHAnsi" w:hAnsiTheme="minorHAnsi" w:cstheme="minorHAnsi"/>
          <w:color w:val="1F3864" w:themeColor="accent1" w:themeShade="80"/>
          <w:sz w:val="22"/>
          <w:szCs w:val="22"/>
        </w:rPr>
        <w:t>ENTRYPOINT</w:t>
      </w:r>
      <w:r w:rsidRPr="00AB65E0">
        <w:rPr>
          <w:rFonts w:cstheme="minorHAnsi"/>
          <w:color w:val="1F3864" w:themeColor="accent1" w:themeShade="80"/>
          <w:shd w:val="clear" w:color="auto" w:fill="FFFFFF"/>
        </w:rPr>
        <w:t>.</w:t>
      </w:r>
    </w:p>
    <w:p w14:paraId="76D7517B" w14:textId="3D5DC050" w:rsidR="003B7CD2" w:rsidRPr="00AB65E0" w:rsidRDefault="003B7CD2" w:rsidP="00673096">
      <w:pPr>
        <w:rPr>
          <w:color w:val="1F3864" w:themeColor="accent1" w:themeShade="80"/>
        </w:rPr>
      </w:pPr>
    </w:p>
    <w:p w14:paraId="50E2FE13" w14:textId="2F3A06E7" w:rsidR="00CC2C56" w:rsidRPr="00B70E0B" w:rsidRDefault="00663BBB" w:rsidP="005A41D8">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B70E0B">
        <w:rPr>
          <w:rStyle w:val="ez-toc-section"/>
          <w:rFonts w:asciiTheme="minorHAnsi" w:hAnsiTheme="minorHAnsi"/>
          <w:color w:val="1F3864" w:themeColor="accent1" w:themeShade="80"/>
          <w:sz w:val="22"/>
          <w:szCs w:val="22"/>
        </w:rPr>
        <w:lastRenderedPageBreak/>
        <w:t>COPY vs ADD</w:t>
      </w:r>
      <w:r w:rsidR="008E0257" w:rsidRPr="00B70E0B">
        <w:rPr>
          <w:rStyle w:val="ez-toc-section"/>
          <w:rFonts w:asciiTheme="minorHAnsi" w:hAnsiTheme="minorHAnsi"/>
          <w:color w:val="1F3864" w:themeColor="accent1" w:themeShade="80"/>
          <w:sz w:val="22"/>
          <w:szCs w:val="22"/>
        </w:rPr>
        <w:t xml:space="preserve"> vs VOLUME</w:t>
      </w:r>
    </w:p>
    <w:p w14:paraId="6356BE46" w14:textId="3E2CE465" w:rsidR="00663BBB" w:rsidRPr="00AB65E0" w:rsidRDefault="00C64E72"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To sum up – use </w:t>
      </w:r>
      <w:r w:rsidRPr="00AB65E0">
        <w:rPr>
          <w:rStyle w:val="Strong"/>
          <w:rFonts w:cstheme="minorHAnsi"/>
          <w:color w:val="1F3864" w:themeColor="accent1" w:themeShade="80"/>
        </w:rPr>
        <w:t>COPY</w:t>
      </w:r>
      <w:r w:rsidRPr="00AB65E0">
        <w:rPr>
          <w:rFonts w:cstheme="minorHAnsi"/>
          <w:color w:val="1F3864" w:themeColor="accent1" w:themeShade="80"/>
        </w:rPr>
        <w:t>. As Docker itself suggests, avoid the ADD command unless you need to extract a local tar file.</w:t>
      </w:r>
    </w:p>
    <w:p w14:paraId="347CF312" w14:textId="41DAC6CE" w:rsidR="00C64E72" w:rsidRPr="00AB65E0" w:rsidRDefault="00C64E72"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 xml:space="preserve">COPY takes in a </w:t>
      </w:r>
      <w:proofErr w:type="spellStart"/>
      <w:r w:rsidRPr="00AB65E0">
        <w:rPr>
          <w:rFonts w:cstheme="minorHAnsi"/>
          <w:color w:val="1F3864" w:themeColor="accent1" w:themeShade="80"/>
        </w:rPr>
        <w:t>src</w:t>
      </w:r>
      <w:proofErr w:type="spellEnd"/>
      <w:r w:rsidRPr="00AB65E0">
        <w:rPr>
          <w:rFonts w:cstheme="minorHAnsi"/>
          <w:color w:val="1F3864" w:themeColor="accent1" w:themeShade="80"/>
        </w:rPr>
        <w:t xml:space="preserve"> and destination. It only lets you copy in a local file or directory from your host (the machine building the Docker image) into the Docker image itself.</w:t>
      </w:r>
    </w:p>
    <w:p w14:paraId="7FD48FE0" w14:textId="5AE47054" w:rsidR="00C64E72" w:rsidRPr="00AB65E0" w:rsidRDefault="00C64E72"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ADD lets you do that too, but it also supports 2 other sources. First, you can use a URL instead of a local file / directory. Secondly, you can extract a tar file from the source directly into the destination.</w:t>
      </w:r>
    </w:p>
    <w:p w14:paraId="5EAF4EAB" w14:textId="217CDD2C" w:rsidR="00C64E72" w:rsidRPr="00AB65E0" w:rsidRDefault="00C64E72"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 xml:space="preserve">COPY only supports the basic copying of local files into the container, while ADD has some features (like local-only tar extraction and remote URL support) that are not immediately obvious. Consequently, the best use for ADD is local tar file auto-extraction into the image, as in ADD </w:t>
      </w:r>
      <w:proofErr w:type="spellStart"/>
      <w:proofErr w:type="gramStart"/>
      <w:r w:rsidRPr="00AB65E0">
        <w:rPr>
          <w:rFonts w:cstheme="minorHAnsi"/>
          <w:color w:val="1F3864" w:themeColor="accent1" w:themeShade="80"/>
        </w:rPr>
        <w:t>rootfs.tar.xz</w:t>
      </w:r>
      <w:proofErr w:type="spellEnd"/>
      <w:proofErr w:type="gramEnd"/>
      <w:r w:rsidRPr="00AB65E0">
        <w:rPr>
          <w:rFonts w:cstheme="minorHAnsi"/>
          <w:color w:val="1F3864" w:themeColor="accent1" w:themeShade="80"/>
        </w:rPr>
        <w:t xml:space="preserve"> /.</w:t>
      </w:r>
    </w:p>
    <w:p w14:paraId="288C11CD" w14:textId="5EA95709" w:rsidR="00C64E72" w:rsidRPr="00AB65E0" w:rsidRDefault="00C64E72"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 xml:space="preserve">Because image size matters, using ADD to fetch packages from remote URLs is strongly discouraged; you should use curl or </w:t>
      </w:r>
      <w:proofErr w:type="spellStart"/>
      <w:r w:rsidRPr="00AB65E0">
        <w:rPr>
          <w:rFonts w:cstheme="minorHAnsi"/>
          <w:color w:val="1F3864" w:themeColor="accent1" w:themeShade="80"/>
        </w:rPr>
        <w:t>wgetinstead</w:t>
      </w:r>
      <w:proofErr w:type="spellEnd"/>
      <w:r w:rsidRPr="00AB65E0">
        <w:rPr>
          <w:rFonts w:cstheme="minorHAnsi"/>
          <w:color w:val="1F3864" w:themeColor="accent1" w:themeShade="80"/>
        </w:rPr>
        <w:t>. That way you can delete the files you no longer need after they’ve been extracted and you don’t have to add another layer in your image.</w:t>
      </w:r>
    </w:p>
    <w:p w14:paraId="69B60E93" w14:textId="4DDD18D1" w:rsidR="00065303" w:rsidRPr="00AB65E0" w:rsidRDefault="00C64E72"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Really, the only reason to use ADD is when you have an archive file that you definitely want to have auto-extracted into the image.</w:t>
      </w:r>
    </w:p>
    <w:p w14:paraId="043A1FEE" w14:textId="31211CB5" w:rsidR="00065303" w:rsidRPr="001D62A4" w:rsidRDefault="00DB34A1"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 xml:space="preserve">ADD unpacks archives from the host machine, it does not unpack files from URLs. To unpack an </w:t>
      </w:r>
      <w:proofErr w:type="gramStart"/>
      <w:r w:rsidRPr="00AB65E0">
        <w:rPr>
          <w:rFonts w:cstheme="minorHAnsi"/>
          <w:color w:val="1F3864" w:themeColor="accent1" w:themeShade="80"/>
        </w:rPr>
        <w:t>archive</w:t>
      </w:r>
      <w:proofErr w:type="gramEnd"/>
      <w:r w:rsidRPr="00AB65E0">
        <w:rPr>
          <w:rFonts w:cstheme="minorHAnsi"/>
          <w:color w:val="1F3864" w:themeColor="accent1" w:themeShade="80"/>
        </w:rPr>
        <w:t xml:space="preserve"> you just use it in its default form; ADD &lt;</w:t>
      </w:r>
      <w:proofErr w:type="spellStart"/>
      <w:r w:rsidRPr="00AB65E0">
        <w:rPr>
          <w:rFonts w:cstheme="minorHAnsi"/>
          <w:color w:val="1F3864" w:themeColor="accent1" w:themeShade="80"/>
        </w:rPr>
        <w:t>src</w:t>
      </w:r>
      <w:proofErr w:type="spellEnd"/>
      <w:r w:rsidRPr="00AB65E0">
        <w:rPr>
          <w:rFonts w:cstheme="minorHAnsi"/>
          <w:color w:val="1F3864" w:themeColor="accent1" w:themeShade="80"/>
        </w:rPr>
        <w:t>&gt;... &lt;</w:t>
      </w:r>
      <w:proofErr w:type="spellStart"/>
      <w:r w:rsidRPr="00AB65E0">
        <w:rPr>
          <w:rFonts w:cstheme="minorHAnsi"/>
          <w:color w:val="1F3864" w:themeColor="accent1" w:themeShade="80"/>
        </w:rPr>
        <w:t>dest</w:t>
      </w:r>
      <w:proofErr w:type="spellEnd"/>
      <w:r w:rsidRPr="00AB65E0">
        <w:rPr>
          <w:rFonts w:cstheme="minorHAnsi"/>
          <w:color w:val="1F3864" w:themeColor="accent1" w:themeShade="80"/>
        </w:rPr>
        <w:t>&gt;</w:t>
      </w:r>
    </w:p>
    <w:p w14:paraId="071871B7" w14:textId="280F5741" w:rsidR="00065303" w:rsidRPr="001D62A4" w:rsidRDefault="002B230D" w:rsidP="00673096">
      <w:pPr>
        <w:rPr>
          <w:b/>
          <w:bCs/>
          <w:color w:val="1F3864" w:themeColor="accent1" w:themeShade="80"/>
        </w:rPr>
      </w:pPr>
      <w:r w:rsidRPr="001D62A4">
        <w:rPr>
          <w:b/>
          <w:bCs/>
          <w:color w:val="1F3864" w:themeColor="accent1" w:themeShade="80"/>
        </w:rPr>
        <w:t>VOLUME</w:t>
      </w:r>
    </w:p>
    <w:p w14:paraId="589AF495" w14:textId="7222CB4B" w:rsidR="00065303" w:rsidRDefault="002B230D" w:rsidP="00673096">
      <w:pPr>
        <w:rPr>
          <w:color w:val="1F3864" w:themeColor="accent1" w:themeShade="80"/>
        </w:rPr>
      </w:pPr>
      <w:r>
        <w:rPr>
          <w:color w:val="1F3864" w:themeColor="accent1" w:themeShade="80"/>
        </w:rPr>
        <w:tab/>
      </w:r>
      <w:r>
        <w:rPr>
          <w:noProof/>
        </w:rPr>
        <w:drawing>
          <wp:inline distT="0" distB="0" distL="0" distR="0" wp14:anchorId="3ECED759" wp14:editId="30621C7D">
            <wp:extent cx="3449955" cy="2258060"/>
            <wp:effectExtent l="0" t="0" r="0" b="8890"/>
            <wp:docPr id="1" name="Picture 1" descr="Docker ADD v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ADD vs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955" cy="2258060"/>
                    </a:xfrm>
                    <a:prstGeom prst="rect">
                      <a:avLst/>
                    </a:prstGeom>
                    <a:noFill/>
                    <a:ln>
                      <a:noFill/>
                    </a:ln>
                  </pic:spPr>
                </pic:pic>
              </a:graphicData>
            </a:graphic>
          </wp:inline>
        </w:drawing>
      </w:r>
    </w:p>
    <w:p w14:paraId="361B90C8" w14:textId="5DB21D6B" w:rsidR="002B230D" w:rsidRPr="002B230D" w:rsidRDefault="002B230D" w:rsidP="002B230D">
      <w:pPr>
        <w:rPr>
          <w:color w:val="1F3864" w:themeColor="accent1" w:themeShade="80"/>
        </w:rPr>
      </w:pPr>
      <w:r w:rsidRPr="002B230D">
        <w:rPr>
          <w:color w:val="1F3864" w:themeColor="accent1" w:themeShade="80"/>
        </w:rPr>
        <w:t>VOLUME is different from COPY and ADD because it creates a mount point that the host operating system can interact with.</w:t>
      </w:r>
    </w:p>
    <w:p w14:paraId="17C8CB17" w14:textId="1986959B" w:rsidR="002B230D" w:rsidRPr="002B230D" w:rsidRDefault="002B230D" w:rsidP="003E5DCF">
      <w:pPr>
        <w:ind w:firstLine="720"/>
        <w:rPr>
          <w:color w:val="1F3864" w:themeColor="accent1" w:themeShade="80"/>
        </w:rPr>
      </w:pPr>
      <w:r w:rsidRPr="002B230D">
        <w:rPr>
          <w:color w:val="1F3864" w:themeColor="accent1" w:themeShade="80"/>
        </w:rPr>
        <w:t>VOLUME /Users/</w:t>
      </w:r>
      <w:proofErr w:type="spellStart"/>
      <w:r w:rsidRPr="002B230D">
        <w:rPr>
          <w:color w:val="1F3864" w:themeColor="accent1" w:themeShade="80"/>
        </w:rPr>
        <w:t>sjobs</w:t>
      </w:r>
      <w:proofErr w:type="spellEnd"/>
      <w:r w:rsidRPr="002B230D">
        <w:rPr>
          <w:color w:val="1F3864" w:themeColor="accent1" w:themeShade="80"/>
        </w:rPr>
        <w:t>/Documents/cool-project /var/www</w:t>
      </w:r>
    </w:p>
    <w:p w14:paraId="36EBBB95" w14:textId="151F7AD9" w:rsidR="002B230D" w:rsidRPr="002B230D" w:rsidRDefault="002B230D" w:rsidP="00A631C6">
      <w:pPr>
        <w:pStyle w:val="ListParagraph"/>
        <w:numPr>
          <w:ilvl w:val="0"/>
          <w:numId w:val="36"/>
        </w:numPr>
        <w:rPr>
          <w:color w:val="1F3864" w:themeColor="accent1" w:themeShade="80"/>
        </w:rPr>
      </w:pPr>
      <w:r w:rsidRPr="002B230D">
        <w:rPr>
          <w:color w:val="1F3864" w:themeColor="accent1" w:themeShade="80"/>
        </w:rPr>
        <w:t>This command syncs the Docker container’s /var/www directory with the host OS’s cool-project directory. When any change is made to cool-project within the host OS it is immediately made available to the docker container mounting that directory and vice versa.</w:t>
      </w:r>
    </w:p>
    <w:p w14:paraId="3BDDFDB9" w14:textId="0C8822F7" w:rsidR="002B230D" w:rsidRPr="002B230D" w:rsidRDefault="002B230D" w:rsidP="00A631C6">
      <w:pPr>
        <w:pStyle w:val="ListParagraph"/>
        <w:numPr>
          <w:ilvl w:val="0"/>
          <w:numId w:val="36"/>
        </w:numPr>
        <w:rPr>
          <w:color w:val="1F3864" w:themeColor="accent1" w:themeShade="80"/>
        </w:rPr>
      </w:pPr>
      <w:r w:rsidRPr="002B230D">
        <w:rPr>
          <w:color w:val="1F3864" w:themeColor="accent1" w:themeShade="80"/>
        </w:rPr>
        <w:t xml:space="preserve">Using VOLUME is especially useful for development environments where frequent modifications to the code are being made. For example, running </w:t>
      </w:r>
      <w:proofErr w:type="spellStart"/>
      <w:r w:rsidRPr="002B230D">
        <w:rPr>
          <w:color w:val="1F3864" w:themeColor="accent1" w:themeShade="80"/>
        </w:rPr>
        <w:t>nodemon</w:t>
      </w:r>
      <w:proofErr w:type="spellEnd"/>
      <w:r w:rsidRPr="002B230D">
        <w:rPr>
          <w:color w:val="1F3864" w:themeColor="accent1" w:themeShade="80"/>
        </w:rPr>
        <w:t xml:space="preserve"> on a Docker container with a VOLUME allows you to make changes to your code that are immediately reflected as if Docker were invisible.</w:t>
      </w:r>
    </w:p>
    <w:p w14:paraId="349CFB72" w14:textId="05671B56" w:rsidR="00065303" w:rsidRPr="00AB65E0" w:rsidRDefault="00065303" w:rsidP="00673096">
      <w:pPr>
        <w:rPr>
          <w:color w:val="1F3864" w:themeColor="accent1" w:themeShade="80"/>
        </w:rPr>
      </w:pPr>
    </w:p>
    <w:p w14:paraId="5F905A54" w14:textId="1CF64C5E" w:rsidR="00065303" w:rsidRPr="001D62A4" w:rsidRDefault="00743F12" w:rsidP="00673096">
      <w:pPr>
        <w:rPr>
          <w:b/>
          <w:bCs/>
          <w:color w:val="1F3864" w:themeColor="accent1" w:themeShade="80"/>
        </w:rPr>
      </w:pPr>
      <w:r w:rsidRPr="001D62A4">
        <w:rPr>
          <w:b/>
          <w:bCs/>
          <w:color w:val="1F3864" w:themeColor="accent1" w:themeShade="80"/>
        </w:rPr>
        <w:lastRenderedPageBreak/>
        <w:t>COPY</w:t>
      </w:r>
    </w:p>
    <w:p w14:paraId="4AB90A96" w14:textId="435145DB" w:rsidR="00743F12" w:rsidRPr="00AB65E0" w:rsidRDefault="00743F12" w:rsidP="00673096">
      <w:pPr>
        <w:rPr>
          <w:color w:val="1F3864" w:themeColor="accent1" w:themeShade="80"/>
        </w:rPr>
      </w:pPr>
      <w:r>
        <w:rPr>
          <w:noProof/>
        </w:rPr>
        <w:drawing>
          <wp:inline distT="0" distB="0" distL="0" distR="0" wp14:anchorId="1FC61806" wp14:editId="20BB0F93">
            <wp:extent cx="3429000" cy="2237740"/>
            <wp:effectExtent l="0" t="0" r="0" b="0"/>
            <wp:docPr id="2" name="Picture 2" descr="Docker  COPY vs AD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PY vs AD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237740"/>
                    </a:xfrm>
                    <a:prstGeom prst="rect">
                      <a:avLst/>
                    </a:prstGeom>
                    <a:noFill/>
                    <a:ln>
                      <a:noFill/>
                    </a:ln>
                  </pic:spPr>
                </pic:pic>
              </a:graphicData>
            </a:graphic>
          </wp:inline>
        </w:drawing>
      </w:r>
    </w:p>
    <w:p w14:paraId="6EF4A2E8" w14:textId="27816C5A" w:rsidR="00E52921" w:rsidRPr="00E52921" w:rsidRDefault="00E52921" w:rsidP="00A631C6">
      <w:pPr>
        <w:pStyle w:val="ListParagraph"/>
        <w:numPr>
          <w:ilvl w:val="0"/>
          <w:numId w:val="37"/>
        </w:numPr>
        <w:rPr>
          <w:color w:val="1F3864" w:themeColor="accent1" w:themeShade="80"/>
        </w:rPr>
      </w:pPr>
      <w:r w:rsidRPr="00E52921">
        <w:rPr>
          <w:color w:val="1F3864" w:themeColor="accent1" w:themeShade="80"/>
        </w:rPr>
        <w:t xml:space="preserve">COPY accomplishes everything that VOLUME accomplishes, but does it during build time. This is necessary for configuring containers with modified config files with services such as httpd, Nginx, MongoDB, etc… For </w:t>
      </w:r>
      <w:proofErr w:type="gramStart"/>
      <w:r w:rsidRPr="00E52921">
        <w:rPr>
          <w:color w:val="1F3864" w:themeColor="accent1" w:themeShade="80"/>
        </w:rPr>
        <w:t>example</w:t>
      </w:r>
      <w:proofErr w:type="gramEnd"/>
      <w:r w:rsidRPr="00E52921">
        <w:rPr>
          <w:color w:val="1F3864" w:themeColor="accent1" w:themeShade="80"/>
        </w:rPr>
        <w:t xml:space="preserve"> when configuring an Nginx container modifying the </w:t>
      </w:r>
      <w:proofErr w:type="spellStart"/>
      <w:r w:rsidRPr="00E52921">
        <w:rPr>
          <w:color w:val="1F3864" w:themeColor="accent1" w:themeShade="80"/>
        </w:rPr>
        <w:t>nginx.conf</w:t>
      </w:r>
      <w:proofErr w:type="spellEnd"/>
      <w:r w:rsidRPr="00E52921">
        <w:rPr>
          <w:color w:val="1F3864" w:themeColor="accent1" w:themeShade="80"/>
        </w:rPr>
        <w:t xml:space="preserve"> file is an operation that must be done with COPY.</w:t>
      </w:r>
    </w:p>
    <w:p w14:paraId="37D85FBD" w14:textId="717B3454" w:rsidR="00065303" w:rsidRPr="0024292B" w:rsidRDefault="00E52921" w:rsidP="00A631C6">
      <w:pPr>
        <w:pStyle w:val="ListParagraph"/>
        <w:numPr>
          <w:ilvl w:val="0"/>
          <w:numId w:val="37"/>
        </w:numPr>
        <w:rPr>
          <w:color w:val="1F3864" w:themeColor="accent1" w:themeShade="80"/>
        </w:rPr>
      </w:pPr>
      <w:r w:rsidRPr="00E52921">
        <w:rPr>
          <w:color w:val="1F3864" w:themeColor="accent1" w:themeShade="80"/>
        </w:rPr>
        <w:t>One setback to COPY is that it makes only the container that was copied to aware of the contents. Meaning we cannot access the contents on our host computer, or on other running docker containers, something VOLUME does.</w:t>
      </w:r>
    </w:p>
    <w:p w14:paraId="0B7D8BE0" w14:textId="4DFB88C0" w:rsidR="00065303" w:rsidRPr="0024292B" w:rsidRDefault="00340E48" w:rsidP="00673096">
      <w:pPr>
        <w:rPr>
          <w:b/>
          <w:bCs/>
          <w:color w:val="1F3864" w:themeColor="accent1" w:themeShade="80"/>
        </w:rPr>
      </w:pPr>
      <w:r w:rsidRPr="0024292B">
        <w:rPr>
          <w:b/>
          <w:bCs/>
          <w:color w:val="1F3864" w:themeColor="accent1" w:themeShade="80"/>
        </w:rPr>
        <w:t>ADD</w:t>
      </w:r>
    </w:p>
    <w:p w14:paraId="0B9F4A89" w14:textId="4B18C0EB" w:rsidR="0024292B" w:rsidRPr="0024292B" w:rsidRDefault="0024292B" w:rsidP="00A631C6">
      <w:pPr>
        <w:pStyle w:val="ListParagraph"/>
        <w:numPr>
          <w:ilvl w:val="0"/>
          <w:numId w:val="38"/>
        </w:numPr>
        <w:rPr>
          <w:color w:val="1F3864" w:themeColor="accent1" w:themeShade="80"/>
        </w:rPr>
      </w:pPr>
      <w:r w:rsidRPr="0024292B">
        <w:rPr>
          <w:color w:val="1F3864" w:themeColor="accent1" w:themeShade="80"/>
        </w:rPr>
        <w:t>ADD is exactly the same as COPY except for one distinct difference. ADD can fetch content from a URL and it will not extract the content, only downloading to the specific location. Check the bellow example.</w:t>
      </w:r>
    </w:p>
    <w:p w14:paraId="53A3B6CF" w14:textId="0FADDFAD" w:rsidR="0024292B" w:rsidRPr="0024292B" w:rsidRDefault="0024292B" w:rsidP="00A631C6">
      <w:pPr>
        <w:pStyle w:val="ListParagraph"/>
        <w:numPr>
          <w:ilvl w:val="0"/>
          <w:numId w:val="38"/>
        </w:numPr>
        <w:rPr>
          <w:color w:val="1F3864" w:themeColor="accent1" w:themeShade="80"/>
        </w:rPr>
      </w:pPr>
      <w:r w:rsidRPr="0024292B">
        <w:rPr>
          <w:color w:val="1F3864" w:themeColor="accent1" w:themeShade="80"/>
        </w:rPr>
        <w:t xml:space="preserve">ADD </w:t>
      </w:r>
      <w:proofErr w:type="gramStart"/>
      <w:r w:rsidRPr="0024292B">
        <w:rPr>
          <w:color w:val="1F3864" w:themeColor="accent1" w:themeShade="80"/>
        </w:rPr>
        <w:t>https://www-us.apache.org/dist//httpd/httpd-2.4.41.tar.gz  /</w:t>
      </w:r>
      <w:proofErr w:type="spellStart"/>
      <w:proofErr w:type="gramEnd"/>
      <w:r w:rsidRPr="0024292B">
        <w:rPr>
          <w:color w:val="1F3864" w:themeColor="accent1" w:themeShade="80"/>
        </w:rPr>
        <w:t>linuxteacher</w:t>
      </w:r>
      <w:proofErr w:type="spellEnd"/>
      <w:r w:rsidRPr="0024292B">
        <w:rPr>
          <w:color w:val="1F3864" w:themeColor="accent1" w:themeShade="80"/>
        </w:rPr>
        <w:t>/</w:t>
      </w:r>
      <w:proofErr w:type="spellStart"/>
      <w:r w:rsidRPr="0024292B">
        <w:rPr>
          <w:color w:val="1F3864" w:themeColor="accent1" w:themeShade="80"/>
        </w:rPr>
        <w:t>from_url</w:t>
      </w:r>
      <w:proofErr w:type="spellEnd"/>
    </w:p>
    <w:p w14:paraId="4AA909ED" w14:textId="77777777" w:rsidR="0024292B" w:rsidRPr="0024292B" w:rsidRDefault="0024292B" w:rsidP="00A631C6">
      <w:pPr>
        <w:pStyle w:val="ListParagraph"/>
        <w:numPr>
          <w:ilvl w:val="0"/>
          <w:numId w:val="38"/>
        </w:numPr>
        <w:rPr>
          <w:color w:val="1F3864" w:themeColor="accent1" w:themeShade="80"/>
        </w:rPr>
      </w:pPr>
      <w:r w:rsidRPr="0024292B">
        <w:rPr>
          <w:color w:val="1F3864" w:themeColor="accent1" w:themeShade="80"/>
        </w:rPr>
        <w:t xml:space="preserve">If the local content is recognized as compressed, will </w:t>
      </w:r>
      <w:proofErr w:type="spellStart"/>
      <w:r w:rsidRPr="0024292B">
        <w:rPr>
          <w:color w:val="1F3864" w:themeColor="accent1" w:themeShade="80"/>
        </w:rPr>
        <w:t>uncompress</w:t>
      </w:r>
      <w:proofErr w:type="spellEnd"/>
      <w:r w:rsidRPr="0024292B">
        <w:rPr>
          <w:color w:val="1F3864" w:themeColor="accent1" w:themeShade="80"/>
        </w:rPr>
        <w:t xml:space="preserve"> the contents. Check the bellow example.</w:t>
      </w:r>
    </w:p>
    <w:p w14:paraId="51EEA40F" w14:textId="77777777" w:rsidR="0024292B" w:rsidRPr="0024292B" w:rsidRDefault="0024292B" w:rsidP="00A631C6">
      <w:pPr>
        <w:pStyle w:val="ListParagraph"/>
        <w:numPr>
          <w:ilvl w:val="0"/>
          <w:numId w:val="38"/>
        </w:numPr>
        <w:rPr>
          <w:color w:val="1F3864" w:themeColor="accent1" w:themeShade="80"/>
        </w:rPr>
      </w:pPr>
      <w:r w:rsidRPr="0024292B">
        <w:rPr>
          <w:color w:val="1F3864" w:themeColor="accent1" w:themeShade="80"/>
        </w:rPr>
        <w:t>ADD abc.tar.gz /</w:t>
      </w:r>
      <w:proofErr w:type="spellStart"/>
      <w:r w:rsidRPr="0024292B">
        <w:rPr>
          <w:color w:val="1F3864" w:themeColor="accent1" w:themeShade="80"/>
        </w:rPr>
        <w:t>linuxteacher</w:t>
      </w:r>
      <w:proofErr w:type="spellEnd"/>
      <w:r w:rsidRPr="0024292B">
        <w:rPr>
          <w:color w:val="1F3864" w:themeColor="accent1" w:themeShade="80"/>
        </w:rPr>
        <w:t>/</w:t>
      </w:r>
      <w:proofErr w:type="spellStart"/>
      <w:r w:rsidRPr="0024292B">
        <w:rPr>
          <w:color w:val="1F3864" w:themeColor="accent1" w:themeShade="80"/>
        </w:rPr>
        <w:t>from_local</w:t>
      </w:r>
      <w:proofErr w:type="spellEnd"/>
    </w:p>
    <w:p w14:paraId="45BA0365" w14:textId="77777777" w:rsidR="00340E48" w:rsidRPr="00AB65E0" w:rsidRDefault="00340E48" w:rsidP="00673096">
      <w:pPr>
        <w:rPr>
          <w:color w:val="1F3864" w:themeColor="accent1" w:themeShade="80"/>
        </w:rPr>
      </w:pPr>
    </w:p>
    <w:p w14:paraId="173900B7" w14:textId="77777777" w:rsidR="008F0A94" w:rsidRPr="00D7047E" w:rsidRDefault="008F0A94" w:rsidP="00D7047E">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D7047E">
        <w:rPr>
          <w:rStyle w:val="ez-toc-section"/>
          <w:rFonts w:asciiTheme="minorHAnsi" w:hAnsiTheme="minorHAnsi"/>
          <w:color w:val="1F3864" w:themeColor="accent1" w:themeShade="80"/>
          <w:sz w:val="22"/>
          <w:szCs w:val="22"/>
        </w:rPr>
        <w:t>RUN vs CMD vs ENTRYPOINT</w:t>
      </w:r>
    </w:p>
    <w:p w14:paraId="00DD2E0C" w14:textId="77777777" w:rsidR="008F0A94" w:rsidRPr="008F0A94" w:rsidRDefault="008F0A94" w:rsidP="008F0A94">
      <w:pPr>
        <w:rPr>
          <w:color w:val="1F3864" w:themeColor="accent1" w:themeShade="80"/>
        </w:rPr>
      </w:pPr>
    </w:p>
    <w:p w14:paraId="608B48AE" w14:textId="424BADC1" w:rsidR="008F0A94" w:rsidRPr="008F0A94" w:rsidRDefault="008F0A94" w:rsidP="008F0A94">
      <w:pPr>
        <w:rPr>
          <w:color w:val="1F3864" w:themeColor="accent1" w:themeShade="80"/>
        </w:rPr>
      </w:pPr>
      <w:r w:rsidRPr="008F0A94">
        <w:rPr>
          <w:color w:val="1F3864" w:themeColor="accent1" w:themeShade="80"/>
        </w:rPr>
        <w:t>RUN executes command(s) in a new layer and creates a new image. E.g., it is often used for installing software packages.</w:t>
      </w:r>
    </w:p>
    <w:p w14:paraId="1DACEE4E" w14:textId="6C55A8C4" w:rsidR="008F0A94" w:rsidRPr="008F0A94" w:rsidRDefault="008F0A94" w:rsidP="008F0A94">
      <w:pPr>
        <w:rPr>
          <w:color w:val="1F3864" w:themeColor="accent1" w:themeShade="80"/>
        </w:rPr>
      </w:pPr>
      <w:r w:rsidRPr="008F0A94">
        <w:rPr>
          <w:color w:val="1F3864" w:themeColor="accent1" w:themeShade="80"/>
        </w:rPr>
        <w:t>CMD sets default command and/or parameters, which can be overwritten from command line when docker container runs.</w:t>
      </w:r>
    </w:p>
    <w:p w14:paraId="1D84433C" w14:textId="43DD5A8F" w:rsidR="008F0A94" w:rsidRPr="008F0A94" w:rsidRDefault="008F0A94" w:rsidP="008F0A94">
      <w:pPr>
        <w:rPr>
          <w:color w:val="1F3864" w:themeColor="accent1" w:themeShade="80"/>
        </w:rPr>
      </w:pPr>
      <w:r w:rsidRPr="008F0A94">
        <w:rPr>
          <w:color w:val="1F3864" w:themeColor="accent1" w:themeShade="80"/>
        </w:rPr>
        <w:t>ENTRYPOINT configures a container that will run as an executable. An ENTRYPOINT command, unlike CMD, does not ignore additional parameters that you specify in your Docker run command. Default parameters that cannot be overridden when Docker Containers run with CLI parameters</w:t>
      </w:r>
    </w:p>
    <w:p w14:paraId="7C96542E" w14:textId="6253CC9C" w:rsidR="008F0A94" w:rsidRPr="00E17528" w:rsidRDefault="008F0A94" w:rsidP="008F0A94">
      <w:pPr>
        <w:rPr>
          <w:b/>
          <w:bCs/>
          <w:color w:val="1F3864" w:themeColor="accent1" w:themeShade="80"/>
        </w:rPr>
      </w:pPr>
      <w:r w:rsidRPr="008F0A94">
        <w:rPr>
          <w:b/>
          <w:bCs/>
          <w:color w:val="1F3864" w:themeColor="accent1" w:themeShade="80"/>
        </w:rPr>
        <w:t>Bottom Line</w:t>
      </w:r>
    </w:p>
    <w:p w14:paraId="5F36ABCA" w14:textId="69EF7BF8" w:rsidR="008F0A94" w:rsidRPr="008F0A94" w:rsidRDefault="008F0A94" w:rsidP="008F0A94">
      <w:pPr>
        <w:pStyle w:val="ListParagraph"/>
        <w:numPr>
          <w:ilvl w:val="0"/>
          <w:numId w:val="39"/>
        </w:numPr>
        <w:rPr>
          <w:color w:val="1F3864" w:themeColor="accent1" w:themeShade="80"/>
        </w:rPr>
      </w:pPr>
      <w:r w:rsidRPr="008F0A94">
        <w:rPr>
          <w:color w:val="1F3864" w:themeColor="accent1" w:themeShade="80"/>
        </w:rPr>
        <w:t>Use RUN instructions to build your image by adding layers on top of initial image.</w:t>
      </w:r>
    </w:p>
    <w:p w14:paraId="13B00071" w14:textId="449456D9" w:rsidR="008F0A94" w:rsidRPr="008F0A94" w:rsidRDefault="008F0A94" w:rsidP="008F0A94">
      <w:pPr>
        <w:pStyle w:val="ListParagraph"/>
        <w:numPr>
          <w:ilvl w:val="0"/>
          <w:numId w:val="39"/>
        </w:numPr>
        <w:rPr>
          <w:color w:val="1F3864" w:themeColor="accent1" w:themeShade="80"/>
        </w:rPr>
      </w:pPr>
      <w:r w:rsidRPr="008F0A94">
        <w:rPr>
          <w:color w:val="1F3864" w:themeColor="accent1" w:themeShade="80"/>
        </w:rPr>
        <w:lastRenderedPageBreak/>
        <w:t>Prefer ENTRYPOINT to CMD when building executable Docker image and you need a command always to be executed. Additionally use CMD if you need to provide extra default arguments that could be overwritten from command line when docker container runs.</w:t>
      </w:r>
    </w:p>
    <w:p w14:paraId="462DE95E" w14:textId="620DB0FC" w:rsidR="00065303" w:rsidRPr="008F0A94" w:rsidRDefault="008F0A94" w:rsidP="008F0A94">
      <w:pPr>
        <w:pStyle w:val="ListParagraph"/>
        <w:numPr>
          <w:ilvl w:val="0"/>
          <w:numId w:val="39"/>
        </w:numPr>
        <w:rPr>
          <w:color w:val="1F3864" w:themeColor="accent1" w:themeShade="80"/>
        </w:rPr>
      </w:pPr>
      <w:r w:rsidRPr="008F0A94">
        <w:rPr>
          <w:color w:val="1F3864" w:themeColor="accent1" w:themeShade="80"/>
        </w:rPr>
        <w:t>Choose CMD if you need to provide a default command and/or arguments that can be overwritten from command line when docker container runs</w:t>
      </w:r>
    </w:p>
    <w:p w14:paraId="46D49E9F" w14:textId="02E2EC49" w:rsidR="00065303" w:rsidRPr="00785080" w:rsidRDefault="00B358BB" w:rsidP="00785080">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proofErr w:type="spellStart"/>
      <w:r w:rsidRPr="00785080">
        <w:rPr>
          <w:rStyle w:val="ez-toc-section"/>
          <w:rFonts w:asciiTheme="minorHAnsi" w:hAnsiTheme="minorHAnsi"/>
          <w:color w:val="1F3864" w:themeColor="accent1" w:themeShade="80"/>
          <w:sz w:val="22"/>
          <w:szCs w:val="22"/>
        </w:rPr>
        <w:t>Dockerignore</w:t>
      </w:r>
      <w:proofErr w:type="spellEnd"/>
      <w:r w:rsidRPr="00785080">
        <w:rPr>
          <w:rStyle w:val="ez-toc-section"/>
          <w:rFonts w:asciiTheme="minorHAnsi" w:hAnsiTheme="minorHAnsi"/>
          <w:color w:val="1F3864" w:themeColor="accent1" w:themeShade="80"/>
          <w:sz w:val="22"/>
          <w:szCs w:val="22"/>
        </w:rPr>
        <w:t xml:space="preserve"> File</w:t>
      </w:r>
    </w:p>
    <w:p w14:paraId="3F708FA7" w14:textId="4BE2A359" w:rsidR="00785080" w:rsidRPr="008739FC" w:rsidRDefault="006F3B18" w:rsidP="008739FC">
      <w:pPr>
        <w:jc w:val="both"/>
        <w:rPr>
          <w:color w:val="1F3864" w:themeColor="accent1" w:themeShade="80"/>
        </w:rPr>
      </w:pPr>
      <w:r>
        <w:rPr>
          <w:color w:val="1F3864" w:themeColor="accent1" w:themeShade="80"/>
        </w:rPr>
        <w:br/>
      </w:r>
      <w:r w:rsidR="00785080" w:rsidRPr="008739FC">
        <w:rPr>
          <w:color w:val="1F3864" w:themeColor="accent1" w:themeShade="80"/>
        </w:rPr>
        <w:t xml:space="preserve">The docker build command builds Docker images from a </w:t>
      </w:r>
      <w:proofErr w:type="spellStart"/>
      <w:r w:rsidR="00785080" w:rsidRPr="008739FC">
        <w:rPr>
          <w:color w:val="1F3864" w:themeColor="accent1" w:themeShade="80"/>
        </w:rPr>
        <w:t>Dockerfile</w:t>
      </w:r>
      <w:proofErr w:type="spellEnd"/>
      <w:r w:rsidR="00785080" w:rsidRPr="008739FC">
        <w:rPr>
          <w:color w:val="1F3864" w:themeColor="accent1" w:themeShade="80"/>
        </w:rPr>
        <w:t xml:space="preserve"> and a “context”. A build’s context is the set of files located in the specified PATH or URL. The build process can refer to any of the files in the context. For example, your build can use a COPY instruction to reference a file in the context.</w:t>
      </w:r>
    </w:p>
    <w:p w14:paraId="39D62833" w14:textId="6170CEA0" w:rsidR="00785080" w:rsidRPr="008739FC" w:rsidRDefault="00785080" w:rsidP="008739FC">
      <w:pPr>
        <w:jc w:val="both"/>
        <w:rPr>
          <w:color w:val="1F3864" w:themeColor="accent1" w:themeShade="80"/>
        </w:rPr>
      </w:pPr>
      <w:r w:rsidRPr="008739FC">
        <w:rPr>
          <w:color w:val="1F3864" w:themeColor="accent1" w:themeShade="80"/>
        </w:rPr>
        <w:t xml:space="preserve">The URL parameter can refer to three kinds of resources: Git repositories, pre-packaged </w:t>
      </w:r>
      <w:proofErr w:type="spellStart"/>
      <w:r w:rsidRPr="008739FC">
        <w:rPr>
          <w:color w:val="1F3864" w:themeColor="accent1" w:themeShade="80"/>
        </w:rPr>
        <w:t>tarball</w:t>
      </w:r>
      <w:proofErr w:type="spellEnd"/>
      <w:r w:rsidRPr="008739FC">
        <w:rPr>
          <w:color w:val="1F3864" w:themeColor="accent1" w:themeShade="80"/>
        </w:rPr>
        <w:t xml:space="preserve"> contexts and plain text files.</w:t>
      </w:r>
    </w:p>
    <w:p w14:paraId="67D10A56" w14:textId="77777777" w:rsidR="00785080" w:rsidRPr="008739FC" w:rsidRDefault="00785080" w:rsidP="008739FC">
      <w:pPr>
        <w:jc w:val="both"/>
        <w:rPr>
          <w:color w:val="1F3864" w:themeColor="accent1" w:themeShade="80"/>
        </w:rPr>
      </w:pPr>
      <w:r w:rsidRPr="008739FC">
        <w:rPr>
          <w:color w:val="1F3864" w:themeColor="accent1" w:themeShade="80"/>
        </w:rPr>
        <w:t xml:space="preserve">Before the docker CLI sends the context to the docker daemon, it looks for a file </w:t>
      </w:r>
      <w:proofErr w:type="gramStart"/>
      <w:r w:rsidRPr="008739FC">
        <w:rPr>
          <w:color w:val="1F3864" w:themeColor="accent1" w:themeShade="80"/>
        </w:rPr>
        <w:t>named .</w:t>
      </w:r>
      <w:proofErr w:type="spellStart"/>
      <w:r w:rsidRPr="008739FC">
        <w:rPr>
          <w:color w:val="1F3864" w:themeColor="accent1" w:themeShade="80"/>
        </w:rPr>
        <w:t>dockerignore</w:t>
      </w:r>
      <w:proofErr w:type="spellEnd"/>
      <w:proofErr w:type="gramEnd"/>
      <w:r w:rsidRPr="008739FC">
        <w:rPr>
          <w:color w:val="1F3864" w:themeColor="accent1" w:themeShade="80"/>
        </w:rPr>
        <w:t xml:space="preserve"> in the root directory of the context. If this file exists, the CLI modifies the context to exclude files and directories that match patterns in it. This helps to avoid unnecessarily sending large or sensitive files and directories to the daemon and potentially adding them to images using ADD or COPY.</w:t>
      </w:r>
    </w:p>
    <w:p w14:paraId="3DEB4CE7" w14:textId="77777777" w:rsidR="008739FC" w:rsidRPr="008739FC" w:rsidRDefault="008739FC" w:rsidP="008739FC">
      <w:pPr>
        <w:jc w:val="both"/>
        <w:rPr>
          <w:color w:val="1F3864" w:themeColor="accent1" w:themeShade="80"/>
        </w:rPr>
      </w:pPr>
      <w:r w:rsidRPr="008739FC">
        <w:rPr>
          <w:color w:val="1F3864" w:themeColor="accent1" w:themeShade="80"/>
        </w:rPr>
        <w:t xml:space="preserve">Matching is done using Go’s </w:t>
      </w:r>
      <w:proofErr w:type="spellStart"/>
      <w:proofErr w:type="gramStart"/>
      <w:r w:rsidRPr="008739FC">
        <w:rPr>
          <w:color w:val="1F3864" w:themeColor="accent1" w:themeShade="80"/>
        </w:rPr>
        <w:t>filepath.Match</w:t>
      </w:r>
      <w:proofErr w:type="spellEnd"/>
      <w:proofErr w:type="gramEnd"/>
      <w:r w:rsidRPr="008739FC">
        <w:rPr>
          <w:color w:val="1F3864" w:themeColor="accent1" w:themeShade="80"/>
        </w:rPr>
        <w:t xml:space="preserve"> rules.</w:t>
      </w:r>
    </w:p>
    <w:p w14:paraId="59866EF7" w14:textId="77777777" w:rsidR="00785080" w:rsidRPr="008739FC" w:rsidRDefault="00785080" w:rsidP="008739FC">
      <w:pPr>
        <w:jc w:val="both"/>
        <w:rPr>
          <w:color w:val="1F3864" w:themeColor="accent1" w:themeShade="80"/>
        </w:rPr>
      </w:pPr>
    </w:p>
    <w:p w14:paraId="155BDEE3" w14:textId="77777777" w:rsidR="00785080" w:rsidRPr="008739FC" w:rsidRDefault="00785080" w:rsidP="008739FC">
      <w:pPr>
        <w:jc w:val="both"/>
        <w:rPr>
          <w:color w:val="1F3864" w:themeColor="accent1" w:themeShade="80"/>
        </w:rPr>
      </w:pPr>
      <w:r w:rsidRPr="008739FC">
        <w:rPr>
          <w:color w:val="1F3864" w:themeColor="accent1" w:themeShade="80"/>
        </w:rPr>
        <w:t># comment</w:t>
      </w:r>
      <w:r w:rsidRPr="008739FC">
        <w:rPr>
          <w:color w:val="1F3864" w:themeColor="accent1" w:themeShade="80"/>
        </w:rPr>
        <w:tab/>
        <w:t>Ignored.</w:t>
      </w:r>
    </w:p>
    <w:p w14:paraId="2596EA00" w14:textId="1066E784" w:rsidR="00785080" w:rsidRPr="008739FC" w:rsidRDefault="00785080" w:rsidP="008739FC">
      <w:pPr>
        <w:jc w:val="both"/>
        <w:rPr>
          <w:color w:val="1F3864" w:themeColor="accent1" w:themeShade="80"/>
        </w:rPr>
      </w:pPr>
      <w:r w:rsidRPr="008739FC">
        <w:rPr>
          <w:color w:val="1F3864" w:themeColor="accent1" w:themeShade="80"/>
        </w:rPr>
        <w:t>*/temp*</w:t>
      </w:r>
      <w:r w:rsidRPr="008739FC">
        <w:rPr>
          <w:color w:val="1F3864" w:themeColor="accent1" w:themeShade="80"/>
        </w:rPr>
        <w:tab/>
        <w:t>Exclude files and directories whose names start with temp in any immediate subdirectory of the root. For example, the plain file /</w:t>
      </w:r>
      <w:proofErr w:type="spellStart"/>
      <w:r w:rsidRPr="008739FC">
        <w:rPr>
          <w:color w:val="1F3864" w:themeColor="accent1" w:themeShade="80"/>
        </w:rPr>
        <w:t>somedir</w:t>
      </w:r>
      <w:proofErr w:type="spellEnd"/>
      <w:r w:rsidRPr="008739FC">
        <w:rPr>
          <w:color w:val="1F3864" w:themeColor="accent1" w:themeShade="80"/>
        </w:rPr>
        <w:t>/temporary.txt is excluded, as is the directory /</w:t>
      </w:r>
      <w:proofErr w:type="spellStart"/>
      <w:r w:rsidRPr="008739FC">
        <w:rPr>
          <w:color w:val="1F3864" w:themeColor="accent1" w:themeShade="80"/>
        </w:rPr>
        <w:t>somedir</w:t>
      </w:r>
      <w:proofErr w:type="spellEnd"/>
      <w:r w:rsidRPr="008739FC">
        <w:rPr>
          <w:color w:val="1F3864" w:themeColor="accent1" w:themeShade="80"/>
        </w:rPr>
        <w:t>/temp.</w:t>
      </w:r>
    </w:p>
    <w:p w14:paraId="568ADB1D" w14:textId="56CC7749" w:rsidR="00785080" w:rsidRPr="008739FC" w:rsidRDefault="00785080" w:rsidP="008739FC">
      <w:pPr>
        <w:jc w:val="both"/>
        <w:rPr>
          <w:color w:val="1F3864" w:themeColor="accent1" w:themeShade="80"/>
        </w:rPr>
      </w:pPr>
      <w:r w:rsidRPr="008739FC">
        <w:rPr>
          <w:color w:val="1F3864" w:themeColor="accent1" w:themeShade="80"/>
        </w:rPr>
        <w:t>*/*/temp*</w:t>
      </w:r>
      <w:r w:rsidRPr="008739FC">
        <w:rPr>
          <w:color w:val="1F3864" w:themeColor="accent1" w:themeShade="80"/>
        </w:rPr>
        <w:tab/>
        <w:t>Exclude files and directories starting with temp from any subdirectory that is two levels below the root. For example, /</w:t>
      </w:r>
      <w:proofErr w:type="spellStart"/>
      <w:r w:rsidRPr="008739FC">
        <w:rPr>
          <w:color w:val="1F3864" w:themeColor="accent1" w:themeShade="80"/>
        </w:rPr>
        <w:t>somedir</w:t>
      </w:r>
      <w:proofErr w:type="spellEnd"/>
      <w:r w:rsidRPr="008739FC">
        <w:rPr>
          <w:color w:val="1F3864" w:themeColor="accent1" w:themeShade="80"/>
        </w:rPr>
        <w:t>/subdir/temporary.txt is excluded.</w:t>
      </w:r>
    </w:p>
    <w:p w14:paraId="5F679BE0" w14:textId="24AEF1E4" w:rsidR="00065303" w:rsidRPr="00967991" w:rsidRDefault="00785080" w:rsidP="00967991">
      <w:pPr>
        <w:jc w:val="both"/>
        <w:rPr>
          <w:color w:val="1F3864" w:themeColor="accent1" w:themeShade="80"/>
        </w:rPr>
      </w:pPr>
      <w:r w:rsidRPr="008739FC">
        <w:rPr>
          <w:color w:val="1F3864" w:themeColor="accent1" w:themeShade="80"/>
        </w:rPr>
        <w:t>temp?</w:t>
      </w:r>
      <w:r w:rsidRPr="008739FC">
        <w:rPr>
          <w:color w:val="1F3864" w:themeColor="accent1" w:themeShade="80"/>
        </w:rPr>
        <w:tab/>
        <w:t>Exclude files and directories in the root directory whose names are a one-character extension of temp. For example, /</w:t>
      </w:r>
      <w:proofErr w:type="spellStart"/>
      <w:r w:rsidRPr="008739FC">
        <w:rPr>
          <w:color w:val="1F3864" w:themeColor="accent1" w:themeShade="80"/>
        </w:rPr>
        <w:t>tempa</w:t>
      </w:r>
      <w:proofErr w:type="spellEnd"/>
      <w:r w:rsidRPr="008739FC">
        <w:rPr>
          <w:color w:val="1F3864" w:themeColor="accent1" w:themeShade="80"/>
        </w:rPr>
        <w:t xml:space="preserve"> and /</w:t>
      </w:r>
      <w:proofErr w:type="spellStart"/>
      <w:r w:rsidRPr="008739FC">
        <w:rPr>
          <w:color w:val="1F3864" w:themeColor="accent1" w:themeShade="80"/>
        </w:rPr>
        <w:t>tempb</w:t>
      </w:r>
      <w:proofErr w:type="spellEnd"/>
      <w:r w:rsidRPr="008739FC">
        <w:rPr>
          <w:color w:val="1F3864" w:themeColor="accent1" w:themeShade="80"/>
        </w:rPr>
        <w:t xml:space="preserve"> are excluded.</w:t>
      </w:r>
    </w:p>
    <w:p w14:paraId="754EE51B" w14:textId="2FF6A89A" w:rsidR="00967991" w:rsidRPr="00967991" w:rsidRDefault="00967991" w:rsidP="00967991">
      <w:pPr>
        <w:rPr>
          <w:b/>
          <w:bCs/>
          <w:color w:val="1F3864" w:themeColor="accent1" w:themeShade="80"/>
        </w:rPr>
      </w:pPr>
      <w:r w:rsidRPr="00967991">
        <w:rPr>
          <w:b/>
          <w:bCs/>
          <w:color w:val="1F3864" w:themeColor="accent1" w:themeShade="80"/>
        </w:rPr>
        <w:t>Reason</w:t>
      </w:r>
    </w:p>
    <w:p w14:paraId="6EB83AB0" w14:textId="77777777" w:rsidR="00967991" w:rsidRPr="00967991" w:rsidRDefault="00967991" w:rsidP="00967991">
      <w:pPr>
        <w:rPr>
          <w:color w:val="1F3864" w:themeColor="accent1" w:themeShade="80"/>
        </w:rPr>
      </w:pPr>
      <w:r w:rsidRPr="000B7D47">
        <w:rPr>
          <w:b/>
          <w:bCs/>
          <w:color w:val="1F3864" w:themeColor="accent1" w:themeShade="80"/>
        </w:rPr>
        <w:t>Security Issues</w:t>
      </w:r>
      <w:r w:rsidRPr="00967991">
        <w:rPr>
          <w:color w:val="1F3864" w:themeColor="accent1" w:themeShade="80"/>
        </w:rPr>
        <w:t xml:space="preserve"> – Some important files such as passwords, secret keys</w:t>
      </w:r>
      <w:proofErr w:type="gramStart"/>
      <w:r w:rsidRPr="00967991">
        <w:rPr>
          <w:color w:val="1F3864" w:themeColor="accent1" w:themeShade="80"/>
        </w:rPr>
        <w:t>, .git</w:t>
      </w:r>
      <w:proofErr w:type="gramEnd"/>
      <w:r w:rsidRPr="00967991">
        <w:rPr>
          <w:color w:val="1F3864" w:themeColor="accent1" w:themeShade="80"/>
        </w:rPr>
        <w:t xml:space="preserve"> folders, etc contain a lot of information about your project and you might now want to expose those details to the outside world to prevent intrusion.</w:t>
      </w:r>
    </w:p>
    <w:p w14:paraId="2CB051C6" w14:textId="77777777" w:rsidR="00967991" w:rsidRPr="00967991" w:rsidRDefault="00967991" w:rsidP="00967991">
      <w:pPr>
        <w:rPr>
          <w:color w:val="1F3864" w:themeColor="accent1" w:themeShade="80"/>
        </w:rPr>
      </w:pPr>
      <w:r w:rsidRPr="000B7D47">
        <w:rPr>
          <w:b/>
          <w:bCs/>
          <w:color w:val="1F3864" w:themeColor="accent1" w:themeShade="80"/>
        </w:rPr>
        <w:t>Cache Invalidation</w:t>
      </w:r>
      <w:r w:rsidRPr="00967991">
        <w:rPr>
          <w:color w:val="1F3864" w:themeColor="accent1" w:themeShade="80"/>
        </w:rPr>
        <w:t xml:space="preserve"> – When you write the </w:t>
      </w:r>
      <w:proofErr w:type="spellStart"/>
      <w:r w:rsidRPr="00967991">
        <w:rPr>
          <w:color w:val="1F3864" w:themeColor="accent1" w:themeShade="80"/>
        </w:rPr>
        <w:t>Dockerfile</w:t>
      </w:r>
      <w:proofErr w:type="spellEnd"/>
      <w:r w:rsidRPr="00967991">
        <w:rPr>
          <w:color w:val="1F3864" w:themeColor="accent1" w:themeShade="80"/>
        </w:rPr>
        <w:t xml:space="preserve">, it’s a general practice to use the COPY instruction to copy the files and folders inside the Docker build context. Each statement inside the </w:t>
      </w:r>
      <w:proofErr w:type="spellStart"/>
      <w:r w:rsidRPr="00967991">
        <w:rPr>
          <w:color w:val="1F3864" w:themeColor="accent1" w:themeShade="80"/>
        </w:rPr>
        <w:t>Dockerfile</w:t>
      </w:r>
      <w:proofErr w:type="spellEnd"/>
      <w:r w:rsidRPr="00967991">
        <w:rPr>
          <w:color w:val="1F3864" w:themeColor="accent1" w:themeShade="80"/>
        </w:rPr>
        <w:t xml:space="preserve"> results in building a new intermediate image layer. Hence, when you make changes in your </w:t>
      </w:r>
      <w:proofErr w:type="spellStart"/>
      <w:r w:rsidRPr="00967991">
        <w:rPr>
          <w:color w:val="1F3864" w:themeColor="accent1" w:themeShade="80"/>
        </w:rPr>
        <w:t>dockerfile</w:t>
      </w:r>
      <w:proofErr w:type="spellEnd"/>
      <w:r w:rsidRPr="00967991">
        <w:rPr>
          <w:color w:val="1F3864" w:themeColor="accent1" w:themeShade="80"/>
        </w:rPr>
        <w:t xml:space="preserve"> again and again, this might lead to multiple Cache Invalidation and leads to wastage of resources.</w:t>
      </w:r>
    </w:p>
    <w:p w14:paraId="033DD8B3" w14:textId="77777777" w:rsidR="00967991" w:rsidRPr="00967991" w:rsidRDefault="00967991" w:rsidP="00967991">
      <w:pPr>
        <w:rPr>
          <w:color w:val="1F3864" w:themeColor="accent1" w:themeShade="80"/>
        </w:rPr>
      </w:pPr>
      <w:r w:rsidRPr="00967991">
        <w:rPr>
          <w:color w:val="1F3864" w:themeColor="accent1" w:themeShade="80"/>
        </w:rPr>
        <w:t>Also, excluding unnecessary large files from your Docker Build Context will lead to lower Docker Image size.</w:t>
      </w:r>
    </w:p>
    <w:p w14:paraId="6D6CF5AE" w14:textId="76AEEE3E" w:rsidR="00065303" w:rsidRPr="00AB65E0" w:rsidRDefault="00967991" w:rsidP="00967991">
      <w:pPr>
        <w:rPr>
          <w:color w:val="1F3864" w:themeColor="accent1" w:themeShade="80"/>
        </w:rPr>
      </w:pPr>
      <w:r w:rsidRPr="00967991">
        <w:rPr>
          <w:color w:val="1F3864" w:themeColor="accent1" w:themeShade="80"/>
        </w:rPr>
        <w:t>It speeds up the process of building the Docker Image.</w:t>
      </w:r>
    </w:p>
    <w:p w14:paraId="0BBDC8AD" w14:textId="531DAD33" w:rsidR="0013320F" w:rsidRDefault="0013320F" w:rsidP="00673096">
      <w:pPr>
        <w:rPr>
          <w:color w:val="1F3864" w:themeColor="accent1" w:themeShade="80"/>
        </w:rPr>
      </w:pPr>
    </w:p>
    <w:p w14:paraId="3E3A554C" w14:textId="77777777" w:rsidR="00F318F3" w:rsidRPr="00953CD6" w:rsidRDefault="00F318F3" w:rsidP="00F318F3">
      <w:pPr>
        <w:pStyle w:val="Heading3"/>
        <w:shd w:val="clear" w:color="auto" w:fill="FFFFFF"/>
        <w:spacing w:before="0" w:beforeAutospacing="0" w:after="0" w:afterAutospacing="0" w:line="312" w:lineRule="atLeast"/>
        <w:rPr>
          <w:rStyle w:val="ez-toc-section"/>
          <w:rFonts w:asciiTheme="minorHAnsi" w:hAnsiTheme="minorHAnsi"/>
          <w:sz w:val="22"/>
          <w:szCs w:val="22"/>
        </w:rPr>
      </w:pPr>
      <w:r>
        <w:rPr>
          <w:rStyle w:val="ez-toc-section"/>
          <w:rFonts w:asciiTheme="minorHAnsi" w:hAnsiTheme="minorHAnsi"/>
          <w:color w:val="1F3864" w:themeColor="accent1" w:themeShade="80"/>
          <w:sz w:val="22"/>
          <w:szCs w:val="22"/>
        </w:rPr>
        <w:lastRenderedPageBreak/>
        <w:t>Docker Build Cache</w:t>
      </w:r>
    </w:p>
    <w:p w14:paraId="5EE72531" w14:textId="77777777" w:rsidR="00F318F3" w:rsidRDefault="00F318F3" w:rsidP="00F318F3">
      <w:pPr>
        <w:rPr>
          <w:color w:val="1F3864" w:themeColor="accent1" w:themeShade="80"/>
          <w:lang w:eastAsia="en-IN"/>
        </w:rPr>
      </w:pPr>
      <w:r>
        <w:rPr>
          <w:color w:val="1F3864" w:themeColor="accent1" w:themeShade="80"/>
          <w:lang w:eastAsia="en-IN"/>
        </w:rPr>
        <w:br/>
      </w:r>
      <w:hyperlink r:id="rId10" w:history="1">
        <w:r w:rsidRPr="00CB48D4">
          <w:rPr>
            <w:rStyle w:val="Hyperlink"/>
            <w:lang w:eastAsia="en-IN"/>
          </w:rPr>
          <w:t>https://pythonspeed.com/articles/docker-caching-model/</w:t>
        </w:r>
      </w:hyperlink>
    </w:p>
    <w:p w14:paraId="648AA7CF" w14:textId="77777777" w:rsidR="00F318F3" w:rsidRPr="002716CC" w:rsidRDefault="00F318F3" w:rsidP="00F318F3">
      <w:pPr>
        <w:rPr>
          <w:color w:val="1F3864" w:themeColor="accent1" w:themeShade="80"/>
          <w:lang w:eastAsia="en-IN"/>
        </w:rPr>
      </w:pPr>
      <w:r w:rsidRPr="002716CC">
        <w:rPr>
          <w:color w:val="1F3864" w:themeColor="accent1" w:themeShade="80"/>
          <w:lang w:eastAsia="en-IN"/>
        </w:rPr>
        <w:t>Packaging can often be slow, and Docker builds are no exception. Downloading and installing system and Python packages, compiling C extensions, building assets—it all adds up.</w:t>
      </w:r>
    </w:p>
    <w:p w14:paraId="36549654" w14:textId="77777777" w:rsidR="00F318F3" w:rsidRPr="002716CC" w:rsidRDefault="00F318F3" w:rsidP="00F318F3">
      <w:pPr>
        <w:rPr>
          <w:color w:val="1F3864" w:themeColor="accent1" w:themeShade="80"/>
          <w:lang w:eastAsia="en-IN"/>
        </w:rPr>
      </w:pPr>
      <w:r w:rsidRPr="002716CC">
        <w:rPr>
          <w:color w:val="1F3864" w:themeColor="accent1" w:themeShade="80"/>
          <w:lang w:eastAsia="en-IN"/>
        </w:rPr>
        <w:t xml:space="preserve">In order to speed up your builds, Docker implements caching: if your </w:t>
      </w:r>
      <w:proofErr w:type="spellStart"/>
      <w:r w:rsidRPr="002716CC">
        <w:rPr>
          <w:color w:val="1F3864" w:themeColor="accent1" w:themeShade="80"/>
          <w:lang w:eastAsia="en-IN"/>
        </w:rPr>
        <w:t>Dockerfile</w:t>
      </w:r>
      <w:proofErr w:type="spellEnd"/>
      <w:r w:rsidRPr="002716CC">
        <w:rPr>
          <w:color w:val="1F3864" w:themeColor="accent1" w:themeShade="80"/>
          <w:lang w:eastAsia="en-IN"/>
        </w:rPr>
        <w:t xml:space="preserve"> and related files haven’t changed, a rebuild can reuse some of the existing layers in your local image cache.</w:t>
      </w:r>
    </w:p>
    <w:p w14:paraId="6617DE18" w14:textId="77777777" w:rsidR="00F318F3" w:rsidRDefault="00F318F3" w:rsidP="00F318F3">
      <w:pPr>
        <w:rPr>
          <w:color w:val="1F3864" w:themeColor="accent1" w:themeShade="80"/>
          <w:lang w:eastAsia="en-IN"/>
        </w:rPr>
      </w:pPr>
      <w:r w:rsidRPr="002716CC">
        <w:rPr>
          <w:color w:val="1F3864" w:themeColor="accent1" w:themeShade="80"/>
          <w:lang w:eastAsia="en-IN"/>
        </w:rPr>
        <w:t>But in order to take advantage of this cache, you need to understand how it works, and that’s what we’ll cover in this article</w:t>
      </w:r>
      <w:r>
        <w:rPr>
          <w:color w:val="1F3864" w:themeColor="accent1" w:themeShade="80"/>
          <w:lang w:eastAsia="en-IN"/>
        </w:rPr>
        <w:t>.</w:t>
      </w:r>
    </w:p>
    <w:p w14:paraId="3CB026CB" w14:textId="77777777" w:rsidR="00F318F3" w:rsidRPr="00215C6B" w:rsidRDefault="00F318F3" w:rsidP="00F318F3">
      <w:pPr>
        <w:rPr>
          <w:b/>
          <w:bCs/>
          <w:color w:val="1F3864" w:themeColor="accent1" w:themeShade="80"/>
          <w:lang w:eastAsia="en-IN"/>
        </w:rPr>
      </w:pPr>
      <w:r w:rsidRPr="00215C6B">
        <w:rPr>
          <w:b/>
          <w:bCs/>
          <w:color w:val="1F3864" w:themeColor="accent1" w:themeShade="80"/>
          <w:lang w:eastAsia="en-IN"/>
        </w:rPr>
        <w:t>The Basic Algorithm</w:t>
      </w:r>
    </w:p>
    <w:p w14:paraId="4CCD1F0C" w14:textId="77777777" w:rsidR="00F318F3" w:rsidRPr="00215C6B" w:rsidRDefault="00F318F3" w:rsidP="00F318F3">
      <w:pPr>
        <w:rPr>
          <w:color w:val="1F3864" w:themeColor="accent1" w:themeShade="80"/>
          <w:lang w:eastAsia="en-IN"/>
        </w:rPr>
      </w:pPr>
      <w:r w:rsidRPr="00215C6B">
        <w:rPr>
          <w:color w:val="1F3864" w:themeColor="accent1" w:themeShade="80"/>
          <w:lang w:eastAsia="en-IN"/>
        </w:rPr>
        <w:t xml:space="preserve">When you build a </w:t>
      </w:r>
      <w:proofErr w:type="spellStart"/>
      <w:r w:rsidRPr="00215C6B">
        <w:rPr>
          <w:color w:val="1F3864" w:themeColor="accent1" w:themeShade="80"/>
          <w:lang w:eastAsia="en-IN"/>
        </w:rPr>
        <w:t>Dockerfile</w:t>
      </w:r>
      <w:proofErr w:type="spellEnd"/>
      <w:r w:rsidRPr="00215C6B">
        <w:rPr>
          <w:color w:val="1F3864" w:themeColor="accent1" w:themeShade="80"/>
          <w:lang w:eastAsia="en-IN"/>
        </w:rPr>
        <w:t>, Docker will see if it can use the cached results of previous builds:</w:t>
      </w:r>
    </w:p>
    <w:p w14:paraId="742CFF60" w14:textId="77777777" w:rsidR="00F318F3" w:rsidRPr="00215C6B" w:rsidRDefault="00F318F3" w:rsidP="00F318F3">
      <w:pPr>
        <w:rPr>
          <w:color w:val="1F3864" w:themeColor="accent1" w:themeShade="80"/>
          <w:lang w:eastAsia="en-IN"/>
        </w:rPr>
      </w:pPr>
      <w:r w:rsidRPr="00215C6B">
        <w:rPr>
          <w:color w:val="1F3864" w:themeColor="accent1" w:themeShade="80"/>
          <w:lang w:eastAsia="en-IN"/>
        </w:rPr>
        <w:t>For most commands, if the text of the command hasn’t changed, the version from the cache will be used.</w:t>
      </w:r>
    </w:p>
    <w:p w14:paraId="7D4DF4EA" w14:textId="77777777" w:rsidR="00F318F3" w:rsidRDefault="00F318F3" w:rsidP="00F318F3">
      <w:pPr>
        <w:rPr>
          <w:color w:val="1F3864" w:themeColor="accent1" w:themeShade="80"/>
          <w:lang w:eastAsia="en-IN"/>
        </w:rPr>
      </w:pPr>
      <w:r w:rsidRPr="00215C6B">
        <w:rPr>
          <w:color w:val="1F3864" w:themeColor="accent1" w:themeShade="80"/>
          <w:lang w:eastAsia="en-IN"/>
        </w:rPr>
        <w:t>For COPY, it also checks that the files you’re copying haven’t changed.</w:t>
      </w:r>
    </w:p>
    <w:p w14:paraId="32B9BCB4" w14:textId="77777777" w:rsidR="00F318F3" w:rsidRDefault="00F318F3" w:rsidP="00F318F3">
      <w:pPr>
        <w:rPr>
          <w:color w:val="1F3864" w:themeColor="accent1" w:themeShade="80"/>
          <w:lang w:eastAsia="en-IN"/>
        </w:rPr>
      </w:pPr>
    </w:p>
    <w:p w14:paraId="1A891D6F" w14:textId="77777777" w:rsidR="00F318F3" w:rsidRDefault="00F318F3" w:rsidP="00F318F3">
      <w:pPr>
        <w:rPr>
          <w:color w:val="1F3864" w:themeColor="accent1" w:themeShade="80"/>
          <w:lang w:eastAsia="en-IN"/>
        </w:rPr>
      </w:pPr>
      <w:r>
        <w:rPr>
          <w:color w:val="1F3864" w:themeColor="accent1" w:themeShade="80"/>
          <w:lang w:eastAsia="en-IN"/>
        </w:rPr>
        <w:t xml:space="preserve">For the first time I will run all the </w:t>
      </w:r>
      <w:proofErr w:type="gramStart"/>
      <w:r>
        <w:rPr>
          <w:color w:val="1F3864" w:themeColor="accent1" w:themeShade="80"/>
          <w:lang w:eastAsia="en-IN"/>
        </w:rPr>
        <w:t>commands  and</w:t>
      </w:r>
      <w:proofErr w:type="gramEnd"/>
      <w:r>
        <w:rPr>
          <w:color w:val="1F3864" w:themeColor="accent1" w:themeShade="80"/>
          <w:lang w:eastAsia="en-IN"/>
        </w:rPr>
        <w:t xml:space="preserve"> download all </w:t>
      </w:r>
      <w:proofErr w:type="spellStart"/>
      <w:r>
        <w:rPr>
          <w:color w:val="1F3864" w:themeColor="accent1" w:themeShade="80"/>
          <w:lang w:eastAsia="en-IN"/>
        </w:rPr>
        <w:t>form</w:t>
      </w:r>
      <w:proofErr w:type="spellEnd"/>
      <w:r>
        <w:rPr>
          <w:color w:val="1F3864" w:themeColor="accent1" w:themeShade="80"/>
          <w:lang w:eastAsia="en-IN"/>
        </w:rPr>
        <w:t xml:space="preserve"> scratch.</w:t>
      </w:r>
    </w:p>
    <w:p w14:paraId="193AEF36" w14:textId="77777777" w:rsidR="00F318F3" w:rsidRDefault="00F318F3" w:rsidP="00F318F3">
      <w:pPr>
        <w:rPr>
          <w:color w:val="1F3864" w:themeColor="accent1" w:themeShade="80"/>
          <w:lang w:eastAsia="en-IN"/>
        </w:rPr>
      </w:pPr>
      <w:r w:rsidRPr="00CA2AA1">
        <w:rPr>
          <w:color w:val="1F3864" w:themeColor="accent1" w:themeShade="80"/>
          <w:lang w:eastAsia="en-IN"/>
        </w:rPr>
        <w:t>The second time, however, because nothing has changed docker build will use the image cache:</w:t>
      </w:r>
    </w:p>
    <w:p w14:paraId="04F7B3D3" w14:textId="77777777" w:rsidR="00F318F3" w:rsidRPr="00CA2AA1" w:rsidRDefault="00F318F3" w:rsidP="00F318F3">
      <w:pPr>
        <w:rPr>
          <w:b/>
          <w:bCs/>
          <w:color w:val="1F3864" w:themeColor="accent1" w:themeShade="80"/>
          <w:lang w:eastAsia="en-IN"/>
        </w:rPr>
      </w:pPr>
      <w:r w:rsidRPr="00CA2AA1">
        <w:rPr>
          <w:b/>
          <w:bCs/>
          <w:color w:val="1F3864" w:themeColor="accent1" w:themeShade="80"/>
          <w:lang w:eastAsia="en-IN"/>
        </w:rPr>
        <w:t>Taking advantage of caching</w:t>
      </w:r>
    </w:p>
    <w:p w14:paraId="2DBA6AE3" w14:textId="77777777" w:rsidR="00F318F3" w:rsidRPr="00CA2AA1" w:rsidRDefault="00F318F3" w:rsidP="00F318F3">
      <w:pPr>
        <w:rPr>
          <w:color w:val="1F3864" w:themeColor="accent1" w:themeShade="80"/>
          <w:lang w:eastAsia="en-IN"/>
        </w:rPr>
      </w:pPr>
      <w:r w:rsidRPr="00CA2AA1">
        <w:rPr>
          <w:color w:val="1F3864" w:themeColor="accent1" w:themeShade="80"/>
          <w:lang w:eastAsia="en-IN"/>
        </w:rPr>
        <w:t>here’s one more important rule to the caching algorithm:</w:t>
      </w:r>
    </w:p>
    <w:p w14:paraId="63A35A02" w14:textId="77777777" w:rsidR="00F318F3" w:rsidRPr="00CA2AA1" w:rsidRDefault="00F318F3" w:rsidP="00F318F3">
      <w:pPr>
        <w:rPr>
          <w:color w:val="1F3864" w:themeColor="accent1" w:themeShade="80"/>
          <w:lang w:eastAsia="en-IN"/>
        </w:rPr>
      </w:pPr>
      <w:r w:rsidRPr="00CA2AA1">
        <w:rPr>
          <w:color w:val="1F3864" w:themeColor="accent1" w:themeShade="80"/>
          <w:lang w:eastAsia="en-IN"/>
        </w:rPr>
        <w:t>If the cache can’t be used for a particular layer, all subsequent layers won’t be loaded from the cache.</w:t>
      </w:r>
    </w:p>
    <w:p w14:paraId="0CC0ECE0" w14:textId="77777777" w:rsidR="00F318F3" w:rsidRDefault="00F318F3" w:rsidP="00F318F3">
      <w:pPr>
        <w:rPr>
          <w:color w:val="1F3864" w:themeColor="accent1" w:themeShade="80"/>
          <w:lang w:eastAsia="en-IN"/>
        </w:rPr>
      </w:pPr>
      <w:r w:rsidRPr="00CA2AA1">
        <w:rPr>
          <w:color w:val="1F3864" w:themeColor="accent1" w:themeShade="80"/>
          <w:lang w:eastAsia="en-IN"/>
        </w:rPr>
        <w:t xml:space="preserve">In the following example the C layer hasn’t changed between new and old </w:t>
      </w:r>
      <w:proofErr w:type="spellStart"/>
      <w:r w:rsidRPr="00CA2AA1">
        <w:rPr>
          <w:color w:val="1F3864" w:themeColor="accent1" w:themeShade="80"/>
          <w:lang w:eastAsia="en-IN"/>
        </w:rPr>
        <w:t>Dockerfiles</w:t>
      </w:r>
      <w:proofErr w:type="spellEnd"/>
      <w:r w:rsidRPr="00CA2AA1">
        <w:rPr>
          <w:color w:val="1F3864" w:themeColor="accent1" w:themeShade="80"/>
          <w:lang w:eastAsia="en-IN"/>
        </w:rPr>
        <w:t>. Nonetheless, it still can’t be loaded from the cache since the previous layer (B_CHANGED) couldn’t be loaded from the cache:</w:t>
      </w:r>
    </w:p>
    <w:p w14:paraId="604C014C" w14:textId="77777777" w:rsidR="00F318F3" w:rsidRDefault="00F318F3" w:rsidP="00F318F3">
      <w:pPr>
        <w:rPr>
          <w:color w:val="1F3864" w:themeColor="accent1" w:themeShade="80"/>
          <w:lang w:eastAsia="en-IN"/>
        </w:rPr>
      </w:pPr>
      <w:r>
        <w:rPr>
          <w:noProof/>
        </w:rPr>
        <w:drawing>
          <wp:inline distT="0" distB="0" distL="0" distR="0" wp14:anchorId="23DAA155" wp14:editId="156C10B9">
            <wp:extent cx="5731510" cy="27552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55265"/>
                    </a:xfrm>
                    <a:prstGeom prst="rect">
                      <a:avLst/>
                    </a:prstGeom>
                    <a:noFill/>
                    <a:ln>
                      <a:noFill/>
                    </a:ln>
                  </pic:spPr>
                </pic:pic>
              </a:graphicData>
            </a:graphic>
          </wp:inline>
        </w:drawing>
      </w:r>
    </w:p>
    <w:p w14:paraId="5EDABC17" w14:textId="77777777" w:rsidR="00F318F3" w:rsidRDefault="00F318F3" w:rsidP="00F318F3">
      <w:pPr>
        <w:rPr>
          <w:color w:val="1F3864" w:themeColor="accent1" w:themeShade="80"/>
          <w:lang w:eastAsia="en-IN"/>
        </w:rPr>
      </w:pPr>
      <w:r w:rsidRPr="00CA2AA1">
        <w:rPr>
          <w:color w:val="1F3864" w:themeColor="accent1" w:themeShade="80"/>
          <w:lang w:eastAsia="en-IN"/>
        </w:rPr>
        <w:lastRenderedPageBreak/>
        <w:t xml:space="preserve">Let’s consider what that means for the following </w:t>
      </w:r>
      <w:proofErr w:type="spellStart"/>
      <w:r w:rsidRPr="00CA2AA1">
        <w:rPr>
          <w:color w:val="1F3864" w:themeColor="accent1" w:themeShade="80"/>
          <w:lang w:eastAsia="en-IN"/>
        </w:rPr>
        <w:t>Dockerfile</w:t>
      </w:r>
      <w:proofErr w:type="spellEnd"/>
      <w:r w:rsidRPr="00CA2AA1">
        <w:rPr>
          <w:color w:val="1F3864" w:themeColor="accent1" w:themeShade="80"/>
          <w:lang w:eastAsia="en-IN"/>
        </w:rPr>
        <w:t>:</w:t>
      </w:r>
    </w:p>
    <w:p w14:paraId="086EA563" w14:textId="77777777" w:rsidR="00F318F3" w:rsidRDefault="00F318F3" w:rsidP="00F318F3">
      <w:pPr>
        <w:rPr>
          <w:color w:val="1F3864" w:themeColor="accent1" w:themeShade="80"/>
          <w:lang w:eastAsia="en-IN"/>
        </w:rPr>
      </w:pPr>
      <w:r>
        <w:rPr>
          <w:noProof/>
        </w:rPr>
        <w:drawing>
          <wp:inline distT="0" distB="0" distL="0" distR="0" wp14:anchorId="6DCA50B0" wp14:editId="058654B8">
            <wp:extent cx="5731510" cy="23856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85695"/>
                    </a:xfrm>
                    <a:prstGeom prst="rect">
                      <a:avLst/>
                    </a:prstGeom>
                  </pic:spPr>
                </pic:pic>
              </a:graphicData>
            </a:graphic>
          </wp:inline>
        </w:drawing>
      </w:r>
    </w:p>
    <w:p w14:paraId="17CB7114" w14:textId="77777777" w:rsidR="00F318F3" w:rsidRPr="00CA2AA1" w:rsidRDefault="00F318F3" w:rsidP="00F318F3">
      <w:pPr>
        <w:rPr>
          <w:color w:val="1F3864" w:themeColor="accent1" w:themeShade="80"/>
          <w:lang w:eastAsia="en-IN"/>
        </w:rPr>
      </w:pPr>
      <w:r w:rsidRPr="00CA2AA1">
        <w:rPr>
          <w:color w:val="1F3864" w:themeColor="accent1" w:themeShade="80"/>
          <w:lang w:eastAsia="en-IN"/>
        </w:rPr>
        <w:t xml:space="preserve">If any of the files we COPY in change, that invalidates all later layers: we’ll need to rerun pip </w:t>
      </w:r>
      <w:proofErr w:type="gramStart"/>
      <w:r w:rsidRPr="00CA2AA1">
        <w:rPr>
          <w:color w:val="1F3864" w:themeColor="accent1" w:themeShade="80"/>
          <w:lang w:eastAsia="en-IN"/>
        </w:rPr>
        <w:t>install</w:t>
      </w:r>
      <w:proofErr w:type="gramEnd"/>
      <w:r w:rsidRPr="00CA2AA1">
        <w:rPr>
          <w:color w:val="1F3864" w:themeColor="accent1" w:themeShade="80"/>
          <w:lang w:eastAsia="en-IN"/>
        </w:rPr>
        <w:t>, for example.</w:t>
      </w:r>
    </w:p>
    <w:p w14:paraId="72BDC2E3" w14:textId="77777777" w:rsidR="00F318F3" w:rsidRPr="00CA2AA1" w:rsidRDefault="00F318F3" w:rsidP="00F318F3">
      <w:pPr>
        <w:rPr>
          <w:color w:val="1F3864" w:themeColor="accent1" w:themeShade="80"/>
          <w:lang w:eastAsia="en-IN"/>
        </w:rPr>
      </w:pPr>
      <w:r w:rsidRPr="00CA2AA1">
        <w:rPr>
          <w:color w:val="1F3864" w:themeColor="accent1" w:themeShade="80"/>
          <w:lang w:eastAsia="en-IN"/>
        </w:rPr>
        <w:t>But if server.py has changed but requirements.txt hasn’t, why should we have to redo the pip install? After all, the pip install only uses requirements.txt.</w:t>
      </w:r>
    </w:p>
    <w:p w14:paraId="74EA6843" w14:textId="77777777" w:rsidR="00F318F3" w:rsidRDefault="00F318F3" w:rsidP="00F318F3">
      <w:pPr>
        <w:rPr>
          <w:color w:val="1F3864" w:themeColor="accent1" w:themeShade="80"/>
          <w:lang w:eastAsia="en-IN"/>
        </w:rPr>
      </w:pPr>
      <w:r w:rsidRPr="00CA2AA1">
        <w:rPr>
          <w:color w:val="1F3864" w:themeColor="accent1" w:themeShade="80"/>
          <w:lang w:eastAsia="en-IN"/>
        </w:rPr>
        <w:t>What you want to do therefore is to copy only those files that you actually need to run the next step, so as to minimize the opportunity for cache invalidation. For example:</w:t>
      </w:r>
    </w:p>
    <w:p w14:paraId="5FAEBE76" w14:textId="77777777" w:rsidR="00F318F3" w:rsidRDefault="00F318F3" w:rsidP="00F318F3">
      <w:pPr>
        <w:rPr>
          <w:color w:val="1F3864" w:themeColor="accent1" w:themeShade="80"/>
          <w:lang w:eastAsia="en-IN"/>
        </w:rPr>
      </w:pPr>
      <w:r>
        <w:rPr>
          <w:noProof/>
        </w:rPr>
        <w:drawing>
          <wp:inline distT="0" distB="0" distL="0" distR="0" wp14:anchorId="0D6CD629" wp14:editId="2360A908">
            <wp:extent cx="5731510" cy="26409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40965"/>
                    </a:xfrm>
                    <a:prstGeom prst="rect">
                      <a:avLst/>
                    </a:prstGeom>
                  </pic:spPr>
                </pic:pic>
              </a:graphicData>
            </a:graphic>
          </wp:inline>
        </w:drawing>
      </w:r>
    </w:p>
    <w:p w14:paraId="4DCD92E7" w14:textId="77777777" w:rsidR="00F318F3" w:rsidRDefault="00F318F3" w:rsidP="00F318F3">
      <w:pPr>
        <w:rPr>
          <w:color w:val="1F3864" w:themeColor="accent1" w:themeShade="80"/>
          <w:lang w:eastAsia="en-IN"/>
        </w:rPr>
      </w:pPr>
      <w:r w:rsidRPr="00DF478F">
        <w:rPr>
          <w:color w:val="1F3864" w:themeColor="accent1" w:themeShade="80"/>
          <w:lang w:eastAsia="en-IN"/>
        </w:rPr>
        <w:t>Because server.py is only copied in after the pip install, the layer created by pip install can still be loaded from the cache so long as requirements.txt hasn’t changed.</w:t>
      </w:r>
    </w:p>
    <w:p w14:paraId="6289802F" w14:textId="77777777" w:rsidR="00F318F3" w:rsidRPr="00315CEA" w:rsidRDefault="00F318F3" w:rsidP="00F318F3">
      <w:pPr>
        <w:rPr>
          <w:b/>
          <w:bCs/>
          <w:color w:val="1F3864" w:themeColor="accent1" w:themeShade="80"/>
          <w:lang w:eastAsia="en-IN"/>
        </w:rPr>
      </w:pPr>
      <w:r w:rsidRPr="00315CEA">
        <w:rPr>
          <w:b/>
          <w:bCs/>
          <w:color w:val="1F3864" w:themeColor="accent1" w:themeShade="80"/>
          <w:lang w:eastAsia="en-IN"/>
        </w:rPr>
        <w:t xml:space="preserve">Designing your </w:t>
      </w:r>
      <w:proofErr w:type="spellStart"/>
      <w:r w:rsidRPr="00315CEA">
        <w:rPr>
          <w:b/>
          <w:bCs/>
          <w:color w:val="1F3864" w:themeColor="accent1" w:themeShade="80"/>
          <w:lang w:eastAsia="en-IN"/>
        </w:rPr>
        <w:t>Dockerfile</w:t>
      </w:r>
      <w:proofErr w:type="spellEnd"/>
      <w:r w:rsidRPr="00315CEA">
        <w:rPr>
          <w:b/>
          <w:bCs/>
          <w:color w:val="1F3864" w:themeColor="accent1" w:themeShade="80"/>
          <w:lang w:eastAsia="en-IN"/>
        </w:rPr>
        <w:t xml:space="preserve"> for caching</w:t>
      </w:r>
    </w:p>
    <w:p w14:paraId="500763DD" w14:textId="77777777" w:rsidR="00F318F3" w:rsidRPr="00315CEA" w:rsidRDefault="00F318F3" w:rsidP="00F318F3">
      <w:pPr>
        <w:rPr>
          <w:color w:val="1F3864" w:themeColor="accent1" w:themeShade="80"/>
          <w:lang w:eastAsia="en-IN"/>
        </w:rPr>
      </w:pPr>
      <w:r w:rsidRPr="00315CEA">
        <w:rPr>
          <w:color w:val="1F3864" w:themeColor="accent1" w:themeShade="80"/>
          <w:lang w:eastAsia="en-IN"/>
        </w:rPr>
        <w:t xml:space="preserve">If you want fast builds by reusing your previously cached builds, you’ll need to write your </w:t>
      </w:r>
      <w:proofErr w:type="spellStart"/>
      <w:r w:rsidRPr="00315CEA">
        <w:rPr>
          <w:color w:val="1F3864" w:themeColor="accent1" w:themeShade="80"/>
          <w:lang w:eastAsia="en-IN"/>
        </w:rPr>
        <w:t>Dockerfile</w:t>
      </w:r>
      <w:proofErr w:type="spellEnd"/>
      <w:r w:rsidRPr="00315CEA">
        <w:rPr>
          <w:color w:val="1F3864" w:themeColor="accent1" w:themeShade="80"/>
          <w:lang w:eastAsia="en-IN"/>
        </w:rPr>
        <w:t xml:space="preserve"> appropriately:</w:t>
      </w:r>
    </w:p>
    <w:p w14:paraId="468EF87D" w14:textId="77777777" w:rsidR="00F318F3" w:rsidRPr="00315CEA" w:rsidRDefault="00F318F3" w:rsidP="00F318F3">
      <w:pPr>
        <w:rPr>
          <w:color w:val="1F3864" w:themeColor="accent1" w:themeShade="80"/>
          <w:lang w:eastAsia="en-IN"/>
        </w:rPr>
      </w:pPr>
      <w:r w:rsidRPr="00315CEA">
        <w:rPr>
          <w:color w:val="1F3864" w:themeColor="accent1" w:themeShade="80"/>
          <w:lang w:eastAsia="en-IN"/>
        </w:rPr>
        <w:t>Only copy in the files you need for the next step, to minimize cache invalidation in the build process.</w:t>
      </w:r>
    </w:p>
    <w:p w14:paraId="348A71BE" w14:textId="72715C06" w:rsidR="00F318F3" w:rsidRDefault="00F318F3" w:rsidP="00673096">
      <w:pPr>
        <w:rPr>
          <w:color w:val="1F3864" w:themeColor="accent1" w:themeShade="80"/>
          <w:lang w:eastAsia="en-IN"/>
        </w:rPr>
      </w:pPr>
      <w:r w:rsidRPr="00315CEA">
        <w:rPr>
          <w:color w:val="1F3864" w:themeColor="accent1" w:themeShade="80"/>
          <w:lang w:eastAsia="en-IN"/>
        </w:rPr>
        <w:t xml:space="preserve">Make sure not to invalidate the cache accidentally by having </w:t>
      </w:r>
      <w:proofErr w:type="gramStart"/>
      <w:r w:rsidRPr="00315CEA">
        <w:rPr>
          <w:color w:val="1F3864" w:themeColor="accent1" w:themeShade="80"/>
          <w:lang w:eastAsia="en-IN"/>
        </w:rPr>
        <w:t>an</w:t>
      </w:r>
      <w:proofErr w:type="gramEnd"/>
      <w:r w:rsidRPr="00315CEA">
        <w:rPr>
          <w:color w:val="1F3864" w:themeColor="accent1" w:themeShade="80"/>
          <w:lang w:eastAsia="en-IN"/>
        </w:rPr>
        <w:t xml:space="preserve"> command early in the </w:t>
      </w:r>
      <w:proofErr w:type="spellStart"/>
      <w:r w:rsidRPr="00315CEA">
        <w:rPr>
          <w:color w:val="1F3864" w:themeColor="accent1" w:themeShade="80"/>
          <w:lang w:eastAsia="en-IN"/>
        </w:rPr>
        <w:t>Dockerfile</w:t>
      </w:r>
      <w:proofErr w:type="spellEnd"/>
      <w:r w:rsidRPr="00315CEA">
        <w:rPr>
          <w:color w:val="1F3864" w:themeColor="accent1" w:themeShade="80"/>
          <w:lang w:eastAsia="en-IN"/>
        </w:rPr>
        <w:t xml:space="preserve"> that always changes, e.g. a LABEL that contains the build timestamp.</w:t>
      </w:r>
    </w:p>
    <w:p w14:paraId="2C596C75" w14:textId="77777777" w:rsidR="00984891" w:rsidRPr="00953CD6" w:rsidRDefault="00984891" w:rsidP="00984891">
      <w:pPr>
        <w:pStyle w:val="Heading3"/>
        <w:shd w:val="clear" w:color="auto" w:fill="FFFFFF"/>
        <w:spacing w:before="0" w:beforeAutospacing="0" w:after="0" w:afterAutospacing="0" w:line="312" w:lineRule="atLeast"/>
        <w:rPr>
          <w:rStyle w:val="ez-toc-section"/>
          <w:rFonts w:asciiTheme="minorHAnsi" w:hAnsiTheme="minorHAnsi"/>
          <w:sz w:val="22"/>
          <w:szCs w:val="22"/>
        </w:rPr>
      </w:pPr>
      <w:r>
        <w:rPr>
          <w:rStyle w:val="ez-toc-section"/>
          <w:rFonts w:asciiTheme="minorHAnsi" w:hAnsiTheme="minorHAnsi"/>
          <w:color w:val="1F3864" w:themeColor="accent1" w:themeShade="80"/>
          <w:sz w:val="22"/>
          <w:szCs w:val="22"/>
        </w:rPr>
        <w:lastRenderedPageBreak/>
        <w:t>Docker Layering / Build Cache</w:t>
      </w:r>
    </w:p>
    <w:p w14:paraId="7DA291AE" w14:textId="77777777" w:rsidR="00984891" w:rsidRDefault="00984891" w:rsidP="00984891">
      <w:pPr>
        <w:rPr>
          <w:color w:val="1F3864" w:themeColor="accent1" w:themeShade="80"/>
          <w:lang w:eastAsia="en-IN"/>
        </w:rPr>
      </w:pPr>
    </w:p>
    <w:p w14:paraId="60BBB47F" w14:textId="77777777" w:rsidR="00984891" w:rsidRDefault="00EF50D3" w:rsidP="00984891">
      <w:pPr>
        <w:rPr>
          <w:color w:val="1F3864" w:themeColor="accent1" w:themeShade="80"/>
          <w:lang w:eastAsia="en-IN"/>
        </w:rPr>
      </w:pPr>
      <w:hyperlink r:id="rId14" w:history="1">
        <w:r w:rsidR="00984891" w:rsidRPr="00CB48D4">
          <w:rPr>
            <w:rStyle w:val="Hyperlink"/>
            <w:lang w:eastAsia="en-IN"/>
          </w:rPr>
          <w:t>https://docs.semaphoreci.com/ci-cd-environment/docker-layer-caching/</w:t>
        </w:r>
      </w:hyperlink>
    </w:p>
    <w:p w14:paraId="1C0868BF" w14:textId="6069A591" w:rsidR="00984891" w:rsidRDefault="00EF50D3" w:rsidP="00984891">
      <w:pPr>
        <w:rPr>
          <w:color w:val="1F3864" w:themeColor="accent1" w:themeShade="80"/>
          <w:lang w:eastAsia="en-IN"/>
        </w:rPr>
      </w:pPr>
      <w:hyperlink r:id="rId15" w:history="1">
        <w:r w:rsidR="00984891" w:rsidRPr="00CB48D4">
          <w:rPr>
            <w:rStyle w:val="Hyperlink"/>
            <w:lang w:eastAsia="en-IN"/>
          </w:rPr>
          <w:t>https://thenewstack.io/understanding-the-docker-cache-for-faster-builds/</w:t>
        </w:r>
      </w:hyperlink>
    </w:p>
    <w:p w14:paraId="50019F5D" w14:textId="552BD88F" w:rsidR="00A53689" w:rsidRDefault="00EF50D3" w:rsidP="00984891">
      <w:pPr>
        <w:rPr>
          <w:color w:val="1F3864" w:themeColor="accent1" w:themeShade="80"/>
          <w:lang w:eastAsia="en-IN"/>
        </w:rPr>
      </w:pPr>
      <w:hyperlink r:id="rId16" w:history="1">
        <w:r w:rsidR="00A53689" w:rsidRPr="00CB48D4">
          <w:rPr>
            <w:rStyle w:val="Hyperlink"/>
            <w:lang w:eastAsia="en-IN"/>
          </w:rPr>
          <w:t>https://www.ctl.io/developers/blog/post/more-docker-image-cache-tips/</w:t>
        </w:r>
      </w:hyperlink>
    </w:p>
    <w:p w14:paraId="01E43F34" w14:textId="4D883E77" w:rsidR="00984891" w:rsidRPr="00AB65E0" w:rsidRDefault="00EF50D3" w:rsidP="00673096">
      <w:pPr>
        <w:rPr>
          <w:color w:val="1F3864" w:themeColor="accent1" w:themeShade="80"/>
          <w:lang w:eastAsia="en-IN"/>
        </w:rPr>
      </w:pPr>
      <w:hyperlink r:id="rId17" w:history="1">
        <w:r w:rsidR="00373C87" w:rsidRPr="00CB48D4">
          <w:rPr>
            <w:rStyle w:val="Hyperlink"/>
            <w:lang w:eastAsia="en-IN"/>
          </w:rPr>
          <w:t>https://betterprogramming.pub/how-to-improve-docker-image-size-with-layers-3ad62be0da9b</w:t>
        </w:r>
      </w:hyperlink>
    </w:p>
    <w:p w14:paraId="3BB7C985" w14:textId="66487B9B" w:rsidR="003643D0" w:rsidRPr="00785080" w:rsidRDefault="003643D0" w:rsidP="003643D0">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proofErr w:type="spellStart"/>
      <w:r w:rsidRPr="00785080">
        <w:rPr>
          <w:rStyle w:val="ez-toc-section"/>
          <w:rFonts w:asciiTheme="minorHAnsi" w:hAnsiTheme="minorHAnsi"/>
          <w:color w:val="1F3864" w:themeColor="accent1" w:themeShade="80"/>
          <w:sz w:val="22"/>
          <w:szCs w:val="22"/>
        </w:rPr>
        <w:t>Docker</w:t>
      </w:r>
      <w:r w:rsidR="008B5EDD">
        <w:rPr>
          <w:rStyle w:val="ez-toc-section"/>
          <w:rFonts w:asciiTheme="minorHAnsi" w:hAnsiTheme="minorHAnsi"/>
          <w:color w:val="1F3864" w:themeColor="accent1" w:themeShade="80"/>
          <w:sz w:val="22"/>
          <w:szCs w:val="22"/>
        </w:rPr>
        <w:t>File</w:t>
      </w:r>
      <w:proofErr w:type="spellEnd"/>
      <w:r w:rsidRPr="00785080">
        <w:rPr>
          <w:rStyle w:val="ez-toc-section"/>
          <w:rFonts w:asciiTheme="minorHAnsi" w:hAnsiTheme="minorHAnsi"/>
          <w:color w:val="1F3864" w:themeColor="accent1" w:themeShade="80"/>
          <w:sz w:val="22"/>
          <w:szCs w:val="22"/>
        </w:rPr>
        <w:t xml:space="preserve"> </w:t>
      </w:r>
      <w:r>
        <w:rPr>
          <w:rStyle w:val="ez-toc-section"/>
          <w:rFonts w:asciiTheme="minorHAnsi" w:hAnsiTheme="minorHAnsi"/>
          <w:color w:val="1F3864" w:themeColor="accent1" w:themeShade="80"/>
          <w:sz w:val="22"/>
          <w:szCs w:val="22"/>
        </w:rPr>
        <w:t>Best Practices</w:t>
      </w:r>
    </w:p>
    <w:p w14:paraId="40D62676" w14:textId="6727EB53" w:rsidR="0013320F" w:rsidRDefault="0013320F" w:rsidP="00673096">
      <w:pPr>
        <w:rPr>
          <w:color w:val="1F3864" w:themeColor="accent1" w:themeShade="80"/>
        </w:rPr>
      </w:pPr>
    </w:p>
    <w:p w14:paraId="017BB728" w14:textId="679C759C" w:rsidR="00DC34CD" w:rsidRDefault="00EF50D3" w:rsidP="00673096">
      <w:pPr>
        <w:rPr>
          <w:color w:val="1F3864" w:themeColor="accent1" w:themeShade="80"/>
        </w:rPr>
      </w:pPr>
      <w:hyperlink r:id="rId18" w:history="1">
        <w:r w:rsidR="00DC34CD" w:rsidRPr="00CB48D4">
          <w:rPr>
            <w:rStyle w:val="Hyperlink"/>
          </w:rPr>
          <w:t>https://docs.docker.com/develop/dev-best-practices/</w:t>
        </w:r>
      </w:hyperlink>
    </w:p>
    <w:p w14:paraId="0F8CC568" w14:textId="3AF4CD04" w:rsidR="00E12E72" w:rsidRDefault="00EF50D3" w:rsidP="00673096">
      <w:pPr>
        <w:rPr>
          <w:color w:val="1F3864" w:themeColor="accent1" w:themeShade="80"/>
        </w:rPr>
      </w:pPr>
      <w:hyperlink r:id="rId19" w:anchor="create-ephemeral-containers" w:history="1">
        <w:r w:rsidR="00E82AB4" w:rsidRPr="00CB48D4">
          <w:rPr>
            <w:rStyle w:val="Hyperlink"/>
          </w:rPr>
          <w:t>https://docs.docker.com/develop/develop-images/dockerfile_best-practices/#create-ephemeral-containers</w:t>
        </w:r>
      </w:hyperlink>
    </w:p>
    <w:p w14:paraId="5C69F3A2" w14:textId="0085FBD1" w:rsidR="00E82AB4" w:rsidRDefault="00EF50D3" w:rsidP="00673096">
      <w:pPr>
        <w:rPr>
          <w:color w:val="1F3864" w:themeColor="accent1" w:themeShade="80"/>
        </w:rPr>
      </w:pPr>
      <w:hyperlink r:id="rId20" w:history="1">
        <w:r w:rsidR="00E82AB4" w:rsidRPr="00CB48D4">
          <w:rPr>
            <w:rStyle w:val="Hyperlink"/>
          </w:rPr>
          <w:t>https://sysdig.com/blog/dockerfile-best-practices/</w:t>
        </w:r>
      </w:hyperlink>
    </w:p>
    <w:p w14:paraId="12126759" w14:textId="77777777" w:rsidR="00E82AB4" w:rsidRDefault="00E82AB4" w:rsidP="00673096">
      <w:pPr>
        <w:rPr>
          <w:color w:val="1F3864" w:themeColor="accent1" w:themeShade="80"/>
        </w:rPr>
      </w:pPr>
    </w:p>
    <w:p w14:paraId="6D39DC37" w14:textId="77777777" w:rsidR="00E12E72" w:rsidRPr="00AB65E0" w:rsidRDefault="00E12E72" w:rsidP="00673096">
      <w:pPr>
        <w:rPr>
          <w:color w:val="1F3864" w:themeColor="accent1" w:themeShade="80"/>
        </w:rPr>
      </w:pPr>
    </w:p>
    <w:p w14:paraId="5AC0A27E" w14:textId="2B269F34" w:rsidR="0013320F" w:rsidRPr="00AB65E0" w:rsidRDefault="0013320F" w:rsidP="00673096">
      <w:pPr>
        <w:rPr>
          <w:color w:val="1F3864" w:themeColor="accent1" w:themeShade="80"/>
        </w:rPr>
      </w:pPr>
    </w:p>
    <w:p w14:paraId="03B66928" w14:textId="07ECE027" w:rsidR="0013320F" w:rsidRPr="00AB65E0" w:rsidRDefault="0013320F" w:rsidP="00673096">
      <w:pPr>
        <w:rPr>
          <w:color w:val="1F3864" w:themeColor="accent1" w:themeShade="80"/>
        </w:rPr>
      </w:pPr>
    </w:p>
    <w:p w14:paraId="255FE99F" w14:textId="77777777" w:rsidR="0013320F" w:rsidRPr="00AB65E0" w:rsidRDefault="0013320F" w:rsidP="00673096">
      <w:pPr>
        <w:rPr>
          <w:color w:val="1F3864" w:themeColor="accent1" w:themeShade="80"/>
        </w:rPr>
      </w:pPr>
    </w:p>
    <w:p w14:paraId="40C9CC32" w14:textId="18AB6E89" w:rsidR="00417D56" w:rsidRPr="00AB65E0" w:rsidRDefault="00417D56" w:rsidP="00E502A8">
      <w:pPr>
        <w:rPr>
          <w:color w:val="1F3864" w:themeColor="accent1" w:themeShade="80"/>
        </w:rPr>
      </w:pPr>
    </w:p>
    <w:p w14:paraId="03BC457B" w14:textId="68C22CA3" w:rsidR="00417D56" w:rsidRPr="00AB65E0" w:rsidRDefault="00417D56" w:rsidP="00E502A8">
      <w:pPr>
        <w:rPr>
          <w:color w:val="1F3864" w:themeColor="accent1" w:themeShade="80"/>
        </w:rPr>
      </w:pPr>
    </w:p>
    <w:p w14:paraId="7C3768D0" w14:textId="74BD0093" w:rsidR="00417D56" w:rsidRPr="00AB65E0" w:rsidRDefault="00417D56" w:rsidP="00E502A8">
      <w:pPr>
        <w:rPr>
          <w:color w:val="1F3864" w:themeColor="accent1" w:themeShade="80"/>
        </w:rPr>
      </w:pPr>
    </w:p>
    <w:p w14:paraId="11CC01EA" w14:textId="5A7220E2" w:rsidR="00417D56" w:rsidRPr="00AB65E0" w:rsidRDefault="00417D56" w:rsidP="00E502A8">
      <w:pPr>
        <w:rPr>
          <w:color w:val="1F3864" w:themeColor="accent1" w:themeShade="80"/>
        </w:rPr>
      </w:pPr>
    </w:p>
    <w:p w14:paraId="676464C0" w14:textId="77777777" w:rsidR="00417D56" w:rsidRPr="00AB65E0" w:rsidRDefault="00417D56" w:rsidP="00E502A8">
      <w:pPr>
        <w:rPr>
          <w:color w:val="1F3864" w:themeColor="accent1" w:themeShade="80"/>
        </w:rPr>
      </w:pPr>
    </w:p>
    <w:sectPr w:rsidR="00417D56" w:rsidRPr="00AB65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157E" w14:textId="77777777" w:rsidR="00EF50D3" w:rsidRDefault="00EF50D3" w:rsidP="002B17D6">
      <w:pPr>
        <w:spacing w:after="0" w:line="240" w:lineRule="auto"/>
      </w:pPr>
      <w:r>
        <w:separator/>
      </w:r>
    </w:p>
  </w:endnote>
  <w:endnote w:type="continuationSeparator" w:id="0">
    <w:p w14:paraId="3C8706FB" w14:textId="77777777" w:rsidR="00EF50D3" w:rsidRDefault="00EF50D3" w:rsidP="002B1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ED9A7" w14:textId="77777777" w:rsidR="00EF50D3" w:rsidRDefault="00EF50D3" w:rsidP="002B17D6">
      <w:pPr>
        <w:spacing w:after="0" w:line="240" w:lineRule="auto"/>
      </w:pPr>
      <w:r>
        <w:separator/>
      </w:r>
    </w:p>
  </w:footnote>
  <w:footnote w:type="continuationSeparator" w:id="0">
    <w:p w14:paraId="29D4B3DA" w14:textId="77777777" w:rsidR="00EF50D3" w:rsidRDefault="00EF50D3" w:rsidP="002B1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C74"/>
    <w:multiLevelType w:val="hybridMultilevel"/>
    <w:tmpl w:val="A00EB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B5CCC"/>
    <w:multiLevelType w:val="hybridMultilevel"/>
    <w:tmpl w:val="A350E6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B40FE"/>
    <w:multiLevelType w:val="hybridMultilevel"/>
    <w:tmpl w:val="1BA84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37B20"/>
    <w:multiLevelType w:val="hybridMultilevel"/>
    <w:tmpl w:val="B2CA9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956050"/>
    <w:multiLevelType w:val="hybridMultilevel"/>
    <w:tmpl w:val="2C2CF0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293529"/>
    <w:multiLevelType w:val="hybridMultilevel"/>
    <w:tmpl w:val="6324C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284990"/>
    <w:multiLevelType w:val="hybridMultilevel"/>
    <w:tmpl w:val="E03E2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7A0FD5"/>
    <w:multiLevelType w:val="hybridMultilevel"/>
    <w:tmpl w:val="1AD83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4C7B94"/>
    <w:multiLevelType w:val="hybridMultilevel"/>
    <w:tmpl w:val="74AA3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9316AF"/>
    <w:multiLevelType w:val="hybridMultilevel"/>
    <w:tmpl w:val="FD7C2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94360"/>
    <w:multiLevelType w:val="hybridMultilevel"/>
    <w:tmpl w:val="18D28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1A2ED0"/>
    <w:multiLevelType w:val="hybridMultilevel"/>
    <w:tmpl w:val="22E4D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237502"/>
    <w:multiLevelType w:val="hybridMultilevel"/>
    <w:tmpl w:val="63C87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7E0532"/>
    <w:multiLevelType w:val="hybridMultilevel"/>
    <w:tmpl w:val="0F9ADC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C811AD"/>
    <w:multiLevelType w:val="hybridMultilevel"/>
    <w:tmpl w:val="EFD4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030DAE"/>
    <w:multiLevelType w:val="hybridMultilevel"/>
    <w:tmpl w:val="916A188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D86807"/>
    <w:multiLevelType w:val="hybridMultilevel"/>
    <w:tmpl w:val="5C2A0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267E40"/>
    <w:multiLevelType w:val="hybridMultilevel"/>
    <w:tmpl w:val="4AA4D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CD0151"/>
    <w:multiLevelType w:val="hybridMultilevel"/>
    <w:tmpl w:val="78B4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37657B"/>
    <w:multiLevelType w:val="hybridMultilevel"/>
    <w:tmpl w:val="F6642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CD0EBA"/>
    <w:multiLevelType w:val="hybridMultilevel"/>
    <w:tmpl w:val="407EA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B30FB9"/>
    <w:multiLevelType w:val="hybridMultilevel"/>
    <w:tmpl w:val="AC42F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8E2205"/>
    <w:multiLevelType w:val="hybridMultilevel"/>
    <w:tmpl w:val="97F886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D11680"/>
    <w:multiLevelType w:val="hybridMultilevel"/>
    <w:tmpl w:val="CACA1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A32A44"/>
    <w:multiLevelType w:val="hybridMultilevel"/>
    <w:tmpl w:val="62885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380259"/>
    <w:multiLevelType w:val="hybridMultilevel"/>
    <w:tmpl w:val="93B4E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C555B9"/>
    <w:multiLevelType w:val="hybridMultilevel"/>
    <w:tmpl w:val="D11A6B7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411DC3"/>
    <w:multiLevelType w:val="hybridMultilevel"/>
    <w:tmpl w:val="F2984B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122992"/>
    <w:multiLevelType w:val="hybridMultilevel"/>
    <w:tmpl w:val="9BB2A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8F4AD0"/>
    <w:multiLevelType w:val="hybridMultilevel"/>
    <w:tmpl w:val="8506C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44508E"/>
    <w:multiLevelType w:val="hybridMultilevel"/>
    <w:tmpl w:val="F43C5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BE1E3A"/>
    <w:multiLevelType w:val="hybridMultilevel"/>
    <w:tmpl w:val="674AE3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6D5269"/>
    <w:multiLevelType w:val="hybridMultilevel"/>
    <w:tmpl w:val="BE204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965309"/>
    <w:multiLevelType w:val="hybridMultilevel"/>
    <w:tmpl w:val="85301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573163"/>
    <w:multiLevelType w:val="hybridMultilevel"/>
    <w:tmpl w:val="BFF0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B70C5E"/>
    <w:multiLevelType w:val="hybridMultilevel"/>
    <w:tmpl w:val="6A523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2F5FC2"/>
    <w:multiLevelType w:val="hybridMultilevel"/>
    <w:tmpl w:val="B7745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0D1EDD"/>
    <w:multiLevelType w:val="hybridMultilevel"/>
    <w:tmpl w:val="F49E0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AC5353"/>
    <w:multiLevelType w:val="hybridMultilevel"/>
    <w:tmpl w:val="C1184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7"/>
  </w:num>
  <w:num w:numId="4">
    <w:abstractNumId w:val="11"/>
  </w:num>
  <w:num w:numId="5">
    <w:abstractNumId w:val="2"/>
  </w:num>
  <w:num w:numId="6">
    <w:abstractNumId w:val="16"/>
  </w:num>
  <w:num w:numId="7">
    <w:abstractNumId w:val="38"/>
  </w:num>
  <w:num w:numId="8">
    <w:abstractNumId w:val="14"/>
  </w:num>
  <w:num w:numId="9">
    <w:abstractNumId w:val="23"/>
  </w:num>
  <w:num w:numId="10">
    <w:abstractNumId w:val="3"/>
  </w:num>
  <w:num w:numId="11">
    <w:abstractNumId w:val="34"/>
  </w:num>
  <w:num w:numId="12">
    <w:abstractNumId w:val="12"/>
  </w:num>
  <w:num w:numId="13">
    <w:abstractNumId w:val="0"/>
  </w:num>
  <w:num w:numId="14">
    <w:abstractNumId w:val="25"/>
  </w:num>
  <w:num w:numId="15">
    <w:abstractNumId w:val="5"/>
  </w:num>
  <w:num w:numId="16">
    <w:abstractNumId w:val="6"/>
  </w:num>
  <w:num w:numId="17">
    <w:abstractNumId w:val="31"/>
  </w:num>
  <w:num w:numId="18">
    <w:abstractNumId w:val="21"/>
  </w:num>
  <w:num w:numId="19">
    <w:abstractNumId w:val="13"/>
  </w:num>
  <w:num w:numId="20">
    <w:abstractNumId w:val="33"/>
  </w:num>
  <w:num w:numId="21">
    <w:abstractNumId w:val="32"/>
  </w:num>
  <w:num w:numId="22">
    <w:abstractNumId w:val="8"/>
  </w:num>
  <w:num w:numId="23">
    <w:abstractNumId w:val="24"/>
  </w:num>
  <w:num w:numId="24">
    <w:abstractNumId w:val="36"/>
  </w:num>
  <w:num w:numId="25">
    <w:abstractNumId w:val="28"/>
  </w:num>
  <w:num w:numId="26">
    <w:abstractNumId w:val="18"/>
  </w:num>
  <w:num w:numId="27">
    <w:abstractNumId w:val="37"/>
  </w:num>
  <w:num w:numId="28">
    <w:abstractNumId w:val="20"/>
  </w:num>
  <w:num w:numId="29">
    <w:abstractNumId w:val="30"/>
  </w:num>
  <w:num w:numId="30">
    <w:abstractNumId w:val="26"/>
  </w:num>
  <w:num w:numId="31">
    <w:abstractNumId w:val="27"/>
  </w:num>
  <w:num w:numId="32">
    <w:abstractNumId w:val="1"/>
  </w:num>
  <w:num w:numId="33">
    <w:abstractNumId w:val="22"/>
  </w:num>
  <w:num w:numId="34">
    <w:abstractNumId w:val="15"/>
  </w:num>
  <w:num w:numId="35">
    <w:abstractNumId w:val="4"/>
  </w:num>
  <w:num w:numId="36">
    <w:abstractNumId w:val="35"/>
  </w:num>
  <w:num w:numId="37">
    <w:abstractNumId w:val="17"/>
  </w:num>
  <w:num w:numId="38">
    <w:abstractNumId w:val="9"/>
  </w:num>
  <w:num w:numId="39">
    <w:abstractNumId w:val="1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7A"/>
    <w:rsid w:val="000042F3"/>
    <w:rsid w:val="00005639"/>
    <w:rsid w:val="000113FA"/>
    <w:rsid w:val="0001362B"/>
    <w:rsid w:val="00016FC9"/>
    <w:rsid w:val="00017E25"/>
    <w:rsid w:val="0002212F"/>
    <w:rsid w:val="0003604D"/>
    <w:rsid w:val="0004021B"/>
    <w:rsid w:val="00040308"/>
    <w:rsid w:val="00042BAA"/>
    <w:rsid w:val="00042E5A"/>
    <w:rsid w:val="00055127"/>
    <w:rsid w:val="000554E6"/>
    <w:rsid w:val="000605EA"/>
    <w:rsid w:val="000607B2"/>
    <w:rsid w:val="00061B19"/>
    <w:rsid w:val="00061FCE"/>
    <w:rsid w:val="00065303"/>
    <w:rsid w:val="00065ED8"/>
    <w:rsid w:val="00065EE0"/>
    <w:rsid w:val="0006613C"/>
    <w:rsid w:val="000714E5"/>
    <w:rsid w:val="00071CE8"/>
    <w:rsid w:val="00072CC0"/>
    <w:rsid w:val="00073464"/>
    <w:rsid w:val="00077DCE"/>
    <w:rsid w:val="0008296F"/>
    <w:rsid w:val="000860CA"/>
    <w:rsid w:val="000871FF"/>
    <w:rsid w:val="0009237E"/>
    <w:rsid w:val="00094230"/>
    <w:rsid w:val="00096A9D"/>
    <w:rsid w:val="000A09CB"/>
    <w:rsid w:val="000A1EEB"/>
    <w:rsid w:val="000A3F01"/>
    <w:rsid w:val="000B0DE7"/>
    <w:rsid w:val="000B11AC"/>
    <w:rsid w:val="000B591D"/>
    <w:rsid w:val="000B774F"/>
    <w:rsid w:val="000B7D47"/>
    <w:rsid w:val="000C1937"/>
    <w:rsid w:val="000E35FE"/>
    <w:rsid w:val="000E63A7"/>
    <w:rsid w:val="000F1D45"/>
    <w:rsid w:val="000F2095"/>
    <w:rsid w:val="000F4CBB"/>
    <w:rsid w:val="001057B8"/>
    <w:rsid w:val="0010786B"/>
    <w:rsid w:val="00107BCD"/>
    <w:rsid w:val="0011308D"/>
    <w:rsid w:val="00114B91"/>
    <w:rsid w:val="001175DD"/>
    <w:rsid w:val="00117C7E"/>
    <w:rsid w:val="00122356"/>
    <w:rsid w:val="00123A6A"/>
    <w:rsid w:val="00123BC5"/>
    <w:rsid w:val="00125DCE"/>
    <w:rsid w:val="00125F1E"/>
    <w:rsid w:val="00127625"/>
    <w:rsid w:val="00130E9A"/>
    <w:rsid w:val="0013320F"/>
    <w:rsid w:val="00137A1C"/>
    <w:rsid w:val="001400C6"/>
    <w:rsid w:val="0014064B"/>
    <w:rsid w:val="0014654C"/>
    <w:rsid w:val="0015414E"/>
    <w:rsid w:val="00160967"/>
    <w:rsid w:val="001613A9"/>
    <w:rsid w:val="001639D8"/>
    <w:rsid w:val="001665DC"/>
    <w:rsid w:val="00166F42"/>
    <w:rsid w:val="00167BFD"/>
    <w:rsid w:val="00173257"/>
    <w:rsid w:val="00174785"/>
    <w:rsid w:val="00174C62"/>
    <w:rsid w:val="00174CF3"/>
    <w:rsid w:val="00176AF1"/>
    <w:rsid w:val="00180947"/>
    <w:rsid w:val="001839AE"/>
    <w:rsid w:val="00183CB7"/>
    <w:rsid w:val="00185D1A"/>
    <w:rsid w:val="001860DB"/>
    <w:rsid w:val="0019264E"/>
    <w:rsid w:val="00194573"/>
    <w:rsid w:val="00195B97"/>
    <w:rsid w:val="00195CDC"/>
    <w:rsid w:val="00195FEE"/>
    <w:rsid w:val="001A10B2"/>
    <w:rsid w:val="001A1873"/>
    <w:rsid w:val="001A2711"/>
    <w:rsid w:val="001A2DF1"/>
    <w:rsid w:val="001A3FC0"/>
    <w:rsid w:val="001A7881"/>
    <w:rsid w:val="001B1CA5"/>
    <w:rsid w:val="001B28D4"/>
    <w:rsid w:val="001B3AE4"/>
    <w:rsid w:val="001B3F11"/>
    <w:rsid w:val="001B58FF"/>
    <w:rsid w:val="001B6705"/>
    <w:rsid w:val="001C0EE5"/>
    <w:rsid w:val="001C3064"/>
    <w:rsid w:val="001D10D5"/>
    <w:rsid w:val="001D5719"/>
    <w:rsid w:val="001D62A4"/>
    <w:rsid w:val="001D66B9"/>
    <w:rsid w:val="001D76EB"/>
    <w:rsid w:val="001E003D"/>
    <w:rsid w:val="001E5576"/>
    <w:rsid w:val="001E78A7"/>
    <w:rsid w:val="001F0F46"/>
    <w:rsid w:val="001F205E"/>
    <w:rsid w:val="001F3F39"/>
    <w:rsid w:val="00201740"/>
    <w:rsid w:val="002017F8"/>
    <w:rsid w:val="0020351A"/>
    <w:rsid w:val="00203859"/>
    <w:rsid w:val="00210069"/>
    <w:rsid w:val="002103C5"/>
    <w:rsid w:val="00210714"/>
    <w:rsid w:val="00211FCB"/>
    <w:rsid w:val="00213563"/>
    <w:rsid w:val="00213BFA"/>
    <w:rsid w:val="002175C5"/>
    <w:rsid w:val="00221BC6"/>
    <w:rsid w:val="00223F99"/>
    <w:rsid w:val="002254ED"/>
    <w:rsid w:val="0022639D"/>
    <w:rsid w:val="00232598"/>
    <w:rsid w:val="002358E1"/>
    <w:rsid w:val="00235938"/>
    <w:rsid w:val="00236841"/>
    <w:rsid w:val="00237086"/>
    <w:rsid w:val="00241B47"/>
    <w:rsid w:val="0024292B"/>
    <w:rsid w:val="00250AF8"/>
    <w:rsid w:val="002551CF"/>
    <w:rsid w:val="00256B37"/>
    <w:rsid w:val="00256F5E"/>
    <w:rsid w:val="00260E41"/>
    <w:rsid w:val="00262FB9"/>
    <w:rsid w:val="002679CB"/>
    <w:rsid w:val="00275EC0"/>
    <w:rsid w:val="00276BA4"/>
    <w:rsid w:val="00281978"/>
    <w:rsid w:val="00287566"/>
    <w:rsid w:val="00287E8B"/>
    <w:rsid w:val="002943F6"/>
    <w:rsid w:val="002949E7"/>
    <w:rsid w:val="00296FEA"/>
    <w:rsid w:val="00297C47"/>
    <w:rsid w:val="002A0BD6"/>
    <w:rsid w:val="002A4EC4"/>
    <w:rsid w:val="002A5235"/>
    <w:rsid w:val="002A6417"/>
    <w:rsid w:val="002B17D6"/>
    <w:rsid w:val="002B230D"/>
    <w:rsid w:val="002B7989"/>
    <w:rsid w:val="002B7A46"/>
    <w:rsid w:val="002C1677"/>
    <w:rsid w:val="002C48C8"/>
    <w:rsid w:val="002D4042"/>
    <w:rsid w:val="002D42B1"/>
    <w:rsid w:val="002D6CF7"/>
    <w:rsid w:val="002D7175"/>
    <w:rsid w:val="002E2194"/>
    <w:rsid w:val="002E2A73"/>
    <w:rsid w:val="002E5723"/>
    <w:rsid w:val="002E75F3"/>
    <w:rsid w:val="002F4BF8"/>
    <w:rsid w:val="002F7501"/>
    <w:rsid w:val="00300CEC"/>
    <w:rsid w:val="003015B7"/>
    <w:rsid w:val="0030287A"/>
    <w:rsid w:val="00306051"/>
    <w:rsid w:val="0030736E"/>
    <w:rsid w:val="0031134F"/>
    <w:rsid w:val="00313B75"/>
    <w:rsid w:val="0031410B"/>
    <w:rsid w:val="00314514"/>
    <w:rsid w:val="00316F1D"/>
    <w:rsid w:val="00320168"/>
    <w:rsid w:val="0032271C"/>
    <w:rsid w:val="00327E9A"/>
    <w:rsid w:val="00330FB8"/>
    <w:rsid w:val="003319F1"/>
    <w:rsid w:val="00340E48"/>
    <w:rsid w:val="00344A84"/>
    <w:rsid w:val="00345D6D"/>
    <w:rsid w:val="00347BF3"/>
    <w:rsid w:val="00347CBC"/>
    <w:rsid w:val="003506BA"/>
    <w:rsid w:val="00351286"/>
    <w:rsid w:val="0035155D"/>
    <w:rsid w:val="00355A2D"/>
    <w:rsid w:val="00355CBE"/>
    <w:rsid w:val="0036078B"/>
    <w:rsid w:val="003611F0"/>
    <w:rsid w:val="003643D0"/>
    <w:rsid w:val="00373C87"/>
    <w:rsid w:val="00376BF6"/>
    <w:rsid w:val="003777C1"/>
    <w:rsid w:val="00382FC4"/>
    <w:rsid w:val="0038772E"/>
    <w:rsid w:val="003931AE"/>
    <w:rsid w:val="003A45E2"/>
    <w:rsid w:val="003B1B42"/>
    <w:rsid w:val="003B3316"/>
    <w:rsid w:val="003B4247"/>
    <w:rsid w:val="003B6A4F"/>
    <w:rsid w:val="003B7CD2"/>
    <w:rsid w:val="003C0849"/>
    <w:rsid w:val="003C1CB5"/>
    <w:rsid w:val="003C6B2A"/>
    <w:rsid w:val="003D220D"/>
    <w:rsid w:val="003D4367"/>
    <w:rsid w:val="003E5CA1"/>
    <w:rsid w:val="003E5DCF"/>
    <w:rsid w:val="003E7727"/>
    <w:rsid w:val="003F0ACC"/>
    <w:rsid w:val="003F1C20"/>
    <w:rsid w:val="003F56BA"/>
    <w:rsid w:val="004004BB"/>
    <w:rsid w:val="00401FDE"/>
    <w:rsid w:val="00405E89"/>
    <w:rsid w:val="004076BE"/>
    <w:rsid w:val="00410C17"/>
    <w:rsid w:val="004124F4"/>
    <w:rsid w:val="00415D73"/>
    <w:rsid w:val="00416881"/>
    <w:rsid w:val="00417D56"/>
    <w:rsid w:val="00432409"/>
    <w:rsid w:val="00432A6B"/>
    <w:rsid w:val="00436CA3"/>
    <w:rsid w:val="0043778C"/>
    <w:rsid w:val="00437A8A"/>
    <w:rsid w:val="00443738"/>
    <w:rsid w:val="0044472B"/>
    <w:rsid w:val="00447B21"/>
    <w:rsid w:val="004511E5"/>
    <w:rsid w:val="00455CB0"/>
    <w:rsid w:val="00460254"/>
    <w:rsid w:val="00462A7E"/>
    <w:rsid w:val="00463DAB"/>
    <w:rsid w:val="00463F69"/>
    <w:rsid w:val="00466FDA"/>
    <w:rsid w:val="00471CD1"/>
    <w:rsid w:val="00472DFB"/>
    <w:rsid w:val="00473AC0"/>
    <w:rsid w:val="00473BCF"/>
    <w:rsid w:val="00475B77"/>
    <w:rsid w:val="00485EF4"/>
    <w:rsid w:val="0049290A"/>
    <w:rsid w:val="00493286"/>
    <w:rsid w:val="004A197B"/>
    <w:rsid w:val="004A4E50"/>
    <w:rsid w:val="004A76FF"/>
    <w:rsid w:val="004B7F82"/>
    <w:rsid w:val="004C6FE5"/>
    <w:rsid w:val="004D09E9"/>
    <w:rsid w:val="004D0BC2"/>
    <w:rsid w:val="004D0D61"/>
    <w:rsid w:val="004D2740"/>
    <w:rsid w:val="004D4272"/>
    <w:rsid w:val="004D5FBB"/>
    <w:rsid w:val="004D6E91"/>
    <w:rsid w:val="004E3C3B"/>
    <w:rsid w:val="004E4E43"/>
    <w:rsid w:val="004F06FD"/>
    <w:rsid w:val="004F4F36"/>
    <w:rsid w:val="004F6C12"/>
    <w:rsid w:val="00502732"/>
    <w:rsid w:val="0051483F"/>
    <w:rsid w:val="00516992"/>
    <w:rsid w:val="005218B7"/>
    <w:rsid w:val="005224CC"/>
    <w:rsid w:val="00524EAA"/>
    <w:rsid w:val="00526672"/>
    <w:rsid w:val="005406B7"/>
    <w:rsid w:val="0054534F"/>
    <w:rsid w:val="00547B7A"/>
    <w:rsid w:val="0055471E"/>
    <w:rsid w:val="00560A95"/>
    <w:rsid w:val="0056191B"/>
    <w:rsid w:val="00563FE9"/>
    <w:rsid w:val="00564E05"/>
    <w:rsid w:val="00571C3A"/>
    <w:rsid w:val="0057426F"/>
    <w:rsid w:val="00582F94"/>
    <w:rsid w:val="00590C65"/>
    <w:rsid w:val="00594414"/>
    <w:rsid w:val="005947BD"/>
    <w:rsid w:val="005A1B36"/>
    <w:rsid w:val="005A1F1E"/>
    <w:rsid w:val="005A41D8"/>
    <w:rsid w:val="005A677A"/>
    <w:rsid w:val="005A7C30"/>
    <w:rsid w:val="005B70F8"/>
    <w:rsid w:val="005C54A8"/>
    <w:rsid w:val="005C56B6"/>
    <w:rsid w:val="005D3B66"/>
    <w:rsid w:val="005E30AA"/>
    <w:rsid w:val="005E3D6F"/>
    <w:rsid w:val="005E3EE8"/>
    <w:rsid w:val="005E6567"/>
    <w:rsid w:val="005F1212"/>
    <w:rsid w:val="005F58EA"/>
    <w:rsid w:val="00602F2E"/>
    <w:rsid w:val="0060424D"/>
    <w:rsid w:val="00607CF7"/>
    <w:rsid w:val="006144BC"/>
    <w:rsid w:val="00617AA0"/>
    <w:rsid w:val="0062001C"/>
    <w:rsid w:val="00620D33"/>
    <w:rsid w:val="006239BB"/>
    <w:rsid w:val="0062581B"/>
    <w:rsid w:val="00627169"/>
    <w:rsid w:val="00627505"/>
    <w:rsid w:val="00627922"/>
    <w:rsid w:val="00637698"/>
    <w:rsid w:val="00640179"/>
    <w:rsid w:val="006462B3"/>
    <w:rsid w:val="006526CD"/>
    <w:rsid w:val="00652D7A"/>
    <w:rsid w:val="00654AE0"/>
    <w:rsid w:val="00655328"/>
    <w:rsid w:val="00656A70"/>
    <w:rsid w:val="00663BBB"/>
    <w:rsid w:val="0066580A"/>
    <w:rsid w:val="00667592"/>
    <w:rsid w:val="00667718"/>
    <w:rsid w:val="00667739"/>
    <w:rsid w:val="00671288"/>
    <w:rsid w:val="00673096"/>
    <w:rsid w:val="00673E9D"/>
    <w:rsid w:val="00675742"/>
    <w:rsid w:val="00676FC3"/>
    <w:rsid w:val="00677603"/>
    <w:rsid w:val="006803A2"/>
    <w:rsid w:val="0068065C"/>
    <w:rsid w:val="00686693"/>
    <w:rsid w:val="00686729"/>
    <w:rsid w:val="00686AAB"/>
    <w:rsid w:val="00686DF7"/>
    <w:rsid w:val="006875A4"/>
    <w:rsid w:val="00692C02"/>
    <w:rsid w:val="0069368E"/>
    <w:rsid w:val="006960E6"/>
    <w:rsid w:val="00696B42"/>
    <w:rsid w:val="006B325D"/>
    <w:rsid w:val="006B75A3"/>
    <w:rsid w:val="006B776C"/>
    <w:rsid w:val="006C0E4B"/>
    <w:rsid w:val="006C1AE0"/>
    <w:rsid w:val="006C395A"/>
    <w:rsid w:val="006C6D74"/>
    <w:rsid w:val="006D0502"/>
    <w:rsid w:val="006D5114"/>
    <w:rsid w:val="006D5A62"/>
    <w:rsid w:val="006E3333"/>
    <w:rsid w:val="006E3950"/>
    <w:rsid w:val="006F0477"/>
    <w:rsid w:val="006F1F8D"/>
    <w:rsid w:val="006F3B18"/>
    <w:rsid w:val="006F7F85"/>
    <w:rsid w:val="00700641"/>
    <w:rsid w:val="00705776"/>
    <w:rsid w:val="0071289D"/>
    <w:rsid w:val="007139B6"/>
    <w:rsid w:val="0072265B"/>
    <w:rsid w:val="00724F0C"/>
    <w:rsid w:val="0074010A"/>
    <w:rsid w:val="00742460"/>
    <w:rsid w:val="00743F12"/>
    <w:rsid w:val="0074466A"/>
    <w:rsid w:val="00747C67"/>
    <w:rsid w:val="007518D6"/>
    <w:rsid w:val="00755B6C"/>
    <w:rsid w:val="007561D0"/>
    <w:rsid w:val="00761A17"/>
    <w:rsid w:val="00762CD9"/>
    <w:rsid w:val="0076334E"/>
    <w:rsid w:val="00763562"/>
    <w:rsid w:val="00766EC0"/>
    <w:rsid w:val="00780547"/>
    <w:rsid w:val="007814E4"/>
    <w:rsid w:val="00782065"/>
    <w:rsid w:val="00785080"/>
    <w:rsid w:val="00786DE8"/>
    <w:rsid w:val="00792E09"/>
    <w:rsid w:val="007976BB"/>
    <w:rsid w:val="007B4C47"/>
    <w:rsid w:val="007C0A51"/>
    <w:rsid w:val="007C3AF7"/>
    <w:rsid w:val="007C4087"/>
    <w:rsid w:val="007D5007"/>
    <w:rsid w:val="007D7B6F"/>
    <w:rsid w:val="007E046C"/>
    <w:rsid w:val="007E0FD4"/>
    <w:rsid w:val="007F36E2"/>
    <w:rsid w:val="007F6CD6"/>
    <w:rsid w:val="007F6DCB"/>
    <w:rsid w:val="008015BD"/>
    <w:rsid w:val="00801F11"/>
    <w:rsid w:val="008045BE"/>
    <w:rsid w:val="0081114E"/>
    <w:rsid w:val="0081255A"/>
    <w:rsid w:val="008128D7"/>
    <w:rsid w:val="0081410E"/>
    <w:rsid w:val="00814AF0"/>
    <w:rsid w:val="00815053"/>
    <w:rsid w:val="008152D7"/>
    <w:rsid w:val="00823DB3"/>
    <w:rsid w:val="008264FE"/>
    <w:rsid w:val="00833CB2"/>
    <w:rsid w:val="008365EA"/>
    <w:rsid w:val="00836D6E"/>
    <w:rsid w:val="0084143D"/>
    <w:rsid w:val="00842844"/>
    <w:rsid w:val="00843DBE"/>
    <w:rsid w:val="00843E32"/>
    <w:rsid w:val="008440B6"/>
    <w:rsid w:val="00847435"/>
    <w:rsid w:val="0085268D"/>
    <w:rsid w:val="00853A0D"/>
    <w:rsid w:val="008545B7"/>
    <w:rsid w:val="00854E49"/>
    <w:rsid w:val="008567D9"/>
    <w:rsid w:val="00865523"/>
    <w:rsid w:val="00865D17"/>
    <w:rsid w:val="00867673"/>
    <w:rsid w:val="00872BBA"/>
    <w:rsid w:val="00872C29"/>
    <w:rsid w:val="008739FC"/>
    <w:rsid w:val="00874A2F"/>
    <w:rsid w:val="0087616E"/>
    <w:rsid w:val="008820DD"/>
    <w:rsid w:val="00887CF6"/>
    <w:rsid w:val="008904AC"/>
    <w:rsid w:val="00893C85"/>
    <w:rsid w:val="008946A9"/>
    <w:rsid w:val="008A5219"/>
    <w:rsid w:val="008B0F34"/>
    <w:rsid w:val="008B3032"/>
    <w:rsid w:val="008B3C2E"/>
    <w:rsid w:val="008B49BE"/>
    <w:rsid w:val="008B5EDD"/>
    <w:rsid w:val="008B6861"/>
    <w:rsid w:val="008C07EA"/>
    <w:rsid w:val="008C4847"/>
    <w:rsid w:val="008D41B4"/>
    <w:rsid w:val="008D4F7D"/>
    <w:rsid w:val="008D616B"/>
    <w:rsid w:val="008D6577"/>
    <w:rsid w:val="008E0257"/>
    <w:rsid w:val="008E2FCC"/>
    <w:rsid w:val="008E6519"/>
    <w:rsid w:val="008F0A32"/>
    <w:rsid w:val="008F0A94"/>
    <w:rsid w:val="008F1DB3"/>
    <w:rsid w:val="008F6033"/>
    <w:rsid w:val="008F7C3F"/>
    <w:rsid w:val="00901854"/>
    <w:rsid w:val="00902C28"/>
    <w:rsid w:val="0091157E"/>
    <w:rsid w:val="009115E0"/>
    <w:rsid w:val="00924E5C"/>
    <w:rsid w:val="009259FF"/>
    <w:rsid w:val="00927673"/>
    <w:rsid w:val="009335AA"/>
    <w:rsid w:val="00934BC9"/>
    <w:rsid w:val="00934BF5"/>
    <w:rsid w:val="009509BF"/>
    <w:rsid w:val="00951DFB"/>
    <w:rsid w:val="00951EEB"/>
    <w:rsid w:val="009574D6"/>
    <w:rsid w:val="00957C7F"/>
    <w:rsid w:val="0096087C"/>
    <w:rsid w:val="009640D3"/>
    <w:rsid w:val="00964BE0"/>
    <w:rsid w:val="00964F1A"/>
    <w:rsid w:val="00965B9B"/>
    <w:rsid w:val="00966343"/>
    <w:rsid w:val="00967991"/>
    <w:rsid w:val="00970849"/>
    <w:rsid w:val="0097178F"/>
    <w:rsid w:val="0098169F"/>
    <w:rsid w:val="00982A1A"/>
    <w:rsid w:val="00983567"/>
    <w:rsid w:val="009836E2"/>
    <w:rsid w:val="0098488C"/>
    <w:rsid w:val="00984891"/>
    <w:rsid w:val="0098673E"/>
    <w:rsid w:val="00991915"/>
    <w:rsid w:val="00991BD6"/>
    <w:rsid w:val="00993800"/>
    <w:rsid w:val="00993859"/>
    <w:rsid w:val="009A65A9"/>
    <w:rsid w:val="009A7E00"/>
    <w:rsid w:val="009B1B72"/>
    <w:rsid w:val="009B3527"/>
    <w:rsid w:val="009B570F"/>
    <w:rsid w:val="009C4DB4"/>
    <w:rsid w:val="009C670C"/>
    <w:rsid w:val="009D01BB"/>
    <w:rsid w:val="009D1645"/>
    <w:rsid w:val="009D3FA8"/>
    <w:rsid w:val="009D4818"/>
    <w:rsid w:val="009D4E49"/>
    <w:rsid w:val="009D6606"/>
    <w:rsid w:val="009E117A"/>
    <w:rsid w:val="009E1D7E"/>
    <w:rsid w:val="009E4531"/>
    <w:rsid w:val="009F5DFC"/>
    <w:rsid w:val="009F7176"/>
    <w:rsid w:val="00A01322"/>
    <w:rsid w:val="00A02719"/>
    <w:rsid w:val="00A0524C"/>
    <w:rsid w:val="00A060C9"/>
    <w:rsid w:val="00A11349"/>
    <w:rsid w:val="00A1409B"/>
    <w:rsid w:val="00A174BE"/>
    <w:rsid w:val="00A229BC"/>
    <w:rsid w:val="00A3020D"/>
    <w:rsid w:val="00A31C1E"/>
    <w:rsid w:val="00A323E3"/>
    <w:rsid w:val="00A34257"/>
    <w:rsid w:val="00A3426F"/>
    <w:rsid w:val="00A360CD"/>
    <w:rsid w:val="00A40A71"/>
    <w:rsid w:val="00A42582"/>
    <w:rsid w:val="00A52964"/>
    <w:rsid w:val="00A53689"/>
    <w:rsid w:val="00A53A9D"/>
    <w:rsid w:val="00A54E79"/>
    <w:rsid w:val="00A55DC9"/>
    <w:rsid w:val="00A62AB7"/>
    <w:rsid w:val="00A631C6"/>
    <w:rsid w:val="00A6398F"/>
    <w:rsid w:val="00A64BC4"/>
    <w:rsid w:val="00A64EB5"/>
    <w:rsid w:val="00A6729F"/>
    <w:rsid w:val="00A70A4F"/>
    <w:rsid w:val="00A75FBA"/>
    <w:rsid w:val="00A82A36"/>
    <w:rsid w:val="00A9687E"/>
    <w:rsid w:val="00AA258A"/>
    <w:rsid w:val="00AB65E0"/>
    <w:rsid w:val="00AC25D6"/>
    <w:rsid w:val="00AC2DD3"/>
    <w:rsid w:val="00AC5C1B"/>
    <w:rsid w:val="00AE0601"/>
    <w:rsid w:val="00AE1EA0"/>
    <w:rsid w:val="00AE1FA4"/>
    <w:rsid w:val="00AE7359"/>
    <w:rsid w:val="00AF0BEF"/>
    <w:rsid w:val="00AF1353"/>
    <w:rsid w:val="00AF1C94"/>
    <w:rsid w:val="00AF46A9"/>
    <w:rsid w:val="00AF5847"/>
    <w:rsid w:val="00AF6C77"/>
    <w:rsid w:val="00AF7DB8"/>
    <w:rsid w:val="00B0689B"/>
    <w:rsid w:val="00B07709"/>
    <w:rsid w:val="00B21F94"/>
    <w:rsid w:val="00B248E5"/>
    <w:rsid w:val="00B30D7D"/>
    <w:rsid w:val="00B358BB"/>
    <w:rsid w:val="00B37270"/>
    <w:rsid w:val="00B42351"/>
    <w:rsid w:val="00B435FC"/>
    <w:rsid w:val="00B440BA"/>
    <w:rsid w:val="00B44A07"/>
    <w:rsid w:val="00B47939"/>
    <w:rsid w:val="00B50249"/>
    <w:rsid w:val="00B50334"/>
    <w:rsid w:val="00B518DE"/>
    <w:rsid w:val="00B52433"/>
    <w:rsid w:val="00B543A5"/>
    <w:rsid w:val="00B54D9F"/>
    <w:rsid w:val="00B55731"/>
    <w:rsid w:val="00B55B25"/>
    <w:rsid w:val="00B57313"/>
    <w:rsid w:val="00B64A2F"/>
    <w:rsid w:val="00B67B32"/>
    <w:rsid w:val="00B7012A"/>
    <w:rsid w:val="00B70E0B"/>
    <w:rsid w:val="00B72050"/>
    <w:rsid w:val="00B73505"/>
    <w:rsid w:val="00B76D7F"/>
    <w:rsid w:val="00B80278"/>
    <w:rsid w:val="00B80478"/>
    <w:rsid w:val="00B816D4"/>
    <w:rsid w:val="00B83EBA"/>
    <w:rsid w:val="00B86331"/>
    <w:rsid w:val="00B90C71"/>
    <w:rsid w:val="00B91D66"/>
    <w:rsid w:val="00B92D44"/>
    <w:rsid w:val="00B9443B"/>
    <w:rsid w:val="00B96A7C"/>
    <w:rsid w:val="00B97B35"/>
    <w:rsid w:val="00BA0A15"/>
    <w:rsid w:val="00BA2246"/>
    <w:rsid w:val="00BA3655"/>
    <w:rsid w:val="00BA4612"/>
    <w:rsid w:val="00BA491E"/>
    <w:rsid w:val="00BB09B0"/>
    <w:rsid w:val="00BB3888"/>
    <w:rsid w:val="00BB633A"/>
    <w:rsid w:val="00BB70D3"/>
    <w:rsid w:val="00BC0256"/>
    <w:rsid w:val="00BC074C"/>
    <w:rsid w:val="00BC184B"/>
    <w:rsid w:val="00BD2E75"/>
    <w:rsid w:val="00BD448C"/>
    <w:rsid w:val="00BD5EC2"/>
    <w:rsid w:val="00BD6C23"/>
    <w:rsid w:val="00BE39AF"/>
    <w:rsid w:val="00BE55A6"/>
    <w:rsid w:val="00BE5A2E"/>
    <w:rsid w:val="00BE5BA4"/>
    <w:rsid w:val="00BE6E04"/>
    <w:rsid w:val="00BF1F41"/>
    <w:rsid w:val="00BF3377"/>
    <w:rsid w:val="00BF6914"/>
    <w:rsid w:val="00BF6FB9"/>
    <w:rsid w:val="00BF7247"/>
    <w:rsid w:val="00BF774F"/>
    <w:rsid w:val="00C01AA7"/>
    <w:rsid w:val="00C04E21"/>
    <w:rsid w:val="00C11AA3"/>
    <w:rsid w:val="00C14BED"/>
    <w:rsid w:val="00C15FF7"/>
    <w:rsid w:val="00C17C6C"/>
    <w:rsid w:val="00C2052C"/>
    <w:rsid w:val="00C21FD8"/>
    <w:rsid w:val="00C22255"/>
    <w:rsid w:val="00C230CD"/>
    <w:rsid w:val="00C24E1B"/>
    <w:rsid w:val="00C33F11"/>
    <w:rsid w:val="00C35192"/>
    <w:rsid w:val="00C407A8"/>
    <w:rsid w:val="00C46A94"/>
    <w:rsid w:val="00C52E12"/>
    <w:rsid w:val="00C550B3"/>
    <w:rsid w:val="00C64E72"/>
    <w:rsid w:val="00C7059C"/>
    <w:rsid w:val="00C72B39"/>
    <w:rsid w:val="00C73118"/>
    <w:rsid w:val="00C742CF"/>
    <w:rsid w:val="00C773AD"/>
    <w:rsid w:val="00C809A1"/>
    <w:rsid w:val="00C818BB"/>
    <w:rsid w:val="00C83CF8"/>
    <w:rsid w:val="00C875B2"/>
    <w:rsid w:val="00C919E2"/>
    <w:rsid w:val="00C9288C"/>
    <w:rsid w:val="00C92E6E"/>
    <w:rsid w:val="00C9307C"/>
    <w:rsid w:val="00C93589"/>
    <w:rsid w:val="00C93880"/>
    <w:rsid w:val="00CA029E"/>
    <w:rsid w:val="00CA30F7"/>
    <w:rsid w:val="00CA5649"/>
    <w:rsid w:val="00CA5DA6"/>
    <w:rsid w:val="00CA6407"/>
    <w:rsid w:val="00CA7591"/>
    <w:rsid w:val="00CB31C7"/>
    <w:rsid w:val="00CB69B2"/>
    <w:rsid w:val="00CB7113"/>
    <w:rsid w:val="00CC2C56"/>
    <w:rsid w:val="00CC3ED8"/>
    <w:rsid w:val="00CC42AC"/>
    <w:rsid w:val="00CC4E9E"/>
    <w:rsid w:val="00CC5BCC"/>
    <w:rsid w:val="00CC6097"/>
    <w:rsid w:val="00CD5231"/>
    <w:rsid w:val="00CE0F1C"/>
    <w:rsid w:val="00CF14D9"/>
    <w:rsid w:val="00CF595D"/>
    <w:rsid w:val="00CF6307"/>
    <w:rsid w:val="00CF7911"/>
    <w:rsid w:val="00D04623"/>
    <w:rsid w:val="00D04BD1"/>
    <w:rsid w:val="00D06F83"/>
    <w:rsid w:val="00D12DF5"/>
    <w:rsid w:val="00D147B8"/>
    <w:rsid w:val="00D208DA"/>
    <w:rsid w:val="00D26EC7"/>
    <w:rsid w:val="00D314C2"/>
    <w:rsid w:val="00D37D77"/>
    <w:rsid w:val="00D42348"/>
    <w:rsid w:val="00D429FB"/>
    <w:rsid w:val="00D53CD2"/>
    <w:rsid w:val="00D57FA1"/>
    <w:rsid w:val="00D61B1F"/>
    <w:rsid w:val="00D64E0E"/>
    <w:rsid w:val="00D65795"/>
    <w:rsid w:val="00D7047E"/>
    <w:rsid w:val="00D715FE"/>
    <w:rsid w:val="00D71E1A"/>
    <w:rsid w:val="00D739BB"/>
    <w:rsid w:val="00D74E94"/>
    <w:rsid w:val="00D7503B"/>
    <w:rsid w:val="00D75B45"/>
    <w:rsid w:val="00D805C5"/>
    <w:rsid w:val="00D8090F"/>
    <w:rsid w:val="00D81D0C"/>
    <w:rsid w:val="00D83449"/>
    <w:rsid w:val="00D85CF7"/>
    <w:rsid w:val="00D92FBD"/>
    <w:rsid w:val="00D94066"/>
    <w:rsid w:val="00D9496C"/>
    <w:rsid w:val="00D9522F"/>
    <w:rsid w:val="00D97906"/>
    <w:rsid w:val="00DA1FA5"/>
    <w:rsid w:val="00DA399F"/>
    <w:rsid w:val="00DA5013"/>
    <w:rsid w:val="00DB34A1"/>
    <w:rsid w:val="00DB5EC3"/>
    <w:rsid w:val="00DC15FD"/>
    <w:rsid w:val="00DC34CD"/>
    <w:rsid w:val="00DC60E6"/>
    <w:rsid w:val="00DC6FB2"/>
    <w:rsid w:val="00DC794D"/>
    <w:rsid w:val="00DD4F21"/>
    <w:rsid w:val="00DD5991"/>
    <w:rsid w:val="00DE0364"/>
    <w:rsid w:val="00DE5BDF"/>
    <w:rsid w:val="00DE78B5"/>
    <w:rsid w:val="00DF11CA"/>
    <w:rsid w:val="00DF2D40"/>
    <w:rsid w:val="00DF6F47"/>
    <w:rsid w:val="00E01B32"/>
    <w:rsid w:val="00E03FCE"/>
    <w:rsid w:val="00E04F3C"/>
    <w:rsid w:val="00E056C9"/>
    <w:rsid w:val="00E057F4"/>
    <w:rsid w:val="00E06C2A"/>
    <w:rsid w:val="00E06EB5"/>
    <w:rsid w:val="00E113FB"/>
    <w:rsid w:val="00E1256E"/>
    <w:rsid w:val="00E12E72"/>
    <w:rsid w:val="00E162E1"/>
    <w:rsid w:val="00E17528"/>
    <w:rsid w:val="00E23A59"/>
    <w:rsid w:val="00E23FAA"/>
    <w:rsid w:val="00E245B6"/>
    <w:rsid w:val="00E30EF5"/>
    <w:rsid w:val="00E3158B"/>
    <w:rsid w:val="00E320F9"/>
    <w:rsid w:val="00E34889"/>
    <w:rsid w:val="00E35D29"/>
    <w:rsid w:val="00E362DC"/>
    <w:rsid w:val="00E37BBF"/>
    <w:rsid w:val="00E37EA6"/>
    <w:rsid w:val="00E42050"/>
    <w:rsid w:val="00E424DB"/>
    <w:rsid w:val="00E42C13"/>
    <w:rsid w:val="00E502A8"/>
    <w:rsid w:val="00E52921"/>
    <w:rsid w:val="00E5732D"/>
    <w:rsid w:val="00E6018D"/>
    <w:rsid w:val="00E64CEF"/>
    <w:rsid w:val="00E71E37"/>
    <w:rsid w:val="00E74330"/>
    <w:rsid w:val="00E801EB"/>
    <w:rsid w:val="00E82AB4"/>
    <w:rsid w:val="00E87D7C"/>
    <w:rsid w:val="00E9307E"/>
    <w:rsid w:val="00E95BC8"/>
    <w:rsid w:val="00E971B8"/>
    <w:rsid w:val="00E97B95"/>
    <w:rsid w:val="00E97F01"/>
    <w:rsid w:val="00EA3810"/>
    <w:rsid w:val="00EA6871"/>
    <w:rsid w:val="00EB1528"/>
    <w:rsid w:val="00EB1AA3"/>
    <w:rsid w:val="00EB70D3"/>
    <w:rsid w:val="00EC176C"/>
    <w:rsid w:val="00EC610B"/>
    <w:rsid w:val="00ED39F2"/>
    <w:rsid w:val="00ED3D75"/>
    <w:rsid w:val="00ED7FCF"/>
    <w:rsid w:val="00EE10B0"/>
    <w:rsid w:val="00EE2FF1"/>
    <w:rsid w:val="00EE4181"/>
    <w:rsid w:val="00EF50D3"/>
    <w:rsid w:val="00F0096F"/>
    <w:rsid w:val="00F02A95"/>
    <w:rsid w:val="00F05869"/>
    <w:rsid w:val="00F1075C"/>
    <w:rsid w:val="00F11C14"/>
    <w:rsid w:val="00F124B1"/>
    <w:rsid w:val="00F133A4"/>
    <w:rsid w:val="00F14E5D"/>
    <w:rsid w:val="00F15085"/>
    <w:rsid w:val="00F209F9"/>
    <w:rsid w:val="00F21F7E"/>
    <w:rsid w:val="00F318F3"/>
    <w:rsid w:val="00F36709"/>
    <w:rsid w:val="00F37A5E"/>
    <w:rsid w:val="00F40837"/>
    <w:rsid w:val="00F40D3B"/>
    <w:rsid w:val="00F41F66"/>
    <w:rsid w:val="00F42CD3"/>
    <w:rsid w:val="00F4567A"/>
    <w:rsid w:val="00F5095D"/>
    <w:rsid w:val="00F510BB"/>
    <w:rsid w:val="00F541BD"/>
    <w:rsid w:val="00F603E4"/>
    <w:rsid w:val="00F615C6"/>
    <w:rsid w:val="00F62A36"/>
    <w:rsid w:val="00F64C25"/>
    <w:rsid w:val="00F65FEC"/>
    <w:rsid w:val="00F710D0"/>
    <w:rsid w:val="00F71715"/>
    <w:rsid w:val="00F771B0"/>
    <w:rsid w:val="00F77610"/>
    <w:rsid w:val="00F77D22"/>
    <w:rsid w:val="00F81121"/>
    <w:rsid w:val="00F8337F"/>
    <w:rsid w:val="00F94BF0"/>
    <w:rsid w:val="00F96BC6"/>
    <w:rsid w:val="00FA245B"/>
    <w:rsid w:val="00FA42DF"/>
    <w:rsid w:val="00FA79F9"/>
    <w:rsid w:val="00FB2B40"/>
    <w:rsid w:val="00FB2BDA"/>
    <w:rsid w:val="00FB3009"/>
    <w:rsid w:val="00FB4251"/>
    <w:rsid w:val="00FB4736"/>
    <w:rsid w:val="00FC15FC"/>
    <w:rsid w:val="00FC2437"/>
    <w:rsid w:val="00FC30C4"/>
    <w:rsid w:val="00FC5151"/>
    <w:rsid w:val="00FC6222"/>
    <w:rsid w:val="00FD2683"/>
    <w:rsid w:val="00FD5F7E"/>
    <w:rsid w:val="00FE21A9"/>
    <w:rsid w:val="00FE324E"/>
    <w:rsid w:val="00FE58B0"/>
    <w:rsid w:val="00FF26D3"/>
    <w:rsid w:val="00FF406F"/>
    <w:rsid w:val="00FF7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BB62"/>
  <w15:chartTrackingRefBased/>
  <w15:docId w15:val="{357D2E53-D3BC-4470-9E5F-A186611C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77A"/>
  </w:style>
  <w:style w:type="paragraph" w:styleId="Heading3">
    <w:name w:val="heading 3"/>
    <w:basedOn w:val="Normal"/>
    <w:link w:val="Heading3Char"/>
    <w:uiPriority w:val="9"/>
    <w:qFormat/>
    <w:rsid w:val="002103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1AE"/>
    <w:rPr>
      <w:color w:val="0000FF"/>
      <w:u w:val="single"/>
    </w:rPr>
  </w:style>
  <w:style w:type="paragraph" w:styleId="ListParagraph">
    <w:name w:val="List Paragraph"/>
    <w:basedOn w:val="Normal"/>
    <w:uiPriority w:val="34"/>
    <w:qFormat/>
    <w:rsid w:val="00127625"/>
    <w:pPr>
      <w:ind w:left="720"/>
      <w:contextualSpacing/>
    </w:pPr>
  </w:style>
  <w:style w:type="character" w:customStyle="1" w:styleId="pl-k">
    <w:name w:val="pl-k"/>
    <w:basedOn w:val="DefaultParagraphFont"/>
    <w:rsid w:val="004D5FBB"/>
  </w:style>
  <w:style w:type="character" w:customStyle="1" w:styleId="pl-s">
    <w:name w:val="pl-s"/>
    <w:basedOn w:val="DefaultParagraphFont"/>
    <w:rsid w:val="004D5FBB"/>
  </w:style>
  <w:style w:type="paragraph" w:styleId="HTMLPreformatted">
    <w:name w:val="HTML Preformatted"/>
    <w:basedOn w:val="Normal"/>
    <w:link w:val="HTMLPreformattedChar"/>
    <w:uiPriority w:val="99"/>
    <w:unhideWhenUsed/>
    <w:rsid w:val="00195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95FE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95FEE"/>
    <w:rPr>
      <w:rFonts w:ascii="Courier New" w:eastAsia="Times New Roman" w:hAnsi="Courier New" w:cs="Courier New"/>
      <w:sz w:val="20"/>
      <w:szCs w:val="20"/>
    </w:rPr>
  </w:style>
  <w:style w:type="character" w:customStyle="1" w:styleId="nv">
    <w:name w:val="nv"/>
    <w:basedOn w:val="DefaultParagraphFont"/>
    <w:rsid w:val="00195FEE"/>
  </w:style>
  <w:style w:type="character" w:customStyle="1" w:styleId="nt">
    <w:name w:val="nt"/>
    <w:basedOn w:val="DefaultParagraphFont"/>
    <w:rsid w:val="00195FEE"/>
  </w:style>
  <w:style w:type="character" w:customStyle="1" w:styleId="Heading3Char">
    <w:name w:val="Heading 3 Char"/>
    <w:basedOn w:val="DefaultParagraphFont"/>
    <w:link w:val="Heading3"/>
    <w:uiPriority w:val="9"/>
    <w:rsid w:val="002103C5"/>
    <w:rPr>
      <w:rFonts w:ascii="Times New Roman" w:eastAsia="Times New Roman" w:hAnsi="Times New Roman" w:cs="Times New Roman"/>
      <w:b/>
      <w:bCs/>
      <w:sz w:val="27"/>
      <w:szCs w:val="27"/>
      <w:lang w:eastAsia="en-IN"/>
    </w:rPr>
  </w:style>
  <w:style w:type="character" w:customStyle="1" w:styleId="ez-toc-section">
    <w:name w:val="ez-toc-section"/>
    <w:basedOn w:val="DefaultParagraphFont"/>
    <w:rsid w:val="002103C5"/>
  </w:style>
  <w:style w:type="table" w:styleId="TableGrid">
    <w:name w:val="Table Grid"/>
    <w:basedOn w:val="TableNormal"/>
    <w:uiPriority w:val="39"/>
    <w:rsid w:val="00250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7D6"/>
  </w:style>
  <w:style w:type="paragraph" w:styleId="Footer">
    <w:name w:val="footer"/>
    <w:basedOn w:val="Normal"/>
    <w:link w:val="FooterChar"/>
    <w:uiPriority w:val="99"/>
    <w:unhideWhenUsed/>
    <w:rsid w:val="002B1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7D6"/>
  </w:style>
  <w:style w:type="character" w:styleId="UnresolvedMention">
    <w:name w:val="Unresolved Mention"/>
    <w:basedOn w:val="DefaultParagraphFont"/>
    <w:uiPriority w:val="99"/>
    <w:semiHidden/>
    <w:unhideWhenUsed/>
    <w:rsid w:val="00174785"/>
    <w:rPr>
      <w:color w:val="605E5C"/>
      <w:shd w:val="clear" w:color="auto" w:fill="E1DFDD"/>
    </w:rPr>
  </w:style>
  <w:style w:type="character" w:styleId="Strong">
    <w:name w:val="Strong"/>
    <w:basedOn w:val="DefaultParagraphFont"/>
    <w:uiPriority w:val="22"/>
    <w:qFormat/>
    <w:rsid w:val="0032271C"/>
    <w:rPr>
      <w:b/>
      <w:bCs/>
    </w:rPr>
  </w:style>
  <w:style w:type="character" w:styleId="Emphasis">
    <w:name w:val="Emphasis"/>
    <w:basedOn w:val="DefaultParagraphFont"/>
    <w:uiPriority w:val="20"/>
    <w:qFormat/>
    <w:rsid w:val="0032271C"/>
    <w:rPr>
      <w:i/>
      <w:iCs/>
    </w:rPr>
  </w:style>
  <w:style w:type="paragraph" w:styleId="NormalWeb">
    <w:name w:val="Normal (Web)"/>
    <w:basedOn w:val="Normal"/>
    <w:uiPriority w:val="99"/>
    <w:semiHidden/>
    <w:unhideWhenUsed/>
    <w:rsid w:val="00B94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
    <w:name w:val="k"/>
    <w:basedOn w:val="DefaultParagraphFont"/>
    <w:rsid w:val="00B9443B"/>
  </w:style>
  <w:style w:type="character" w:customStyle="1" w:styleId="s">
    <w:name w:val="s"/>
    <w:basedOn w:val="DefaultParagraphFont"/>
    <w:rsid w:val="00B9443B"/>
  </w:style>
  <w:style w:type="character" w:customStyle="1" w:styleId="c">
    <w:name w:val="c"/>
    <w:basedOn w:val="DefaultParagraphFont"/>
    <w:rsid w:val="00B9443B"/>
  </w:style>
  <w:style w:type="character" w:customStyle="1" w:styleId="nb">
    <w:name w:val="nb"/>
    <w:basedOn w:val="DefaultParagraphFont"/>
    <w:rsid w:val="00B94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095">
      <w:bodyDiv w:val="1"/>
      <w:marLeft w:val="0"/>
      <w:marRight w:val="0"/>
      <w:marTop w:val="0"/>
      <w:marBottom w:val="0"/>
      <w:divBdr>
        <w:top w:val="none" w:sz="0" w:space="0" w:color="auto"/>
        <w:left w:val="none" w:sz="0" w:space="0" w:color="auto"/>
        <w:bottom w:val="none" w:sz="0" w:space="0" w:color="auto"/>
        <w:right w:val="none" w:sz="0" w:space="0" w:color="auto"/>
      </w:divBdr>
    </w:div>
    <w:div w:id="212695464">
      <w:bodyDiv w:val="1"/>
      <w:marLeft w:val="0"/>
      <w:marRight w:val="0"/>
      <w:marTop w:val="0"/>
      <w:marBottom w:val="0"/>
      <w:divBdr>
        <w:top w:val="none" w:sz="0" w:space="0" w:color="auto"/>
        <w:left w:val="none" w:sz="0" w:space="0" w:color="auto"/>
        <w:bottom w:val="none" w:sz="0" w:space="0" w:color="auto"/>
        <w:right w:val="none" w:sz="0" w:space="0" w:color="auto"/>
      </w:divBdr>
    </w:div>
    <w:div w:id="214506550">
      <w:bodyDiv w:val="1"/>
      <w:marLeft w:val="0"/>
      <w:marRight w:val="0"/>
      <w:marTop w:val="0"/>
      <w:marBottom w:val="0"/>
      <w:divBdr>
        <w:top w:val="none" w:sz="0" w:space="0" w:color="auto"/>
        <w:left w:val="none" w:sz="0" w:space="0" w:color="auto"/>
        <w:bottom w:val="none" w:sz="0" w:space="0" w:color="auto"/>
        <w:right w:val="none" w:sz="0" w:space="0" w:color="auto"/>
      </w:divBdr>
    </w:div>
    <w:div w:id="669068831">
      <w:bodyDiv w:val="1"/>
      <w:marLeft w:val="0"/>
      <w:marRight w:val="0"/>
      <w:marTop w:val="0"/>
      <w:marBottom w:val="0"/>
      <w:divBdr>
        <w:top w:val="none" w:sz="0" w:space="0" w:color="auto"/>
        <w:left w:val="none" w:sz="0" w:space="0" w:color="auto"/>
        <w:bottom w:val="none" w:sz="0" w:space="0" w:color="auto"/>
        <w:right w:val="none" w:sz="0" w:space="0" w:color="auto"/>
      </w:divBdr>
    </w:div>
    <w:div w:id="824128969">
      <w:bodyDiv w:val="1"/>
      <w:marLeft w:val="0"/>
      <w:marRight w:val="0"/>
      <w:marTop w:val="0"/>
      <w:marBottom w:val="0"/>
      <w:divBdr>
        <w:top w:val="none" w:sz="0" w:space="0" w:color="auto"/>
        <w:left w:val="none" w:sz="0" w:space="0" w:color="auto"/>
        <w:bottom w:val="none" w:sz="0" w:space="0" w:color="auto"/>
        <w:right w:val="none" w:sz="0" w:space="0" w:color="auto"/>
      </w:divBdr>
    </w:div>
    <w:div w:id="1139231290">
      <w:bodyDiv w:val="1"/>
      <w:marLeft w:val="0"/>
      <w:marRight w:val="0"/>
      <w:marTop w:val="0"/>
      <w:marBottom w:val="0"/>
      <w:divBdr>
        <w:top w:val="none" w:sz="0" w:space="0" w:color="auto"/>
        <w:left w:val="none" w:sz="0" w:space="0" w:color="auto"/>
        <w:bottom w:val="none" w:sz="0" w:space="0" w:color="auto"/>
        <w:right w:val="none" w:sz="0" w:space="0" w:color="auto"/>
      </w:divBdr>
    </w:div>
    <w:div w:id="1277903661">
      <w:bodyDiv w:val="1"/>
      <w:marLeft w:val="0"/>
      <w:marRight w:val="0"/>
      <w:marTop w:val="0"/>
      <w:marBottom w:val="0"/>
      <w:divBdr>
        <w:top w:val="none" w:sz="0" w:space="0" w:color="auto"/>
        <w:left w:val="none" w:sz="0" w:space="0" w:color="auto"/>
        <w:bottom w:val="none" w:sz="0" w:space="0" w:color="auto"/>
        <w:right w:val="none" w:sz="0" w:space="0" w:color="auto"/>
      </w:divBdr>
    </w:div>
    <w:div w:id="1421095581">
      <w:bodyDiv w:val="1"/>
      <w:marLeft w:val="0"/>
      <w:marRight w:val="0"/>
      <w:marTop w:val="0"/>
      <w:marBottom w:val="0"/>
      <w:divBdr>
        <w:top w:val="none" w:sz="0" w:space="0" w:color="auto"/>
        <w:left w:val="none" w:sz="0" w:space="0" w:color="auto"/>
        <w:bottom w:val="none" w:sz="0" w:space="0" w:color="auto"/>
        <w:right w:val="none" w:sz="0" w:space="0" w:color="auto"/>
      </w:divBdr>
    </w:div>
    <w:div w:id="1445416099">
      <w:bodyDiv w:val="1"/>
      <w:marLeft w:val="0"/>
      <w:marRight w:val="0"/>
      <w:marTop w:val="0"/>
      <w:marBottom w:val="0"/>
      <w:divBdr>
        <w:top w:val="none" w:sz="0" w:space="0" w:color="auto"/>
        <w:left w:val="none" w:sz="0" w:space="0" w:color="auto"/>
        <w:bottom w:val="none" w:sz="0" w:space="0" w:color="auto"/>
        <w:right w:val="none" w:sz="0" w:space="0" w:color="auto"/>
      </w:divBdr>
    </w:div>
    <w:div w:id="1642537327">
      <w:bodyDiv w:val="1"/>
      <w:marLeft w:val="0"/>
      <w:marRight w:val="0"/>
      <w:marTop w:val="0"/>
      <w:marBottom w:val="0"/>
      <w:divBdr>
        <w:top w:val="none" w:sz="0" w:space="0" w:color="auto"/>
        <w:left w:val="none" w:sz="0" w:space="0" w:color="auto"/>
        <w:bottom w:val="none" w:sz="0" w:space="0" w:color="auto"/>
        <w:right w:val="none" w:sz="0" w:space="0" w:color="auto"/>
      </w:divBdr>
    </w:div>
    <w:div w:id="2005891902">
      <w:bodyDiv w:val="1"/>
      <w:marLeft w:val="0"/>
      <w:marRight w:val="0"/>
      <w:marTop w:val="0"/>
      <w:marBottom w:val="0"/>
      <w:divBdr>
        <w:top w:val="none" w:sz="0" w:space="0" w:color="auto"/>
        <w:left w:val="none" w:sz="0" w:space="0" w:color="auto"/>
        <w:bottom w:val="none" w:sz="0" w:space="0" w:color="auto"/>
        <w:right w:val="none" w:sz="0" w:space="0" w:color="auto"/>
      </w:divBdr>
    </w:div>
    <w:div w:id="2060350057">
      <w:bodyDiv w:val="1"/>
      <w:marLeft w:val="0"/>
      <w:marRight w:val="0"/>
      <w:marTop w:val="0"/>
      <w:marBottom w:val="0"/>
      <w:divBdr>
        <w:top w:val="none" w:sz="0" w:space="0" w:color="auto"/>
        <w:left w:val="none" w:sz="0" w:space="0" w:color="auto"/>
        <w:bottom w:val="none" w:sz="0" w:space="0" w:color="auto"/>
        <w:right w:val="none" w:sz="0" w:space="0" w:color="auto"/>
      </w:divBdr>
    </w:div>
    <w:div w:id="210680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docker.com/develop/dev-best-practic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tonistiigi/advanced-multi-stage-build-patterns-6f741b852fae" TargetMode="External"/><Relationship Id="rId12" Type="http://schemas.openxmlformats.org/officeDocument/2006/relationships/image" Target="media/image4.png"/><Relationship Id="rId17" Type="http://schemas.openxmlformats.org/officeDocument/2006/relationships/hyperlink" Target="https://betterprogramming.pub/how-to-improve-docker-image-size-with-layers-3ad62be0da9b" TargetMode="External"/><Relationship Id="rId2" Type="http://schemas.openxmlformats.org/officeDocument/2006/relationships/styles" Target="styles.xml"/><Relationship Id="rId16" Type="http://schemas.openxmlformats.org/officeDocument/2006/relationships/hyperlink" Target="https://www.ctl.io/developers/blog/post/more-docker-image-cache-tips/" TargetMode="External"/><Relationship Id="rId20" Type="http://schemas.openxmlformats.org/officeDocument/2006/relationships/hyperlink" Target="https://sysdig.com/blog/dockerfile-best-practi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thenewstack.io/understanding-the-docker-cache-for-faster-builds/" TargetMode="External"/><Relationship Id="rId10" Type="http://schemas.openxmlformats.org/officeDocument/2006/relationships/hyperlink" Target="https://pythonspeed.com/articles/docker-caching-model/" TargetMode="External"/><Relationship Id="rId19" Type="http://schemas.openxmlformats.org/officeDocument/2006/relationships/hyperlink" Target="https://docs.docker.com/develop/develop-images/dockerfile_best-practic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semaphoreci.com/ci-cd-environment/docker-layer-cach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23153</TotalTime>
  <Pages>26</Pages>
  <Words>7114</Words>
  <Characters>40556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Venkatesh Sekar</cp:lastModifiedBy>
  <cp:revision>845</cp:revision>
  <dcterms:created xsi:type="dcterms:W3CDTF">2021-03-06T14:52:00Z</dcterms:created>
  <dcterms:modified xsi:type="dcterms:W3CDTF">2022-01-12T16:38:00Z</dcterms:modified>
</cp:coreProperties>
</file>