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1855A" w14:textId="77777777" w:rsidR="00D32139" w:rsidRDefault="00D32139" w:rsidP="00D32139">
      <w:pPr>
        <w:rPr>
          <w:b/>
          <w:bCs/>
        </w:rPr>
      </w:pPr>
      <w:r w:rsidRPr="00D32139">
        <w:rPr>
          <w:b/>
          <w:bCs/>
        </w:rPr>
        <w:t>Title: Building a Smart Relocation Question Answering Bot: Personalized Answers at Your Fingertips</w:t>
      </w:r>
    </w:p>
    <w:p w14:paraId="7DD3C0F5" w14:textId="77777777" w:rsidR="00D32139" w:rsidRPr="00D32139" w:rsidRDefault="00D32139" w:rsidP="00D32139">
      <w:pPr>
        <w:rPr>
          <w:b/>
          <w:bCs/>
        </w:rPr>
      </w:pPr>
    </w:p>
    <w:p w14:paraId="3B2AF6A1" w14:textId="5C36E353" w:rsidR="00D32139" w:rsidRDefault="00D32139" w:rsidP="00D32139">
      <w:r w:rsidRPr="00D32139">
        <w:rPr>
          <w:b/>
          <w:bCs/>
        </w:rPr>
        <w:t>Introduction:</w:t>
      </w:r>
      <w:r w:rsidRPr="00D32139">
        <w:t xml:space="preserve"> In an increasingly globalized world, relocation has become a common phenomenon. Whether it's for work, study, or personal reasons, moving to a new country can be a daunting process. From finding the right housing to understanding visa procedures and local transportation, there are numerous questions that individuals have when planning to relocate. To simplify this process and provide personalized assistance, we have developed a Smart Relocation Question Answering Bot</w:t>
      </w:r>
      <w:r w:rsidR="00A01056">
        <w:t xml:space="preserve">. </w:t>
      </w:r>
      <w:r w:rsidR="00A01056" w:rsidRPr="00A01056">
        <w:t>In this blog post, we will delve into the details of this project, exploring its architecture, features, and future plans.</w:t>
      </w:r>
    </w:p>
    <w:p w14:paraId="39BC20E9" w14:textId="77777777" w:rsidR="00A01056" w:rsidRDefault="00A01056" w:rsidP="00D32139"/>
    <w:p w14:paraId="2349DF04" w14:textId="77777777" w:rsidR="00A01056" w:rsidRPr="00A01056" w:rsidRDefault="00A01056" w:rsidP="00A01056">
      <w:r w:rsidRPr="00A01056">
        <w:rPr>
          <w:b/>
          <w:bCs/>
        </w:rPr>
        <w:t>Architecture Overview:</w:t>
      </w:r>
      <w:r w:rsidRPr="00A01056">
        <w:t xml:space="preserve"> The Smart Relocation Question Answering Bot is built on a state-of-the-art natural language processing architecture, leveraging the power of transformers. Transformers are deep learning models that excel at understanding the nuances of human language. Our bot utilizes the BERT (Bidirectional Encoder Representations from Transformers) model, which captures deep contextual information and provides accurate answers to user queries. The architecture incorporates user profiles, multilingual support, real-time updates, and interactive conversations to deliver a seamless relocation experience.</w:t>
      </w:r>
    </w:p>
    <w:p w14:paraId="63FD534C" w14:textId="04B57483" w:rsidR="00A01056" w:rsidRPr="00A01056" w:rsidRDefault="00A01056" w:rsidP="00A01056">
      <w:r w:rsidRPr="00A01056">
        <w:t>Dataset: To train our Smart Relocation Question Answering Bot, we curated a comprehensive dataset that covers various aspects of relocation. It includes information on housing, insurance, transportation, education, visa procedures, banking details, and more. Although we have currently implemented the bot for Germany, we plan to extend it to cover multiple countries in the future. Additionally, we intend to include address information on the German embassy for each country by simply providing the user's zip</w:t>
      </w:r>
      <w:r>
        <w:t xml:space="preserve"> </w:t>
      </w:r>
      <w:r w:rsidRPr="00A01056">
        <w:t>code. This feature will provide users with valuable embassy-related details, facilitating their relocation process.</w:t>
      </w:r>
    </w:p>
    <w:p w14:paraId="18B7F24E" w14:textId="77777777" w:rsidR="00A01056" w:rsidRDefault="00A01056" w:rsidP="00A01056"/>
    <w:p w14:paraId="56F3492C" w14:textId="77777777" w:rsidR="00A01056" w:rsidRDefault="00A01056" w:rsidP="00A01056"/>
    <w:p w14:paraId="08718951" w14:textId="63D75561" w:rsidR="00A01056" w:rsidRPr="00A01056" w:rsidRDefault="00A01056" w:rsidP="00A01056">
      <w:pPr>
        <w:rPr>
          <w:b/>
          <w:bCs/>
        </w:rPr>
      </w:pPr>
      <w:r w:rsidRPr="00A01056">
        <w:rPr>
          <w:b/>
          <w:bCs/>
        </w:rPr>
        <w:t>Features and Functionality:</w:t>
      </w:r>
    </w:p>
    <w:p w14:paraId="06ADA1D3" w14:textId="77777777" w:rsidR="00A01056" w:rsidRPr="00A01056" w:rsidRDefault="00A01056" w:rsidP="00A01056">
      <w:pPr>
        <w:numPr>
          <w:ilvl w:val="0"/>
          <w:numId w:val="6"/>
        </w:numPr>
      </w:pPr>
      <w:r w:rsidRPr="00A01056">
        <w:t>Personalized Answers: Our bot goes beyond generic responses by incorporating user profiles and preferences. By considering individual needs and preferences, the bot provides tailored answers based on specific requirements. For example, it can offer personalized information on housing, bank, and insurance details for immigrants, students, or working professionals, catering to their unique needs.</w:t>
      </w:r>
    </w:p>
    <w:p w14:paraId="4E25D45F" w14:textId="77777777" w:rsidR="00A01056" w:rsidRPr="00A01056" w:rsidRDefault="00A01056" w:rsidP="00A01056">
      <w:pPr>
        <w:numPr>
          <w:ilvl w:val="0"/>
          <w:numId w:val="6"/>
        </w:numPr>
      </w:pPr>
      <w:r w:rsidRPr="00A01056">
        <w:t>Multilingual Support: To eliminate language barriers, our bot offers multilingual support. Users can ask questions and receive answers in their preferred language, making the relocation process accessible to a diverse audience.</w:t>
      </w:r>
    </w:p>
    <w:p w14:paraId="1C512D9C" w14:textId="77777777" w:rsidR="00A01056" w:rsidRPr="00A01056" w:rsidRDefault="00A01056" w:rsidP="00A01056">
      <w:pPr>
        <w:numPr>
          <w:ilvl w:val="0"/>
          <w:numId w:val="6"/>
        </w:numPr>
      </w:pPr>
      <w:r w:rsidRPr="00A01056">
        <w:t>Real-time Updates: Relocation procedures, regulations, and availability can change frequently. Our bot is equipped with real-time data updates, ensuring that users receive the most accurate and up-to-date information. This feature helps users stay informed and make well-informed decisions throughout their relocation journey.</w:t>
      </w:r>
    </w:p>
    <w:p w14:paraId="714F7F21" w14:textId="77777777" w:rsidR="00A01056" w:rsidRPr="00A01056" w:rsidRDefault="00A01056" w:rsidP="00A01056">
      <w:pPr>
        <w:numPr>
          <w:ilvl w:val="0"/>
          <w:numId w:val="6"/>
        </w:numPr>
      </w:pPr>
      <w:r w:rsidRPr="00A01056">
        <w:t>Interactive Conversations: Our bot engages users in interactive conversations, simulating natural dialogue. Users can ask follow-up questions, seek clarifications, and explore different relocation scenarios. The bot's advanced language understanding capabilities enable smooth and meaningful interactions, providing a user-friendly experience.</w:t>
      </w:r>
    </w:p>
    <w:p w14:paraId="297E0420" w14:textId="77777777" w:rsidR="00A01056" w:rsidRDefault="00A01056" w:rsidP="00A01056">
      <w:pPr>
        <w:rPr>
          <w:b/>
          <w:bCs/>
        </w:rPr>
      </w:pPr>
    </w:p>
    <w:p w14:paraId="24F3DE0C" w14:textId="77777777" w:rsidR="00A01056" w:rsidRDefault="00A01056" w:rsidP="00A01056">
      <w:pPr>
        <w:rPr>
          <w:b/>
          <w:bCs/>
        </w:rPr>
      </w:pPr>
    </w:p>
    <w:p w14:paraId="26C19472" w14:textId="627105AE" w:rsidR="00A01056" w:rsidRDefault="00A01056" w:rsidP="00A01056">
      <w:r w:rsidRPr="00A01056">
        <w:rPr>
          <w:b/>
          <w:bCs/>
        </w:rPr>
        <w:lastRenderedPageBreak/>
        <w:t>AWS Services</w:t>
      </w:r>
      <w:r w:rsidRPr="00A01056">
        <w:t>:</w:t>
      </w:r>
    </w:p>
    <w:p w14:paraId="11CCFD71" w14:textId="35C29406" w:rsidR="00A01056" w:rsidRPr="00A01056" w:rsidRDefault="00A01056" w:rsidP="00A01056">
      <w:r w:rsidRPr="00A01056">
        <w:t xml:space="preserve"> To develop and deploy the Smart Relocation Question Answering Bot, we utilize various AWS services to ensure scalability, reliability, and security. The services we employ include:</w:t>
      </w:r>
    </w:p>
    <w:p w14:paraId="00239379" w14:textId="77777777" w:rsidR="00A01056" w:rsidRPr="00A01056" w:rsidRDefault="00A01056" w:rsidP="00A01056">
      <w:pPr>
        <w:numPr>
          <w:ilvl w:val="0"/>
          <w:numId w:val="7"/>
        </w:numPr>
      </w:pPr>
      <w:r w:rsidRPr="00A01056">
        <w:t>Amazon EC2: Provides scalable compute capacity for hosting the bot's backend infrastructure.</w:t>
      </w:r>
    </w:p>
    <w:p w14:paraId="6FDD3E01" w14:textId="77777777" w:rsidR="00A01056" w:rsidRPr="00A01056" w:rsidRDefault="00A01056" w:rsidP="00A01056">
      <w:pPr>
        <w:numPr>
          <w:ilvl w:val="0"/>
          <w:numId w:val="7"/>
        </w:numPr>
      </w:pPr>
      <w:r w:rsidRPr="00A01056">
        <w:t>Amazon S3: Stores the dataset, model checkpoints, and other static files securely.</w:t>
      </w:r>
    </w:p>
    <w:p w14:paraId="15A09D49" w14:textId="77777777" w:rsidR="00A01056" w:rsidRPr="00A01056" w:rsidRDefault="00A01056" w:rsidP="00A01056">
      <w:pPr>
        <w:numPr>
          <w:ilvl w:val="0"/>
          <w:numId w:val="7"/>
        </w:numPr>
      </w:pPr>
      <w:r w:rsidRPr="00A01056">
        <w:t>Amazon Lambda: Implements serverless functions for specific bot functionalities, ensuring responsiveness and scalability.</w:t>
      </w:r>
    </w:p>
    <w:p w14:paraId="4DBEB10A" w14:textId="77777777" w:rsidR="00A01056" w:rsidRPr="00A01056" w:rsidRDefault="00A01056" w:rsidP="00A01056">
      <w:pPr>
        <w:numPr>
          <w:ilvl w:val="0"/>
          <w:numId w:val="7"/>
        </w:numPr>
      </w:pPr>
      <w:r w:rsidRPr="00A01056">
        <w:t>Amazon API Gateway: Serves as the entry point for the bot's API endpoints, facilitating secure and efficient communication.</w:t>
      </w:r>
    </w:p>
    <w:p w14:paraId="279ABD54" w14:textId="77777777" w:rsidR="00A01056" w:rsidRPr="00A01056" w:rsidRDefault="00A01056" w:rsidP="00A01056">
      <w:pPr>
        <w:numPr>
          <w:ilvl w:val="0"/>
          <w:numId w:val="7"/>
        </w:numPr>
      </w:pPr>
      <w:r w:rsidRPr="00A01056">
        <w:t>Amazon Lex: Enhances the bot's natural language understanding capabilities by utilizing automatic speech recognition (ASR) and natural language understanding (NLU).</w:t>
      </w:r>
    </w:p>
    <w:p w14:paraId="765DFA2E" w14:textId="77777777" w:rsidR="00A01056" w:rsidRDefault="00A01056" w:rsidP="00A01056">
      <w:pPr>
        <w:numPr>
          <w:ilvl w:val="0"/>
          <w:numId w:val="7"/>
        </w:numPr>
      </w:pPr>
      <w:r w:rsidRPr="00A01056">
        <w:t>Amazon Comprehend: Utilizes natural language processing (NLP) techniques for sentiment analysis and entity extraction, providing a personalized experience.</w:t>
      </w:r>
    </w:p>
    <w:p w14:paraId="48A9FD65" w14:textId="77777777" w:rsidR="00A01056" w:rsidRPr="00A01056" w:rsidRDefault="00A01056" w:rsidP="00A01056">
      <w:pPr>
        <w:rPr>
          <w:b/>
          <w:bCs/>
        </w:rPr>
      </w:pPr>
    </w:p>
    <w:p w14:paraId="6B30ECDF" w14:textId="77777777" w:rsidR="00A01056" w:rsidRDefault="00A01056" w:rsidP="00A01056">
      <w:r w:rsidRPr="00A01056">
        <w:rPr>
          <w:b/>
          <w:bCs/>
        </w:rPr>
        <w:t>Transformer Model and BERT:</w:t>
      </w:r>
      <w:r w:rsidRPr="00A01056">
        <w:t xml:space="preserve"> </w:t>
      </w:r>
    </w:p>
    <w:p w14:paraId="3668A98B" w14:textId="77777777" w:rsidR="00A01056" w:rsidRDefault="00A01056" w:rsidP="00A01056"/>
    <w:p w14:paraId="0E53BF89" w14:textId="6A3085B8" w:rsidR="00A01056" w:rsidRDefault="00A01056" w:rsidP="00A01056">
      <w:r w:rsidRPr="00A01056">
        <w:t xml:space="preserve">The transformer model, particularly the BERT (Bidirectional Encoder Representations from Transformers) variant, forms the backbone of our Smart Relocation Question Answering Bot. </w:t>
      </w:r>
      <w:r>
        <w:t>Overview</w:t>
      </w:r>
      <w:r w:rsidRPr="00A01056">
        <w:t xml:space="preserve"> of BERT's functioning:</w:t>
      </w:r>
    </w:p>
    <w:p w14:paraId="6B325A2D" w14:textId="77777777" w:rsidR="00A01056" w:rsidRPr="00A01056" w:rsidRDefault="00A01056" w:rsidP="00A01056"/>
    <w:p w14:paraId="3DE791CF" w14:textId="77777777" w:rsidR="00A01056" w:rsidRPr="00A01056" w:rsidRDefault="00A01056" w:rsidP="00A01056">
      <w:pPr>
        <w:numPr>
          <w:ilvl w:val="0"/>
          <w:numId w:val="8"/>
        </w:numPr>
      </w:pPr>
      <w:r w:rsidRPr="00A01056">
        <w:t>Transformer Architecture: BERT follows the transformer architecture, consisting of an encoder stack with multiple self-attention layers. This architecture captures long-range dependencies and contextual information in both directions of the input sequence.</w:t>
      </w:r>
    </w:p>
    <w:p w14:paraId="77D17E06" w14:textId="77777777" w:rsidR="00A01056" w:rsidRPr="00A01056" w:rsidRDefault="00A01056" w:rsidP="00A01056">
      <w:pPr>
        <w:numPr>
          <w:ilvl w:val="0"/>
          <w:numId w:val="8"/>
        </w:numPr>
      </w:pPr>
      <w:r w:rsidRPr="00A01056">
        <w:t>Pretraining and Transfer Learning: BERT is pretrained on a large corpus of text data using a masked language model (MLM) objective. This process enables BERT to learn rich representations that capture deep contextual information. After pretraining, the model can be fine-tuned on specific tasks, such as question answering, using task-specific datasets.</w:t>
      </w:r>
    </w:p>
    <w:p w14:paraId="3ADCA57D" w14:textId="77777777" w:rsidR="00A01056" w:rsidRPr="00A01056" w:rsidRDefault="00A01056" w:rsidP="00A01056">
      <w:pPr>
        <w:numPr>
          <w:ilvl w:val="0"/>
          <w:numId w:val="8"/>
        </w:numPr>
      </w:pPr>
      <w:proofErr w:type="spellStart"/>
      <w:r w:rsidRPr="00A01056">
        <w:t>WordPiece</w:t>
      </w:r>
      <w:proofErr w:type="spellEnd"/>
      <w:r w:rsidRPr="00A01056">
        <w:t xml:space="preserve"> Tokenization: BERT employs </w:t>
      </w:r>
      <w:proofErr w:type="spellStart"/>
      <w:r w:rsidRPr="00A01056">
        <w:t>WordPiece</w:t>
      </w:r>
      <w:proofErr w:type="spellEnd"/>
      <w:r w:rsidRPr="00A01056">
        <w:t xml:space="preserve"> tokenization, breaking down words into </w:t>
      </w:r>
      <w:proofErr w:type="spellStart"/>
      <w:r w:rsidRPr="00A01056">
        <w:t>subword</w:t>
      </w:r>
      <w:proofErr w:type="spellEnd"/>
      <w:r w:rsidRPr="00A01056">
        <w:t xml:space="preserve"> units for improved generalization and handling of out-of-vocabulary words.</w:t>
      </w:r>
    </w:p>
    <w:p w14:paraId="3DC5893F" w14:textId="77777777" w:rsidR="00A01056" w:rsidRPr="00A01056" w:rsidRDefault="00A01056" w:rsidP="00A01056">
      <w:pPr>
        <w:numPr>
          <w:ilvl w:val="0"/>
          <w:numId w:val="8"/>
        </w:numPr>
      </w:pPr>
      <w:r w:rsidRPr="00A01056">
        <w:t>Contextual Word Embeddings: BERT generates contextualized word embeddings by considering the entire input sequence and capturing fine-grained semantic information.</w:t>
      </w:r>
    </w:p>
    <w:p w14:paraId="5E2F11BF" w14:textId="77777777" w:rsidR="00A01056" w:rsidRDefault="00A01056" w:rsidP="00A01056">
      <w:pPr>
        <w:numPr>
          <w:ilvl w:val="0"/>
          <w:numId w:val="8"/>
        </w:numPr>
      </w:pPr>
      <w:r w:rsidRPr="00A01056">
        <w:t>Fine-Tuning for Specific Tasks: BERT can be fine-tuned on specific downstream tasks, adapting the pretrained model to the target task and improving prediction accuracy.</w:t>
      </w:r>
    </w:p>
    <w:p w14:paraId="5B15530F" w14:textId="77777777" w:rsidR="00A01056" w:rsidRPr="00A01056" w:rsidRDefault="00A01056" w:rsidP="00A01056">
      <w:pPr>
        <w:ind w:left="720"/>
      </w:pPr>
    </w:p>
    <w:p w14:paraId="789C466E" w14:textId="77777777" w:rsidR="00A01056" w:rsidRDefault="00A01056" w:rsidP="00A01056">
      <w:pPr>
        <w:rPr>
          <w:b/>
          <w:bCs/>
        </w:rPr>
      </w:pPr>
    </w:p>
    <w:p w14:paraId="1FB4F47A" w14:textId="77777777" w:rsidR="00A01056" w:rsidRDefault="00A01056" w:rsidP="00A01056">
      <w:pPr>
        <w:rPr>
          <w:b/>
          <w:bCs/>
        </w:rPr>
      </w:pPr>
    </w:p>
    <w:p w14:paraId="17E906A8" w14:textId="77777777" w:rsidR="00A01056" w:rsidRDefault="00A01056" w:rsidP="00A01056">
      <w:pPr>
        <w:rPr>
          <w:b/>
          <w:bCs/>
        </w:rPr>
      </w:pPr>
    </w:p>
    <w:p w14:paraId="5FD9EAA8" w14:textId="77777777" w:rsidR="00A01056" w:rsidRDefault="00A01056" w:rsidP="00A01056">
      <w:pPr>
        <w:rPr>
          <w:b/>
          <w:bCs/>
        </w:rPr>
      </w:pPr>
    </w:p>
    <w:p w14:paraId="593B47F9" w14:textId="77777777" w:rsidR="00A01056" w:rsidRDefault="00A01056" w:rsidP="00A01056">
      <w:pPr>
        <w:rPr>
          <w:b/>
          <w:bCs/>
        </w:rPr>
      </w:pPr>
    </w:p>
    <w:p w14:paraId="3B522CF8" w14:textId="77777777" w:rsidR="00A01056" w:rsidRDefault="00A01056" w:rsidP="00A01056">
      <w:pPr>
        <w:rPr>
          <w:b/>
          <w:bCs/>
        </w:rPr>
      </w:pPr>
    </w:p>
    <w:p w14:paraId="7C43F4AE" w14:textId="77777777" w:rsidR="00A01056" w:rsidRDefault="00A01056" w:rsidP="00A01056">
      <w:pPr>
        <w:rPr>
          <w:b/>
          <w:bCs/>
        </w:rPr>
      </w:pPr>
    </w:p>
    <w:p w14:paraId="5EB36D02" w14:textId="5A9409AC" w:rsidR="00A01056" w:rsidRDefault="00A01056" w:rsidP="00A01056">
      <w:r w:rsidRPr="00A01056">
        <w:rPr>
          <w:b/>
          <w:bCs/>
        </w:rPr>
        <w:lastRenderedPageBreak/>
        <w:t>Future Plans and Challenges:</w:t>
      </w:r>
      <w:r w:rsidRPr="00A01056">
        <w:t xml:space="preserve"> </w:t>
      </w:r>
    </w:p>
    <w:p w14:paraId="0885083D" w14:textId="77777777" w:rsidR="00A01056" w:rsidRDefault="00A01056" w:rsidP="00A01056"/>
    <w:p w14:paraId="4EC8C0C0" w14:textId="34A68038" w:rsidR="00A01056" w:rsidRPr="00A01056" w:rsidRDefault="00A01056" w:rsidP="00A01056">
      <w:r w:rsidRPr="00A01056">
        <w:t xml:space="preserve">While we have completed the Smart Relocation Question Answering Bot using the available data, our future plans include expanding its coverage to multiple countries. We aim to collect data from various reliable resources, </w:t>
      </w:r>
      <w:r w:rsidRPr="00A01056">
        <w:t>pre-process</w:t>
      </w:r>
      <w:r w:rsidRPr="00A01056">
        <w:t xml:space="preserve"> it, and feed it into the model to enhance the bot's knowledge base. Additionally, we plan to include real-time personalized information on housing, bank, and insurance details specific to the needs of immigrants, students, or working individuals. By constantly updating and expanding the dataset, we can provide the most relevant and accurate information to users.</w:t>
      </w:r>
    </w:p>
    <w:p w14:paraId="2AFB41EB" w14:textId="1DE51A47" w:rsidR="00A01056" w:rsidRPr="00D32139" w:rsidRDefault="00A01056" w:rsidP="00D32139">
      <w:r w:rsidRPr="00A01056">
        <w:t xml:space="preserve">The project faced challenges in collecting and </w:t>
      </w:r>
      <w:proofErr w:type="spellStart"/>
      <w:r w:rsidRPr="00A01056">
        <w:t>preprocessing</w:t>
      </w:r>
      <w:proofErr w:type="spellEnd"/>
      <w:r w:rsidRPr="00A01056">
        <w:t xml:space="preserve"> data from diverse sources. Curating a reliable dataset involved significant effort and time. However, despite the limitations posed by the available data, we were able to develop a functional and useful bot for relocation-related queries. We continue to strive for improvements and enhancements in the future.</w:t>
      </w:r>
    </w:p>
    <w:p w14:paraId="41E81B04" w14:textId="77777777" w:rsidR="00612976" w:rsidRDefault="00612976" w:rsidP="00612976"/>
    <w:p w14:paraId="12D39BA6" w14:textId="77777777" w:rsidR="00D32139" w:rsidRPr="00D32139" w:rsidRDefault="00D32139" w:rsidP="00D32139">
      <w:pPr>
        <w:ind w:left="720"/>
      </w:pPr>
    </w:p>
    <w:p w14:paraId="199B8F5E" w14:textId="77777777" w:rsidR="00D32139" w:rsidRDefault="00D32139" w:rsidP="00D32139">
      <w:pPr>
        <w:rPr>
          <w:b/>
          <w:bCs/>
        </w:rPr>
      </w:pPr>
      <w:r w:rsidRPr="00D32139">
        <w:rPr>
          <w:b/>
          <w:bCs/>
        </w:rPr>
        <w:t>Benefits and Impact:</w:t>
      </w:r>
    </w:p>
    <w:p w14:paraId="4723817E" w14:textId="77777777" w:rsidR="00A01056" w:rsidRPr="00D32139" w:rsidRDefault="00A01056" w:rsidP="00D32139">
      <w:pPr>
        <w:rPr>
          <w:b/>
          <w:bCs/>
        </w:rPr>
      </w:pPr>
    </w:p>
    <w:p w14:paraId="7FD7D2E0" w14:textId="77777777" w:rsidR="00D32139" w:rsidRDefault="00D32139" w:rsidP="00D32139">
      <w:r w:rsidRPr="00D32139">
        <w:t>The Smart Relocation Question Answering Bot offers numerous benefits to individuals planning to relocate:</w:t>
      </w:r>
    </w:p>
    <w:p w14:paraId="7BFBA4AF" w14:textId="77777777" w:rsidR="00A01056" w:rsidRPr="00D32139" w:rsidRDefault="00A01056" w:rsidP="00D32139"/>
    <w:p w14:paraId="15C1D164" w14:textId="77777777" w:rsidR="00D32139" w:rsidRPr="00D32139" w:rsidRDefault="00D32139" w:rsidP="00D32139">
      <w:pPr>
        <w:numPr>
          <w:ilvl w:val="0"/>
          <w:numId w:val="2"/>
        </w:numPr>
      </w:pPr>
      <w:r w:rsidRPr="00D32139">
        <w:t>Time and Effort Savings: Our bot eliminates the need for extensive research and manual information gathering. Users can simply ask their questions and receive accurate, personalized answers, saving significant time and effort in the relocation process.</w:t>
      </w:r>
    </w:p>
    <w:p w14:paraId="478AA01A" w14:textId="6AA95723" w:rsidR="00D32139" w:rsidRPr="00D32139" w:rsidRDefault="00D32139" w:rsidP="00D32139">
      <w:pPr>
        <w:numPr>
          <w:ilvl w:val="0"/>
          <w:numId w:val="2"/>
        </w:numPr>
      </w:pPr>
      <w:r w:rsidRPr="00D32139">
        <w:t xml:space="preserve">Enhanced Decision-making: Relocation involves numerous decisions, ranging from choosing the right </w:t>
      </w:r>
      <w:r w:rsidR="00A01056" w:rsidRPr="00D32139">
        <w:t>neighbourhood</w:t>
      </w:r>
      <w:r w:rsidRPr="00D32139">
        <w:t xml:space="preserve"> to understanding visa requirements. Our bot equips users with the knowledge needed to make informed decisions, empowering them throughout the relocation journey.</w:t>
      </w:r>
    </w:p>
    <w:p w14:paraId="2C2CD6D2" w14:textId="77777777" w:rsidR="00D32139" w:rsidRPr="00D32139" w:rsidRDefault="00D32139" w:rsidP="00D32139">
      <w:pPr>
        <w:numPr>
          <w:ilvl w:val="0"/>
          <w:numId w:val="2"/>
        </w:numPr>
      </w:pPr>
      <w:r w:rsidRPr="00D32139">
        <w:t>Reduced Stress and Anxiety: Moving to a new country can be stressful and overwhelming. Our bot provides a reliable source of information, alleviating stress and anxiety by offering personalized guidance and support.</w:t>
      </w:r>
    </w:p>
    <w:p w14:paraId="4F39F3CE" w14:textId="77777777" w:rsidR="00D32139" w:rsidRDefault="00D32139" w:rsidP="00D32139">
      <w:pPr>
        <w:numPr>
          <w:ilvl w:val="0"/>
          <w:numId w:val="2"/>
        </w:numPr>
      </w:pPr>
      <w:r w:rsidRPr="00D32139">
        <w:t>Accessibility and Availability: The bot is accessible 24/7, allowing users to seek assistance at any time. This availability ensures that users can address their queries and concerns promptly, regardless of their time zone or location.</w:t>
      </w:r>
    </w:p>
    <w:p w14:paraId="1347FC1F" w14:textId="77777777" w:rsidR="00D32139" w:rsidRDefault="00D32139" w:rsidP="00D32139"/>
    <w:p w14:paraId="7BA6CC2B" w14:textId="77777777" w:rsidR="00D32139" w:rsidRPr="00A01056" w:rsidRDefault="00D32139">
      <w:pPr>
        <w:rPr>
          <w:b/>
          <w:bCs/>
        </w:rPr>
      </w:pPr>
    </w:p>
    <w:p w14:paraId="790E5FCC" w14:textId="77777777" w:rsidR="00A01056" w:rsidRDefault="00A01056" w:rsidP="00A01056">
      <w:r w:rsidRPr="00A01056">
        <w:rPr>
          <w:b/>
          <w:bCs/>
        </w:rPr>
        <w:t>Conclusion:</w:t>
      </w:r>
      <w:r w:rsidRPr="00A01056">
        <w:t xml:space="preserve"> The Smart Relocation Question Answering Bot revolutionizes the relocation experience by providing personalized, accurate, and accessible information. Leveraging the power of transformers, particularly the BERT model, and a comprehensive dataset, our bot equips individuals with the knowledge needed to navigate the complexities of relocation. By streamlining the relocation process and offering personalized guidance, our bot aims to make relocation a seamless and stress-free experience.</w:t>
      </w:r>
    </w:p>
    <w:p w14:paraId="6D192787" w14:textId="77777777" w:rsidR="00A01056" w:rsidRDefault="00A01056"/>
    <w:sectPr w:rsidR="00A01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829C8"/>
    <w:multiLevelType w:val="multilevel"/>
    <w:tmpl w:val="45809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05AA7"/>
    <w:multiLevelType w:val="multilevel"/>
    <w:tmpl w:val="24342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716DE0"/>
    <w:multiLevelType w:val="multilevel"/>
    <w:tmpl w:val="0CB02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0622D0"/>
    <w:multiLevelType w:val="multilevel"/>
    <w:tmpl w:val="93828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8578B3"/>
    <w:multiLevelType w:val="multilevel"/>
    <w:tmpl w:val="8D100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084CBF"/>
    <w:multiLevelType w:val="multilevel"/>
    <w:tmpl w:val="E0FE3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A15341"/>
    <w:multiLevelType w:val="multilevel"/>
    <w:tmpl w:val="4D286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9D542E"/>
    <w:multiLevelType w:val="multilevel"/>
    <w:tmpl w:val="7996E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9893981">
    <w:abstractNumId w:val="6"/>
  </w:num>
  <w:num w:numId="2" w16cid:durableId="950667622">
    <w:abstractNumId w:val="1"/>
  </w:num>
  <w:num w:numId="3" w16cid:durableId="535510859">
    <w:abstractNumId w:val="5"/>
  </w:num>
  <w:num w:numId="4" w16cid:durableId="1915505425">
    <w:abstractNumId w:val="4"/>
  </w:num>
  <w:num w:numId="5" w16cid:durableId="1623803103">
    <w:abstractNumId w:val="3"/>
  </w:num>
  <w:num w:numId="6" w16cid:durableId="1531146738">
    <w:abstractNumId w:val="0"/>
  </w:num>
  <w:num w:numId="7" w16cid:durableId="633171512">
    <w:abstractNumId w:val="7"/>
  </w:num>
  <w:num w:numId="8" w16cid:durableId="590892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139"/>
    <w:rsid w:val="00612976"/>
    <w:rsid w:val="00A01056"/>
    <w:rsid w:val="00D32139"/>
    <w:rsid w:val="00E062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3805ECB"/>
  <w15:chartTrackingRefBased/>
  <w15:docId w15:val="{228E3AAC-FA7C-8F45-986F-02813D89B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05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05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5559">
      <w:bodyDiv w:val="1"/>
      <w:marLeft w:val="0"/>
      <w:marRight w:val="0"/>
      <w:marTop w:val="0"/>
      <w:marBottom w:val="0"/>
      <w:divBdr>
        <w:top w:val="none" w:sz="0" w:space="0" w:color="auto"/>
        <w:left w:val="none" w:sz="0" w:space="0" w:color="auto"/>
        <w:bottom w:val="none" w:sz="0" w:space="0" w:color="auto"/>
        <w:right w:val="none" w:sz="0" w:space="0" w:color="auto"/>
      </w:divBdr>
    </w:div>
    <w:div w:id="97911595">
      <w:bodyDiv w:val="1"/>
      <w:marLeft w:val="0"/>
      <w:marRight w:val="0"/>
      <w:marTop w:val="0"/>
      <w:marBottom w:val="0"/>
      <w:divBdr>
        <w:top w:val="none" w:sz="0" w:space="0" w:color="auto"/>
        <w:left w:val="none" w:sz="0" w:space="0" w:color="auto"/>
        <w:bottom w:val="none" w:sz="0" w:space="0" w:color="auto"/>
        <w:right w:val="none" w:sz="0" w:space="0" w:color="auto"/>
      </w:divBdr>
    </w:div>
    <w:div w:id="123236831">
      <w:bodyDiv w:val="1"/>
      <w:marLeft w:val="0"/>
      <w:marRight w:val="0"/>
      <w:marTop w:val="0"/>
      <w:marBottom w:val="0"/>
      <w:divBdr>
        <w:top w:val="none" w:sz="0" w:space="0" w:color="auto"/>
        <w:left w:val="none" w:sz="0" w:space="0" w:color="auto"/>
        <w:bottom w:val="none" w:sz="0" w:space="0" w:color="auto"/>
        <w:right w:val="none" w:sz="0" w:space="0" w:color="auto"/>
      </w:divBdr>
    </w:div>
    <w:div w:id="253174516">
      <w:bodyDiv w:val="1"/>
      <w:marLeft w:val="0"/>
      <w:marRight w:val="0"/>
      <w:marTop w:val="0"/>
      <w:marBottom w:val="0"/>
      <w:divBdr>
        <w:top w:val="none" w:sz="0" w:space="0" w:color="auto"/>
        <w:left w:val="none" w:sz="0" w:space="0" w:color="auto"/>
        <w:bottom w:val="none" w:sz="0" w:space="0" w:color="auto"/>
        <w:right w:val="none" w:sz="0" w:space="0" w:color="auto"/>
      </w:divBdr>
      <w:divsChild>
        <w:div w:id="383067856">
          <w:marLeft w:val="0"/>
          <w:marRight w:val="0"/>
          <w:marTop w:val="0"/>
          <w:marBottom w:val="0"/>
          <w:divBdr>
            <w:top w:val="single" w:sz="2" w:space="0" w:color="auto"/>
            <w:left w:val="single" w:sz="2" w:space="0" w:color="auto"/>
            <w:bottom w:val="single" w:sz="6" w:space="0" w:color="auto"/>
            <w:right w:val="single" w:sz="2" w:space="0" w:color="auto"/>
          </w:divBdr>
          <w:divsChild>
            <w:div w:id="1641500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22333999">
                  <w:marLeft w:val="0"/>
                  <w:marRight w:val="0"/>
                  <w:marTop w:val="0"/>
                  <w:marBottom w:val="0"/>
                  <w:divBdr>
                    <w:top w:val="single" w:sz="2" w:space="0" w:color="D9D9E3"/>
                    <w:left w:val="single" w:sz="2" w:space="0" w:color="D9D9E3"/>
                    <w:bottom w:val="single" w:sz="2" w:space="0" w:color="D9D9E3"/>
                    <w:right w:val="single" w:sz="2" w:space="0" w:color="D9D9E3"/>
                  </w:divBdr>
                  <w:divsChild>
                    <w:div w:id="1770663745">
                      <w:marLeft w:val="0"/>
                      <w:marRight w:val="0"/>
                      <w:marTop w:val="0"/>
                      <w:marBottom w:val="0"/>
                      <w:divBdr>
                        <w:top w:val="single" w:sz="2" w:space="0" w:color="D9D9E3"/>
                        <w:left w:val="single" w:sz="2" w:space="0" w:color="D9D9E3"/>
                        <w:bottom w:val="single" w:sz="2" w:space="0" w:color="D9D9E3"/>
                        <w:right w:val="single" w:sz="2" w:space="0" w:color="D9D9E3"/>
                      </w:divBdr>
                      <w:divsChild>
                        <w:div w:id="49499191">
                          <w:marLeft w:val="0"/>
                          <w:marRight w:val="0"/>
                          <w:marTop w:val="0"/>
                          <w:marBottom w:val="0"/>
                          <w:divBdr>
                            <w:top w:val="single" w:sz="2" w:space="0" w:color="D9D9E3"/>
                            <w:left w:val="single" w:sz="2" w:space="0" w:color="D9D9E3"/>
                            <w:bottom w:val="single" w:sz="2" w:space="0" w:color="D9D9E3"/>
                            <w:right w:val="single" w:sz="2" w:space="0" w:color="D9D9E3"/>
                          </w:divBdr>
                          <w:divsChild>
                            <w:div w:id="83958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67384012">
      <w:bodyDiv w:val="1"/>
      <w:marLeft w:val="0"/>
      <w:marRight w:val="0"/>
      <w:marTop w:val="0"/>
      <w:marBottom w:val="0"/>
      <w:divBdr>
        <w:top w:val="none" w:sz="0" w:space="0" w:color="auto"/>
        <w:left w:val="none" w:sz="0" w:space="0" w:color="auto"/>
        <w:bottom w:val="none" w:sz="0" w:space="0" w:color="auto"/>
        <w:right w:val="none" w:sz="0" w:space="0" w:color="auto"/>
      </w:divBdr>
    </w:div>
    <w:div w:id="914054479">
      <w:bodyDiv w:val="1"/>
      <w:marLeft w:val="0"/>
      <w:marRight w:val="0"/>
      <w:marTop w:val="0"/>
      <w:marBottom w:val="0"/>
      <w:divBdr>
        <w:top w:val="none" w:sz="0" w:space="0" w:color="auto"/>
        <w:left w:val="none" w:sz="0" w:space="0" w:color="auto"/>
        <w:bottom w:val="none" w:sz="0" w:space="0" w:color="auto"/>
        <w:right w:val="none" w:sz="0" w:space="0" w:color="auto"/>
      </w:divBdr>
    </w:div>
    <w:div w:id="934367577">
      <w:bodyDiv w:val="1"/>
      <w:marLeft w:val="0"/>
      <w:marRight w:val="0"/>
      <w:marTop w:val="0"/>
      <w:marBottom w:val="0"/>
      <w:divBdr>
        <w:top w:val="none" w:sz="0" w:space="0" w:color="auto"/>
        <w:left w:val="none" w:sz="0" w:space="0" w:color="auto"/>
        <w:bottom w:val="none" w:sz="0" w:space="0" w:color="auto"/>
        <w:right w:val="none" w:sz="0" w:space="0" w:color="auto"/>
      </w:divBdr>
    </w:div>
    <w:div w:id="1179585084">
      <w:bodyDiv w:val="1"/>
      <w:marLeft w:val="0"/>
      <w:marRight w:val="0"/>
      <w:marTop w:val="0"/>
      <w:marBottom w:val="0"/>
      <w:divBdr>
        <w:top w:val="none" w:sz="0" w:space="0" w:color="auto"/>
        <w:left w:val="none" w:sz="0" w:space="0" w:color="auto"/>
        <w:bottom w:val="none" w:sz="0" w:space="0" w:color="auto"/>
        <w:right w:val="none" w:sz="0" w:space="0" w:color="auto"/>
      </w:divBdr>
    </w:div>
    <w:div w:id="1302734854">
      <w:bodyDiv w:val="1"/>
      <w:marLeft w:val="0"/>
      <w:marRight w:val="0"/>
      <w:marTop w:val="0"/>
      <w:marBottom w:val="0"/>
      <w:divBdr>
        <w:top w:val="none" w:sz="0" w:space="0" w:color="auto"/>
        <w:left w:val="none" w:sz="0" w:space="0" w:color="auto"/>
        <w:bottom w:val="none" w:sz="0" w:space="0" w:color="auto"/>
        <w:right w:val="none" w:sz="0" w:space="0" w:color="auto"/>
      </w:divBdr>
      <w:divsChild>
        <w:div w:id="962031315">
          <w:marLeft w:val="0"/>
          <w:marRight w:val="0"/>
          <w:marTop w:val="0"/>
          <w:marBottom w:val="0"/>
          <w:divBdr>
            <w:top w:val="single" w:sz="2" w:space="0" w:color="auto"/>
            <w:left w:val="single" w:sz="2" w:space="0" w:color="auto"/>
            <w:bottom w:val="single" w:sz="6" w:space="0" w:color="auto"/>
            <w:right w:val="single" w:sz="2" w:space="0" w:color="auto"/>
          </w:divBdr>
          <w:divsChild>
            <w:div w:id="2115202357">
              <w:marLeft w:val="0"/>
              <w:marRight w:val="0"/>
              <w:marTop w:val="100"/>
              <w:marBottom w:val="100"/>
              <w:divBdr>
                <w:top w:val="single" w:sz="2" w:space="0" w:color="D9D9E3"/>
                <w:left w:val="single" w:sz="2" w:space="0" w:color="D9D9E3"/>
                <w:bottom w:val="single" w:sz="2" w:space="0" w:color="D9D9E3"/>
                <w:right w:val="single" w:sz="2" w:space="0" w:color="D9D9E3"/>
              </w:divBdr>
              <w:divsChild>
                <w:div w:id="1959680316">
                  <w:marLeft w:val="0"/>
                  <w:marRight w:val="0"/>
                  <w:marTop w:val="0"/>
                  <w:marBottom w:val="0"/>
                  <w:divBdr>
                    <w:top w:val="single" w:sz="2" w:space="0" w:color="D9D9E3"/>
                    <w:left w:val="single" w:sz="2" w:space="0" w:color="D9D9E3"/>
                    <w:bottom w:val="single" w:sz="2" w:space="0" w:color="D9D9E3"/>
                    <w:right w:val="single" w:sz="2" w:space="0" w:color="D9D9E3"/>
                  </w:divBdr>
                  <w:divsChild>
                    <w:div w:id="420489158">
                      <w:marLeft w:val="0"/>
                      <w:marRight w:val="0"/>
                      <w:marTop w:val="0"/>
                      <w:marBottom w:val="0"/>
                      <w:divBdr>
                        <w:top w:val="single" w:sz="2" w:space="0" w:color="D9D9E3"/>
                        <w:left w:val="single" w:sz="2" w:space="0" w:color="D9D9E3"/>
                        <w:bottom w:val="single" w:sz="2" w:space="0" w:color="D9D9E3"/>
                        <w:right w:val="single" w:sz="2" w:space="0" w:color="D9D9E3"/>
                      </w:divBdr>
                      <w:divsChild>
                        <w:div w:id="1632831943">
                          <w:marLeft w:val="0"/>
                          <w:marRight w:val="0"/>
                          <w:marTop w:val="0"/>
                          <w:marBottom w:val="0"/>
                          <w:divBdr>
                            <w:top w:val="single" w:sz="2" w:space="0" w:color="D9D9E3"/>
                            <w:left w:val="single" w:sz="2" w:space="0" w:color="D9D9E3"/>
                            <w:bottom w:val="single" w:sz="2" w:space="0" w:color="D9D9E3"/>
                            <w:right w:val="single" w:sz="2" w:space="0" w:color="D9D9E3"/>
                          </w:divBdr>
                          <w:divsChild>
                            <w:div w:id="1537965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8115946">
      <w:bodyDiv w:val="1"/>
      <w:marLeft w:val="0"/>
      <w:marRight w:val="0"/>
      <w:marTop w:val="0"/>
      <w:marBottom w:val="0"/>
      <w:divBdr>
        <w:top w:val="none" w:sz="0" w:space="0" w:color="auto"/>
        <w:left w:val="none" w:sz="0" w:space="0" w:color="auto"/>
        <w:bottom w:val="none" w:sz="0" w:space="0" w:color="auto"/>
        <w:right w:val="none" w:sz="0" w:space="0" w:color="auto"/>
      </w:divBdr>
    </w:div>
    <w:div w:id="1589465855">
      <w:bodyDiv w:val="1"/>
      <w:marLeft w:val="0"/>
      <w:marRight w:val="0"/>
      <w:marTop w:val="0"/>
      <w:marBottom w:val="0"/>
      <w:divBdr>
        <w:top w:val="none" w:sz="0" w:space="0" w:color="auto"/>
        <w:left w:val="none" w:sz="0" w:space="0" w:color="auto"/>
        <w:bottom w:val="none" w:sz="0" w:space="0" w:color="auto"/>
        <w:right w:val="none" w:sz="0" w:space="0" w:color="auto"/>
      </w:divBdr>
    </w:div>
    <w:div w:id="1869948412">
      <w:bodyDiv w:val="1"/>
      <w:marLeft w:val="0"/>
      <w:marRight w:val="0"/>
      <w:marTop w:val="0"/>
      <w:marBottom w:val="0"/>
      <w:divBdr>
        <w:top w:val="none" w:sz="0" w:space="0" w:color="auto"/>
        <w:left w:val="none" w:sz="0" w:space="0" w:color="auto"/>
        <w:bottom w:val="none" w:sz="0" w:space="0" w:color="auto"/>
        <w:right w:val="none" w:sz="0" w:space="0" w:color="auto"/>
      </w:divBdr>
    </w:div>
    <w:div w:id="195390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1224</Words>
  <Characters>6978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Kathiravan, Sujithra</dc:creator>
  <cp:keywords/>
  <dc:description/>
  <cp:lastModifiedBy>Kathiravan, Sujithra</cp:lastModifiedBy>
  <cp:revision>1</cp:revision>
  <dcterms:created xsi:type="dcterms:W3CDTF">2023-06-24T11:07:00Z</dcterms:created>
  <dcterms:modified xsi:type="dcterms:W3CDTF">2023-06-24T12:06:00Z</dcterms:modified>
</cp:coreProperties>
</file>