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AA8822" w14:textId="47B6765B" w:rsidR="009E2DAB" w:rsidRDefault="009E2DAB" w:rsidP="009E2DAB">
      <w:pPr>
        <w:rPr>
          <w:rFonts w:ascii="Times New Roman" w:hAnsi="Times New Roman" w:cs="Times New Roman"/>
          <w:b/>
          <w:bCs/>
          <w:sz w:val="27"/>
          <w:szCs w:val="27"/>
        </w:rPr>
      </w:pPr>
      <w:r>
        <w:rPr>
          <w:rFonts w:ascii="Times New Roman" w:hAnsi="Times New Roman" w:cs="Times New Roman"/>
          <w:b/>
          <w:bCs/>
          <w:sz w:val="27"/>
          <w:szCs w:val="27"/>
        </w:rPr>
        <w:t xml:space="preserve">Discussion 4. </w:t>
      </w:r>
      <w:r w:rsidRPr="009E2DAB">
        <w:rPr>
          <w:rFonts w:ascii="Times New Roman" w:hAnsi="Times New Roman" w:cs="Times New Roman"/>
          <w:b/>
          <w:bCs/>
          <w:sz w:val="27"/>
          <w:szCs w:val="27"/>
        </w:rPr>
        <w:t>instructional Wiki</w:t>
      </w:r>
      <w:r>
        <w:rPr>
          <w:rFonts w:ascii="Times New Roman" w:hAnsi="Times New Roman" w:cs="Times New Roman"/>
          <w:b/>
          <w:bCs/>
          <w:sz w:val="27"/>
          <w:szCs w:val="27"/>
        </w:rPr>
        <w:t xml:space="preserve">: </w:t>
      </w:r>
      <w:r w:rsidRPr="009E2DAB">
        <w:rPr>
          <w:rFonts w:ascii="Times New Roman" w:hAnsi="Times New Roman" w:cs="Times New Roman"/>
          <w:b/>
          <w:bCs/>
          <w:sz w:val="27"/>
          <w:szCs w:val="27"/>
        </w:rPr>
        <w:t>Mobile Application Development COM-437</w:t>
      </w:r>
    </w:p>
    <w:p w14:paraId="4F3BDFAB" w14:textId="77777777" w:rsidR="009E2DAB" w:rsidRDefault="009E2DAB" w:rsidP="009E2DAB">
      <w:pPr>
        <w:rPr>
          <w:rFonts w:ascii="Times New Roman" w:hAnsi="Times New Roman" w:cs="Times New Roman"/>
          <w:b/>
          <w:bCs/>
          <w:sz w:val="27"/>
          <w:szCs w:val="27"/>
        </w:rPr>
      </w:pPr>
    </w:p>
    <w:p w14:paraId="49DC943B" w14:textId="4F356A4D" w:rsidR="009E2DAB" w:rsidRPr="009E2DAB" w:rsidRDefault="009E2DAB" w:rsidP="009E2DAB">
      <w:pPr>
        <w:rPr>
          <w:rFonts w:ascii="Times New Roman" w:hAnsi="Times New Roman" w:cs="Times New Roman"/>
          <w:sz w:val="27"/>
          <w:szCs w:val="27"/>
        </w:rPr>
      </w:pPr>
      <w:r w:rsidRPr="009E2DAB">
        <w:rPr>
          <w:rFonts w:ascii="Times New Roman" w:hAnsi="Times New Roman" w:cs="Times New Roman"/>
          <w:b/>
          <w:bCs/>
          <w:sz w:val="27"/>
          <w:szCs w:val="27"/>
        </w:rPr>
        <w:t>why the concepts learned in the article is an essential aspect of App development</w:t>
      </w:r>
    </w:p>
    <w:p w14:paraId="2E2F787F" w14:textId="63A016D7" w:rsidR="009E2DAB" w:rsidRPr="009E2DAB" w:rsidRDefault="009E2DAB" w:rsidP="009E2DAB">
      <w:pPr>
        <w:ind w:firstLine="720"/>
        <w:rPr>
          <w:rFonts w:ascii="Times New Roman" w:hAnsi="Times New Roman" w:cs="Times New Roman"/>
          <w:sz w:val="27"/>
          <w:szCs w:val="27"/>
        </w:rPr>
      </w:pPr>
      <w:r w:rsidRPr="009E2DAB">
        <w:rPr>
          <w:rFonts w:ascii="Times New Roman" w:hAnsi="Times New Roman" w:cs="Times New Roman"/>
          <w:sz w:val="27"/>
          <w:szCs w:val="27"/>
        </w:rPr>
        <w:t>The article starts off with the main vital piece of information being the large amount of people that use android devices more than any other mobile devices. App development by designers provides unlimited opportunities for imagination and creation of an app</w:t>
      </w:r>
      <w:r>
        <w:rPr>
          <w:rFonts w:ascii="Times New Roman" w:hAnsi="Times New Roman" w:cs="Times New Roman"/>
          <w:sz w:val="27"/>
          <w:szCs w:val="27"/>
        </w:rPr>
        <w:t>lication</w:t>
      </w:r>
      <w:r w:rsidRPr="009E2DAB">
        <w:rPr>
          <w:rFonts w:ascii="Times New Roman" w:hAnsi="Times New Roman" w:cs="Times New Roman"/>
          <w:sz w:val="27"/>
          <w:szCs w:val="27"/>
        </w:rPr>
        <w:t xml:space="preserve"> to be used by hundreds to millions of people. It goes over the importance of following steps and guidelines and focusing on the key components first. This means sure most want an aesthetic appealing app but what good does that do if the app does not run smoothly (Babich, N., 2023).</w:t>
      </w:r>
    </w:p>
    <w:p w14:paraId="6E2E6A8A" w14:textId="77777777" w:rsidR="009E2DAB" w:rsidRPr="009E2DAB" w:rsidRDefault="009E2DAB" w:rsidP="009E2DAB">
      <w:pPr>
        <w:ind w:firstLine="720"/>
        <w:rPr>
          <w:rFonts w:ascii="Times New Roman" w:hAnsi="Times New Roman" w:cs="Times New Roman"/>
          <w:sz w:val="27"/>
          <w:szCs w:val="27"/>
        </w:rPr>
      </w:pPr>
      <w:r w:rsidRPr="009E2DAB">
        <w:rPr>
          <w:rFonts w:ascii="Times New Roman" w:hAnsi="Times New Roman" w:cs="Times New Roman"/>
          <w:sz w:val="27"/>
          <w:szCs w:val="27"/>
        </w:rPr>
        <w:t>In addition, it goes over having uniformity when it comes down to your system patterns, keeping it simple and easy to manage plus saving on cost. This will also assist when it comes to getting support, when using various system patterns, one must reach out to different support services versus just one. Furthermore, the accessibility aspect of it being user friendly for most and all weather a person has low vision, blindness, hearing impairment, cognitive impairment or various others. An app that can reach a large amount of audience is going to do well in comparison to one aimed at one group of people (Babich, N., 2023).</w:t>
      </w:r>
    </w:p>
    <w:p w14:paraId="05BA1823" w14:textId="77777777" w:rsidR="009E2DAB" w:rsidRPr="009E2DAB" w:rsidRDefault="009E2DAB" w:rsidP="009E2DAB">
      <w:pPr>
        <w:ind w:firstLine="720"/>
        <w:rPr>
          <w:rFonts w:ascii="Times New Roman" w:hAnsi="Times New Roman" w:cs="Times New Roman"/>
          <w:sz w:val="27"/>
          <w:szCs w:val="27"/>
        </w:rPr>
      </w:pPr>
      <w:r w:rsidRPr="009E2DAB">
        <w:rPr>
          <w:rFonts w:ascii="Times New Roman" w:hAnsi="Times New Roman" w:cs="Times New Roman"/>
          <w:sz w:val="27"/>
          <w:szCs w:val="27"/>
        </w:rPr>
        <w:t>You also must consider how the app will be optimized for different devices with different screens along with various hardware’s on same note. Take advantage of the device capabilities, if possible, like GPS, Bluetooth and any other features already on device that app can incorporate. Then it goes over how your application brand should have originality and along with prototyping and testing of your design. Lastly, they touch up on how you should aim at the app for the audience you wish to attract not yourself (Babich, N., 2023).</w:t>
      </w:r>
    </w:p>
    <w:p w14:paraId="4F3CAEB0" w14:textId="77777777" w:rsidR="009E2DAB" w:rsidRPr="009E2DAB" w:rsidRDefault="009E2DAB" w:rsidP="009E2DAB">
      <w:pPr>
        <w:rPr>
          <w:rFonts w:ascii="Times New Roman" w:hAnsi="Times New Roman" w:cs="Times New Roman"/>
          <w:sz w:val="27"/>
          <w:szCs w:val="27"/>
        </w:rPr>
      </w:pPr>
      <w:r w:rsidRPr="009E2DAB">
        <w:rPr>
          <w:rFonts w:ascii="Times New Roman" w:hAnsi="Times New Roman" w:cs="Times New Roman"/>
          <w:sz w:val="27"/>
          <w:szCs w:val="27"/>
        </w:rPr>
        <w:t>          Now based off the Google webpage there are two main aspects of design guidelines one being designing the conversation, and second on designing the user interface (UI). In other words, the interactive Canvas actions states that your spoken conversation and UI go hand in hand complementing each other making a straightforward and great for uses to progress through your Action. Goes over guidelines for best user experience in developing like making design work for both landscape and portrait mode (Google, n.d.).  Another important aspect is on making text legible and not overwhelming short simple and concise. The main emphasis is on making voice the priority before design (Google, n.d.).</w:t>
      </w:r>
    </w:p>
    <w:p w14:paraId="660663B6" w14:textId="77777777" w:rsidR="009E2DAB" w:rsidRPr="009E2DAB" w:rsidRDefault="009E2DAB" w:rsidP="009E2DAB">
      <w:pPr>
        <w:rPr>
          <w:rFonts w:ascii="Times New Roman" w:hAnsi="Times New Roman" w:cs="Times New Roman"/>
          <w:sz w:val="27"/>
          <w:szCs w:val="27"/>
        </w:rPr>
      </w:pPr>
      <w:r w:rsidRPr="009E2DAB">
        <w:rPr>
          <w:rFonts w:ascii="Times New Roman" w:hAnsi="Times New Roman" w:cs="Times New Roman"/>
          <w:b/>
          <w:bCs/>
          <w:sz w:val="27"/>
          <w:szCs w:val="27"/>
        </w:rPr>
        <w:lastRenderedPageBreak/>
        <w:t>The who, what, when, where, how, and why in relation to App design. What is the importance of understanding App design?</w:t>
      </w:r>
    </w:p>
    <w:p w14:paraId="1E2C2BCA" w14:textId="77777777" w:rsidR="009E2DAB" w:rsidRPr="009E2DAB" w:rsidRDefault="009E2DAB" w:rsidP="009E2DAB">
      <w:pPr>
        <w:rPr>
          <w:rFonts w:ascii="Times New Roman" w:hAnsi="Times New Roman" w:cs="Times New Roman"/>
          <w:sz w:val="27"/>
          <w:szCs w:val="27"/>
        </w:rPr>
      </w:pPr>
      <w:r w:rsidRPr="009E2DAB">
        <w:rPr>
          <w:rFonts w:ascii="Times New Roman" w:hAnsi="Times New Roman" w:cs="Times New Roman"/>
          <w:sz w:val="27"/>
          <w:szCs w:val="27"/>
        </w:rPr>
        <w:t>          This is aimed towards app developers and those getting started like myself students and those learning outside of school. It provides a solid foundation and both separate articles give a solid amount of information on guidelines for framework foundation of app development to learn how to crawl in other words. What is on taking the right steps for success in app development giving you advance tips and advice to follow. When one moves forward in app development then they will remember information taken from these two resources and clicks in mind. This would apply to a developer making an application for a company or any aspect of job for app creation to reference.</w:t>
      </w:r>
    </w:p>
    <w:p w14:paraId="1F98A2BA" w14:textId="77777777" w:rsidR="009E2DAB" w:rsidRPr="009E2DAB" w:rsidRDefault="009E2DAB" w:rsidP="009E2DAB">
      <w:pPr>
        <w:rPr>
          <w:rFonts w:ascii="Times New Roman" w:hAnsi="Times New Roman" w:cs="Times New Roman"/>
          <w:sz w:val="27"/>
          <w:szCs w:val="27"/>
        </w:rPr>
      </w:pPr>
      <w:r w:rsidRPr="009E2DAB">
        <w:rPr>
          <w:rFonts w:ascii="Times New Roman" w:hAnsi="Times New Roman" w:cs="Times New Roman"/>
          <w:sz w:val="27"/>
          <w:szCs w:val="27"/>
        </w:rPr>
        <w:t> </w:t>
      </w:r>
    </w:p>
    <w:p w14:paraId="3DA771D8" w14:textId="77777777" w:rsidR="009E2DAB" w:rsidRPr="009E2DAB" w:rsidRDefault="009E2DAB" w:rsidP="009E2DAB">
      <w:pPr>
        <w:rPr>
          <w:rFonts w:ascii="Times New Roman" w:hAnsi="Times New Roman" w:cs="Times New Roman"/>
          <w:sz w:val="27"/>
          <w:szCs w:val="27"/>
        </w:rPr>
      </w:pPr>
      <w:r w:rsidRPr="009E2DAB">
        <w:rPr>
          <w:rFonts w:ascii="Times New Roman" w:hAnsi="Times New Roman" w:cs="Times New Roman"/>
          <w:sz w:val="27"/>
          <w:szCs w:val="27"/>
        </w:rPr>
        <w:t> </w:t>
      </w:r>
    </w:p>
    <w:p w14:paraId="5BC72EC1" w14:textId="77777777" w:rsidR="009E2DAB" w:rsidRPr="009E2DAB" w:rsidRDefault="009E2DAB" w:rsidP="009E2DAB">
      <w:pPr>
        <w:jc w:val="center"/>
        <w:rPr>
          <w:rFonts w:ascii="Times New Roman" w:hAnsi="Times New Roman" w:cs="Times New Roman"/>
          <w:sz w:val="27"/>
          <w:szCs w:val="27"/>
        </w:rPr>
      </w:pPr>
      <w:r w:rsidRPr="009E2DAB">
        <w:rPr>
          <w:rFonts w:ascii="Times New Roman" w:hAnsi="Times New Roman" w:cs="Times New Roman"/>
          <w:sz w:val="27"/>
          <w:szCs w:val="27"/>
        </w:rPr>
        <w:t>References</w:t>
      </w:r>
    </w:p>
    <w:p w14:paraId="5AC4B4AD" w14:textId="47542D4F" w:rsidR="009E2DAB" w:rsidRDefault="009E2DAB" w:rsidP="009E2DAB">
      <w:pPr>
        <w:rPr>
          <w:rFonts w:ascii="Times New Roman" w:hAnsi="Times New Roman" w:cs="Times New Roman"/>
          <w:sz w:val="27"/>
          <w:szCs w:val="27"/>
        </w:rPr>
      </w:pPr>
      <w:r w:rsidRPr="009E2DAB">
        <w:rPr>
          <w:rFonts w:ascii="Times New Roman" w:hAnsi="Times New Roman" w:cs="Times New Roman"/>
          <w:sz w:val="27"/>
          <w:szCs w:val="27"/>
        </w:rPr>
        <w:t>Babich, N. (2023, March 16). </w:t>
      </w:r>
      <w:r w:rsidRPr="009E2DAB">
        <w:rPr>
          <w:rFonts w:ascii="Times New Roman" w:hAnsi="Times New Roman" w:cs="Times New Roman"/>
          <w:i/>
          <w:iCs/>
          <w:sz w:val="27"/>
          <w:szCs w:val="27"/>
        </w:rPr>
        <w:t>The beginner’s guide to android app design</w:t>
      </w:r>
      <w:r w:rsidRPr="009E2DAB">
        <w:rPr>
          <w:rFonts w:ascii="Times New Roman" w:hAnsi="Times New Roman" w:cs="Times New Roman"/>
          <w:sz w:val="27"/>
          <w:szCs w:val="27"/>
        </w:rPr>
        <w:t>. Mockplus.</w:t>
      </w:r>
    </w:p>
    <w:p w14:paraId="02DB1D56" w14:textId="035B0F16" w:rsidR="009E2DAB" w:rsidRDefault="009E2DAB" w:rsidP="009E2DAB">
      <w:pPr>
        <w:ind w:firstLine="720"/>
        <w:rPr>
          <w:rFonts w:ascii="Times New Roman" w:hAnsi="Times New Roman" w:cs="Times New Roman"/>
          <w:sz w:val="27"/>
          <w:szCs w:val="27"/>
        </w:rPr>
      </w:pPr>
      <w:r w:rsidRPr="009E2DAB">
        <w:rPr>
          <w:rFonts w:ascii="Times New Roman" w:hAnsi="Times New Roman" w:cs="Times New Roman"/>
          <w:sz w:val="27"/>
          <w:szCs w:val="27"/>
        </w:rPr>
        <w:t>https://www.mockplus.com/blog/post/android-app-design</w:t>
      </w:r>
    </w:p>
    <w:p w14:paraId="51164F5E" w14:textId="2E48C9F8" w:rsidR="009E2DAB" w:rsidRDefault="009E2DAB" w:rsidP="009E2DAB">
      <w:pPr>
        <w:rPr>
          <w:rFonts w:ascii="Times New Roman" w:hAnsi="Times New Roman" w:cs="Times New Roman"/>
          <w:i/>
          <w:iCs/>
          <w:sz w:val="27"/>
          <w:szCs w:val="27"/>
        </w:rPr>
      </w:pPr>
      <w:r w:rsidRPr="009E2DAB">
        <w:rPr>
          <w:rFonts w:ascii="Times New Roman" w:hAnsi="Times New Roman" w:cs="Times New Roman"/>
          <w:sz w:val="27"/>
          <w:szCs w:val="27"/>
        </w:rPr>
        <w:t>Google. (n.d.). </w:t>
      </w:r>
      <w:r w:rsidRPr="009E2DAB">
        <w:rPr>
          <w:rFonts w:ascii="Times New Roman" w:hAnsi="Times New Roman" w:cs="Times New Roman"/>
          <w:i/>
          <w:iCs/>
          <w:sz w:val="27"/>
          <w:szCs w:val="27"/>
        </w:rPr>
        <w:t>Design guidelines (</w:t>
      </w:r>
      <w:proofErr w:type="spellStart"/>
      <w:proofErr w:type="gramStart"/>
      <w:r w:rsidRPr="009E2DAB">
        <w:rPr>
          <w:rFonts w:ascii="Times New Roman" w:hAnsi="Times New Roman" w:cs="Times New Roman"/>
          <w:i/>
          <w:iCs/>
          <w:sz w:val="27"/>
          <w:szCs w:val="27"/>
        </w:rPr>
        <w:t>dialogflow</w:t>
      </w:r>
      <w:proofErr w:type="spellEnd"/>
      <w:r w:rsidRPr="009E2DAB">
        <w:rPr>
          <w:rFonts w:ascii="Times New Roman" w:hAnsi="Times New Roman" w:cs="Times New Roman"/>
          <w:i/>
          <w:iCs/>
          <w:sz w:val="27"/>
          <w:szCs w:val="27"/>
        </w:rPr>
        <w:t>)  |</w:t>
      </w:r>
      <w:proofErr w:type="gramEnd"/>
      <w:r w:rsidRPr="009E2DAB">
        <w:rPr>
          <w:rFonts w:ascii="Times New Roman" w:hAnsi="Times New Roman" w:cs="Times New Roman"/>
          <w:i/>
          <w:iCs/>
          <w:sz w:val="27"/>
          <w:szCs w:val="27"/>
        </w:rPr>
        <w:t xml:space="preserve">  actions on google interactive </w:t>
      </w:r>
    </w:p>
    <w:p w14:paraId="429A011C" w14:textId="47DBAA05" w:rsidR="009E2DAB" w:rsidRPr="009E2DAB" w:rsidRDefault="009E2DAB" w:rsidP="009E2DAB">
      <w:pPr>
        <w:ind w:firstLine="720"/>
        <w:rPr>
          <w:rFonts w:ascii="Times New Roman" w:hAnsi="Times New Roman" w:cs="Times New Roman"/>
          <w:sz w:val="27"/>
          <w:szCs w:val="27"/>
        </w:rPr>
      </w:pPr>
      <w:proofErr w:type="gramStart"/>
      <w:r w:rsidRPr="009E2DAB">
        <w:rPr>
          <w:rFonts w:ascii="Times New Roman" w:hAnsi="Times New Roman" w:cs="Times New Roman"/>
          <w:i/>
          <w:iCs/>
          <w:sz w:val="27"/>
          <w:szCs w:val="27"/>
        </w:rPr>
        <w:t>canvas  |</w:t>
      </w:r>
      <w:proofErr w:type="gramEnd"/>
      <w:r w:rsidRPr="009E2DAB">
        <w:rPr>
          <w:rFonts w:ascii="Times New Roman" w:hAnsi="Times New Roman" w:cs="Times New Roman"/>
          <w:i/>
          <w:iCs/>
          <w:sz w:val="27"/>
          <w:szCs w:val="27"/>
        </w:rPr>
        <w:t>  google for developers</w:t>
      </w:r>
      <w:r w:rsidRPr="009E2DAB">
        <w:rPr>
          <w:rFonts w:ascii="Times New Roman" w:hAnsi="Times New Roman" w:cs="Times New Roman"/>
          <w:sz w:val="27"/>
          <w:szCs w:val="27"/>
        </w:rPr>
        <w:t>. Google.</w:t>
      </w:r>
    </w:p>
    <w:p w14:paraId="29297321" w14:textId="41F6A5F0" w:rsidR="009E2DAB" w:rsidRPr="009E2DAB" w:rsidRDefault="009E2DAB" w:rsidP="009E2DAB">
      <w:pPr>
        <w:ind w:left="720"/>
        <w:rPr>
          <w:rFonts w:ascii="Times New Roman" w:hAnsi="Times New Roman" w:cs="Times New Roman"/>
          <w:sz w:val="27"/>
          <w:szCs w:val="27"/>
        </w:rPr>
      </w:pPr>
      <w:hyperlink r:id="rId4" w:history="1">
        <w:r w:rsidRPr="009E2DAB">
          <w:rPr>
            <w:rStyle w:val="Hyperlink"/>
            <w:rFonts w:ascii="Times New Roman" w:hAnsi="Times New Roman" w:cs="Times New Roman"/>
            <w:sz w:val="27"/>
            <w:szCs w:val="27"/>
          </w:rPr>
          <w:t>https://developers.google.com/assistant/df-</w:t>
        </w:r>
      </w:hyperlink>
      <w:r w:rsidRPr="009E2DAB">
        <w:rPr>
          <w:rFonts w:ascii="Times New Roman" w:hAnsi="Times New Roman" w:cs="Times New Roman"/>
          <w:sz w:val="27"/>
          <w:szCs w:val="27"/>
        </w:rPr>
        <w:t>asdk/interactivecanvas/design/guidelines</w:t>
      </w:r>
    </w:p>
    <w:p w14:paraId="0AF45475" w14:textId="3F80C399" w:rsidR="00260F47" w:rsidRPr="009E2DAB" w:rsidRDefault="00260F47" w:rsidP="009E2DAB"/>
    <w:sectPr w:rsidR="00260F47" w:rsidRPr="009E2D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639F"/>
    <w:rsid w:val="000601BA"/>
    <w:rsid w:val="00260F47"/>
    <w:rsid w:val="007F20A6"/>
    <w:rsid w:val="009E2DAB"/>
    <w:rsid w:val="00A46541"/>
    <w:rsid w:val="00B910F7"/>
    <w:rsid w:val="00F32DBA"/>
    <w:rsid w:val="00F763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D9BE51"/>
  <w15:chartTrackingRefBased/>
  <w15:docId w15:val="{5E905EF5-0825-4DF8-94E9-0DA456DB8C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639F"/>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F7639F"/>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F7639F"/>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F7639F"/>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F7639F"/>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F7639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7639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7639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7639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639F"/>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F7639F"/>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F7639F"/>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F7639F"/>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F7639F"/>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F7639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7639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7639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7639F"/>
    <w:rPr>
      <w:rFonts w:eastAsiaTheme="majorEastAsia" w:cstheme="majorBidi"/>
      <w:color w:val="272727" w:themeColor="text1" w:themeTint="D8"/>
    </w:rPr>
  </w:style>
  <w:style w:type="paragraph" w:styleId="Title">
    <w:name w:val="Title"/>
    <w:basedOn w:val="Normal"/>
    <w:next w:val="Normal"/>
    <w:link w:val="TitleChar"/>
    <w:uiPriority w:val="10"/>
    <w:qFormat/>
    <w:rsid w:val="00F7639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639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7639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7639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7639F"/>
    <w:pPr>
      <w:spacing w:before="160"/>
      <w:jc w:val="center"/>
    </w:pPr>
    <w:rPr>
      <w:i/>
      <w:iCs/>
      <w:color w:val="404040" w:themeColor="text1" w:themeTint="BF"/>
    </w:rPr>
  </w:style>
  <w:style w:type="character" w:customStyle="1" w:styleId="QuoteChar">
    <w:name w:val="Quote Char"/>
    <w:basedOn w:val="DefaultParagraphFont"/>
    <w:link w:val="Quote"/>
    <w:uiPriority w:val="29"/>
    <w:rsid w:val="00F7639F"/>
    <w:rPr>
      <w:i/>
      <w:iCs/>
      <w:color w:val="404040" w:themeColor="text1" w:themeTint="BF"/>
    </w:rPr>
  </w:style>
  <w:style w:type="paragraph" w:styleId="ListParagraph">
    <w:name w:val="List Paragraph"/>
    <w:basedOn w:val="Normal"/>
    <w:uiPriority w:val="34"/>
    <w:qFormat/>
    <w:rsid w:val="00F7639F"/>
    <w:pPr>
      <w:ind w:left="720"/>
      <w:contextualSpacing/>
    </w:pPr>
  </w:style>
  <w:style w:type="character" w:styleId="IntenseEmphasis">
    <w:name w:val="Intense Emphasis"/>
    <w:basedOn w:val="DefaultParagraphFont"/>
    <w:uiPriority w:val="21"/>
    <w:qFormat/>
    <w:rsid w:val="00F7639F"/>
    <w:rPr>
      <w:i/>
      <w:iCs/>
      <w:color w:val="2E74B5" w:themeColor="accent1" w:themeShade="BF"/>
    </w:rPr>
  </w:style>
  <w:style w:type="paragraph" w:styleId="IntenseQuote">
    <w:name w:val="Intense Quote"/>
    <w:basedOn w:val="Normal"/>
    <w:next w:val="Normal"/>
    <w:link w:val="IntenseQuoteChar"/>
    <w:uiPriority w:val="30"/>
    <w:qFormat/>
    <w:rsid w:val="00F7639F"/>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F7639F"/>
    <w:rPr>
      <w:i/>
      <w:iCs/>
      <w:color w:val="2E74B5" w:themeColor="accent1" w:themeShade="BF"/>
    </w:rPr>
  </w:style>
  <w:style w:type="character" w:styleId="IntenseReference">
    <w:name w:val="Intense Reference"/>
    <w:basedOn w:val="DefaultParagraphFont"/>
    <w:uiPriority w:val="32"/>
    <w:qFormat/>
    <w:rsid w:val="00F7639F"/>
    <w:rPr>
      <w:b/>
      <w:bCs/>
      <w:smallCaps/>
      <w:color w:val="2E74B5" w:themeColor="accent1" w:themeShade="BF"/>
      <w:spacing w:val="5"/>
    </w:rPr>
  </w:style>
  <w:style w:type="character" w:styleId="Hyperlink">
    <w:name w:val="Hyperlink"/>
    <w:basedOn w:val="DefaultParagraphFont"/>
    <w:uiPriority w:val="99"/>
    <w:unhideWhenUsed/>
    <w:rsid w:val="009E2DAB"/>
    <w:rPr>
      <w:color w:val="0563C1" w:themeColor="hyperlink"/>
      <w:u w:val="single"/>
    </w:rPr>
  </w:style>
  <w:style w:type="character" w:styleId="UnresolvedMention">
    <w:name w:val="Unresolved Mention"/>
    <w:basedOn w:val="DefaultParagraphFont"/>
    <w:uiPriority w:val="99"/>
    <w:semiHidden/>
    <w:unhideWhenUsed/>
    <w:rsid w:val="009E2DA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68527687">
      <w:bodyDiv w:val="1"/>
      <w:marLeft w:val="0"/>
      <w:marRight w:val="0"/>
      <w:marTop w:val="0"/>
      <w:marBottom w:val="0"/>
      <w:divBdr>
        <w:top w:val="none" w:sz="0" w:space="0" w:color="auto"/>
        <w:left w:val="none" w:sz="0" w:space="0" w:color="auto"/>
        <w:bottom w:val="none" w:sz="0" w:space="0" w:color="auto"/>
        <w:right w:val="none" w:sz="0" w:space="0" w:color="auto"/>
      </w:divBdr>
    </w:div>
    <w:div w:id="2104059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evelopers.google.com/assistant/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565</Words>
  <Characters>3226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University of Florida</Company>
  <LinksUpToDate>false</LinksUpToDate>
  <CharactersWithSpaces>3784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Silva, Carlos</dc:creator>
  <cp:keywords/>
  <dc:description/>
  <cp:lastModifiedBy>Silva, Carlos</cp:lastModifiedBy>
  <cp:revision>1</cp:revision>
  <cp:lastPrinted>2024-11-15T16:28:00Z</cp:lastPrinted>
  <dcterms:created xsi:type="dcterms:W3CDTF">2024-11-15T15:42:00Z</dcterms:created>
  <dcterms:modified xsi:type="dcterms:W3CDTF">2024-11-15T16:28:00Z</dcterms:modified>
</cp:coreProperties>
</file>