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C3C9" w14:textId="77777777" w:rsidR="00EB4A24" w:rsidRDefault="00EB4A2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0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EB4A24" w14:paraId="18CB6755" w14:textId="77777777">
        <w:trPr>
          <w:trHeight w:val="2880"/>
          <w:jc w:val="center"/>
        </w:trPr>
        <w:tc>
          <w:tcPr>
            <w:tcW w:w="9054" w:type="dxa"/>
            <w:vAlign w:val="center"/>
          </w:tcPr>
          <w:p w14:paraId="7733C9A3" w14:textId="77777777" w:rsidR="00EB4A24" w:rsidRDefault="00000000">
            <w:pPr>
              <w:spacing w:after="0"/>
            </w:pPr>
            <w:r>
              <w:rPr>
                <w:rFonts w:ascii="Arial" w:hAnsi="Arial"/>
                <w:b/>
                <w:sz w:val="24"/>
              </w:rPr>
              <w:t>DUOC UC - Escuela de informática y telecomunicaciones</w:t>
            </w:r>
          </w:p>
        </w:tc>
      </w:tr>
      <w:tr w:rsidR="00EB4A24" w14:paraId="352D09F0" w14:textId="77777777">
        <w:trPr>
          <w:trHeight w:val="1440"/>
          <w:jc w:val="center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4E47D7C2" w14:textId="77777777" w:rsidR="00EB4A24" w:rsidRDefault="00000000">
            <w:pPr>
              <w:spacing w:after="0"/>
              <w:jc w:val="center"/>
            </w:pPr>
            <w:r>
              <w:rPr>
                <w:rFonts w:ascii="Arial" w:hAnsi="Arial"/>
                <w:sz w:val="52"/>
              </w:rPr>
              <w:t>Propuesta de Proyecto</w:t>
            </w:r>
            <w:r>
              <w:rPr>
                <w:rFonts w:ascii="Arial" w:hAnsi="Arial"/>
                <w:sz w:val="52"/>
              </w:rPr>
              <w:br/>
              <w:t>y Especificación de Requisitos de Software</w:t>
            </w:r>
          </w:p>
        </w:tc>
      </w:tr>
      <w:tr w:rsidR="00EB4A24" w14:paraId="72A592A4" w14:textId="77777777">
        <w:trPr>
          <w:trHeight w:val="720"/>
          <w:jc w:val="center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1BE31B93" w14:textId="77777777" w:rsidR="00EB4A24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26"/>
              </w:rPr>
              <w:t>Proyecto: BRASA – Plataforma integral para la planificación, contratación y coordinación de servicios para eventos</w:t>
            </w:r>
          </w:p>
        </w:tc>
      </w:tr>
      <w:tr w:rsidR="00EB4A24" w14:paraId="3AA650D1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54F79F47" w14:textId="77777777" w:rsidR="00EB4A24" w:rsidRDefault="00EB4A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EB4A24" w14:paraId="0E5C3E75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19773C97" w14:textId="77777777" w:rsidR="00EB4A24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Revisión: [1.1]</w:t>
            </w:r>
          </w:p>
        </w:tc>
      </w:tr>
      <w:tr w:rsidR="00EB4A24" w14:paraId="1305F8A9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03D4BA91" w14:textId="0FEE8B08" w:rsidR="00EB4A24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0</w:t>
            </w:r>
            <w:r w:rsidR="00BD44A8"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z w:val="20"/>
              </w:rPr>
              <w:t>/09/2026</w:t>
            </w:r>
          </w:p>
        </w:tc>
      </w:tr>
    </w:tbl>
    <w:p w14:paraId="672136C5" w14:textId="77777777" w:rsidR="00EB4A24" w:rsidRDefault="00EB4A24"/>
    <w:p w14:paraId="003F196F" w14:textId="77777777" w:rsidR="00EB4A24" w:rsidRDefault="00EB4A24"/>
    <w:p w14:paraId="0FBF6017" w14:textId="77777777" w:rsidR="00EB4A24" w:rsidRDefault="00EB4A24"/>
    <w:p w14:paraId="3BD5FEA4" w14:textId="77777777" w:rsidR="00EB4A24" w:rsidRDefault="00EB4A24">
      <w:pPr>
        <w:rPr>
          <w:sz w:val="32"/>
          <w:szCs w:val="32"/>
        </w:rPr>
      </w:pPr>
    </w:p>
    <w:p w14:paraId="1B96A8D6" w14:textId="77777777" w:rsidR="00EB4A24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Contenido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77"/>
        <w:gridCol w:w="567"/>
      </w:tblGrid>
      <w:tr w:rsidR="00EB4A24" w:rsidRPr="00BD44A8" w14:paraId="2B31AE99" w14:textId="77777777">
        <w:trPr>
          <w:cantSplit/>
          <w:jc w:val="center"/>
        </w:trPr>
        <w:tc>
          <w:tcPr>
            <w:tcW w:w="8277" w:type="dxa"/>
          </w:tcPr>
          <w:p w14:paraId="7DD7DBD3" w14:textId="77777777" w:rsidR="00EB4A24" w:rsidRPr="00BD44A8" w:rsidRDefault="00000000">
            <w:pPr>
              <w:spacing w:after="0" w:line="204" w:lineRule="auto"/>
            </w:pPr>
            <w:r w:rsidRPr="00BD44A8">
              <w:rPr>
                <w:b/>
              </w:rPr>
              <w:t>Ficha del documento</w:t>
            </w:r>
          </w:p>
        </w:tc>
        <w:tc>
          <w:tcPr>
            <w:tcW w:w="567" w:type="dxa"/>
          </w:tcPr>
          <w:p w14:paraId="5D1935CC" w14:textId="77777777" w:rsidR="00EB4A24" w:rsidRPr="00BD44A8" w:rsidRDefault="00000000">
            <w:pPr>
              <w:spacing w:after="0"/>
              <w:jc w:val="right"/>
            </w:pPr>
            <w:r w:rsidRPr="00BD44A8">
              <w:t>3</w:t>
            </w:r>
          </w:p>
        </w:tc>
      </w:tr>
      <w:tr w:rsidR="00EB4A24" w:rsidRPr="00BD44A8" w14:paraId="361B58CF" w14:textId="77777777">
        <w:trPr>
          <w:cantSplit/>
          <w:jc w:val="center"/>
        </w:trPr>
        <w:tc>
          <w:tcPr>
            <w:tcW w:w="8277" w:type="dxa"/>
          </w:tcPr>
          <w:p w14:paraId="2C03F51B" w14:textId="77777777" w:rsidR="00EB4A24" w:rsidRPr="00BD44A8" w:rsidRDefault="00000000">
            <w:pPr>
              <w:spacing w:after="0" w:line="204" w:lineRule="auto"/>
            </w:pPr>
            <w:r w:rsidRPr="00BD44A8">
              <w:rPr>
                <w:b/>
              </w:rPr>
              <w:t>1. Introducción</w:t>
            </w:r>
          </w:p>
        </w:tc>
        <w:tc>
          <w:tcPr>
            <w:tcW w:w="567" w:type="dxa"/>
          </w:tcPr>
          <w:p w14:paraId="2EDED843" w14:textId="77777777" w:rsidR="00EB4A24" w:rsidRPr="00BD44A8" w:rsidRDefault="00000000">
            <w:pPr>
              <w:spacing w:after="0"/>
              <w:jc w:val="right"/>
            </w:pPr>
            <w:r w:rsidRPr="00BD44A8">
              <w:t>4</w:t>
            </w:r>
          </w:p>
        </w:tc>
      </w:tr>
      <w:tr w:rsidR="00EB4A24" w:rsidRPr="00BD44A8" w14:paraId="5239DF60" w14:textId="77777777">
        <w:trPr>
          <w:cantSplit/>
          <w:jc w:val="center"/>
        </w:trPr>
        <w:tc>
          <w:tcPr>
            <w:tcW w:w="8277" w:type="dxa"/>
          </w:tcPr>
          <w:p w14:paraId="522AC834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1.1. Propósito</w:t>
            </w:r>
          </w:p>
        </w:tc>
        <w:tc>
          <w:tcPr>
            <w:tcW w:w="567" w:type="dxa"/>
          </w:tcPr>
          <w:p w14:paraId="4E4F45E9" w14:textId="77777777" w:rsidR="00EB4A24" w:rsidRPr="00BD44A8" w:rsidRDefault="00000000">
            <w:pPr>
              <w:spacing w:after="0"/>
              <w:jc w:val="right"/>
            </w:pPr>
            <w:r w:rsidRPr="00BD44A8">
              <w:t>4</w:t>
            </w:r>
          </w:p>
        </w:tc>
      </w:tr>
      <w:tr w:rsidR="00EB4A24" w:rsidRPr="00BD44A8" w14:paraId="18A4A1CA" w14:textId="77777777">
        <w:trPr>
          <w:cantSplit/>
          <w:jc w:val="center"/>
        </w:trPr>
        <w:tc>
          <w:tcPr>
            <w:tcW w:w="8277" w:type="dxa"/>
          </w:tcPr>
          <w:p w14:paraId="113B36A7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1.2. Ámbito del Sistema</w:t>
            </w:r>
          </w:p>
        </w:tc>
        <w:tc>
          <w:tcPr>
            <w:tcW w:w="567" w:type="dxa"/>
          </w:tcPr>
          <w:p w14:paraId="27AC50CD" w14:textId="77777777" w:rsidR="00EB4A24" w:rsidRPr="00BD44A8" w:rsidRDefault="00000000">
            <w:pPr>
              <w:spacing w:after="0"/>
              <w:jc w:val="right"/>
            </w:pPr>
            <w:r w:rsidRPr="00BD44A8">
              <w:t>4</w:t>
            </w:r>
          </w:p>
        </w:tc>
      </w:tr>
      <w:tr w:rsidR="00EB4A24" w:rsidRPr="00BD44A8" w14:paraId="610CB5E4" w14:textId="77777777">
        <w:trPr>
          <w:cantSplit/>
          <w:jc w:val="center"/>
        </w:trPr>
        <w:tc>
          <w:tcPr>
            <w:tcW w:w="8277" w:type="dxa"/>
          </w:tcPr>
          <w:p w14:paraId="7EDF89A3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1.3. Definiciones, Acrónimos y Abreviaturas</w:t>
            </w:r>
          </w:p>
        </w:tc>
        <w:tc>
          <w:tcPr>
            <w:tcW w:w="567" w:type="dxa"/>
          </w:tcPr>
          <w:p w14:paraId="60B02873" w14:textId="77777777" w:rsidR="00EB4A24" w:rsidRPr="00BD44A8" w:rsidRDefault="00000000">
            <w:pPr>
              <w:spacing w:after="0"/>
              <w:jc w:val="right"/>
            </w:pPr>
            <w:r w:rsidRPr="00BD44A8">
              <w:t>4</w:t>
            </w:r>
          </w:p>
        </w:tc>
      </w:tr>
      <w:tr w:rsidR="00EB4A24" w:rsidRPr="00BD44A8" w14:paraId="145F4163" w14:textId="77777777">
        <w:trPr>
          <w:cantSplit/>
          <w:jc w:val="center"/>
        </w:trPr>
        <w:tc>
          <w:tcPr>
            <w:tcW w:w="8277" w:type="dxa"/>
          </w:tcPr>
          <w:p w14:paraId="3FAADE2B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1.4. Referencias</w:t>
            </w:r>
          </w:p>
        </w:tc>
        <w:tc>
          <w:tcPr>
            <w:tcW w:w="567" w:type="dxa"/>
          </w:tcPr>
          <w:p w14:paraId="1919F882" w14:textId="77777777" w:rsidR="00EB4A24" w:rsidRPr="00BD44A8" w:rsidRDefault="00000000">
            <w:pPr>
              <w:spacing w:after="0"/>
              <w:jc w:val="right"/>
            </w:pPr>
            <w:r w:rsidRPr="00BD44A8">
              <w:t>5</w:t>
            </w:r>
          </w:p>
        </w:tc>
      </w:tr>
      <w:tr w:rsidR="00EB4A24" w:rsidRPr="00BD44A8" w14:paraId="7777FEB7" w14:textId="77777777">
        <w:trPr>
          <w:cantSplit/>
          <w:jc w:val="center"/>
        </w:trPr>
        <w:tc>
          <w:tcPr>
            <w:tcW w:w="8277" w:type="dxa"/>
          </w:tcPr>
          <w:p w14:paraId="255C223F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1.5. Visión General del Documento</w:t>
            </w:r>
          </w:p>
        </w:tc>
        <w:tc>
          <w:tcPr>
            <w:tcW w:w="567" w:type="dxa"/>
          </w:tcPr>
          <w:p w14:paraId="5A9A95F7" w14:textId="77777777" w:rsidR="00EB4A24" w:rsidRPr="00BD44A8" w:rsidRDefault="00000000">
            <w:pPr>
              <w:spacing w:after="0"/>
              <w:jc w:val="right"/>
            </w:pPr>
            <w:r w:rsidRPr="00BD44A8">
              <w:t>5</w:t>
            </w:r>
          </w:p>
        </w:tc>
      </w:tr>
      <w:tr w:rsidR="00EB4A24" w:rsidRPr="00BD44A8" w14:paraId="1B55E4DC" w14:textId="77777777">
        <w:trPr>
          <w:cantSplit/>
          <w:jc w:val="center"/>
        </w:trPr>
        <w:tc>
          <w:tcPr>
            <w:tcW w:w="8277" w:type="dxa"/>
          </w:tcPr>
          <w:p w14:paraId="5173B874" w14:textId="77777777" w:rsidR="00EB4A24" w:rsidRPr="00BD44A8" w:rsidRDefault="00000000">
            <w:pPr>
              <w:spacing w:after="0" w:line="204" w:lineRule="auto"/>
            </w:pPr>
            <w:r w:rsidRPr="00BD44A8">
              <w:rPr>
                <w:b/>
              </w:rPr>
              <w:t>2. Descripción General</w:t>
            </w:r>
          </w:p>
        </w:tc>
        <w:tc>
          <w:tcPr>
            <w:tcW w:w="567" w:type="dxa"/>
          </w:tcPr>
          <w:p w14:paraId="5F780B49" w14:textId="77777777" w:rsidR="00EB4A24" w:rsidRPr="00BD44A8" w:rsidRDefault="00000000">
            <w:pPr>
              <w:spacing w:after="0"/>
              <w:jc w:val="right"/>
            </w:pPr>
            <w:r w:rsidRPr="00BD44A8">
              <w:t>6</w:t>
            </w:r>
          </w:p>
        </w:tc>
      </w:tr>
      <w:tr w:rsidR="00EB4A24" w:rsidRPr="00BD44A8" w14:paraId="656504CF" w14:textId="77777777">
        <w:trPr>
          <w:cantSplit/>
          <w:jc w:val="center"/>
        </w:trPr>
        <w:tc>
          <w:tcPr>
            <w:tcW w:w="8277" w:type="dxa"/>
          </w:tcPr>
          <w:p w14:paraId="493990A2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2.1. Perspectiva del Producto</w:t>
            </w:r>
          </w:p>
        </w:tc>
        <w:tc>
          <w:tcPr>
            <w:tcW w:w="567" w:type="dxa"/>
          </w:tcPr>
          <w:p w14:paraId="406E5FFB" w14:textId="77777777" w:rsidR="00EB4A24" w:rsidRPr="00BD44A8" w:rsidRDefault="00000000">
            <w:pPr>
              <w:spacing w:after="0"/>
              <w:jc w:val="right"/>
            </w:pPr>
            <w:r w:rsidRPr="00BD44A8">
              <w:t>6</w:t>
            </w:r>
          </w:p>
        </w:tc>
      </w:tr>
      <w:tr w:rsidR="00EB4A24" w:rsidRPr="00BD44A8" w14:paraId="6A59EAFD" w14:textId="77777777">
        <w:trPr>
          <w:cantSplit/>
          <w:jc w:val="center"/>
        </w:trPr>
        <w:tc>
          <w:tcPr>
            <w:tcW w:w="8277" w:type="dxa"/>
          </w:tcPr>
          <w:p w14:paraId="6F76773A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2.2. Funciones del Producto</w:t>
            </w:r>
          </w:p>
        </w:tc>
        <w:tc>
          <w:tcPr>
            <w:tcW w:w="567" w:type="dxa"/>
          </w:tcPr>
          <w:p w14:paraId="2EC8D9D7" w14:textId="77777777" w:rsidR="00EB4A24" w:rsidRPr="00BD44A8" w:rsidRDefault="00000000">
            <w:pPr>
              <w:spacing w:after="0"/>
              <w:jc w:val="right"/>
            </w:pPr>
            <w:r w:rsidRPr="00BD44A8">
              <w:t>6</w:t>
            </w:r>
          </w:p>
        </w:tc>
      </w:tr>
      <w:tr w:rsidR="00EB4A24" w:rsidRPr="00BD44A8" w14:paraId="09EAB948" w14:textId="77777777">
        <w:trPr>
          <w:cantSplit/>
          <w:jc w:val="center"/>
        </w:trPr>
        <w:tc>
          <w:tcPr>
            <w:tcW w:w="8277" w:type="dxa"/>
          </w:tcPr>
          <w:p w14:paraId="1698DC9B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2.3. Características de los Usuarios</w:t>
            </w:r>
          </w:p>
        </w:tc>
        <w:tc>
          <w:tcPr>
            <w:tcW w:w="567" w:type="dxa"/>
          </w:tcPr>
          <w:p w14:paraId="0153E0FB" w14:textId="77777777" w:rsidR="00EB4A24" w:rsidRPr="00BD44A8" w:rsidRDefault="00000000">
            <w:pPr>
              <w:spacing w:after="0"/>
              <w:jc w:val="right"/>
            </w:pPr>
            <w:r w:rsidRPr="00BD44A8">
              <w:t>6</w:t>
            </w:r>
          </w:p>
        </w:tc>
      </w:tr>
      <w:tr w:rsidR="00EB4A24" w:rsidRPr="00BD44A8" w14:paraId="6612FA5E" w14:textId="77777777">
        <w:trPr>
          <w:cantSplit/>
          <w:jc w:val="center"/>
        </w:trPr>
        <w:tc>
          <w:tcPr>
            <w:tcW w:w="8277" w:type="dxa"/>
          </w:tcPr>
          <w:p w14:paraId="0CD2A633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2.4. Restricciones</w:t>
            </w:r>
          </w:p>
        </w:tc>
        <w:tc>
          <w:tcPr>
            <w:tcW w:w="567" w:type="dxa"/>
          </w:tcPr>
          <w:p w14:paraId="083EA37F" w14:textId="77777777" w:rsidR="00EB4A24" w:rsidRPr="00BD44A8" w:rsidRDefault="00000000">
            <w:pPr>
              <w:spacing w:after="0"/>
              <w:jc w:val="right"/>
            </w:pPr>
            <w:r w:rsidRPr="00BD44A8">
              <w:t>7</w:t>
            </w:r>
          </w:p>
        </w:tc>
      </w:tr>
      <w:tr w:rsidR="00EB4A24" w:rsidRPr="00BD44A8" w14:paraId="0AD69DB9" w14:textId="77777777">
        <w:trPr>
          <w:cantSplit/>
          <w:jc w:val="center"/>
        </w:trPr>
        <w:tc>
          <w:tcPr>
            <w:tcW w:w="8277" w:type="dxa"/>
          </w:tcPr>
          <w:p w14:paraId="011BC553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2.5. Suposiciones y Dependencias</w:t>
            </w:r>
          </w:p>
        </w:tc>
        <w:tc>
          <w:tcPr>
            <w:tcW w:w="567" w:type="dxa"/>
          </w:tcPr>
          <w:p w14:paraId="216DC2CB" w14:textId="77777777" w:rsidR="00EB4A24" w:rsidRPr="00BD44A8" w:rsidRDefault="00000000">
            <w:pPr>
              <w:spacing w:after="0"/>
              <w:jc w:val="right"/>
            </w:pPr>
            <w:r w:rsidRPr="00BD44A8">
              <w:t>7</w:t>
            </w:r>
          </w:p>
        </w:tc>
      </w:tr>
      <w:tr w:rsidR="00EB4A24" w:rsidRPr="00BD44A8" w14:paraId="0F290C23" w14:textId="77777777">
        <w:trPr>
          <w:cantSplit/>
          <w:jc w:val="center"/>
        </w:trPr>
        <w:tc>
          <w:tcPr>
            <w:tcW w:w="8277" w:type="dxa"/>
          </w:tcPr>
          <w:p w14:paraId="666D751E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2.6. Requisitos Futuros</w:t>
            </w:r>
          </w:p>
        </w:tc>
        <w:tc>
          <w:tcPr>
            <w:tcW w:w="567" w:type="dxa"/>
          </w:tcPr>
          <w:p w14:paraId="1032FD38" w14:textId="77777777" w:rsidR="00EB4A24" w:rsidRPr="00BD44A8" w:rsidRDefault="00000000">
            <w:pPr>
              <w:spacing w:after="0"/>
              <w:jc w:val="right"/>
            </w:pPr>
            <w:r w:rsidRPr="00BD44A8">
              <w:t>7</w:t>
            </w:r>
          </w:p>
        </w:tc>
      </w:tr>
      <w:tr w:rsidR="00EB4A24" w:rsidRPr="00BD44A8" w14:paraId="21B79E52" w14:textId="77777777">
        <w:trPr>
          <w:cantSplit/>
          <w:jc w:val="center"/>
        </w:trPr>
        <w:tc>
          <w:tcPr>
            <w:tcW w:w="8277" w:type="dxa"/>
          </w:tcPr>
          <w:p w14:paraId="34C3566F" w14:textId="77777777" w:rsidR="00EB4A24" w:rsidRPr="00BD44A8" w:rsidRDefault="00000000">
            <w:pPr>
              <w:spacing w:after="0" w:line="204" w:lineRule="auto"/>
            </w:pPr>
            <w:r w:rsidRPr="00BD44A8">
              <w:rPr>
                <w:b/>
              </w:rPr>
              <w:t>3. Requisitos Específicos</w:t>
            </w:r>
          </w:p>
        </w:tc>
        <w:tc>
          <w:tcPr>
            <w:tcW w:w="567" w:type="dxa"/>
          </w:tcPr>
          <w:p w14:paraId="44D7B13F" w14:textId="77777777" w:rsidR="00EB4A24" w:rsidRPr="00BD44A8" w:rsidRDefault="00000000">
            <w:pPr>
              <w:spacing w:after="0"/>
              <w:jc w:val="right"/>
            </w:pPr>
            <w:r w:rsidRPr="00BD44A8">
              <w:t>8</w:t>
            </w:r>
          </w:p>
        </w:tc>
      </w:tr>
      <w:tr w:rsidR="00EB4A24" w:rsidRPr="00BD44A8" w14:paraId="55D61413" w14:textId="77777777">
        <w:trPr>
          <w:cantSplit/>
          <w:jc w:val="center"/>
        </w:trPr>
        <w:tc>
          <w:tcPr>
            <w:tcW w:w="8277" w:type="dxa"/>
          </w:tcPr>
          <w:p w14:paraId="1C4180DD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3.1. Requisitos comunes de las interfaces</w:t>
            </w:r>
          </w:p>
        </w:tc>
        <w:tc>
          <w:tcPr>
            <w:tcW w:w="567" w:type="dxa"/>
          </w:tcPr>
          <w:p w14:paraId="17F9664B" w14:textId="77777777" w:rsidR="00EB4A24" w:rsidRPr="00BD44A8" w:rsidRDefault="00000000">
            <w:pPr>
              <w:spacing w:after="0"/>
              <w:jc w:val="right"/>
            </w:pPr>
            <w:r w:rsidRPr="00BD44A8">
              <w:t>8</w:t>
            </w:r>
          </w:p>
        </w:tc>
      </w:tr>
      <w:tr w:rsidR="00EB4A24" w:rsidRPr="00BD44A8" w14:paraId="7CCC0700" w14:textId="77777777">
        <w:trPr>
          <w:cantSplit/>
          <w:jc w:val="center"/>
        </w:trPr>
        <w:tc>
          <w:tcPr>
            <w:tcW w:w="8277" w:type="dxa"/>
          </w:tcPr>
          <w:p w14:paraId="10CD0C06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3.1.1. Interfaces de usuario</w:t>
            </w:r>
          </w:p>
        </w:tc>
        <w:tc>
          <w:tcPr>
            <w:tcW w:w="567" w:type="dxa"/>
          </w:tcPr>
          <w:p w14:paraId="255303F8" w14:textId="77777777" w:rsidR="00EB4A24" w:rsidRPr="00BD44A8" w:rsidRDefault="00000000">
            <w:pPr>
              <w:spacing w:after="0"/>
              <w:jc w:val="right"/>
            </w:pPr>
            <w:r w:rsidRPr="00BD44A8">
              <w:t>8</w:t>
            </w:r>
          </w:p>
        </w:tc>
      </w:tr>
      <w:tr w:rsidR="00EB4A24" w:rsidRPr="00BD44A8" w14:paraId="34E62455" w14:textId="77777777">
        <w:trPr>
          <w:cantSplit/>
          <w:jc w:val="center"/>
        </w:trPr>
        <w:tc>
          <w:tcPr>
            <w:tcW w:w="8277" w:type="dxa"/>
          </w:tcPr>
          <w:p w14:paraId="3A3576E6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3.1.2. Interfaces de hardware</w:t>
            </w:r>
          </w:p>
        </w:tc>
        <w:tc>
          <w:tcPr>
            <w:tcW w:w="567" w:type="dxa"/>
          </w:tcPr>
          <w:p w14:paraId="301F1E9C" w14:textId="77777777" w:rsidR="00EB4A24" w:rsidRPr="00BD44A8" w:rsidRDefault="00000000">
            <w:pPr>
              <w:spacing w:after="0"/>
              <w:jc w:val="right"/>
            </w:pPr>
            <w:r w:rsidRPr="00BD44A8">
              <w:t>8</w:t>
            </w:r>
          </w:p>
        </w:tc>
      </w:tr>
      <w:tr w:rsidR="00EB4A24" w:rsidRPr="00BD44A8" w14:paraId="403F3080" w14:textId="77777777">
        <w:trPr>
          <w:cantSplit/>
          <w:jc w:val="center"/>
        </w:trPr>
        <w:tc>
          <w:tcPr>
            <w:tcW w:w="8277" w:type="dxa"/>
          </w:tcPr>
          <w:p w14:paraId="7C0CACAA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3.1.3. Interfaces de software</w:t>
            </w:r>
          </w:p>
        </w:tc>
        <w:tc>
          <w:tcPr>
            <w:tcW w:w="567" w:type="dxa"/>
          </w:tcPr>
          <w:p w14:paraId="0D48E328" w14:textId="77777777" w:rsidR="00EB4A24" w:rsidRPr="00BD44A8" w:rsidRDefault="00000000">
            <w:pPr>
              <w:spacing w:after="0"/>
              <w:jc w:val="right"/>
            </w:pPr>
            <w:r w:rsidRPr="00BD44A8">
              <w:t>8</w:t>
            </w:r>
          </w:p>
        </w:tc>
      </w:tr>
      <w:tr w:rsidR="00EB4A24" w:rsidRPr="00BD44A8" w14:paraId="1DE7ECEB" w14:textId="77777777">
        <w:trPr>
          <w:cantSplit/>
          <w:jc w:val="center"/>
        </w:trPr>
        <w:tc>
          <w:tcPr>
            <w:tcW w:w="8277" w:type="dxa"/>
          </w:tcPr>
          <w:p w14:paraId="53347677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3.2. Requisitos funcionales</w:t>
            </w:r>
          </w:p>
        </w:tc>
        <w:tc>
          <w:tcPr>
            <w:tcW w:w="567" w:type="dxa"/>
          </w:tcPr>
          <w:p w14:paraId="1EB19683" w14:textId="77777777" w:rsidR="00EB4A24" w:rsidRPr="00BD44A8" w:rsidRDefault="00000000">
            <w:pPr>
              <w:spacing w:after="0"/>
              <w:jc w:val="right"/>
            </w:pPr>
            <w:r w:rsidRPr="00BD44A8">
              <w:t>9</w:t>
            </w:r>
          </w:p>
        </w:tc>
      </w:tr>
      <w:tr w:rsidR="00EB4A24" w:rsidRPr="00BD44A8" w14:paraId="3D74B8E3" w14:textId="77777777">
        <w:trPr>
          <w:cantSplit/>
          <w:jc w:val="center"/>
        </w:trPr>
        <w:tc>
          <w:tcPr>
            <w:tcW w:w="8277" w:type="dxa"/>
          </w:tcPr>
          <w:p w14:paraId="6578B83A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3.3. Requisitos no funcionales y de calidad</w:t>
            </w:r>
          </w:p>
        </w:tc>
        <w:tc>
          <w:tcPr>
            <w:tcW w:w="567" w:type="dxa"/>
          </w:tcPr>
          <w:p w14:paraId="63408680" w14:textId="77777777" w:rsidR="00EB4A24" w:rsidRPr="00BD44A8" w:rsidRDefault="00000000">
            <w:pPr>
              <w:spacing w:after="0"/>
              <w:jc w:val="right"/>
            </w:pPr>
            <w:r w:rsidRPr="00BD44A8">
              <w:t>10</w:t>
            </w:r>
          </w:p>
        </w:tc>
      </w:tr>
      <w:tr w:rsidR="00EB4A24" w:rsidRPr="00BD44A8" w14:paraId="05C06A33" w14:textId="77777777">
        <w:trPr>
          <w:cantSplit/>
          <w:jc w:val="center"/>
        </w:trPr>
        <w:tc>
          <w:tcPr>
            <w:tcW w:w="8277" w:type="dxa"/>
          </w:tcPr>
          <w:p w14:paraId="41E5B4E1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3.3.1. Rendimiento o Eficiencia</w:t>
            </w:r>
          </w:p>
        </w:tc>
        <w:tc>
          <w:tcPr>
            <w:tcW w:w="567" w:type="dxa"/>
          </w:tcPr>
          <w:p w14:paraId="24590278" w14:textId="77777777" w:rsidR="00EB4A24" w:rsidRPr="00BD44A8" w:rsidRDefault="00000000">
            <w:pPr>
              <w:spacing w:after="0"/>
              <w:jc w:val="right"/>
            </w:pPr>
            <w:r w:rsidRPr="00BD44A8">
              <w:t>10</w:t>
            </w:r>
          </w:p>
        </w:tc>
      </w:tr>
      <w:tr w:rsidR="00EB4A24" w:rsidRPr="00BD44A8" w14:paraId="68540BFE" w14:textId="77777777">
        <w:trPr>
          <w:cantSplit/>
          <w:jc w:val="center"/>
        </w:trPr>
        <w:tc>
          <w:tcPr>
            <w:tcW w:w="8277" w:type="dxa"/>
          </w:tcPr>
          <w:p w14:paraId="41B6C745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3.3.2. Seguridad</w:t>
            </w:r>
          </w:p>
        </w:tc>
        <w:tc>
          <w:tcPr>
            <w:tcW w:w="567" w:type="dxa"/>
          </w:tcPr>
          <w:p w14:paraId="1C078A5E" w14:textId="77777777" w:rsidR="00EB4A24" w:rsidRPr="00BD44A8" w:rsidRDefault="00000000">
            <w:pPr>
              <w:spacing w:after="0"/>
              <w:jc w:val="right"/>
            </w:pPr>
            <w:r w:rsidRPr="00BD44A8">
              <w:t>10</w:t>
            </w:r>
          </w:p>
        </w:tc>
      </w:tr>
      <w:tr w:rsidR="00EB4A24" w:rsidRPr="00BD44A8" w14:paraId="358D2D65" w14:textId="77777777">
        <w:trPr>
          <w:cantSplit/>
          <w:jc w:val="center"/>
        </w:trPr>
        <w:tc>
          <w:tcPr>
            <w:tcW w:w="8277" w:type="dxa"/>
          </w:tcPr>
          <w:p w14:paraId="7B5CF2ED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3.3.3. Usabilidad</w:t>
            </w:r>
          </w:p>
        </w:tc>
        <w:tc>
          <w:tcPr>
            <w:tcW w:w="567" w:type="dxa"/>
          </w:tcPr>
          <w:p w14:paraId="37E05E44" w14:textId="77777777" w:rsidR="00EB4A24" w:rsidRPr="00BD44A8" w:rsidRDefault="00000000">
            <w:pPr>
              <w:spacing w:after="0"/>
              <w:jc w:val="right"/>
            </w:pPr>
            <w:r w:rsidRPr="00BD44A8">
              <w:t>11</w:t>
            </w:r>
          </w:p>
        </w:tc>
      </w:tr>
      <w:tr w:rsidR="00EB4A24" w:rsidRPr="00BD44A8" w14:paraId="2BE79DCD" w14:textId="77777777">
        <w:trPr>
          <w:cantSplit/>
          <w:jc w:val="center"/>
        </w:trPr>
        <w:tc>
          <w:tcPr>
            <w:tcW w:w="8277" w:type="dxa"/>
          </w:tcPr>
          <w:p w14:paraId="04135B9B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3.3.4. Disponibilidad</w:t>
            </w:r>
          </w:p>
        </w:tc>
        <w:tc>
          <w:tcPr>
            <w:tcW w:w="567" w:type="dxa"/>
          </w:tcPr>
          <w:p w14:paraId="75ADE99A" w14:textId="77777777" w:rsidR="00EB4A24" w:rsidRPr="00BD44A8" w:rsidRDefault="00000000">
            <w:pPr>
              <w:spacing w:after="0"/>
              <w:jc w:val="right"/>
            </w:pPr>
            <w:r w:rsidRPr="00BD44A8">
              <w:t>11</w:t>
            </w:r>
          </w:p>
        </w:tc>
      </w:tr>
      <w:tr w:rsidR="00EB4A24" w:rsidRPr="00BD44A8" w14:paraId="456A0344" w14:textId="77777777">
        <w:trPr>
          <w:cantSplit/>
          <w:jc w:val="center"/>
        </w:trPr>
        <w:tc>
          <w:tcPr>
            <w:tcW w:w="8277" w:type="dxa"/>
          </w:tcPr>
          <w:p w14:paraId="6F9D87D4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3.3.5. Portabilidad</w:t>
            </w:r>
          </w:p>
        </w:tc>
        <w:tc>
          <w:tcPr>
            <w:tcW w:w="567" w:type="dxa"/>
          </w:tcPr>
          <w:p w14:paraId="0970BF5D" w14:textId="77777777" w:rsidR="00EB4A24" w:rsidRPr="00BD44A8" w:rsidRDefault="00000000">
            <w:pPr>
              <w:spacing w:after="0"/>
              <w:jc w:val="right"/>
            </w:pPr>
            <w:r w:rsidRPr="00BD44A8">
              <w:t>11</w:t>
            </w:r>
          </w:p>
        </w:tc>
      </w:tr>
      <w:tr w:rsidR="00EB4A24" w:rsidRPr="00BD44A8" w14:paraId="4F702ACC" w14:textId="77777777">
        <w:trPr>
          <w:cantSplit/>
          <w:jc w:val="center"/>
        </w:trPr>
        <w:tc>
          <w:tcPr>
            <w:tcW w:w="8277" w:type="dxa"/>
          </w:tcPr>
          <w:p w14:paraId="0F0C0F30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3.3.6. Mantenibilidad</w:t>
            </w:r>
          </w:p>
        </w:tc>
        <w:tc>
          <w:tcPr>
            <w:tcW w:w="567" w:type="dxa"/>
          </w:tcPr>
          <w:p w14:paraId="5CAF62DA" w14:textId="77777777" w:rsidR="00EB4A24" w:rsidRPr="00BD44A8" w:rsidRDefault="00000000">
            <w:pPr>
              <w:spacing w:after="0"/>
              <w:jc w:val="right"/>
            </w:pPr>
            <w:r w:rsidRPr="00BD44A8">
              <w:t>11</w:t>
            </w:r>
          </w:p>
        </w:tc>
      </w:tr>
      <w:tr w:rsidR="00EB4A24" w:rsidRPr="00BD44A8" w14:paraId="01D50E9D" w14:textId="77777777">
        <w:trPr>
          <w:cantSplit/>
          <w:jc w:val="center"/>
        </w:trPr>
        <w:tc>
          <w:tcPr>
            <w:tcW w:w="8277" w:type="dxa"/>
          </w:tcPr>
          <w:p w14:paraId="1D26B9A4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3.3.7. Funcionalidad e Integridad</w:t>
            </w:r>
          </w:p>
        </w:tc>
        <w:tc>
          <w:tcPr>
            <w:tcW w:w="567" w:type="dxa"/>
          </w:tcPr>
          <w:p w14:paraId="71AC80C6" w14:textId="77777777" w:rsidR="00EB4A24" w:rsidRPr="00BD44A8" w:rsidRDefault="00000000">
            <w:pPr>
              <w:spacing w:after="0"/>
              <w:jc w:val="right"/>
            </w:pPr>
            <w:r w:rsidRPr="00BD44A8">
              <w:t>11</w:t>
            </w:r>
          </w:p>
        </w:tc>
      </w:tr>
      <w:tr w:rsidR="00EB4A24" w:rsidRPr="00BD44A8" w14:paraId="3CAAB945" w14:textId="77777777">
        <w:trPr>
          <w:cantSplit/>
          <w:jc w:val="center"/>
        </w:trPr>
        <w:tc>
          <w:tcPr>
            <w:tcW w:w="8277" w:type="dxa"/>
          </w:tcPr>
          <w:p w14:paraId="659E590D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3.4. Requisitos No Funcionales Organizacionales</w:t>
            </w:r>
          </w:p>
        </w:tc>
        <w:tc>
          <w:tcPr>
            <w:tcW w:w="567" w:type="dxa"/>
          </w:tcPr>
          <w:p w14:paraId="06CB3486" w14:textId="77777777" w:rsidR="00EB4A24" w:rsidRPr="00BD44A8" w:rsidRDefault="00000000">
            <w:pPr>
              <w:spacing w:after="0"/>
              <w:jc w:val="right"/>
            </w:pPr>
            <w:r w:rsidRPr="00BD44A8">
              <w:t>11</w:t>
            </w:r>
          </w:p>
        </w:tc>
      </w:tr>
      <w:tr w:rsidR="00EB4A24" w:rsidRPr="00BD44A8" w14:paraId="6224ABDD" w14:textId="77777777">
        <w:trPr>
          <w:cantSplit/>
          <w:jc w:val="center"/>
        </w:trPr>
        <w:tc>
          <w:tcPr>
            <w:tcW w:w="8277" w:type="dxa"/>
          </w:tcPr>
          <w:p w14:paraId="7C925591" w14:textId="77777777" w:rsidR="00EB4A24" w:rsidRPr="00BD44A8" w:rsidRDefault="00000000">
            <w:pPr>
              <w:spacing w:after="0" w:line="204" w:lineRule="auto"/>
            </w:pPr>
            <w:r w:rsidRPr="00BD44A8">
              <w:rPr>
                <w:b/>
              </w:rPr>
              <w:t>4. Propuesta de Planificación</w:t>
            </w:r>
          </w:p>
        </w:tc>
        <w:tc>
          <w:tcPr>
            <w:tcW w:w="567" w:type="dxa"/>
          </w:tcPr>
          <w:p w14:paraId="14E9A326" w14:textId="77777777" w:rsidR="00EB4A24" w:rsidRPr="00BD44A8" w:rsidRDefault="00000000">
            <w:pPr>
              <w:spacing w:after="0"/>
              <w:jc w:val="right"/>
            </w:pPr>
            <w:r w:rsidRPr="00BD44A8">
              <w:t>12</w:t>
            </w:r>
          </w:p>
        </w:tc>
      </w:tr>
      <w:tr w:rsidR="00EB4A24" w:rsidRPr="00BD44A8" w14:paraId="3855B32F" w14:textId="77777777">
        <w:trPr>
          <w:cantSplit/>
          <w:jc w:val="center"/>
        </w:trPr>
        <w:tc>
          <w:tcPr>
            <w:tcW w:w="8277" w:type="dxa"/>
          </w:tcPr>
          <w:p w14:paraId="33E22CEE" w14:textId="77777777" w:rsidR="00EB4A24" w:rsidRPr="00BD44A8" w:rsidRDefault="00000000">
            <w:pPr>
              <w:spacing w:after="0" w:line="204" w:lineRule="auto"/>
              <w:ind w:left="198"/>
            </w:pPr>
            <w:r w:rsidRPr="00BD44A8">
              <w:t>4.1. Descripción general acerca de la Planificación</w:t>
            </w:r>
          </w:p>
        </w:tc>
        <w:tc>
          <w:tcPr>
            <w:tcW w:w="567" w:type="dxa"/>
          </w:tcPr>
          <w:p w14:paraId="06E272AB" w14:textId="77777777" w:rsidR="00EB4A24" w:rsidRPr="00BD44A8" w:rsidRDefault="00000000">
            <w:pPr>
              <w:spacing w:after="0"/>
              <w:jc w:val="right"/>
            </w:pPr>
            <w:r w:rsidRPr="00BD44A8">
              <w:t>12</w:t>
            </w:r>
          </w:p>
        </w:tc>
      </w:tr>
      <w:tr w:rsidR="00EB4A24" w:rsidRPr="00BD44A8" w14:paraId="12A4EB68" w14:textId="77777777">
        <w:trPr>
          <w:cantSplit/>
          <w:jc w:val="center"/>
        </w:trPr>
        <w:tc>
          <w:tcPr>
            <w:tcW w:w="8277" w:type="dxa"/>
          </w:tcPr>
          <w:p w14:paraId="4AC7DA3B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4.1.2. Definición del Equipo de Trabajo</w:t>
            </w:r>
          </w:p>
        </w:tc>
        <w:tc>
          <w:tcPr>
            <w:tcW w:w="567" w:type="dxa"/>
          </w:tcPr>
          <w:p w14:paraId="700BE033" w14:textId="77777777" w:rsidR="00EB4A24" w:rsidRPr="00BD44A8" w:rsidRDefault="00000000">
            <w:pPr>
              <w:spacing w:after="0"/>
              <w:jc w:val="right"/>
            </w:pPr>
            <w:r w:rsidRPr="00BD44A8">
              <w:t>12</w:t>
            </w:r>
          </w:p>
        </w:tc>
      </w:tr>
      <w:tr w:rsidR="00EB4A24" w:rsidRPr="00BD44A8" w14:paraId="5CBDF09B" w14:textId="77777777">
        <w:trPr>
          <w:cantSplit/>
          <w:jc w:val="center"/>
        </w:trPr>
        <w:tc>
          <w:tcPr>
            <w:tcW w:w="8277" w:type="dxa"/>
          </w:tcPr>
          <w:p w14:paraId="5BE7B764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4.1.3. Definición de Actividades principales del Proyecto</w:t>
            </w:r>
          </w:p>
        </w:tc>
        <w:tc>
          <w:tcPr>
            <w:tcW w:w="567" w:type="dxa"/>
          </w:tcPr>
          <w:p w14:paraId="63736386" w14:textId="77777777" w:rsidR="00EB4A24" w:rsidRPr="00BD44A8" w:rsidRDefault="00000000">
            <w:pPr>
              <w:spacing w:after="0"/>
              <w:jc w:val="right"/>
            </w:pPr>
            <w:r w:rsidRPr="00BD44A8">
              <w:t>12</w:t>
            </w:r>
          </w:p>
        </w:tc>
      </w:tr>
      <w:tr w:rsidR="00EB4A24" w:rsidRPr="00BD44A8" w14:paraId="51EFFD48" w14:textId="77777777">
        <w:trPr>
          <w:cantSplit/>
          <w:jc w:val="center"/>
        </w:trPr>
        <w:tc>
          <w:tcPr>
            <w:tcW w:w="8277" w:type="dxa"/>
          </w:tcPr>
          <w:p w14:paraId="7DC45DD8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4.1.4. Resumen Costos del Desarrollo del Proyecto</w:t>
            </w:r>
          </w:p>
        </w:tc>
        <w:tc>
          <w:tcPr>
            <w:tcW w:w="567" w:type="dxa"/>
          </w:tcPr>
          <w:p w14:paraId="71512B1D" w14:textId="77777777" w:rsidR="00EB4A24" w:rsidRPr="00BD44A8" w:rsidRDefault="00000000">
            <w:pPr>
              <w:spacing w:after="0"/>
              <w:jc w:val="right"/>
            </w:pPr>
            <w:r w:rsidRPr="00BD44A8">
              <w:t>12</w:t>
            </w:r>
          </w:p>
        </w:tc>
      </w:tr>
      <w:tr w:rsidR="00EB4A24" w:rsidRPr="00BD44A8" w14:paraId="58855330" w14:textId="77777777">
        <w:trPr>
          <w:cantSplit/>
          <w:jc w:val="center"/>
        </w:trPr>
        <w:tc>
          <w:tcPr>
            <w:tcW w:w="8277" w:type="dxa"/>
          </w:tcPr>
          <w:p w14:paraId="7ED495D5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4.1.6. Carta Gantt</w:t>
            </w:r>
          </w:p>
        </w:tc>
        <w:tc>
          <w:tcPr>
            <w:tcW w:w="567" w:type="dxa"/>
          </w:tcPr>
          <w:p w14:paraId="3C85150C" w14:textId="77777777" w:rsidR="00EB4A24" w:rsidRPr="00BD44A8" w:rsidRDefault="00000000">
            <w:pPr>
              <w:spacing w:after="0"/>
              <w:jc w:val="right"/>
            </w:pPr>
            <w:r w:rsidRPr="00BD44A8">
              <w:t>13</w:t>
            </w:r>
          </w:p>
        </w:tc>
      </w:tr>
      <w:tr w:rsidR="00EB4A24" w:rsidRPr="00BD44A8" w14:paraId="5322980A" w14:textId="77777777">
        <w:trPr>
          <w:cantSplit/>
          <w:jc w:val="center"/>
        </w:trPr>
        <w:tc>
          <w:tcPr>
            <w:tcW w:w="8277" w:type="dxa"/>
          </w:tcPr>
          <w:p w14:paraId="0DD52C83" w14:textId="77777777" w:rsidR="00EB4A24" w:rsidRPr="00BD44A8" w:rsidRDefault="00000000">
            <w:pPr>
              <w:spacing w:after="0" w:line="204" w:lineRule="auto"/>
            </w:pPr>
            <w:r w:rsidRPr="00BD44A8">
              <w:rPr>
                <w:b/>
              </w:rPr>
              <w:t>5. Anexos</w:t>
            </w:r>
          </w:p>
        </w:tc>
        <w:tc>
          <w:tcPr>
            <w:tcW w:w="567" w:type="dxa"/>
          </w:tcPr>
          <w:p w14:paraId="4619496C" w14:textId="77777777" w:rsidR="00EB4A24" w:rsidRPr="00BD44A8" w:rsidRDefault="00000000">
            <w:pPr>
              <w:spacing w:after="0"/>
              <w:jc w:val="right"/>
            </w:pPr>
            <w:r w:rsidRPr="00BD44A8">
              <w:t>14</w:t>
            </w:r>
          </w:p>
        </w:tc>
      </w:tr>
      <w:tr w:rsidR="00EB4A24" w:rsidRPr="00BD44A8" w14:paraId="29278517" w14:textId="77777777">
        <w:trPr>
          <w:cantSplit/>
          <w:jc w:val="center"/>
        </w:trPr>
        <w:tc>
          <w:tcPr>
            <w:tcW w:w="8277" w:type="dxa"/>
          </w:tcPr>
          <w:p w14:paraId="712F8F5F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5.1. Acta de Proyecto</w:t>
            </w:r>
          </w:p>
        </w:tc>
        <w:tc>
          <w:tcPr>
            <w:tcW w:w="567" w:type="dxa"/>
          </w:tcPr>
          <w:p w14:paraId="489C2440" w14:textId="77777777" w:rsidR="00EB4A24" w:rsidRPr="00BD44A8" w:rsidRDefault="00000000">
            <w:pPr>
              <w:spacing w:after="0"/>
              <w:jc w:val="right"/>
            </w:pPr>
            <w:r w:rsidRPr="00BD44A8">
              <w:t>14</w:t>
            </w:r>
          </w:p>
        </w:tc>
      </w:tr>
      <w:tr w:rsidR="00EB4A24" w:rsidRPr="00BD44A8" w14:paraId="49E1CD20" w14:textId="77777777">
        <w:trPr>
          <w:cantSplit/>
          <w:jc w:val="center"/>
        </w:trPr>
        <w:tc>
          <w:tcPr>
            <w:tcW w:w="8277" w:type="dxa"/>
          </w:tcPr>
          <w:p w14:paraId="6C299506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5.2. Matriz Especificación de Requerimientos</w:t>
            </w:r>
          </w:p>
        </w:tc>
        <w:tc>
          <w:tcPr>
            <w:tcW w:w="567" w:type="dxa"/>
          </w:tcPr>
          <w:p w14:paraId="124706EF" w14:textId="77777777" w:rsidR="00EB4A24" w:rsidRPr="00BD44A8" w:rsidRDefault="00000000">
            <w:pPr>
              <w:spacing w:after="0"/>
              <w:jc w:val="right"/>
            </w:pPr>
            <w:r w:rsidRPr="00BD44A8">
              <w:t>14</w:t>
            </w:r>
          </w:p>
        </w:tc>
      </w:tr>
      <w:tr w:rsidR="00EB4A24" w:rsidRPr="00BD44A8" w14:paraId="491107C5" w14:textId="77777777">
        <w:trPr>
          <w:cantSplit/>
          <w:jc w:val="center"/>
        </w:trPr>
        <w:tc>
          <w:tcPr>
            <w:tcW w:w="8277" w:type="dxa"/>
          </w:tcPr>
          <w:p w14:paraId="76871758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5.3. Prototipado de Software</w:t>
            </w:r>
          </w:p>
        </w:tc>
        <w:tc>
          <w:tcPr>
            <w:tcW w:w="567" w:type="dxa"/>
          </w:tcPr>
          <w:p w14:paraId="37977930" w14:textId="77777777" w:rsidR="00EB4A24" w:rsidRPr="00BD44A8" w:rsidRDefault="00000000">
            <w:pPr>
              <w:spacing w:after="0"/>
              <w:jc w:val="right"/>
            </w:pPr>
            <w:r w:rsidRPr="00BD44A8">
              <w:t>14</w:t>
            </w:r>
          </w:p>
        </w:tc>
      </w:tr>
      <w:tr w:rsidR="00EB4A24" w:rsidRPr="00BD44A8" w14:paraId="640E0943" w14:textId="77777777">
        <w:trPr>
          <w:cantSplit/>
          <w:jc w:val="center"/>
        </w:trPr>
        <w:tc>
          <w:tcPr>
            <w:tcW w:w="8277" w:type="dxa"/>
          </w:tcPr>
          <w:p w14:paraId="2D63E889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5.4. Matriz EDT. Planilla Detallada Cálculo de Esfuerzo</w:t>
            </w:r>
          </w:p>
        </w:tc>
        <w:tc>
          <w:tcPr>
            <w:tcW w:w="567" w:type="dxa"/>
          </w:tcPr>
          <w:p w14:paraId="6CDC8CAF" w14:textId="77777777" w:rsidR="00EB4A24" w:rsidRPr="00BD44A8" w:rsidRDefault="00000000">
            <w:pPr>
              <w:spacing w:after="0"/>
              <w:jc w:val="right"/>
            </w:pPr>
            <w:r w:rsidRPr="00BD44A8">
              <w:t>14</w:t>
            </w:r>
          </w:p>
        </w:tc>
      </w:tr>
      <w:tr w:rsidR="00EB4A24" w:rsidRPr="00BD44A8" w14:paraId="6BB3CE9F" w14:textId="77777777">
        <w:trPr>
          <w:cantSplit/>
          <w:jc w:val="center"/>
        </w:trPr>
        <w:tc>
          <w:tcPr>
            <w:tcW w:w="8277" w:type="dxa"/>
          </w:tcPr>
          <w:p w14:paraId="09863A91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lastRenderedPageBreak/>
              <w:t>5.5. Planilla Carta Gantt</w:t>
            </w:r>
          </w:p>
        </w:tc>
        <w:tc>
          <w:tcPr>
            <w:tcW w:w="567" w:type="dxa"/>
          </w:tcPr>
          <w:p w14:paraId="7D817D60" w14:textId="77777777" w:rsidR="00EB4A24" w:rsidRPr="00BD44A8" w:rsidRDefault="00000000">
            <w:pPr>
              <w:spacing w:after="0"/>
              <w:jc w:val="right"/>
            </w:pPr>
            <w:r w:rsidRPr="00BD44A8">
              <w:t>14</w:t>
            </w:r>
          </w:p>
        </w:tc>
      </w:tr>
      <w:tr w:rsidR="00EB4A24" w:rsidRPr="00BD44A8" w14:paraId="6B07C8B8" w14:textId="77777777">
        <w:trPr>
          <w:cantSplit/>
          <w:jc w:val="center"/>
        </w:trPr>
        <w:tc>
          <w:tcPr>
            <w:tcW w:w="8277" w:type="dxa"/>
          </w:tcPr>
          <w:p w14:paraId="6C0AA89D" w14:textId="77777777" w:rsidR="00EB4A24" w:rsidRPr="00BD44A8" w:rsidRDefault="00000000">
            <w:pPr>
              <w:spacing w:after="0" w:line="204" w:lineRule="auto"/>
              <w:ind w:left="397"/>
            </w:pPr>
            <w:r w:rsidRPr="00BD44A8">
              <w:t>5.6. Casos de Uso</w:t>
            </w:r>
          </w:p>
        </w:tc>
        <w:tc>
          <w:tcPr>
            <w:tcW w:w="567" w:type="dxa"/>
          </w:tcPr>
          <w:p w14:paraId="6FF37CCD" w14:textId="77777777" w:rsidR="00EB4A24" w:rsidRPr="00BD44A8" w:rsidRDefault="00000000">
            <w:pPr>
              <w:spacing w:after="0"/>
              <w:jc w:val="right"/>
            </w:pPr>
            <w:r w:rsidRPr="00BD44A8">
              <w:t>14</w:t>
            </w:r>
          </w:p>
        </w:tc>
      </w:tr>
    </w:tbl>
    <w:p w14:paraId="24AC2B9D" w14:textId="77777777" w:rsidR="00EB4A24" w:rsidRDefault="00000000">
      <w:pPr>
        <w:rPr>
          <w:b/>
          <w:sz w:val="28"/>
          <w:szCs w:val="28"/>
        </w:rPr>
      </w:pPr>
      <w:bookmarkStart w:id="0" w:name="_heading=h.bpc2uf5cvz7t" w:colFirst="0" w:colLast="0"/>
      <w:bookmarkEnd w:id="0"/>
      <w:r>
        <w:br w:type="page"/>
      </w:r>
    </w:p>
    <w:p w14:paraId="7C11E7BE" w14:textId="77777777" w:rsidR="00EB4A24" w:rsidRDefault="00000000">
      <w:pPr>
        <w:pStyle w:val="Ttulo1"/>
        <w:rPr>
          <w:rFonts w:ascii="Calibri" w:eastAsia="Calibri" w:hAnsi="Calibri" w:cs="Calibri"/>
          <w:color w:val="000000"/>
        </w:rPr>
      </w:pPr>
      <w:bookmarkStart w:id="1" w:name="_heading=h.8pvf7t5i03v" w:colFirst="0" w:colLast="0"/>
      <w:bookmarkEnd w:id="1"/>
      <w:r>
        <w:rPr>
          <w:rFonts w:ascii="Calibri" w:eastAsia="Calibri" w:hAnsi="Calibri" w:cs="Calibri"/>
          <w:color w:val="000000"/>
        </w:rPr>
        <w:lastRenderedPageBreak/>
        <w:t>Ficha del documento</w:t>
      </w:r>
    </w:p>
    <w:p w14:paraId="55F46FB0" w14:textId="77777777" w:rsidR="00EB4A24" w:rsidRDefault="00EB4A24">
      <w:pPr>
        <w:spacing w:after="0" w:line="240" w:lineRule="auto"/>
        <w:rPr>
          <w:sz w:val="20"/>
          <w:szCs w:val="20"/>
        </w:rPr>
      </w:pPr>
    </w:p>
    <w:p w14:paraId="1D6DA2F5" w14:textId="77777777" w:rsidR="00EB4A24" w:rsidRDefault="00EB4A24">
      <w:pPr>
        <w:spacing w:after="0" w:line="240" w:lineRule="auto"/>
        <w:rPr>
          <w:sz w:val="20"/>
          <w:szCs w:val="20"/>
        </w:rPr>
      </w:pPr>
    </w:p>
    <w:tbl>
      <w:tblPr>
        <w:tblStyle w:val="a1"/>
        <w:tblW w:w="8644" w:type="dxa"/>
        <w:jc w:val="center"/>
        <w:tblInd w:w="0" w:type="dxa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000" w:firstRow="0" w:lastRow="0" w:firstColumn="0" w:lastColumn="0" w:noHBand="0" w:noVBand="0"/>
      </w:tblPr>
      <w:tblGrid>
        <w:gridCol w:w="1214"/>
        <w:gridCol w:w="995"/>
        <w:gridCol w:w="3135"/>
        <w:gridCol w:w="3300"/>
      </w:tblGrid>
      <w:tr w:rsidR="00EB4A24" w14:paraId="7BA8C98A" w14:textId="77777777">
        <w:trPr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121159B0" w14:textId="77777777" w:rsidR="00EB4A24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Fecha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3EAA6FC2" w14:textId="77777777" w:rsidR="00EB4A24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Revisión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2B8E2F82" w14:textId="77777777" w:rsidR="00EB4A24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Autor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08C15364" w14:textId="77777777" w:rsidR="00EB4A24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Modificación</w:t>
            </w:r>
          </w:p>
        </w:tc>
      </w:tr>
      <w:tr w:rsidR="00EB4A24" w14:paraId="1906277B" w14:textId="77777777">
        <w:trPr>
          <w:trHeight w:val="1134"/>
          <w:jc w:val="center"/>
        </w:trPr>
        <w:tc>
          <w:tcPr>
            <w:tcW w:w="1247" w:type="dxa"/>
            <w:vAlign w:val="center"/>
          </w:tcPr>
          <w:p w14:paraId="1548A567" w14:textId="77777777" w:rsidR="00EB4A24" w:rsidRPr="00BD44A8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D44A8">
              <w:rPr>
                <w:rFonts w:ascii="Calibri" w:hAnsi="Calibri" w:cs="Calibri"/>
                <w:sz w:val="22"/>
                <w:szCs w:val="22"/>
              </w:rPr>
              <w:t>14/08/2026</w:t>
            </w:r>
          </w:p>
        </w:tc>
        <w:tc>
          <w:tcPr>
            <w:tcW w:w="1020" w:type="dxa"/>
            <w:vAlign w:val="center"/>
          </w:tcPr>
          <w:p w14:paraId="1EFE140C" w14:textId="77777777" w:rsidR="00EB4A24" w:rsidRPr="00BD44A8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D44A8">
              <w:rPr>
                <w:rFonts w:ascii="Calibri" w:hAnsi="Calibri" w:cs="Calibri"/>
                <w:sz w:val="22"/>
                <w:szCs w:val="22"/>
              </w:rPr>
              <w:t>1.0</w:t>
            </w:r>
          </w:p>
        </w:tc>
        <w:tc>
          <w:tcPr>
            <w:tcW w:w="3231" w:type="dxa"/>
            <w:vAlign w:val="center"/>
          </w:tcPr>
          <w:p w14:paraId="1453C99C" w14:textId="77777777" w:rsidR="00EB4A24" w:rsidRPr="00BD44A8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BD44A8">
              <w:rPr>
                <w:rFonts w:ascii="Calibri" w:hAnsi="Calibri" w:cs="Calibri"/>
                <w:sz w:val="22"/>
                <w:szCs w:val="22"/>
              </w:rPr>
              <w:t>Adriano Lecaros Duque</w:t>
            </w:r>
            <w:r w:rsidRPr="00BD44A8">
              <w:rPr>
                <w:rFonts w:ascii="Calibri" w:hAnsi="Calibri" w:cs="Calibri"/>
                <w:sz w:val="22"/>
                <w:szCs w:val="22"/>
              </w:rPr>
              <w:br/>
              <w:t>Bernardita Rivas Salinas</w:t>
            </w:r>
            <w:r w:rsidRPr="00BD44A8">
              <w:rPr>
                <w:rFonts w:ascii="Calibri" w:hAnsi="Calibri" w:cs="Calibri"/>
                <w:sz w:val="22"/>
                <w:szCs w:val="22"/>
              </w:rPr>
              <w:br/>
              <w:t>Felipe Molina Escobar</w:t>
            </w:r>
          </w:p>
        </w:tc>
        <w:tc>
          <w:tcPr>
            <w:tcW w:w="3402" w:type="dxa"/>
            <w:vAlign w:val="center"/>
          </w:tcPr>
          <w:p w14:paraId="6D6A1074" w14:textId="77777777" w:rsidR="00EB4A24" w:rsidRPr="00BD44A8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BD44A8">
              <w:rPr>
                <w:rFonts w:ascii="Calibri" w:hAnsi="Calibri" w:cs="Calibri"/>
                <w:sz w:val="22"/>
                <w:szCs w:val="22"/>
              </w:rPr>
              <w:t>Creación inicial de la ERS del proyecto BRASA.</w:t>
            </w:r>
          </w:p>
        </w:tc>
      </w:tr>
      <w:tr w:rsidR="00EB4A24" w14:paraId="3036F9C7" w14:textId="77777777">
        <w:trPr>
          <w:trHeight w:val="1134"/>
          <w:jc w:val="center"/>
        </w:trPr>
        <w:tc>
          <w:tcPr>
            <w:tcW w:w="1247" w:type="dxa"/>
            <w:vAlign w:val="center"/>
          </w:tcPr>
          <w:p w14:paraId="1C255E8C" w14:textId="77777777" w:rsidR="00EB4A24" w:rsidRPr="00BD44A8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D44A8">
              <w:rPr>
                <w:rFonts w:ascii="Calibri" w:hAnsi="Calibri" w:cs="Calibri"/>
                <w:sz w:val="22"/>
                <w:szCs w:val="22"/>
              </w:rPr>
              <w:t>02/09/2026</w:t>
            </w:r>
          </w:p>
        </w:tc>
        <w:tc>
          <w:tcPr>
            <w:tcW w:w="1020" w:type="dxa"/>
            <w:vAlign w:val="center"/>
          </w:tcPr>
          <w:p w14:paraId="60A8D190" w14:textId="77777777" w:rsidR="00EB4A24" w:rsidRPr="00BD44A8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D44A8">
              <w:rPr>
                <w:rFonts w:ascii="Calibri" w:hAnsi="Calibri" w:cs="Calibri"/>
                <w:sz w:val="22"/>
                <w:szCs w:val="22"/>
              </w:rPr>
              <w:t>1.1</w:t>
            </w:r>
          </w:p>
        </w:tc>
        <w:tc>
          <w:tcPr>
            <w:tcW w:w="3231" w:type="dxa"/>
            <w:vAlign w:val="center"/>
          </w:tcPr>
          <w:p w14:paraId="477C5DB3" w14:textId="77777777" w:rsidR="00EB4A24" w:rsidRPr="00BD44A8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BD44A8">
              <w:rPr>
                <w:rFonts w:ascii="Calibri" w:hAnsi="Calibri" w:cs="Calibri"/>
                <w:sz w:val="22"/>
                <w:szCs w:val="22"/>
              </w:rPr>
              <w:t>Adriano Lecaros Duque</w:t>
            </w:r>
            <w:r w:rsidRPr="00BD44A8">
              <w:rPr>
                <w:rFonts w:ascii="Calibri" w:hAnsi="Calibri" w:cs="Calibri"/>
                <w:sz w:val="22"/>
                <w:szCs w:val="22"/>
              </w:rPr>
              <w:br/>
              <w:t>Bernardita Rivas Salinas</w:t>
            </w:r>
            <w:r w:rsidRPr="00BD44A8">
              <w:rPr>
                <w:rFonts w:ascii="Calibri" w:hAnsi="Calibri" w:cs="Calibri"/>
                <w:sz w:val="22"/>
                <w:szCs w:val="22"/>
              </w:rPr>
              <w:br/>
              <w:t>Felipe Molina Escobar</w:t>
            </w:r>
          </w:p>
        </w:tc>
        <w:tc>
          <w:tcPr>
            <w:tcW w:w="3402" w:type="dxa"/>
            <w:vAlign w:val="center"/>
          </w:tcPr>
          <w:p w14:paraId="09237472" w14:textId="77777777" w:rsidR="00EB4A24" w:rsidRPr="00BD44A8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BD44A8">
              <w:rPr>
                <w:rFonts w:ascii="Calibri" w:hAnsi="Calibri" w:cs="Calibri"/>
                <w:sz w:val="22"/>
                <w:szCs w:val="22"/>
              </w:rPr>
              <w:t>Actualización integral: alcance, requisitos, arquitectura, planificación, costos y anexos.</w:t>
            </w:r>
          </w:p>
        </w:tc>
      </w:tr>
    </w:tbl>
    <w:p w14:paraId="48192241" w14:textId="77777777" w:rsidR="00EB4A24" w:rsidRDefault="00EB4A24">
      <w:pPr>
        <w:spacing w:after="0" w:line="240" w:lineRule="auto"/>
        <w:rPr>
          <w:sz w:val="20"/>
          <w:szCs w:val="20"/>
        </w:rPr>
      </w:pPr>
    </w:p>
    <w:p w14:paraId="07440516" w14:textId="77777777" w:rsidR="00EB4A24" w:rsidRDefault="00EB4A24">
      <w:pPr>
        <w:spacing w:after="0" w:line="240" w:lineRule="auto"/>
        <w:rPr>
          <w:sz w:val="20"/>
          <w:szCs w:val="20"/>
        </w:rPr>
      </w:pPr>
    </w:p>
    <w:p w14:paraId="61D9A7FD" w14:textId="77777777" w:rsidR="00EB4A24" w:rsidRDefault="00EB4A24">
      <w:pPr>
        <w:spacing w:after="0" w:line="240" w:lineRule="auto"/>
        <w:rPr>
          <w:sz w:val="20"/>
          <w:szCs w:val="20"/>
        </w:rPr>
      </w:pPr>
    </w:p>
    <w:p w14:paraId="760E853A" w14:textId="77777777" w:rsidR="00EB4A24" w:rsidRDefault="00EB4A24">
      <w:pPr>
        <w:spacing w:after="0" w:line="240" w:lineRule="auto"/>
        <w:rPr>
          <w:sz w:val="20"/>
          <w:szCs w:val="20"/>
        </w:rPr>
      </w:pPr>
    </w:p>
    <w:p w14:paraId="2619E6A0" w14:textId="77777777" w:rsidR="00EB4A24" w:rsidRDefault="00EB4A24">
      <w:pPr>
        <w:spacing w:after="0" w:line="240" w:lineRule="auto"/>
        <w:rPr>
          <w:sz w:val="20"/>
          <w:szCs w:val="20"/>
        </w:rPr>
      </w:pPr>
    </w:p>
    <w:p w14:paraId="4AB158F9" w14:textId="77777777" w:rsidR="00EB4A24" w:rsidRDefault="00000000">
      <w:pPr>
        <w:jc w:val="both"/>
        <w:rPr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Integrantes:</w:t>
      </w:r>
    </w:p>
    <w:tbl>
      <w:tblPr>
        <w:tblStyle w:val="a2"/>
        <w:tblW w:w="8814" w:type="dxa"/>
        <w:jc w:val="center"/>
        <w:tblInd w:w="0" w:type="dxa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000" w:firstRow="0" w:lastRow="0" w:firstColumn="0" w:lastColumn="0" w:noHBand="0" w:noVBand="0"/>
      </w:tblPr>
      <w:tblGrid>
        <w:gridCol w:w="3515"/>
        <w:gridCol w:w="5299"/>
      </w:tblGrid>
      <w:tr w:rsidR="00EB4A24" w14:paraId="26FC8518" w14:textId="77777777">
        <w:trPr>
          <w:tblHeader/>
          <w:jc w:val="center"/>
        </w:trPr>
        <w:tc>
          <w:tcPr>
            <w:tcW w:w="3572" w:type="dxa"/>
            <w:shd w:val="clear" w:color="auto" w:fill="D9D9D9"/>
            <w:vAlign w:val="center"/>
          </w:tcPr>
          <w:p w14:paraId="10AF21ED" w14:textId="77777777" w:rsidR="00EB4A24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Nombre Integrante del Equipo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29B52FEE" w14:textId="77777777" w:rsidR="00EB4A24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Rol Definido</w:t>
            </w:r>
          </w:p>
        </w:tc>
      </w:tr>
      <w:tr w:rsidR="00EB4A24" w14:paraId="1E5736D6" w14:textId="77777777">
        <w:trPr>
          <w:trHeight w:val="465"/>
          <w:jc w:val="center"/>
        </w:trPr>
        <w:tc>
          <w:tcPr>
            <w:tcW w:w="3572" w:type="dxa"/>
            <w:vAlign w:val="center"/>
          </w:tcPr>
          <w:p w14:paraId="408AB612" w14:textId="77777777" w:rsidR="00EB4A24" w:rsidRPr="00BD44A8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4A8">
              <w:rPr>
                <w:rFonts w:asciiTheme="minorHAnsi" w:hAnsiTheme="minorHAnsi" w:cstheme="minorHAnsi"/>
                <w:sz w:val="22"/>
                <w:szCs w:val="22"/>
              </w:rPr>
              <w:t>Adriano Lecaros Duque</w:t>
            </w:r>
          </w:p>
        </w:tc>
        <w:tc>
          <w:tcPr>
            <w:tcW w:w="5386" w:type="dxa"/>
            <w:vAlign w:val="center"/>
          </w:tcPr>
          <w:p w14:paraId="2477ADE7" w14:textId="77777777" w:rsidR="00EB4A24" w:rsidRPr="00BD44A8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4A8">
              <w:rPr>
                <w:rFonts w:asciiTheme="minorHAnsi" w:hAnsiTheme="minorHAnsi" w:cstheme="minorHAnsi"/>
                <w:sz w:val="22"/>
                <w:szCs w:val="22"/>
              </w:rPr>
              <w:t>Jefe de Proyecto y Líder Técnico</w:t>
            </w:r>
          </w:p>
        </w:tc>
      </w:tr>
      <w:tr w:rsidR="00EB4A24" w14:paraId="57BAF93B" w14:textId="77777777">
        <w:trPr>
          <w:trHeight w:val="465"/>
          <w:jc w:val="center"/>
        </w:trPr>
        <w:tc>
          <w:tcPr>
            <w:tcW w:w="3572" w:type="dxa"/>
            <w:vAlign w:val="center"/>
          </w:tcPr>
          <w:p w14:paraId="12DF60E6" w14:textId="77777777" w:rsidR="00EB4A24" w:rsidRPr="00BD44A8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4A8">
              <w:rPr>
                <w:rFonts w:asciiTheme="minorHAnsi" w:hAnsiTheme="minorHAnsi" w:cstheme="minorHAnsi"/>
                <w:sz w:val="22"/>
                <w:szCs w:val="22"/>
              </w:rPr>
              <w:t>Bernardita Rivas Salinas</w:t>
            </w:r>
          </w:p>
        </w:tc>
        <w:tc>
          <w:tcPr>
            <w:tcW w:w="5386" w:type="dxa"/>
            <w:vAlign w:val="center"/>
          </w:tcPr>
          <w:p w14:paraId="1E951107" w14:textId="77777777" w:rsidR="00EB4A24" w:rsidRPr="00BD44A8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4A8">
              <w:rPr>
                <w:rFonts w:asciiTheme="minorHAnsi" w:hAnsiTheme="minorHAnsi" w:cstheme="minorHAnsi"/>
                <w:sz w:val="22"/>
                <w:szCs w:val="22"/>
              </w:rPr>
              <w:t>Analista Funcional y de Requerimientos; apoyo en desarrollo e implementación</w:t>
            </w:r>
          </w:p>
        </w:tc>
      </w:tr>
      <w:tr w:rsidR="00EB4A24" w14:paraId="46B5D5C0" w14:textId="77777777">
        <w:trPr>
          <w:trHeight w:val="465"/>
          <w:jc w:val="center"/>
        </w:trPr>
        <w:tc>
          <w:tcPr>
            <w:tcW w:w="3572" w:type="dxa"/>
            <w:vAlign w:val="center"/>
          </w:tcPr>
          <w:p w14:paraId="3AF83569" w14:textId="77777777" w:rsidR="00EB4A24" w:rsidRPr="00BD44A8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4A8">
              <w:rPr>
                <w:rFonts w:asciiTheme="minorHAnsi" w:hAnsiTheme="minorHAnsi" w:cstheme="minorHAnsi"/>
                <w:sz w:val="22"/>
                <w:szCs w:val="22"/>
              </w:rPr>
              <w:t>Felipe Molina Escobar</w:t>
            </w:r>
          </w:p>
        </w:tc>
        <w:tc>
          <w:tcPr>
            <w:tcW w:w="5386" w:type="dxa"/>
            <w:vAlign w:val="center"/>
          </w:tcPr>
          <w:p w14:paraId="5F25C2FA" w14:textId="77777777" w:rsidR="00EB4A24" w:rsidRPr="00BD44A8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D44A8">
              <w:rPr>
                <w:rFonts w:asciiTheme="minorHAnsi" w:hAnsiTheme="minorHAnsi" w:cstheme="minorHAnsi"/>
                <w:sz w:val="22"/>
                <w:szCs w:val="22"/>
              </w:rPr>
              <w:t>Analista de Calidad y Documentación; apoyo en desarrollo e implementación</w:t>
            </w:r>
          </w:p>
        </w:tc>
      </w:tr>
    </w:tbl>
    <w:p w14:paraId="48D5F3ED" w14:textId="77777777" w:rsidR="00EB4A24" w:rsidRDefault="00EB4A24">
      <w:pPr>
        <w:rPr>
          <w:b/>
          <w:sz w:val="28"/>
          <w:szCs w:val="28"/>
        </w:rPr>
      </w:pPr>
    </w:p>
    <w:p w14:paraId="52FBA862" w14:textId="77777777" w:rsidR="00EB4A24" w:rsidRDefault="00000000">
      <w:r>
        <w:br w:type="page"/>
      </w:r>
    </w:p>
    <w:p w14:paraId="1B7796EA" w14:textId="77777777" w:rsidR="00EB4A24" w:rsidRDefault="00000000">
      <w:pPr>
        <w:pStyle w:val="Ttulo1"/>
        <w:spacing w:before="120" w:after="120"/>
      </w:pPr>
      <w:r>
        <w:lastRenderedPageBreak/>
        <w:t>1. Introducción</w:t>
      </w:r>
    </w:p>
    <w:p w14:paraId="55E54448" w14:textId="77777777" w:rsidR="00EB4A24" w:rsidRPr="00BD44A8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>BRASA es una plataforma web orientada a la planificación y contratación de servicios para eventos. Su propósito es conectar a clientes que organizan eventos con prestadores de distintas categorías, centralizando la búsqueda, comparación, disponibilidad, cobertura, planificación, solicitudes y reservas en un único sistema. La solución contempla los perfiles Cliente, Prestador y Administrador, y permite que un mismo prestador ofrezca servicios de múltiples categorías sin duplicar su cuenta.</w:t>
      </w:r>
    </w:p>
    <w:p w14:paraId="57795D9D" w14:textId="77777777" w:rsidR="00EB4A24" w:rsidRDefault="00000000">
      <w:pPr>
        <w:pStyle w:val="Ttulo2"/>
        <w:spacing w:before="120" w:after="120"/>
      </w:pPr>
      <w:r>
        <w:t>1.1. Propósito</w:t>
      </w:r>
    </w:p>
    <w:p w14:paraId="6609399B" w14:textId="77777777" w:rsidR="00EB4A24" w:rsidRPr="00BD44A8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 xml:space="preserve">El propósito de esta Especificación de Requisitos de Software (ERS) es definir de forma clara, verificable y trazable las funciones, restricciones, interfaces y atributos de calidad que debe satisfacer BRASA. El documento sirve como base para el diseño, implementación, validación, pruebas y control de cambios del Proyecto </w:t>
      </w:r>
      <w:proofErr w:type="spellStart"/>
      <w:r w:rsidRPr="00BD44A8">
        <w:rPr>
          <w:rFonts w:asciiTheme="minorHAnsi" w:hAnsiTheme="minorHAnsi" w:cstheme="minorHAnsi"/>
        </w:rPr>
        <w:t>Capstone</w:t>
      </w:r>
      <w:proofErr w:type="spellEnd"/>
      <w:r w:rsidRPr="00BD44A8">
        <w:rPr>
          <w:rFonts w:asciiTheme="minorHAnsi" w:hAnsiTheme="minorHAnsi" w:cstheme="minorHAnsi"/>
        </w:rPr>
        <w:t>, y busca mantener coherencia con el Acta de Constitución, la Planilla de Requerimientos, los Casos de Uso Extendidos y la Carta Gantt.</w:t>
      </w:r>
    </w:p>
    <w:p w14:paraId="0AF3ECE4" w14:textId="77777777" w:rsidR="00EB4A24" w:rsidRDefault="00000000">
      <w:pPr>
        <w:pStyle w:val="Ttulo2"/>
        <w:spacing w:before="120" w:after="120"/>
      </w:pPr>
      <w:r>
        <w:t>1.2. Ámbito del Sistema</w:t>
      </w:r>
    </w:p>
    <w:p w14:paraId="4AD3AACA" w14:textId="77777777" w:rsidR="00EB4A24" w:rsidRPr="00BD44A8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>BRASA permitirá que los clientes planifiquen eventos, indiquen fecha, ubicación, cantidad de asistentes, presupuesto y servicios requeridos; busquen y comparen prestadores; obtengan recomendaciones de Brasa IA; y envíen solicitudes de reserva. Los prestadores podrán administrar su perfil, categorías, servicios, modalidades de precio, capacidad, duración, tiempos de preparación, disponibilidad, agenda y cobertura. Los administradores dispondrán de funciones de supervisión de los principales registros de la plataforma.</w:t>
      </w:r>
    </w:p>
    <w:p w14:paraId="354BD78F" w14:textId="77777777" w:rsidR="00EB4A24" w:rsidRPr="00BD44A8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 xml:space="preserve">El alcance de la versión académica incluye una aplicación web responsive con autenticación y control por rol, persistencia en </w:t>
      </w:r>
      <w:proofErr w:type="spellStart"/>
      <w:r w:rsidRPr="00BD44A8">
        <w:rPr>
          <w:rFonts w:asciiTheme="minorHAnsi" w:hAnsiTheme="minorHAnsi" w:cstheme="minorHAnsi"/>
        </w:rPr>
        <w:t>Supabase</w:t>
      </w:r>
      <w:proofErr w:type="spellEnd"/>
      <w:r w:rsidRPr="00BD44A8">
        <w:rPr>
          <w:rFonts w:asciiTheme="minorHAnsi" w:hAnsiTheme="minorHAnsi" w:cstheme="minorHAnsi"/>
        </w:rPr>
        <w:t xml:space="preserve">/PostgreSQL, gestión de perfiles y servicios, agenda y cobertura, planificación de eventos, búsqueda y recomendaciones, solicitudes/reservas y funciones administrativas. La solución se desarrolla durante 18 semanas conforme al </w:t>
      </w:r>
      <w:proofErr w:type="spellStart"/>
      <w:r w:rsidRPr="00BD44A8">
        <w:rPr>
          <w:rFonts w:asciiTheme="minorHAnsi" w:hAnsiTheme="minorHAnsi" w:cstheme="minorHAnsi"/>
        </w:rPr>
        <w:t>roadmap</w:t>
      </w:r>
      <w:proofErr w:type="spellEnd"/>
      <w:r w:rsidRPr="00BD44A8">
        <w:rPr>
          <w:rFonts w:asciiTheme="minorHAnsi" w:hAnsiTheme="minorHAnsi" w:cstheme="minorHAnsi"/>
        </w:rPr>
        <w:t xml:space="preserve"> aprobado.</w:t>
      </w:r>
    </w:p>
    <w:p w14:paraId="39994A10" w14:textId="77777777" w:rsidR="00EB4A24" w:rsidRDefault="00000000">
      <w:pPr>
        <w:pStyle w:val="Ttulo2"/>
        <w:spacing w:before="120" w:after="120"/>
      </w:pPr>
      <w:r>
        <w:t>1.3. Definiciones, Acrónimos y Abreviaturas</w:t>
      </w:r>
    </w:p>
    <w:tbl>
      <w:tblPr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143"/>
      </w:tblGrid>
      <w:tr w:rsidR="00EB4A24" w14:paraId="6F7896A1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48BB1BBB" w14:textId="77777777" w:rsidR="00EB4A24" w:rsidRPr="00BB3354" w:rsidRDefault="00000000">
            <w:pPr>
              <w:spacing w:after="0" w:line="240" w:lineRule="auto"/>
            </w:pPr>
            <w:r w:rsidRPr="00BB3354">
              <w:rPr>
                <w:b/>
              </w:rPr>
              <w:t>Término</w:t>
            </w:r>
          </w:p>
        </w:tc>
        <w:tc>
          <w:tcPr>
            <w:tcW w:w="7143" w:type="dxa"/>
            <w:shd w:val="clear" w:color="auto" w:fill="D9D9D9"/>
            <w:vAlign w:val="center"/>
          </w:tcPr>
          <w:p w14:paraId="4D23BF8E" w14:textId="77777777" w:rsidR="00EB4A24" w:rsidRPr="00BB3354" w:rsidRDefault="00000000">
            <w:pPr>
              <w:spacing w:after="0" w:line="240" w:lineRule="auto"/>
            </w:pPr>
            <w:r w:rsidRPr="00BB3354">
              <w:rPr>
                <w:b/>
              </w:rPr>
              <w:t>Definición</w:t>
            </w:r>
          </w:p>
        </w:tc>
      </w:tr>
      <w:tr w:rsidR="00EB4A24" w14:paraId="0E46FAE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0379BD9" w14:textId="77777777" w:rsidR="00EB4A24" w:rsidRPr="00BB3354" w:rsidRDefault="00000000">
            <w:pPr>
              <w:spacing w:after="0" w:line="240" w:lineRule="auto"/>
            </w:pPr>
            <w:r w:rsidRPr="00BB3354">
              <w:t>BRASA</w:t>
            </w:r>
          </w:p>
        </w:tc>
        <w:tc>
          <w:tcPr>
            <w:tcW w:w="7143" w:type="dxa"/>
            <w:vAlign w:val="center"/>
          </w:tcPr>
          <w:p w14:paraId="706282F6" w14:textId="77777777" w:rsidR="00EB4A24" w:rsidRPr="00BB3354" w:rsidRDefault="00000000">
            <w:pPr>
              <w:spacing w:after="0" w:line="240" w:lineRule="auto"/>
            </w:pPr>
            <w:r w:rsidRPr="00BB3354">
              <w:t>Plataforma web del proyecto para planificación, contratación y coordinación de servicios para eventos.</w:t>
            </w:r>
          </w:p>
        </w:tc>
      </w:tr>
      <w:tr w:rsidR="00EB4A24" w14:paraId="32F42EC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4132DA1" w14:textId="77777777" w:rsidR="00EB4A24" w:rsidRPr="00BB3354" w:rsidRDefault="00000000">
            <w:pPr>
              <w:spacing w:after="0" w:line="240" w:lineRule="auto"/>
            </w:pPr>
            <w:r w:rsidRPr="00BB3354">
              <w:t>ERS</w:t>
            </w:r>
          </w:p>
        </w:tc>
        <w:tc>
          <w:tcPr>
            <w:tcW w:w="7143" w:type="dxa"/>
            <w:vAlign w:val="center"/>
          </w:tcPr>
          <w:p w14:paraId="7ECA538C" w14:textId="77777777" w:rsidR="00EB4A24" w:rsidRPr="00BB3354" w:rsidRDefault="00000000">
            <w:pPr>
              <w:spacing w:after="0" w:line="240" w:lineRule="auto"/>
            </w:pPr>
            <w:r w:rsidRPr="00BB3354">
              <w:t>Especificación de Requisitos de Software.</w:t>
            </w:r>
          </w:p>
        </w:tc>
      </w:tr>
      <w:tr w:rsidR="00EB4A24" w14:paraId="01B2124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CB43B93" w14:textId="77777777" w:rsidR="00EB4A24" w:rsidRPr="00BB3354" w:rsidRDefault="00000000">
            <w:pPr>
              <w:spacing w:after="0" w:line="240" w:lineRule="auto"/>
            </w:pPr>
            <w:r w:rsidRPr="00BB3354">
              <w:t>RF</w:t>
            </w:r>
          </w:p>
        </w:tc>
        <w:tc>
          <w:tcPr>
            <w:tcW w:w="7143" w:type="dxa"/>
            <w:vAlign w:val="center"/>
          </w:tcPr>
          <w:p w14:paraId="095E4CB9" w14:textId="77777777" w:rsidR="00EB4A24" w:rsidRPr="00BB3354" w:rsidRDefault="00000000">
            <w:pPr>
              <w:spacing w:after="0" w:line="240" w:lineRule="auto"/>
            </w:pPr>
            <w:r w:rsidRPr="00BB3354">
              <w:t>Requisito Funcional.</w:t>
            </w:r>
          </w:p>
        </w:tc>
      </w:tr>
      <w:tr w:rsidR="00EB4A24" w14:paraId="77D54FF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773E2B2" w14:textId="77777777" w:rsidR="00EB4A24" w:rsidRPr="00BB3354" w:rsidRDefault="00000000">
            <w:pPr>
              <w:spacing w:after="0" w:line="240" w:lineRule="auto"/>
            </w:pPr>
            <w:r w:rsidRPr="00BB3354">
              <w:t>RNF</w:t>
            </w:r>
          </w:p>
        </w:tc>
        <w:tc>
          <w:tcPr>
            <w:tcW w:w="7143" w:type="dxa"/>
            <w:vAlign w:val="center"/>
          </w:tcPr>
          <w:p w14:paraId="23CC8349" w14:textId="77777777" w:rsidR="00EB4A24" w:rsidRPr="00BB3354" w:rsidRDefault="00000000">
            <w:pPr>
              <w:spacing w:after="0" w:line="240" w:lineRule="auto"/>
            </w:pPr>
            <w:r w:rsidRPr="00BB3354">
              <w:t>Requisito No Funcional.</w:t>
            </w:r>
          </w:p>
        </w:tc>
      </w:tr>
      <w:tr w:rsidR="00EB4A24" w14:paraId="7319131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D69F619" w14:textId="77777777" w:rsidR="00EB4A24" w:rsidRPr="00BB3354" w:rsidRDefault="00000000">
            <w:pPr>
              <w:spacing w:after="0" w:line="240" w:lineRule="auto"/>
            </w:pPr>
            <w:r w:rsidRPr="00BB3354">
              <w:t>BD</w:t>
            </w:r>
          </w:p>
        </w:tc>
        <w:tc>
          <w:tcPr>
            <w:tcW w:w="7143" w:type="dxa"/>
            <w:vAlign w:val="center"/>
          </w:tcPr>
          <w:p w14:paraId="7512F39F" w14:textId="77777777" w:rsidR="00EB4A24" w:rsidRPr="00BB3354" w:rsidRDefault="00000000">
            <w:pPr>
              <w:spacing w:after="0" w:line="240" w:lineRule="auto"/>
            </w:pPr>
            <w:r w:rsidRPr="00BB3354">
              <w:t>Base de datos.</w:t>
            </w:r>
          </w:p>
        </w:tc>
      </w:tr>
      <w:tr w:rsidR="00EB4A24" w14:paraId="029388C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3FE7522" w14:textId="77777777" w:rsidR="00EB4A24" w:rsidRPr="00BB3354" w:rsidRDefault="00000000">
            <w:pPr>
              <w:spacing w:after="0" w:line="240" w:lineRule="auto"/>
            </w:pPr>
            <w:r w:rsidRPr="00BB3354">
              <w:t>UI</w:t>
            </w:r>
          </w:p>
        </w:tc>
        <w:tc>
          <w:tcPr>
            <w:tcW w:w="7143" w:type="dxa"/>
            <w:vAlign w:val="center"/>
          </w:tcPr>
          <w:p w14:paraId="73E0651A" w14:textId="77777777" w:rsidR="00EB4A24" w:rsidRPr="00BB3354" w:rsidRDefault="00000000">
            <w:pPr>
              <w:spacing w:after="0" w:line="240" w:lineRule="auto"/>
            </w:pPr>
            <w:r w:rsidRPr="00BB3354">
              <w:t>Interfaz de Usuario.</w:t>
            </w:r>
          </w:p>
        </w:tc>
      </w:tr>
      <w:tr w:rsidR="00EB4A24" w14:paraId="1DF9D23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0F3680D" w14:textId="77777777" w:rsidR="00EB4A24" w:rsidRPr="00BB3354" w:rsidRDefault="00000000">
            <w:pPr>
              <w:spacing w:after="0" w:line="240" w:lineRule="auto"/>
            </w:pPr>
            <w:r w:rsidRPr="00BB3354">
              <w:t>UX</w:t>
            </w:r>
          </w:p>
        </w:tc>
        <w:tc>
          <w:tcPr>
            <w:tcW w:w="7143" w:type="dxa"/>
            <w:vAlign w:val="center"/>
          </w:tcPr>
          <w:p w14:paraId="44EB9D2E" w14:textId="77777777" w:rsidR="00EB4A24" w:rsidRPr="00BB3354" w:rsidRDefault="00000000">
            <w:pPr>
              <w:spacing w:after="0" w:line="240" w:lineRule="auto"/>
            </w:pPr>
            <w:r w:rsidRPr="00BB3354">
              <w:t>Experiencia de Usuario.</w:t>
            </w:r>
          </w:p>
        </w:tc>
      </w:tr>
      <w:tr w:rsidR="00EB4A24" w14:paraId="797FC62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4016B89" w14:textId="77777777" w:rsidR="00EB4A24" w:rsidRPr="00BB3354" w:rsidRDefault="00000000">
            <w:pPr>
              <w:spacing w:after="0" w:line="240" w:lineRule="auto"/>
            </w:pPr>
            <w:r w:rsidRPr="00BB3354">
              <w:t>IA</w:t>
            </w:r>
          </w:p>
        </w:tc>
        <w:tc>
          <w:tcPr>
            <w:tcW w:w="7143" w:type="dxa"/>
            <w:vAlign w:val="center"/>
          </w:tcPr>
          <w:p w14:paraId="1587100F" w14:textId="77777777" w:rsidR="00EB4A24" w:rsidRPr="00BB3354" w:rsidRDefault="00000000">
            <w:pPr>
              <w:spacing w:after="0" w:line="240" w:lineRule="auto"/>
            </w:pPr>
            <w:r w:rsidRPr="00BB3354">
              <w:t>Inteligencia Artificial; en el proyecto se materializa como Brasa IA para apoyo a recomendaciones.</w:t>
            </w:r>
          </w:p>
        </w:tc>
      </w:tr>
      <w:tr w:rsidR="00EB4A24" w14:paraId="59208AD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5E16A36" w14:textId="77777777" w:rsidR="00EB4A24" w:rsidRPr="00BB3354" w:rsidRDefault="00000000">
            <w:pPr>
              <w:spacing w:after="0" w:line="240" w:lineRule="auto"/>
            </w:pPr>
            <w:r w:rsidRPr="00BB3354">
              <w:t>RLS</w:t>
            </w:r>
          </w:p>
        </w:tc>
        <w:tc>
          <w:tcPr>
            <w:tcW w:w="7143" w:type="dxa"/>
            <w:vAlign w:val="center"/>
          </w:tcPr>
          <w:p w14:paraId="23B45B55" w14:textId="77777777" w:rsidR="00EB4A24" w:rsidRPr="00BB3354" w:rsidRDefault="00000000">
            <w:pPr>
              <w:spacing w:after="0" w:line="240" w:lineRule="auto"/>
            </w:pPr>
            <w:r w:rsidRPr="00BB3354">
              <w:t xml:space="preserve">Row Level Security; políticas de seguridad a nivel de fila utilizadas con </w:t>
            </w:r>
            <w:proofErr w:type="spellStart"/>
            <w:r w:rsidRPr="00BB3354">
              <w:t>Supabase</w:t>
            </w:r>
            <w:proofErr w:type="spellEnd"/>
            <w:r w:rsidRPr="00BB3354">
              <w:t>/PostgreSQL.</w:t>
            </w:r>
          </w:p>
        </w:tc>
      </w:tr>
      <w:tr w:rsidR="00EB4A24" w14:paraId="2BEBBF6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07A63F1" w14:textId="77777777" w:rsidR="00EB4A24" w:rsidRPr="00BB3354" w:rsidRDefault="00000000">
            <w:pPr>
              <w:spacing w:after="0" w:line="240" w:lineRule="auto"/>
            </w:pPr>
            <w:r w:rsidRPr="00BB3354">
              <w:t>Cliente</w:t>
            </w:r>
          </w:p>
        </w:tc>
        <w:tc>
          <w:tcPr>
            <w:tcW w:w="7143" w:type="dxa"/>
            <w:vAlign w:val="center"/>
          </w:tcPr>
          <w:p w14:paraId="02590399" w14:textId="77777777" w:rsidR="00EB4A24" w:rsidRPr="00BB3354" w:rsidRDefault="00000000">
            <w:pPr>
              <w:spacing w:after="0" w:line="240" w:lineRule="auto"/>
            </w:pPr>
            <w:r w:rsidRPr="00BB3354">
              <w:t>Usuario que planifica un evento, busca servicios y genera solicitudes de reserva.</w:t>
            </w:r>
          </w:p>
        </w:tc>
      </w:tr>
      <w:tr w:rsidR="00EB4A24" w14:paraId="0899B81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E1A9C74" w14:textId="77777777" w:rsidR="00EB4A24" w:rsidRPr="00BB3354" w:rsidRDefault="00000000">
            <w:pPr>
              <w:spacing w:after="0" w:line="240" w:lineRule="auto"/>
            </w:pPr>
            <w:r w:rsidRPr="00BB3354">
              <w:lastRenderedPageBreak/>
              <w:t>Prestador</w:t>
            </w:r>
          </w:p>
        </w:tc>
        <w:tc>
          <w:tcPr>
            <w:tcW w:w="7143" w:type="dxa"/>
            <w:vAlign w:val="center"/>
          </w:tcPr>
          <w:p w14:paraId="2DF0C3F1" w14:textId="77777777" w:rsidR="00EB4A24" w:rsidRPr="00BB3354" w:rsidRDefault="00000000">
            <w:pPr>
              <w:spacing w:after="0" w:line="240" w:lineRule="auto"/>
            </w:pPr>
            <w:r w:rsidRPr="00BB3354">
              <w:t>Usuario que publica y administra servicios, disponibilidad, cobertura y solicitudes recibidas.</w:t>
            </w:r>
          </w:p>
        </w:tc>
      </w:tr>
      <w:tr w:rsidR="00EB4A24" w14:paraId="2003072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C370A8B" w14:textId="77777777" w:rsidR="00EB4A24" w:rsidRPr="00BD44A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BD44A8">
              <w:rPr>
                <w:rFonts w:asciiTheme="minorHAnsi" w:hAnsiTheme="minorHAnsi" w:cstheme="minorHAnsi"/>
              </w:rPr>
              <w:t>Administrador</w:t>
            </w:r>
          </w:p>
        </w:tc>
        <w:tc>
          <w:tcPr>
            <w:tcW w:w="7143" w:type="dxa"/>
            <w:vAlign w:val="center"/>
          </w:tcPr>
          <w:p w14:paraId="369C29F9" w14:textId="77777777" w:rsidR="00EB4A24" w:rsidRPr="00BD44A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BD44A8">
              <w:rPr>
                <w:rFonts w:asciiTheme="minorHAnsi" w:hAnsiTheme="minorHAnsi" w:cstheme="minorHAnsi"/>
              </w:rPr>
              <w:t>Usuario autorizado para supervisar y administrar registros principales de la plataforma.</w:t>
            </w:r>
          </w:p>
        </w:tc>
      </w:tr>
      <w:tr w:rsidR="00EB4A24" w14:paraId="1E55C1F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F355661" w14:textId="77777777" w:rsidR="00EB4A24" w:rsidRPr="00BD44A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BD44A8">
              <w:rPr>
                <w:rFonts w:asciiTheme="minorHAnsi" w:hAnsiTheme="minorHAnsi" w:cstheme="minorHAnsi"/>
              </w:rPr>
              <w:t>Evento</w:t>
            </w:r>
          </w:p>
        </w:tc>
        <w:tc>
          <w:tcPr>
            <w:tcW w:w="7143" w:type="dxa"/>
            <w:vAlign w:val="center"/>
          </w:tcPr>
          <w:p w14:paraId="2C3F9577" w14:textId="77777777" w:rsidR="00EB4A24" w:rsidRPr="00BD44A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BD44A8">
              <w:rPr>
                <w:rFonts w:asciiTheme="minorHAnsi" w:hAnsiTheme="minorHAnsi" w:cstheme="minorHAnsi"/>
              </w:rPr>
              <w:t>Planificación creada por un cliente con fecha, ubicación, asistentes, presupuesto y necesidades.</w:t>
            </w:r>
          </w:p>
        </w:tc>
      </w:tr>
      <w:tr w:rsidR="00EB4A24" w14:paraId="633375D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AFFAC86" w14:textId="77777777" w:rsidR="00EB4A24" w:rsidRPr="00BD44A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BD44A8">
              <w:rPr>
                <w:rFonts w:asciiTheme="minorHAnsi" w:hAnsiTheme="minorHAnsi" w:cstheme="minorHAnsi"/>
              </w:rPr>
              <w:t>Servicio</w:t>
            </w:r>
          </w:p>
        </w:tc>
        <w:tc>
          <w:tcPr>
            <w:tcW w:w="7143" w:type="dxa"/>
            <w:vAlign w:val="center"/>
          </w:tcPr>
          <w:p w14:paraId="1D8A7190" w14:textId="77777777" w:rsidR="00EB4A24" w:rsidRPr="00BD44A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BD44A8">
              <w:rPr>
                <w:rFonts w:asciiTheme="minorHAnsi" w:hAnsiTheme="minorHAnsi" w:cstheme="minorHAnsi"/>
              </w:rPr>
              <w:t>Oferta publicada por un prestador, asociada a una categoría y condiciones comerciales.</w:t>
            </w:r>
          </w:p>
        </w:tc>
      </w:tr>
      <w:tr w:rsidR="00EB4A24" w14:paraId="695FDCF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83C4206" w14:textId="77777777" w:rsidR="00EB4A24" w:rsidRPr="00BD44A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BD44A8">
              <w:rPr>
                <w:rFonts w:asciiTheme="minorHAnsi" w:hAnsiTheme="minorHAnsi" w:cstheme="minorHAnsi"/>
              </w:rPr>
              <w:t>Reserva/Solicitud</w:t>
            </w:r>
          </w:p>
        </w:tc>
        <w:tc>
          <w:tcPr>
            <w:tcW w:w="7143" w:type="dxa"/>
            <w:vAlign w:val="center"/>
          </w:tcPr>
          <w:p w14:paraId="4ABDAB42" w14:textId="77777777" w:rsidR="00EB4A24" w:rsidRPr="00BD44A8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BD44A8">
              <w:rPr>
                <w:rFonts w:asciiTheme="minorHAnsi" w:hAnsiTheme="minorHAnsi" w:cstheme="minorHAnsi"/>
              </w:rPr>
              <w:t>Registro que relaciona cliente, evento, prestador y servicio, con un estado controlado.</w:t>
            </w:r>
          </w:p>
        </w:tc>
      </w:tr>
    </w:tbl>
    <w:p w14:paraId="1DACCF57" w14:textId="77777777" w:rsidR="00EB4A24" w:rsidRDefault="00000000">
      <w:pPr>
        <w:pStyle w:val="Ttulo2"/>
        <w:spacing w:before="120" w:after="120"/>
      </w:pPr>
      <w:r>
        <w:t>1.4. Referencias</w:t>
      </w:r>
    </w:p>
    <w:p w14:paraId="099B0DC2" w14:textId="77777777" w:rsidR="00EB4A24" w:rsidRPr="00BD44A8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>• Acta de Constitución del Proyecto BRASA - versión con presupuesto estimado de $40.000.000 CLP.</w:t>
      </w:r>
    </w:p>
    <w:p w14:paraId="1C6B7417" w14:textId="77777777" w:rsidR="00EB4A24" w:rsidRPr="00BD44A8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>• Planilla de Requerimientos BRASA - requisitos funcionales y no funcionales.</w:t>
      </w:r>
    </w:p>
    <w:p w14:paraId="61515B10" w14:textId="77777777" w:rsidR="00EB4A24" w:rsidRPr="00BD44A8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>• Documento de Casos de Uso de Alto Nivel y Casos de Uso Extendidos BRASA.</w:t>
      </w:r>
    </w:p>
    <w:p w14:paraId="091F644F" w14:textId="77777777" w:rsidR="00EB4A24" w:rsidRPr="00BD44A8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 xml:space="preserve">• Carta Gantt BRASA - </w:t>
      </w:r>
      <w:proofErr w:type="spellStart"/>
      <w:r w:rsidRPr="00BD44A8">
        <w:rPr>
          <w:rFonts w:asciiTheme="minorHAnsi" w:hAnsiTheme="minorHAnsi" w:cstheme="minorHAnsi"/>
        </w:rPr>
        <w:t>Roadmap</w:t>
      </w:r>
      <w:proofErr w:type="spellEnd"/>
      <w:r w:rsidRPr="00BD44A8">
        <w:rPr>
          <w:rFonts w:asciiTheme="minorHAnsi" w:hAnsiTheme="minorHAnsi" w:cstheme="minorHAnsi"/>
        </w:rPr>
        <w:t xml:space="preserve"> corregido de 18 semanas.</w:t>
      </w:r>
    </w:p>
    <w:p w14:paraId="1457E8F8" w14:textId="77777777" w:rsidR="00EB4A24" w:rsidRPr="00BD44A8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>• Guía de Definición del Proyecto APT - Fase 1.</w:t>
      </w:r>
    </w:p>
    <w:p w14:paraId="0B912366" w14:textId="77777777" w:rsidR="00EB4A24" w:rsidRPr="00BD44A8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>• Repositorio Git del proyecto BRASA y su código fuente versionado.</w:t>
      </w:r>
    </w:p>
    <w:p w14:paraId="5A07C776" w14:textId="77777777" w:rsidR="00EB4A24" w:rsidRPr="00BD44A8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>• IEEE 830 - estructura de referencia para especificación de requisitos de software.</w:t>
      </w:r>
    </w:p>
    <w:p w14:paraId="777BD7AD" w14:textId="77777777" w:rsidR="00EB4A24" w:rsidRDefault="00000000">
      <w:pPr>
        <w:pStyle w:val="Ttulo2"/>
        <w:spacing w:before="120" w:after="120"/>
      </w:pPr>
      <w:r>
        <w:t>1.5. Visión General del Documento</w:t>
      </w:r>
    </w:p>
    <w:p w14:paraId="650DF192" w14:textId="77777777" w:rsidR="00EB4A24" w:rsidRPr="00BD44A8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 xml:space="preserve">BRASA se gestiona mediante un modelo de desarrollo tradicional en cascada, con planificación de 18 semanas. El </w:t>
      </w:r>
      <w:proofErr w:type="spellStart"/>
      <w:r w:rsidRPr="00BD44A8">
        <w:rPr>
          <w:rFonts w:asciiTheme="minorHAnsi" w:hAnsiTheme="minorHAnsi" w:cstheme="minorHAnsi"/>
        </w:rPr>
        <w:t>roadmap</w:t>
      </w:r>
      <w:proofErr w:type="spellEnd"/>
      <w:r w:rsidRPr="00BD44A8">
        <w:rPr>
          <w:rFonts w:asciiTheme="minorHAnsi" w:hAnsiTheme="minorHAnsi" w:cstheme="minorHAnsi"/>
        </w:rPr>
        <w:t xml:space="preserve"> organiza el trabajo en: Definición y alcance (S1-S4), Análisis y requerimientos (S1-S5), Diseño y arquitectura (S3-S7), Construcción e integración (S5-S15), Pruebas y correcciones (S12-S17) y Cierre y entrega (S16-S18), con hitos H1 en S4, H2 en S15 y H3 en S18.</w:t>
      </w:r>
    </w:p>
    <w:p w14:paraId="62F95344" w14:textId="77777777" w:rsidR="00EB4A24" w:rsidRPr="00BD44A8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BD44A8">
        <w:rPr>
          <w:rFonts w:asciiTheme="minorHAnsi" w:hAnsiTheme="minorHAnsi" w:cstheme="minorHAnsi"/>
        </w:rPr>
        <w:t xml:space="preserve">La solución utiliza Next.js 16.3.0, </w:t>
      </w:r>
      <w:proofErr w:type="spellStart"/>
      <w:r w:rsidRPr="00BD44A8">
        <w:rPr>
          <w:rFonts w:asciiTheme="minorHAnsi" w:hAnsiTheme="minorHAnsi" w:cstheme="minorHAnsi"/>
        </w:rPr>
        <w:t>React</w:t>
      </w:r>
      <w:proofErr w:type="spellEnd"/>
      <w:r w:rsidRPr="00BD44A8">
        <w:rPr>
          <w:rFonts w:asciiTheme="minorHAnsi" w:hAnsiTheme="minorHAnsi" w:cstheme="minorHAnsi"/>
        </w:rPr>
        <w:t xml:space="preserve"> 19 y </w:t>
      </w:r>
      <w:proofErr w:type="spellStart"/>
      <w:r w:rsidRPr="00BD44A8">
        <w:rPr>
          <w:rFonts w:asciiTheme="minorHAnsi" w:hAnsiTheme="minorHAnsi" w:cstheme="minorHAnsi"/>
        </w:rPr>
        <w:t>TypeScript</w:t>
      </w:r>
      <w:proofErr w:type="spellEnd"/>
      <w:r w:rsidRPr="00BD44A8">
        <w:rPr>
          <w:rFonts w:asciiTheme="minorHAnsi" w:hAnsiTheme="minorHAnsi" w:cstheme="minorHAnsi"/>
        </w:rPr>
        <w:t xml:space="preserve"> 5.7.3 para la aplicación web; </w:t>
      </w:r>
      <w:proofErr w:type="spellStart"/>
      <w:r w:rsidRPr="00BD44A8">
        <w:rPr>
          <w:rFonts w:asciiTheme="minorHAnsi" w:hAnsiTheme="minorHAnsi" w:cstheme="minorHAnsi"/>
        </w:rPr>
        <w:t>Supabase</w:t>
      </w:r>
      <w:proofErr w:type="spellEnd"/>
      <w:r w:rsidRPr="00BD44A8">
        <w:rPr>
          <w:rFonts w:asciiTheme="minorHAnsi" w:hAnsiTheme="minorHAnsi" w:cstheme="minorHAnsi"/>
        </w:rPr>
        <w:t xml:space="preserve"> como plataforma de </w:t>
      </w:r>
      <w:proofErr w:type="spellStart"/>
      <w:r w:rsidRPr="00BD44A8">
        <w:rPr>
          <w:rFonts w:asciiTheme="minorHAnsi" w:hAnsiTheme="minorHAnsi" w:cstheme="minorHAnsi"/>
        </w:rPr>
        <w:t>backend</w:t>
      </w:r>
      <w:proofErr w:type="spellEnd"/>
      <w:r w:rsidRPr="00BD44A8">
        <w:rPr>
          <w:rFonts w:asciiTheme="minorHAnsi" w:hAnsiTheme="minorHAnsi" w:cstheme="minorHAnsi"/>
        </w:rPr>
        <w:t xml:space="preserve"> y autenticación; PostgreSQL como motor de base de datos; políticas RLS para control de acceso a los datos cuando corresponda; Git/GitHub para control de versiones; y un entorno de despliegue web compatible con la arquitectura de Next.js.</w:t>
      </w:r>
    </w:p>
    <w:p w14:paraId="11FC40C1" w14:textId="77777777" w:rsidR="00EB4A24" w:rsidRDefault="00000000">
      <w:pPr>
        <w:pStyle w:val="Ttulo1"/>
        <w:pageBreakBefore/>
        <w:spacing w:before="120" w:after="120"/>
      </w:pPr>
      <w:r>
        <w:lastRenderedPageBreak/>
        <w:t>2. Descripción General</w:t>
      </w:r>
    </w:p>
    <w:p w14:paraId="154CF8EB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Esta sección describe el contexto general del producto, sus usuarios, restricciones, dependencias y evolución esperada. Los requisitos verificables se detallan posteriormente en la sección 3.</w:t>
      </w:r>
    </w:p>
    <w:p w14:paraId="44F609D1" w14:textId="77777777" w:rsidR="00EB4A24" w:rsidRDefault="00000000">
      <w:pPr>
        <w:pStyle w:val="Ttulo2"/>
        <w:spacing w:before="120" w:after="120"/>
      </w:pPr>
      <w:r>
        <w:t>2.1. Perspectiva del Producto</w:t>
      </w:r>
    </w:p>
    <w:p w14:paraId="2DE3647A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 xml:space="preserve">BRASA es una solución web independiente que centraliza procesos que normalmente se realizan de forma dispersa mediante redes sociales, mensajería y contactos individuales. La aplicación presenta una interfaz web por rol y se comunica con </w:t>
      </w:r>
      <w:proofErr w:type="spellStart"/>
      <w:r w:rsidRPr="00976134">
        <w:rPr>
          <w:rFonts w:asciiTheme="minorHAnsi" w:hAnsiTheme="minorHAnsi" w:cstheme="minorHAnsi"/>
        </w:rPr>
        <w:t>Supabase</w:t>
      </w:r>
      <w:proofErr w:type="spellEnd"/>
      <w:r w:rsidRPr="00976134">
        <w:rPr>
          <w:rFonts w:asciiTheme="minorHAnsi" w:hAnsiTheme="minorHAnsi" w:cstheme="minorHAnsi"/>
        </w:rPr>
        <w:t xml:space="preserve"> para autenticación, persistencia y aplicación de reglas de acceso. El modelo de datos relaciona usuarios, perfiles, prestadores, categorías, servicios, eventos, disponibilidad, cobertura y reservas.</w:t>
      </w:r>
    </w:p>
    <w:p w14:paraId="07927617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La arquitectura debe permitir que las funciones de Cliente, Prestador y Administrador se integren sin duplicar información y con trazabilidad suficiente para soportar la validación académica, las pruebas y futuros cambios.</w:t>
      </w:r>
    </w:p>
    <w:p w14:paraId="18C8F4B3" w14:textId="77777777" w:rsidR="00EB4A24" w:rsidRDefault="00000000">
      <w:pPr>
        <w:pStyle w:val="Ttulo2"/>
        <w:spacing w:before="120" w:after="120"/>
      </w:pPr>
      <w:r>
        <w:t>2.2. Funciones del Producto</w:t>
      </w:r>
    </w:p>
    <w:p w14:paraId="70602E2C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Registrar cuentas de Cliente o Prestador y autenticar usuarios.</w:t>
      </w:r>
    </w:p>
    <w:p w14:paraId="34D84233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Recuperar el acceso a cuentas registradas.</w:t>
      </w:r>
    </w:p>
    <w:p w14:paraId="67706DE0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Gestionar perfiles y aplicar permisos según rol.</w:t>
      </w:r>
    </w:p>
    <w:p w14:paraId="5F3411ED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 xml:space="preserve">• Permitir perfiles de prestador </w:t>
      </w:r>
      <w:proofErr w:type="spellStart"/>
      <w:r w:rsidRPr="00976134">
        <w:rPr>
          <w:rFonts w:asciiTheme="minorHAnsi" w:hAnsiTheme="minorHAnsi" w:cstheme="minorHAnsi"/>
        </w:rPr>
        <w:t>multicategoría</w:t>
      </w:r>
      <w:proofErr w:type="spellEnd"/>
      <w:r w:rsidRPr="00976134">
        <w:rPr>
          <w:rFonts w:asciiTheme="minorHAnsi" w:hAnsiTheme="minorHAnsi" w:cstheme="minorHAnsi"/>
        </w:rPr>
        <w:t>.</w:t>
      </w:r>
    </w:p>
    <w:p w14:paraId="6BA08BFC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Administrar categorías y catálogo de servicios.</w:t>
      </w:r>
    </w:p>
    <w:p w14:paraId="0927290D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Configurar modalidades de precio por evento, persona, hora, unidad o pack.</w:t>
      </w:r>
    </w:p>
    <w:p w14:paraId="3E5E9DC8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Configurar capacidad, duración y buffers de los servicios.</w:t>
      </w:r>
    </w:p>
    <w:p w14:paraId="4ED7D520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Gestionar disponibilidad, agenda y control de conflictos.</w:t>
      </w:r>
    </w:p>
    <w:p w14:paraId="491813CD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Gestionar cobertura geográfica de los prestadores.</w:t>
      </w:r>
    </w:p>
    <w:p w14:paraId="3BBC7DE2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Crear y administrar la planificación de eventos.</w:t>
      </w:r>
    </w:p>
    <w:p w14:paraId="49361BD8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Buscar, filtrar y comparar prestadores y servicios.</w:t>
      </w:r>
    </w:p>
    <w:p w14:paraId="3BD71804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Generar recomendaciones con Brasa IA considerando evento, disponibilidad, cobertura y costo estimado.</w:t>
      </w:r>
    </w:p>
    <w:p w14:paraId="45C13688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Calcular o presentar costos estimados según la modalidad de precio.</w:t>
      </w:r>
    </w:p>
    <w:p w14:paraId="2055DA85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Crear solicitudes de reserva y mantener estados controlados.</w:t>
      </w:r>
    </w:p>
    <w:p w14:paraId="18ACF55D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Permitir que el prestador gestione solicitudes y que el cliente consulte su estado.</w:t>
      </w:r>
    </w:p>
    <w:p w14:paraId="3E4DAA7B" w14:textId="77777777" w:rsidR="00EB4A24" w:rsidRPr="00976134" w:rsidRDefault="00000000">
      <w:pPr>
        <w:spacing w:after="60"/>
        <w:ind w:left="340" w:hanging="198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• Proporcionar funciones administrativas de supervisión.</w:t>
      </w:r>
    </w:p>
    <w:p w14:paraId="44920547" w14:textId="77777777" w:rsidR="00EB4A24" w:rsidRDefault="00000000">
      <w:pPr>
        <w:pStyle w:val="Ttulo2"/>
        <w:spacing w:before="120" w:after="120"/>
      </w:pPr>
      <w:r>
        <w:lastRenderedPageBreak/>
        <w:t>2.3. Características de los Usuarios</w:t>
      </w:r>
    </w:p>
    <w:tbl>
      <w:tblPr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2835"/>
        <w:gridCol w:w="1814"/>
      </w:tblGrid>
      <w:tr w:rsidR="00EB4A24" w14:paraId="7967CF9B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30E15168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Tipo de usuario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4EFCC9BD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Objetivo principal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2D43206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Experiencia esperada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18FEC45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Acceso</w:t>
            </w:r>
          </w:p>
        </w:tc>
      </w:tr>
      <w:tr w:rsidR="00EB4A24" w14:paraId="7158C7A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E946486" w14:textId="77777777" w:rsidR="00EB4A24" w:rsidRPr="00976134" w:rsidRDefault="00000000">
            <w:pPr>
              <w:spacing w:after="0" w:line="240" w:lineRule="auto"/>
            </w:pPr>
            <w:r w:rsidRPr="00976134">
              <w:t>Cliente</w:t>
            </w:r>
          </w:p>
        </w:tc>
        <w:tc>
          <w:tcPr>
            <w:tcW w:w="2835" w:type="dxa"/>
            <w:vAlign w:val="center"/>
          </w:tcPr>
          <w:p w14:paraId="3DE11BDB" w14:textId="77777777" w:rsidR="00EB4A24" w:rsidRPr="00976134" w:rsidRDefault="00000000">
            <w:pPr>
              <w:spacing w:after="0" w:line="240" w:lineRule="auto"/>
            </w:pPr>
            <w:r w:rsidRPr="00976134">
              <w:t>Planificar eventos, buscar servicios y solicitar reservas.</w:t>
            </w:r>
          </w:p>
        </w:tc>
        <w:tc>
          <w:tcPr>
            <w:tcW w:w="2835" w:type="dxa"/>
            <w:vAlign w:val="center"/>
          </w:tcPr>
          <w:p w14:paraId="7FF67CB8" w14:textId="77777777" w:rsidR="00EB4A24" w:rsidRPr="00976134" w:rsidRDefault="00000000">
            <w:pPr>
              <w:spacing w:after="0" w:line="240" w:lineRule="auto"/>
            </w:pPr>
            <w:r w:rsidRPr="00976134">
              <w:t>No requiere conocimientos técnicos; debe poder operar mediante formularios y navegación guiada.</w:t>
            </w:r>
          </w:p>
        </w:tc>
        <w:tc>
          <w:tcPr>
            <w:tcW w:w="1814" w:type="dxa"/>
            <w:vAlign w:val="center"/>
          </w:tcPr>
          <w:p w14:paraId="2E1B88B8" w14:textId="77777777" w:rsidR="00EB4A24" w:rsidRPr="00976134" w:rsidRDefault="00000000">
            <w:pPr>
              <w:spacing w:after="0" w:line="240" w:lineRule="auto"/>
            </w:pPr>
            <w:r w:rsidRPr="00976134">
              <w:t>Funciones de cliente y consulta de servicios.</w:t>
            </w:r>
          </w:p>
        </w:tc>
      </w:tr>
      <w:tr w:rsidR="00EB4A24" w14:paraId="3F804F3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5EFE5BF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Prestador</w:t>
            </w:r>
          </w:p>
        </w:tc>
        <w:tc>
          <w:tcPr>
            <w:tcW w:w="2835" w:type="dxa"/>
            <w:vAlign w:val="center"/>
          </w:tcPr>
          <w:p w14:paraId="0F4DC44E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Publicar servicios, gestionar disponibilidad/cobertura y responder solicitudes.</w:t>
            </w:r>
          </w:p>
        </w:tc>
        <w:tc>
          <w:tcPr>
            <w:tcW w:w="2835" w:type="dxa"/>
            <w:vAlign w:val="center"/>
          </w:tcPr>
          <w:p w14:paraId="357097D0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Conocimientos básicos de navegación web y gestión de su oferta.</w:t>
            </w:r>
          </w:p>
        </w:tc>
        <w:tc>
          <w:tcPr>
            <w:tcW w:w="1814" w:type="dxa"/>
            <w:vAlign w:val="center"/>
          </w:tcPr>
          <w:p w14:paraId="3B7CD83C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Panel de prestador y funciones asociadas a sus servicios.</w:t>
            </w:r>
          </w:p>
        </w:tc>
      </w:tr>
      <w:tr w:rsidR="00EB4A24" w14:paraId="330B913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86AB2AA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Administrador</w:t>
            </w:r>
          </w:p>
        </w:tc>
        <w:tc>
          <w:tcPr>
            <w:tcW w:w="2835" w:type="dxa"/>
            <w:vAlign w:val="center"/>
          </w:tcPr>
          <w:p w14:paraId="7054EF82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Supervisar usuarios, prestadores y reservas.</w:t>
            </w:r>
          </w:p>
        </w:tc>
        <w:tc>
          <w:tcPr>
            <w:tcW w:w="2835" w:type="dxa"/>
            <w:vAlign w:val="center"/>
          </w:tcPr>
          <w:p w14:paraId="05754092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Mayor conocimiento operativo del sistema y de sus reglas de negocio.</w:t>
            </w:r>
          </w:p>
        </w:tc>
        <w:tc>
          <w:tcPr>
            <w:tcW w:w="1814" w:type="dxa"/>
            <w:vAlign w:val="center"/>
          </w:tcPr>
          <w:p w14:paraId="7E3ADBB4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Módulos administrativos restringidos.</w:t>
            </w:r>
          </w:p>
        </w:tc>
      </w:tr>
      <w:tr w:rsidR="00EB4A24" w14:paraId="19DAC6B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DCE922B" w14:textId="77777777" w:rsidR="00EB4A24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Visitante</w:t>
            </w:r>
          </w:p>
        </w:tc>
        <w:tc>
          <w:tcPr>
            <w:tcW w:w="2835" w:type="dxa"/>
            <w:vAlign w:val="center"/>
          </w:tcPr>
          <w:p w14:paraId="58CA5562" w14:textId="77777777" w:rsidR="00EB4A24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Explorar información pública y realizar búsquedas habilitadas.</w:t>
            </w:r>
          </w:p>
        </w:tc>
        <w:tc>
          <w:tcPr>
            <w:tcW w:w="2835" w:type="dxa"/>
            <w:vAlign w:val="center"/>
          </w:tcPr>
          <w:p w14:paraId="653A81AB" w14:textId="77777777" w:rsidR="00EB4A24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Sin requisitos técnicos específicos.</w:t>
            </w:r>
          </w:p>
        </w:tc>
        <w:tc>
          <w:tcPr>
            <w:tcW w:w="1814" w:type="dxa"/>
            <w:vAlign w:val="center"/>
          </w:tcPr>
          <w:p w14:paraId="108D5AA3" w14:textId="77777777" w:rsidR="00EB4A24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Solo funcionalidades públicas; acciones personalizadas requieren autenticación.</w:t>
            </w:r>
          </w:p>
        </w:tc>
      </w:tr>
    </w:tbl>
    <w:p w14:paraId="7905B6A9" w14:textId="77777777" w:rsidR="00EB4A24" w:rsidRDefault="00000000">
      <w:pPr>
        <w:pStyle w:val="Ttulo2"/>
        <w:spacing w:before="120" w:after="120"/>
      </w:pPr>
      <w:r>
        <w:t>2.4. Restricciones</w:t>
      </w:r>
    </w:p>
    <w:p w14:paraId="6B3D7857" w14:textId="77777777" w:rsidR="00EB4A24" w:rsidRPr="00976134" w:rsidRDefault="00000000">
      <w:pPr>
        <w:spacing w:after="60"/>
        <w:ind w:left="340" w:hanging="198"/>
        <w:jc w:val="both"/>
      </w:pPr>
      <w:r w:rsidRPr="00976134">
        <w:t xml:space="preserve">• Duración académica de 18 semanas y cumplimiento de los hitos del </w:t>
      </w:r>
      <w:proofErr w:type="spellStart"/>
      <w:r w:rsidRPr="00976134">
        <w:t>roadmap</w:t>
      </w:r>
      <w:proofErr w:type="spellEnd"/>
      <w:r w:rsidRPr="00976134">
        <w:t xml:space="preserve"> S4, S15 y S18.</w:t>
      </w:r>
    </w:p>
    <w:p w14:paraId="303E80B1" w14:textId="77777777" w:rsidR="00EB4A24" w:rsidRPr="00976134" w:rsidRDefault="00000000">
      <w:pPr>
        <w:spacing w:after="60"/>
        <w:ind w:left="340" w:hanging="198"/>
        <w:jc w:val="both"/>
      </w:pPr>
      <w:r w:rsidRPr="00976134">
        <w:t>• Presupuesto estimado total de $40.000.000 CLP para un escenario profesional de desarrollo e implementación.</w:t>
      </w:r>
    </w:p>
    <w:p w14:paraId="68DBCD1B" w14:textId="77777777" w:rsidR="00EB4A24" w:rsidRPr="00976134" w:rsidRDefault="00000000">
      <w:pPr>
        <w:spacing w:after="60"/>
        <w:ind w:left="340" w:hanging="198"/>
        <w:jc w:val="both"/>
      </w:pPr>
      <w:r w:rsidRPr="00976134">
        <w:t xml:space="preserve">• Aplicación web basada en Next.js, </w:t>
      </w:r>
      <w:proofErr w:type="spellStart"/>
      <w:r w:rsidRPr="00976134">
        <w:t>React</w:t>
      </w:r>
      <w:proofErr w:type="spellEnd"/>
      <w:r w:rsidRPr="00976134">
        <w:t xml:space="preserve"> y </w:t>
      </w:r>
      <w:proofErr w:type="spellStart"/>
      <w:r w:rsidRPr="00976134">
        <w:t>TypeScript</w:t>
      </w:r>
      <w:proofErr w:type="spellEnd"/>
      <w:r w:rsidRPr="00976134">
        <w:t xml:space="preserve">, con </w:t>
      </w:r>
      <w:proofErr w:type="spellStart"/>
      <w:r w:rsidRPr="00976134">
        <w:t>Supabase</w:t>
      </w:r>
      <w:proofErr w:type="spellEnd"/>
      <w:r w:rsidRPr="00976134">
        <w:t>/PostgreSQL como plataforma principal de datos y autenticación.</w:t>
      </w:r>
    </w:p>
    <w:p w14:paraId="53587799" w14:textId="77777777" w:rsidR="00EB4A24" w:rsidRPr="00976134" w:rsidRDefault="00000000">
      <w:pPr>
        <w:spacing w:after="60"/>
        <w:ind w:left="340" w:hanging="198"/>
        <w:jc w:val="both"/>
      </w:pPr>
      <w:r w:rsidRPr="00976134">
        <w:t>• Control de versiones obligatorio mediante Git y repositorio compartido por el equipo.</w:t>
      </w:r>
    </w:p>
    <w:p w14:paraId="03F10CEA" w14:textId="77777777" w:rsidR="00EB4A24" w:rsidRPr="00976134" w:rsidRDefault="00000000">
      <w:pPr>
        <w:spacing w:after="60"/>
        <w:ind w:left="340" w:hanging="198"/>
        <w:jc w:val="both"/>
      </w:pPr>
      <w:r w:rsidRPr="00976134">
        <w:t>• Acceso a funcionalidades condicionado por los roles Cliente, Prestador y Administrador.</w:t>
      </w:r>
    </w:p>
    <w:p w14:paraId="518928CD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Las reglas de disponibilidad, cobertura, precios y estados de reserva deben mantenerse consistentes entre módulos.</w:t>
      </w:r>
    </w:p>
    <w:p w14:paraId="15EF185E" w14:textId="77777777" w:rsidR="00EB4A24" w:rsidRPr="00976134" w:rsidRDefault="00000000">
      <w:pPr>
        <w:spacing w:after="60"/>
        <w:ind w:left="340" w:hanging="198"/>
        <w:jc w:val="both"/>
      </w:pPr>
      <w:r w:rsidRPr="00976134">
        <w:t xml:space="preserve">• El sistema debe funcionar en navegadores web modernos y adaptarse a computadores, </w:t>
      </w:r>
      <w:proofErr w:type="spellStart"/>
      <w:r w:rsidRPr="00976134">
        <w:t>tablets</w:t>
      </w:r>
      <w:proofErr w:type="spellEnd"/>
      <w:r w:rsidRPr="00976134">
        <w:t xml:space="preserve"> y teléfonos.</w:t>
      </w:r>
    </w:p>
    <w:p w14:paraId="1086841A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Los secretos, credenciales y configuraciones sensibles no deben exponerse en el cliente.</w:t>
      </w:r>
    </w:p>
    <w:p w14:paraId="13868488" w14:textId="77777777" w:rsidR="00EB4A24" w:rsidRPr="00976134" w:rsidRDefault="00000000">
      <w:pPr>
        <w:spacing w:after="60"/>
        <w:ind w:left="340" w:hanging="198"/>
        <w:jc w:val="both"/>
      </w:pPr>
      <w:r w:rsidRPr="00976134">
        <w:t>• Toda modificación relevante de alcance, plazo o presupuesto debe registrarse y tratarse mediante control de cambios.</w:t>
      </w:r>
    </w:p>
    <w:p w14:paraId="2A9719E4" w14:textId="77777777" w:rsidR="00EB4A24" w:rsidRDefault="00000000">
      <w:pPr>
        <w:pStyle w:val="Ttulo2"/>
        <w:spacing w:before="120" w:after="120"/>
      </w:pPr>
      <w:r>
        <w:t>2.5. Suposiciones y Dependencias</w:t>
      </w:r>
    </w:p>
    <w:p w14:paraId="01C91A6C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Los usuarios dispondrán de conexión a Internet y un navegador web moderno.</w:t>
      </w:r>
    </w:p>
    <w:p w14:paraId="1B074581" w14:textId="77777777" w:rsidR="00EB4A24" w:rsidRPr="00976134" w:rsidRDefault="00000000">
      <w:pPr>
        <w:spacing w:after="60"/>
        <w:ind w:left="340" w:hanging="198"/>
        <w:jc w:val="both"/>
      </w:pPr>
      <w:r w:rsidRPr="00976134">
        <w:t xml:space="preserve">• </w:t>
      </w:r>
      <w:proofErr w:type="spellStart"/>
      <w:r w:rsidRPr="00976134">
        <w:t>Supabase</w:t>
      </w:r>
      <w:proofErr w:type="spellEnd"/>
      <w:r w:rsidRPr="00976134">
        <w:t>, PostgreSQL y el servicio de despliegue estarán disponibles durante desarrollo y pruebas.</w:t>
      </w:r>
    </w:p>
    <w:p w14:paraId="0102160C" w14:textId="77777777" w:rsidR="00EB4A24" w:rsidRPr="00976134" w:rsidRDefault="00000000">
      <w:pPr>
        <w:spacing w:after="60"/>
        <w:ind w:left="340" w:hanging="198"/>
        <w:jc w:val="both"/>
      </w:pPr>
      <w:r w:rsidRPr="00976134">
        <w:t>• El equipo tendrá acceso al repositorio Git, variables de entorno y ambientes requeridos.</w:t>
      </w:r>
    </w:p>
    <w:p w14:paraId="48148CF8" w14:textId="77777777" w:rsidR="00EB4A24" w:rsidRPr="00976134" w:rsidRDefault="00000000">
      <w:pPr>
        <w:spacing w:after="60"/>
        <w:ind w:left="340" w:hanging="198"/>
        <w:jc w:val="both"/>
      </w:pPr>
      <w:r w:rsidRPr="00976134">
        <w:lastRenderedPageBreak/>
        <w:t>• Los prestadores ingresarán información veraz sobre servicios, disponibilidad, precios y cobertura.</w:t>
      </w:r>
    </w:p>
    <w:p w14:paraId="5770F24A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Los clientes proporcionarán datos suficientes del evento para realizar búsquedas y recomendaciones.</w:t>
      </w:r>
    </w:p>
    <w:p w14:paraId="230BF147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 calidad de las recomendaciones depende de la calidad y completitud de los datos registrados.</w:t>
      </w:r>
    </w:p>
    <w:p w14:paraId="1C33F5F4" w14:textId="77777777" w:rsidR="00EB4A24" w:rsidRPr="00976134" w:rsidRDefault="00000000">
      <w:pPr>
        <w:spacing w:after="60"/>
        <w:ind w:left="340" w:hanging="198"/>
        <w:jc w:val="both"/>
      </w:pPr>
      <w:r w:rsidRPr="00976134">
        <w:t xml:space="preserve">• Cambios en límites, </w:t>
      </w:r>
      <w:proofErr w:type="spellStart"/>
      <w:r w:rsidRPr="00976134">
        <w:t>APIs</w:t>
      </w:r>
      <w:proofErr w:type="spellEnd"/>
      <w:r w:rsidRPr="00976134">
        <w:t xml:space="preserve"> o condiciones de servicios externos pueden requerir ajustes técnicos.</w:t>
      </w:r>
    </w:p>
    <w:p w14:paraId="106F5E38" w14:textId="77777777" w:rsidR="00EB4A24" w:rsidRDefault="00000000">
      <w:pPr>
        <w:pStyle w:val="Ttulo2"/>
        <w:spacing w:before="120" w:after="120"/>
      </w:pPr>
      <w:r>
        <w:t>2.6. Requisitos Futuros</w:t>
      </w:r>
    </w:p>
    <w:p w14:paraId="1B7E5640" w14:textId="77777777" w:rsidR="00EB4A24" w:rsidRPr="00976134" w:rsidRDefault="00000000">
      <w:pPr>
        <w:spacing w:after="120" w:line="259" w:lineRule="auto"/>
        <w:jc w:val="both"/>
      </w:pPr>
      <w:r w:rsidRPr="00976134">
        <w:t>Las siguientes capacidades se consideran evoluciones posibles y no forman parte obligatoria del alcance académico actual:</w:t>
      </w:r>
    </w:p>
    <w:p w14:paraId="58BF88CD" w14:textId="77777777" w:rsidR="00EB4A24" w:rsidRPr="00976134" w:rsidRDefault="00000000">
      <w:pPr>
        <w:spacing w:after="60"/>
        <w:ind w:left="340" w:hanging="198"/>
        <w:jc w:val="both"/>
      </w:pPr>
      <w:r w:rsidRPr="00976134">
        <w:t>• Integración de pago en línea y conciliación de transacciones.</w:t>
      </w:r>
    </w:p>
    <w:p w14:paraId="46EFF91D" w14:textId="77777777" w:rsidR="00EB4A24" w:rsidRPr="00976134" w:rsidRDefault="00000000">
      <w:pPr>
        <w:spacing w:after="60"/>
        <w:ind w:left="340" w:hanging="198"/>
        <w:jc w:val="both"/>
      </w:pPr>
      <w:r w:rsidRPr="00976134">
        <w:t>• Sistema de calificaciones, reseñas y reputación de prestadores.</w:t>
      </w:r>
    </w:p>
    <w:p w14:paraId="7F34A2CD" w14:textId="77777777" w:rsidR="00EB4A24" w:rsidRPr="00976134" w:rsidRDefault="00000000">
      <w:pPr>
        <w:spacing w:after="60"/>
        <w:ind w:left="340" w:hanging="198"/>
        <w:jc w:val="both"/>
      </w:pPr>
      <w:r w:rsidRPr="00976134">
        <w:t>• Notificaciones multicanal y recordatorios automáticos.</w:t>
      </w:r>
    </w:p>
    <w:p w14:paraId="21568770" w14:textId="77777777" w:rsidR="00EB4A24" w:rsidRPr="00976134" w:rsidRDefault="00000000">
      <w:pPr>
        <w:spacing w:after="60"/>
        <w:ind w:left="340" w:hanging="198"/>
        <w:jc w:val="both"/>
      </w:pPr>
      <w:r w:rsidRPr="00976134">
        <w:t>• Aplicación móvil nativa o empaquetada para iOS/Android.</w:t>
      </w:r>
    </w:p>
    <w:p w14:paraId="0F969BFF" w14:textId="77777777" w:rsidR="00EB4A24" w:rsidRPr="00976134" w:rsidRDefault="00000000">
      <w:pPr>
        <w:spacing w:after="60"/>
        <w:ind w:left="340" w:hanging="198"/>
        <w:jc w:val="both"/>
      </w:pPr>
      <w:r w:rsidRPr="00976134">
        <w:t>• Integración avanzada con mapas, geocodificación y estimación de desplazamientos.</w:t>
      </w:r>
    </w:p>
    <w:p w14:paraId="1FEB43FB" w14:textId="77777777" w:rsidR="00EB4A24" w:rsidRPr="00976134" w:rsidRDefault="00000000">
      <w:pPr>
        <w:spacing w:after="60"/>
        <w:ind w:left="340" w:hanging="198"/>
        <w:jc w:val="both"/>
      </w:pPr>
      <w:r w:rsidRPr="00976134">
        <w:t>• Paneles analíticos y métricas comerciales para prestadores y administradores.</w:t>
      </w:r>
    </w:p>
    <w:p w14:paraId="1F9BAC75" w14:textId="77777777" w:rsidR="00EB4A24" w:rsidRPr="00976134" w:rsidRDefault="00000000">
      <w:pPr>
        <w:spacing w:after="60"/>
        <w:ind w:left="340" w:hanging="198"/>
        <w:jc w:val="both"/>
      </w:pPr>
      <w:r w:rsidRPr="00976134">
        <w:t>• Escalamiento de infraestructura y monitoreo para un despliegue productivo de mayor volumen.</w:t>
      </w:r>
    </w:p>
    <w:p w14:paraId="3233C7CA" w14:textId="77777777" w:rsidR="00EB4A24" w:rsidRDefault="00000000">
      <w:pPr>
        <w:pStyle w:val="Ttulo1"/>
        <w:pageBreakBefore/>
        <w:spacing w:before="120" w:after="120"/>
      </w:pPr>
      <w:r>
        <w:lastRenderedPageBreak/>
        <w:t>3. Requisitos Específicos</w:t>
      </w:r>
    </w:p>
    <w:p w14:paraId="07846E92" w14:textId="77777777" w:rsidR="00EB4A24" w:rsidRPr="00976134" w:rsidRDefault="00000000">
      <w:pPr>
        <w:spacing w:after="120" w:line="259" w:lineRule="auto"/>
        <w:jc w:val="both"/>
      </w:pPr>
      <w:r w:rsidRPr="00976134">
        <w:t>Los requisitos de esta sección se expresan de forma identificable y coherente con la Planilla de Requerimientos de BRASA. Deben servir como base para los casos de prueba y para demostrar el cumplimiento de la solución.</w:t>
      </w:r>
    </w:p>
    <w:p w14:paraId="7E9296E0" w14:textId="77777777" w:rsidR="00EB4A24" w:rsidRDefault="00000000">
      <w:pPr>
        <w:pStyle w:val="Ttulo2"/>
        <w:spacing w:before="120" w:after="120"/>
      </w:pPr>
      <w:r>
        <w:t>3.1. Requisitos comunes de las interfaces</w:t>
      </w:r>
    </w:p>
    <w:p w14:paraId="58B30649" w14:textId="77777777" w:rsidR="00EB4A24" w:rsidRDefault="00000000">
      <w:pPr>
        <w:pStyle w:val="Ttulo3"/>
        <w:keepLines/>
        <w:spacing w:before="120" w:after="120"/>
      </w:pPr>
      <w:r>
        <w:t>3.1.1. Interfaces de usuario</w:t>
      </w:r>
    </w:p>
    <w:p w14:paraId="6705028C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 interfaz debe mantener la identidad visual de BRASA, utilizando una estética coherente con su marca, con fondo oscuro/neutral y acentos naranjos cuando corresponda.</w:t>
      </w:r>
    </w:p>
    <w:p w14:paraId="463FA181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 navegación debe ser clara y consistente entre las vistas de Cliente, Prestador y Administrador.</w:t>
      </w:r>
    </w:p>
    <w:p w14:paraId="1223BA3E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Los formularios deben identificar campos obligatorios, validar entradas y mostrar mensajes comprensibles.</w:t>
      </w:r>
    </w:p>
    <w:p w14:paraId="7FAC90F8" w14:textId="77777777" w:rsidR="00EB4A24" w:rsidRPr="00976134" w:rsidRDefault="00000000">
      <w:pPr>
        <w:spacing w:after="60"/>
        <w:ind w:left="340" w:hanging="198"/>
        <w:jc w:val="both"/>
      </w:pPr>
      <w:r w:rsidRPr="00976134">
        <w:t xml:space="preserve">• La aplicación debe ser responsive y adaptarse a escritorio, </w:t>
      </w:r>
      <w:proofErr w:type="spellStart"/>
      <w:r w:rsidRPr="00976134">
        <w:t>tablet</w:t>
      </w:r>
      <w:proofErr w:type="spellEnd"/>
      <w:r w:rsidRPr="00976134">
        <w:t xml:space="preserve"> y teléfono.</w:t>
      </w:r>
    </w:p>
    <w:p w14:paraId="1A427FFE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Las acciones críticas deben entregar retroalimentación visible de éxito, error o estado de procesamiento.</w:t>
      </w:r>
    </w:p>
    <w:p w14:paraId="0434FD88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Las pantallas deben respetar el acceso por rol y no mostrar acciones no autorizadas.</w:t>
      </w:r>
    </w:p>
    <w:p w14:paraId="7FEEFE1A" w14:textId="77777777" w:rsidR="00EB4A24" w:rsidRDefault="00000000">
      <w:pPr>
        <w:pStyle w:val="Ttulo3"/>
        <w:keepLines/>
        <w:spacing w:before="120" w:after="120"/>
      </w:pPr>
      <w:r>
        <w:t>3.1.2. Interfaces de hardware</w:t>
      </w:r>
    </w:p>
    <w:p w14:paraId="0E973864" w14:textId="77777777" w:rsidR="00EB4A24" w:rsidRPr="00976134" w:rsidRDefault="00000000">
      <w:pPr>
        <w:spacing w:after="120" w:line="259" w:lineRule="auto"/>
        <w:jc w:val="both"/>
      </w:pPr>
      <w:r w:rsidRPr="00976134">
        <w:t xml:space="preserve">BRASA no requiere hardware especializado. El sistema debe operar desde computadores, notebooks, </w:t>
      </w:r>
      <w:proofErr w:type="spellStart"/>
      <w:r w:rsidRPr="00976134">
        <w:t>tablets</w:t>
      </w:r>
      <w:proofErr w:type="spellEnd"/>
      <w:r w:rsidRPr="00976134">
        <w:t xml:space="preserve"> o teléfonos que cuenten con navegador web moderno, capacidad de ejecutar JavaScript y conexión a Internet. Para desarrollo y pruebas se utilizarán los equipos del equipo </w:t>
      </w:r>
      <w:proofErr w:type="spellStart"/>
      <w:r w:rsidRPr="00976134">
        <w:t>Capstone</w:t>
      </w:r>
      <w:proofErr w:type="spellEnd"/>
      <w:r w:rsidRPr="00976134">
        <w:t>.</w:t>
      </w:r>
    </w:p>
    <w:p w14:paraId="5A5AFB11" w14:textId="77777777" w:rsidR="00EB4A24" w:rsidRDefault="00000000">
      <w:pPr>
        <w:pStyle w:val="Ttulo3"/>
        <w:keepLines/>
        <w:spacing w:before="120" w:after="120"/>
      </w:pPr>
      <w:r>
        <w:t>3.1.3. Interfaces de software</w:t>
      </w:r>
    </w:p>
    <w:tbl>
      <w:tblPr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195"/>
        <w:gridCol w:w="2835"/>
      </w:tblGrid>
      <w:tr w:rsidR="00EB4A24" w14:paraId="4EBD6B05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6F5E917E" w14:textId="563AF04A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Producto tecnología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A007235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Propósito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1E2A103B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Interfaz / intercambio</w:t>
            </w:r>
          </w:p>
        </w:tc>
      </w:tr>
      <w:tr w:rsidR="00EB4A24" w14:paraId="5334265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3BF7283" w14:textId="77777777" w:rsidR="00EB4A24" w:rsidRPr="00976134" w:rsidRDefault="00000000">
            <w:pPr>
              <w:spacing w:after="0" w:line="240" w:lineRule="auto"/>
            </w:pPr>
            <w:r w:rsidRPr="00976134">
              <w:t>Next.js 16.3.0</w:t>
            </w:r>
          </w:p>
        </w:tc>
        <w:tc>
          <w:tcPr>
            <w:tcW w:w="4195" w:type="dxa"/>
            <w:vAlign w:val="center"/>
          </w:tcPr>
          <w:p w14:paraId="7298E14E" w14:textId="77777777" w:rsidR="00EB4A24" w:rsidRPr="00976134" w:rsidRDefault="00000000">
            <w:pPr>
              <w:spacing w:after="0" w:line="240" w:lineRule="auto"/>
            </w:pPr>
            <w:r w:rsidRPr="00976134">
              <w:t>Framework principal de la aplicación web, enrutamiento y renderizado de interfaces.</w:t>
            </w:r>
          </w:p>
        </w:tc>
        <w:tc>
          <w:tcPr>
            <w:tcW w:w="2835" w:type="dxa"/>
            <w:vAlign w:val="center"/>
          </w:tcPr>
          <w:p w14:paraId="6E0865BE" w14:textId="77777777" w:rsidR="00EB4A24" w:rsidRPr="00976134" w:rsidRDefault="00000000">
            <w:pPr>
              <w:spacing w:after="0" w:line="240" w:lineRule="auto"/>
            </w:pPr>
            <w:r w:rsidRPr="00976134">
              <w:t xml:space="preserve">HTTPS / </w:t>
            </w:r>
            <w:proofErr w:type="spellStart"/>
            <w:r w:rsidRPr="00976134">
              <w:t>APIs</w:t>
            </w:r>
            <w:proofErr w:type="spellEnd"/>
            <w:r w:rsidRPr="00976134">
              <w:t xml:space="preserve"> / SDK del proveedor / variables de entorno, según corresponda.</w:t>
            </w:r>
          </w:p>
        </w:tc>
      </w:tr>
      <w:tr w:rsidR="00EB4A24" w14:paraId="09C8AF1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2AF4B8C" w14:textId="77777777" w:rsidR="00EB4A24" w:rsidRPr="00976134" w:rsidRDefault="00000000">
            <w:pPr>
              <w:spacing w:after="0" w:line="240" w:lineRule="auto"/>
            </w:pPr>
            <w:proofErr w:type="spellStart"/>
            <w:r w:rsidRPr="00976134">
              <w:t>React</w:t>
            </w:r>
            <w:proofErr w:type="spellEnd"/>
            <w:r w:rsidRPr="00976134">
              <w:t xml:space="preserve"> 19</w:t>
            </w:r>
          </w:p>
        </w:tc>
        <w:tc>
          <w:tcPr>
            <w:tcW w:w="4195" w:type="dxa"/>
            <w:vAlign w:val="center"/>
          </w:tcPr>
          <w:p w14:paraId="69F1E3F8" w14:textId="77777777" w:rsidR="00EB4A24" w:rsidRPr="00976134" w:rsidRDefault="00000000">
            <w:pPr>
              <w:spacing w:after="0" w:line="240" w:lineRule="auto"/>
            </w:pPr>
            <w:r w:rsidRPr="00976134">
              <w:t>Construcción de componentes y experiencia interactiva del usuario.</w:t>
            </w:r>
          </w:p>
        </w:tc>
        <w:tc>
          <w:tcPr>
            <w:tcW w:w="2835" w:type="dxa"/>
            <w:vAlign w:val="center"/>
          </w:tcPr>
          <w:p w14:paraId="7FC37E14" w14:textId="77777777" w:rsidR="00EB4A24" w:rsidRPr="00976134" w:rsidRDefault="00000000">
            <w:pPr>
              <w:spacing w:after="0" w:line="240" w:lineRule="auto"/>
            </w:pPr>
            <w:r w:rsidRPr="00976134">
              <w:t xml:space="preserve">HTTPS / </w:t>
            </w:r>
            <w:proofErr w:type="spellStart"/>
            <w:r w:rsidRPr="00976134">
              <w:t>APIs</w:t>
            </w:r>
            <w:proofErr w:type="spellEnd"/>
            <w:r w:rsidRPr="00976134">
              <w:t xml:space="preserve"> / SDK del proveedor / variables de entorno, según corresponda.</w:t>
            </w:r>
          </w:p>
        </w:tc>
      </w:tr>
      <w:tr w:rsidR="00EB4A24" w14:paraId="51DB021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2F0E4EE" w14:textId="77777777" w:rsidR="00EB4A24" w:rsidRPr="00976134" w:rsidRDefault="00000000">
            <w:pPr>
              <w:spacing w:after="0" w:line="240" w:lineRule="auto"/>
            </w:pPr>
            <w:proofErr w:type="spellStart"/>
            <w:r w:rsidRPr="00976134">
              <w:t>TypeScript</w:t>
            </w:r>
            <w:proofErr w:type="spellEnd"/>
            <w:r w:rsidRPr="00976134">
              <w:t xml:space="preserve"> 5.7.3</w:t>
            </w:r>
          </w:p>
        </w:tc>
        <w:tc>
          <w:tcPr>
            <w:tcW w:w="4195" w:type="dxa"/>
            <w:vAlign w:val="center"/>
          </w:tcPr>
          <w:p w14:paraId="1E8B82C9" w14:textId="77777777" w:rsidR="00EB4A24" w:rsidRPr="00976134" w:rsidRDefault="00000000">
            <w:pPr>
              <w:spacing w:after="0" w:line="240" w:lineRule="auto"/>
            </w:pPr>
            <w:r w:rsidRPr="00976134">
              <w:t>Tipado estático y mantenibilidad del código.</w:t>
            </w:r>
          </w:p>
        </w:tc>
        <w:tc>
          <w:tcPr>
            <w:tcW w:w="2835" w:type="dxa"/>
            <w:vAlign w:val="center"/>
          </w:tcPr>
          <w:p w14:paraId="69252A77" w14:textId="77777777" w:rsidR="00EB4A24" w:rsidRPr="00976134" w:rsidRDefault="00000000">
            <w:pPr>
              <w:spacing w:after="0" w:line="240" w:lineRule="auto"/>
            </w:pPr>
            <w:r w:rsidRPr="00976134">
              <w:t xml:space="preserve">HTTPS / </w:t>
            </w:r>
            <w:proofErr w:type="spellStart"/>
            <w:r w:rsidRPr="00976134">
              <w:t>APIs</w:t>
            </w:r>
            <w:proofErr w:type="spellEnd"/>
            <w:r w:rsidRPr="00976134">
              <w:t xml:space="preserve"> / SDK del proveedor / variables de entorno, según corresponda.</w:t>
            </w:r>
          </w:p>
        </w:tc>
      </w:tr>
      <w:tr w:rsidR="00EB4A24" w14:paraId="46F0552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9EB93DA" w14:textId="77777777" w:rsidR="00EB4A24" w:rsidRPr="00976134" w:rsidRDefault="00000000">
            <w:pPr>
              <w:spacing w:after="0" w:line="240" w:lineRule="auto"/>
            </w:pPr>
            <w:proofErr w:type="spellStart"/>
            <w:r w:rsidRPr="00976134">
              <w:t>Supabase</w:t>
            </w:r>
            <w:proofErr w:type="spellEnd"/>
          </w:p>
        </w:tc>
        <w:tc>
          <w:tcPr>
            <w:tcW w:w="4195" w:type="dxa"/>
            <w:vAlign w:val="center"/>
          </w:tcPr>
          <w:p w14:paraId="3D940330" w14:textId="77777777" w:rsidR="00EB4A24" w:rsidRPr="00976134" w:rsidRDefault="00000000">
            <w:pPr>
              <w:spacing w:after="0" w:line="240" w:lineRule="auto"/>
            </w:pPr>
            <w:r w:rsidRPr="00976134">
              <w:t>Servicios de autenticación y acceso programático a datos.</w:t>
            </w:r>
          </w:p>
        </w:tc>
        <w:tc>
          <w:tcPr>
            <w:tcW w:w="2835" w:type="dxa"/>
            <w:vAlign w:val="center"/>
          </w:tcPr>
          <w:p w14:paraId="724B1EFA" w14:textId="77777777" w:rsidR="00EB4A24" w:rsidRPr="00976134" w:rsidRDefault="00000000">
            <w:pPr>
              <w:spacing w:after="0" w:line="240" w:lineRule="auto"/>
            </w:pPr>
            <w:r w:rsidRPr="00976134">
              <w:t xml:space="preserve">HTTPS / </w:t>
            </w:r>
            <w:proofErr w:type="spellStart"/>
            <w:r w:rsidRPr="00976134">
              <w:t>APIs</w:t>
            </w:r>
            <w:proofErr w:type="spellEnd"/>
            <w:r w:rsidRPr="00976134">
              <w:t xml:space="preserve"> / SDK del proveedor / variables de entorno, según corresponda.</w:t>
            </w:r>
          </w:p>
        </w:tc>
      </w:tr>
      <w:tr w:rsidR="00EB4A24" w14:paraId="425DF54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CFFAE96" w14:textId="77777777" w:rsidR="00EB4A24" w:rsidRPr="00976134" w:rsidRDefault="00000000">
            <w:pPr>
              <w:spacing w:after="0" w:line="240" w:lineRule="auto"/>
            </w:pPr>
            <w:r w:rsidRPr="00976134">
              <w:t>PostgreSQL</w:t>
            </w:r>
          </w:p>
        </w:tc>
        <w:tc>
          <w:tcPr>
            <w:tcW w:w="4195" w:type="dxa"/>
            <w:vAlign w:val="center"/>
          </w:tcPr>
          <w:p w14:paraId="47D955CE" w14:textId="77777777" w:rsidR="00EB4A24" w:rsidRPr="00976134" w:rsidRDefault="00000000">
            <w:pPr>
              <w:spacing w:after="0" w:line="240" w:lineRule="auto"/>
            </w:pPr>
            <w:r w:rsidRPr="00976134">
              <w:t>Persistencia relacional de usuarios, perfiles, servicios, eventos, disponibilidad y reservas.</w:t>
            </w:r>
          </w:p>
        </w:tc>
        <w:tc>
          <w:tcPr>
            <w:tcW w:w="2835" w:type="dxa"/>
            <w:vAlign w:val="center"/>
          </w:tcPr>
          <w:p w14:paraId="77BDAB35" w14:textId="77777777" w:rsidR="00EB4A24" w:rsidRPr="00976134" w:rsidRDefault="00000000">
            <w:pPr>
              <w:spacing w:after="0" w:line="240" w:lineRule="auto"/>
            </w:pPr>
            <w:r w:rsidRPr="00976134">
              <w:t xml:space="preserve">HTTPS / </w:t>
            </w:r>
            <w:proofErr w:type="spellStart"/>
            <w:r w:rsidRPr="00976134">
              <w:t>APIs</w:t>
            </w:r>
            <w:proofErr w:type="spellEnd"/>
            <w:r w:rsidRPr="00976134">
              <w:t xml:space="preserve"> / SDK del proveedor / variables de entorno, según corresponda.</w:t>
            </w:r>
          </w:p>
        </w:tc>
      </w:tr>
      <w:tr w:rsidR="00EB4A24" w14:paraId="02CD6E4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996B91F" w14:textId="77777777" w:rsidR="00EB4A24" w:rsidRPr="00976134" w:rsidRDefault="00000000">
            <w:pPr>
              <w:spacing w:after="0" w:line="240" w:lineRule="auto"/>
            </w:pPr>
            <w:proofErr w:type="spellStart"/>
            <w:r w:rsidRPr="00976134">
              <w:lastRenderedPageBreak/>
              <w:t>Supabase</w:t>
            </w:r>
            <w:proofErr w:type="spellEnd"/>
            <w:r w:rsidRPr="00976134">
              <w:t xml:space="preserve"> RLS</w:t>
            </w:r>
          </w:p>
        </w:tc>
        <w:tc>
          <w:tcPr>
            <w:tcW w:w="4195" w:type="dxa"/>
            <w:vAlign w:val="center"/>
          </w:tcPr>
          <w:p w14:paraId="1648B36E" w14:textId="77777777" w:rsidR="00EB4A24" w:rsidRPr="00976134" w:rsidRDefault="00000000">
            <w:pPr>
              <w:spacing w:after="0" w:line="240" w:lineRule="auto"/>
            </w:pPr>
            <w:r w:rsidRPr="00976134">
              <w:t>Políticas de acceso a datos según identidad y rol cuando corresponda.</w:t>
            </w:r>
          </w:p>
        </w:tc>
        <w:tc>
          <w:tcPr>
            <w:tcW w:w="2835" w:type="dxa"/>
            <w:vAlign w:val="center"/>
          </w:tcPr>
          <w:p w14:paraId="7E183C47" w14:textId="77777777" w:rsidR="00EB4A24" w:rsidRPr="00976134" w:rsidRDefault="00000000">
            <w:pPr>
              <w:spacing w:after="0" w:line="240" w:lineRule="auto"/>
            </w:pPr>
            <w:r w:rsidRPr="00976134">
              <w:t xml:space="preserve">HTTPS / </w:t>
            </w:r>
            <w:proofErr w:type="spellStart"/>
            <w:r w:rsidRPr="00976134">
              <w:t>APIs</w:t>
            </w:r>
            <w:proofErr w:type="spellEnd"/>
            <w:r w:rsidRPr="00976134">
              <w:t xml:space="preserve"> / SDK del proveedor / variables de entorno, según corresponda.</w:t>
            </w:r>
          </w:p>
        </w:tc>
      </w:tr>
      <w:tr w:rsidR="00EB4A24" w14:paraId="647B75B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E0C3E49" w14:textId="77777777" w:rsidR="00EB4A24" w:rsidRPr="00976134" w:rsidRDefault="00000000">
            <w:pPr>
              <w:spacing w:after="0" w:line="240" w:lineRule="auto"/>
            </w:pPr>
            <w:r w:rsidRPr="00976134">
              <w:t>Git/GitHub</w:t>
            </w:r>
          </w:p>
        </w:tc>
        <w:tc>
          <w:tcPr>
            <w:tcW w:w="4195" w:type="dxa"/>
            <w:vAlign w:val="center"/>
          </w:tcPr>
          <w:p w14:paraId="56BE3B9B" w14:textId="77777777" w:rsidR="00EB4A24" w:rsidRPr="00976134" w:rsidRDefault="00000000">
            <w:pPr>
              <w:spacing w:after="0" w:line="240" w:lineRule="auto"/>
            </w:pPr>
            <w:r w:rsidRPr="00976134">
              <w:t>Control de versiones, colaboración, revisión de cambios y trazabilidad del desarrollo.</w:t>
            </w:r>
          </w:p>
        </w:tc>
        <w:tc>
          <w:tcPr>
            <w:tcW w:w="2835" w:type="dxa"/>
            <w:vAlign w:val="center"/>
          </w:tcPr>
          <w:p w14:paraId="5B0185EB" w14:textId="77777777" w:rsidR="00EB4A24" w:rsidRPr="00976134" w:rsidRDefault="00000000">
            <w:pPr>
              <w:spacing w:after="0" w:line="240" w:lineRule="auto"/>
            </w:pPr>
            <w:r w:rsidRPr="00976134">
              <w:t xml:space="preserve">HTTPS / </w:t>
            </w:r>
            <w:proofErr w:type="spellStart"/>
            <w:r w:rsidRPr="00976134">
              <w:t>APIs</w:t>
            </w:r>
            <w:proofErr w:type="spellEnd"/>
            <w:r w:rsidRPr="00976134">
              <w:t xml:space="preserve"> / SDK del proveedor / variables de entorno, según corresponda.</w:t>
            </w:r>
          </w:p>
        </w:tc>
      </w:tr>
      <w:tr w:rsidR="00EB4A24" w14:paraId="7AB0D29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F5EE1A9" w14:textId="77777777" w:rsidR="00EB4A24" w:rsidRPr="00976134" w:rsidRDefault="00000000">
            <w:pPr>
              <w:spacing w:after="0" w:line="240" w:lineRule="auto"/>
            </w:pPr>
            <w:r w:rsidRPr="00976134">
              <w:t>Servicios de despliegue web</w:t>
            </w:r>
          </w:p>
        </w:tc>
        <w:tc>
          <w:tcPr>
            <w:tcW w:w="4195" w:type="dxa"/>
            <w:vAlign w:val="center"/>
          </w:tcPr>
          <w:p w14:paraId="260412D9" w14:textId="77777777" w:rsidR="00EB4A24" w:rsidRPr="00976134" w:rsidRDefault="00000000">
            <w:pPr>
              <w:spacing w:after="0" w:line="240" w:lineRule="auto"/>
            </w:pPr>
            <w:r w:rsidRPr="00976134">
              <w:t>Publicación de la aplicación en un entorno compatible con Next.js.</w:t>
            </w:r>
          </w:p>
        </w:tc>
        <w:tc>
          <w:tcPr>
            <w:tcW w:w="2835" w:type="dxa"/>
            <w:vAlign w:val="center"/>
          </w:tcPr>
          <w:p w14:paraId="0553CB74" w14:textId="77777777" w:rsidR="00EB4A24" w:rsidRPr="00976134" w:rsidRDefault="00000000">
            <w:pPr>
              <w:spacing w:after="0" w:line="240" w:lineRule="auto"/>
            </w:pPr>
            <w:r w:rsidRPr="00976134">
              <w:t xml:space="preserve">HTTPS / </w:t>
            </w:r>
            <w:proofErr w:type="spellStart"/>
            <w:r w:rsidRPr="00976134">
              <w:t>APIs</w:t>
            </w:r>
            <w:proofErr w:type="spellEnd"/>
            <w:r w:rsidRPr="00976134">
              <w:t xml:space="preserve"> / SDK del proveedor / variables de entorno, según corresponda.</w:t>
            </w:r>
          </w:p>
        </w:tc>
      </w:tr>
    </w:tbl>
    <w:p w14:paraId="6C8BE68F" w14:textId="77777777" w:rsidR="00EB4A24" w:rsidRDefault="00000000">
      <w:pPr>
        <w:pStyle w:val="Ttulo2"/>
        <w:pageBreakBefore/>
        <w:spacing w:before="120" w:after="120"/>
      </w:pPr>
      <w:r>
        <w:lastRenderedPageBreak/>
        <w:t>3.2. Requisitos funcionales</w:t>
      </w:r>
    </w:p>
    <w:tbl>
      <w:tblPr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381"/>
        <w:gridCol w:w="2041"/>
        <w:gridCol w:w="3685"/>
      </w:tblGrid>
      <w:tr w:rsidR="00EB4A24" w14:paraId="40AB0F14" w14:textId="77777777"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4E18F7F4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ID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2EED3D29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Requisito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5E50087D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Actor(es)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F627EE6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Especificación</w:t>
            </w:r>
          </w:p>
        </w:tc>
      </w:tr>
      <w:tr w:rsidR="00EB4A24" w14:paraId="64CA9AA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D6E3DB7" w14:textId="77777777" w:rsidR="00EB4A24" w:rsidRPr="00976134" w:rsidRDefault="00000000">
            <w:pPr>
              <w:spacing w:after="0" w:line="240" w:lineRule="auto"/>
            </w:pPr>
            <w:r w:rsidRPr="00976134">
              <w:t>RF-01</w:t>
            </w:r>
          </w:p>
        </w:tc>
        <w:tc>
          <w:tcPr>
            <w:tcW w:w="2381" w:type="dxa"/>
            <w:vAlign w:val="center"/>
          </w:tcPr>
          <w:p w14:paraId="09429251" w14:textId="77777777" w:rsidR="00EB4A24" w:rsidRPr="00976134" w:rsidRDefault="00000000">
            <w:pPr>
              <w:spacing w:after="0" w:line="240" w:lineRule="auto"/>
            </w:pPr>
            <w:r w:rsidRPr="00976134">
              <w:t>Registrar cuenta de usuario</w:t>
            </w:r>
          </w:p>
        </w:tc>
        <w:tc>
          <w:tcPr>
            <w:tcW w:w="2041" w:type="dxa"/>
            <w:vAlign w:val="center"/>
          </w:tcPr>
          <w:p w14:paraId="59F3D237" w14:textId="77777777" w:rsidR="00EB4A24" w:rsidRPr="00976134" w:rsidRDefault="00000000">
            <w:pPr>
              <w:spacing w:after="0" w:line="240" w:lineRule="auto"/>
            </w:pPr>
            <w:r w:rsidRPr="00976134">
              <w:t>Cliente / Prestador</w:t>
            </w:r>
          </w:p>
        </w:tc>
        <w:tc>
          <w:tcPr>
            <w:tcW w:w="3685" w:type="dxa"/>
            <w:vAlign w:val="center"/>
          </w:tcPr>
          <w:p w14:paraId="79D468EF" w14:textId="77777777" w:rsidR="00EB4A24" w:rsidRPr="00976134" w:rsidRDefault="00000000">
            <w:pPr>
              <w:spacing w:after="0" w:line="240" w:lineRule="auto"/>
            </w:pPr>
            <w:r w:rsidRPr="00976134">
              <w:t>El sistema debe permitir crear una cuenta mediante los datos requeridos, validando campos obligatorios y evitando cuentas duplicadas.</w:t>
            </w:r>
          </w:p>
        </w:tc>
      </w:tr>
      <w:tr w:rsidR="00EB4A24" w14:paraId="7E795BC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B9CB072" w14:textId="77777777" w:rsidR="00EB4A24" w:rsidRPr="00976134" w:rsidRDefault="00000000">
            <w:pPr>
              <w:spacing w:after="0" w:line="240" w:lineRule="auto"/>
            </w:pPr>
            <w:r w:rsidRPr="00976134">
              <w:t>RF-02</w:t>
            </w:r>
          </w:p>
        </w:tc>
        <w:tc>
          <w:tcPr>
            <w:tcW w:w="2381" w:type="dxa"/>
            <w:vAlign w:val="center"/>
          </w:tcPr>
          <w:p w14:paraId="5529D7D6" w14:textId="77777777" w:rsidR="00EB4A24" w:rsidRPr="00976134" w:rsidRDefault="00000000">
            <w:pPr>
              <w:spacing w:after="0" w:line="240" w:lineRule="auto"/>
            </w:pPr>
            <w:r w:rsidRPr="00976134">
              <w:t>Autenticar usuario</w:t>
            </w:r>
          </w:p>
        </w:tc>
        <w:tc>
          <w:tcPr>
            <w:tcW w:w="2041" w:type="dxa"/>
            <w:vAlign w:val="center"/>
          </w:tcPr>
          <w:p w14:paraId="4149FF17" w14:textId="77777777" w:rsidR="00EB4A24" w:rsidRPr="00976134" w:rsidRDefault="00000000">
            <w:pPr>
              <w:spacing w:after="0" w:line="240" w:lineRule="auto"/>
            </w:pPr>
            <w:r w:rsidRPr="00976134">
              <w:t>Cliente / Prestador / Administrador</w:t>
            </w:r>
          </w:p>
        </w:tc>
        <w:tc>
          <w:tcPr>
            <w:tcW w:w="3685" w:type="dxa"/>
            <w:vAlign w:val="center"/>
          </w:tcPr>
          <w:p w14:paraId="4ECBE0BC" w14:textId="77777777" w:rsidR="00EB4A24" w:rsidRPr="00976134" w:rsidRDefault="00000000">
            <w:pPr>
              <w:spacing w:after="0" w:line="240" w:lineRule="auto"/>
            </w:pPr>
            <w:r w:rsidRPr="00976134">
              <w:t>El sistema debe autenticar al usuario mediante sus credenciales y permitir el acceso a las funcionalidades correspondientes a su rol.</w:t>
            </w:r>
          </w:p>
        </w:tc>
      </w:tr>
      <w:tr w:rsidR="00EB4A24" w14:paraId="626B265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0C3703D" w14:textId="77777777" w:rsidR="00EB4A24" w:rsidRPr="00976134" w:rsidRDefault="00000000">
            <w:pPr>
              <w:spacing w:after="0" w:line="240" w:lineRule="auto"/>
            </w:pPr>
            <w:r w:rsidRPr="00976134">
              <w:t>RF-03</w:t>
            </w:r>
          </w:p>
        </w:tc>
        <w:tc>
          <w:tcPr>
            <w:tcW w:w="2381" w:type="dxa"/>
            <w:vAlign w:val="center"/>
          </w:tcPr>
          <w:p w14:paraId="34B58072" w14:textId="77777777" w:rsidR="00EB4A24" w:rsidRPr="00976134" w:rsidRDefault="00000000">
            <w:pPr>
              <w:spacing w:after="0" w:line="240" w:lineRule="auto"/>
            </w:pPr>
            <w:r w:rsidRPr="00976134">
              <w:t>Recuperar contraseña</w:t>
            </w:r>
          </w:p>
        </w:tc>
        <w:tc>
          <w:tcPr>
            <w:tcW w:w="2041" w:type="dxa"/>
            <w:vAlign w:val="center"/>
          </w:tcPr>
          <w:p w14:paraId="320D564E" w14:textId="77777777" w:rsidR="00EB4A24" w:rsidRPr="00976134" w:rsidRDefault="00000000">
            <w:pPr>
              <w:spacing w:after="0" w:line="240" w:lineRule="auto"/>
            </w:pPr>
            <w:r w:rsidRPr="00976134">
              <w:t>Cliente / Prestador / Administrador</w:t>
            </w:r>
          </w:p>
        </w:tc>
        <w:tc>
          <w:tcPr>
            <w:tcW w:w="3685" w:type="dxa"/>
            <w:vAlign w:val="center"/>
          </w:tcPr>
          <w:p w14:paraId="44B4AD5A" w14:textId="77777777" w:rsidR="00EB4A24" w:rsidRPr="00976134" w:rsidRDefault="00000000">
            <w:pPr>
              <w:spacing w:after="0" w:line="240" w:lineRule="auto"/>
            </w:pPr>
            <w:r w:rsidRPr="00976134">
              <w:t>El sistema debe permitir iniciar un proceso seguro de recuperación o restablecimiento de contraseña para una cuenta registrada.</w:t>
            </w:r>
          </w:p>
        </w:tc>
      </w:tr>
      <w:tr w:rsidR="00EB4A24" w14:paraId="007B6D5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3A9DC59" w14:textId="77777777" w:rsidR="00EB4A24" w:rsidRPr="00976134" w:rsidRDefault="00000000">
            <w:pPr>
              <w:spacing w:after="0" w:line="240" w:lineRule="auto"/>
            </w:pPr>
            <w:r w:rsidRPr="00976134">
              <w:t>RF-04</w:t>
            </w:r>
          </w:p>
        </w:tc>
        <w:tc>
          <w:tcPr>
            <w:tcW w:w="2381" w:type="dxa"/>
            <w:vAlign w:val="center"/>
          </w:tcPr>
          <w:p w14:paraId="667723E3" w14:textId="77777777" w:rsidR="00EB4A24" w:rsidRPr="00976134" w:rsidRDefault="00000000">
            <w:pPr>
              <w:spacing w:after="0" w:line="240" w:lineRule="auto"/>
            </w:pPr>
            <w:r w:rsidRPr="00976134">
              <w:t>Gestionar perfil de cliente</w:t>
            </w:r>
          </w:p>
        </w:tc>
        <w:tc>
          <w:tcPr>
            <w:tcW w:w="2041" w:type="dxa"/>
            <w:vAlign w:val="center"/>
          </w:tcPr>
          <w:p w14:paraId="03A8A857" w14:textId="77777777" w:rsidR="00EB4A24" w:rsidRPr="00976134" w:rsidRDefault="00000000">
            <w:pPr>
              <w:spacing w:after="0" w:line="240" w:lineRule="auto"/>
            </w:pPr>
            <w:r w:rsidRPr="00976134">
              <w:t>Cliente</w:t>
            </w:r>
          </w:p>
        </w:tc>
        <w:tc>
          <w:tcPr>
            <w:tcW w:w="3685" w:type="dxa"/>
            <w:vAlign w:val="center"/>
          </w:tcPr>
          <w:p w14:paraId="784EC228" w14:textId="77777777" w:rsidR="00EB4A24" w:rsidRPr="00976134" w:rsidRDefault="00000000">
            <w:pPr>
              <w:spacing w:after="0" w:line="240" w:lineRule="auto"/>
            </w:pPr>
            <w:r w:rsidRPr="00976134">
              <w:t>El cliente debe poder consultar y actualizar la información permitida de su perfil personal.</w:t>
            </w:r>
          </w:p>
        </w:tc>
      </w:tr>
      <w:tr w:rsidR="00EB4A24" w14:paraId="713E66D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1EA9B4" w14:textId="77777777" w:rsidR="00EB4A24" w:rsidRPr="00976134" w:rsidRDefault="00000000">
            <w:pPr>
              <w:spacing w:after="0" w:line="240" w:lineRule="auto"/>
            </w:pPr>
            <w:r w:rsidRPr="00976134">
              <w:t>RF-05</w:t>
            </w:r>
          </w:p>
        </w:tc>
        <w:tc>
          <w:tcPr>
            <w:tcW w:w="2381" w:type="dxa"/>
            <w:vAlign w:val="center"/>
          </w:tcPr>
          <w:p w14:paraId="256124FA" w14:textId="77777777" w:rsidR="00EB4A24" w:rsidRPr="00976134" w:rsidRDefault="00000000">
            <w:pPr>
              <w:spacing w:after="0" w:line="240" w:lineRule="auto"/>
            </w:pPr>
            <w:r w:rsidRPr="00976134">
              <w:t>Gestionar perfil de prestador</w:t>
            </w:r>
          </w:p>
        </w:tc>
        <w:tc>
          <w:tcPr>
            <w:tcW w:w="2041" w:type="dxa"/>
            <w:vAlign w:val="center"/>
          </w:tcPr>
          <w:p w14:paraId="1AD44DD9" w14:textId="77777777" w:rsidR="00EB4A24" w:rsidRPr="00976134" w:rsidRDefault="00000000">
            <w:pPr>
              <w:spacing w:after="0" w:line="240" w:lineRule="auto"/>
            </w:pPr>
            <w:r w:rsidRPr="00976134">
              <w:t>Prestador</w:t>
            </w:r>
          </w:p>
        </w:tc>
        <w:tc>
          <w:tcPr>
            <w:tcW w:w="3685" w:type="dxa"/>
            <w:vAlign w:val="center"/>
          </w:tcPr>
          <w:p w14:paraId="5DBB3072" w14:textId="77777777" w:rsidR="00EB4A24" w:rsidRPr="00976134" w:rsidRDefault="00000000">
            <w:pPr>
              <w:spacing w:after="0" w:line="240" w:lineRule="auto"/>
            </w:pPr>
            <w:r w:rsidRPr="00976134">
              <w:t>El prestador debe poder mantener sus datos comerciales, descripción, información de contacto y antecedentes necesarios para ofrecer servicios.</w:t>
            </w:r>
          </w:p>
        </w:tc>
      </w:tr>
      <w:tr w:rsidR="00EB4A24" w14:paraId="0322EB9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1FCD533" w14:textId="77777777" w:rsidR="00EB4A24" w:rsidRPr="00976134" w:rsidRDefault="00000000">
            <w:pPr>
              <w:spacing w:after="0" w:line="240" w:lineRule="auto"/>
            </w:pPr>
            <w:r w:rsidRPr="00976134">
              <w:t>RF-06</w:t>
            </w:r>
          </w:p>
        </w:tc>
        <w:tc>
          <w:tcPr>
            <w:tcW w:w="2381" w:type="dxa"/>
            <w:vAlign w:val="center"/>
          </w:tcPr>
          <w:p w14:paraId="5B8BBFE5" w14:textId="77777777" w:rsidR="00EB4A24" w:rsidRPr="00976134" w:rsidRDefault="00000000">
            <w:pPr>
              <w:spacing w:after="0" w:line="240" w:lineRule="auto"/>
            </w:pPr>
            <w:r w:rsidRPr="00976134">
              <w:t>Gestionar roles y permisos</w:t>
            </w:r>
          </w:p>
        </w:tc>
        <w:tc>
          <w:tcPr>
            <w:tcW w:w="2041" w:type="dxa"/>
            <w:vAlign w:val="center"/>
          </w:tcPr>
          <w:p w14:paraId="1B4DA124" w14:textId="77777777" w:rsidR="00EB4A24" w:rsidRPr="00976134" w:rsidRDefault="00000000">
            <w:pPr>
              <w:spacing w:after="0" w:line="240" w:lineRule="auto"/>
            </w:pPr>
            <w:r w:rsidRPr="00976134">
              <w:t>Cliente / Prestador / Administrador</w:t>
            </w:r>
          </w:p>
        </w:tc>
        <w:tc>
          <w:tcPr>
            <w:tcW w:w="3685" w:type="dxa"/>
            <w:vAlign w:val="center"/>
          </w:tcPr>
          <w:p w14:paraId="0C2BB09B" w14:textId="77777777" w:rsidR="00EB4A24" w:rsidRPr="00976134" w:rsidRDefault="00000000">
            <w:pPr>
              <w:spacing w:after="0" w:line="240" w:lineRule="auto"/>
            </w:pPr>
            <w:r w:rsidRPr="00976134">
              <w:t>El sistema debe diferenciar los roles Cliente, Prestador y Administrador, restringiendo cada módulo y acción según los permisos asignados.</w:t>
            </w:r>
          </w:p>
        </w:tc>
      </w:tr>
      <w:tr w:rsidR="00EB4A24" w14:paraId="6F11F74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DB421E5" w14:textId="77777777" w:rsidR="00EB4A24" w:rsidRPr="00976134" w:rsidRDefault="00000000">
            <w:pPr>
              <w:spacing w:after="0" w:line="240" w:lineRule="auto"/>
            </w:pPr>
            <w:r w:rsidRPr="00976134">
              <w:t>RF-07</w:t>
            </w:r>
          </w:p>
        </w:tc>
        <w:tc>
          <w:tcPr>
            <w:tcW w:w="2381" w:type="dxa"/>
            <w:vAlign w:val="center"/>
          </w:tcPr>
          <w:p w14:paraId="32853093" w14:textId="77777777" w:rsidR="00EB4A24" w:rsidRPr="00976134" w:rsidRDefault="00000000">
            <w:pPr>
              <w:spacing w:after="0" w:line="240" w:lineRule="auto"/>
            </w:pPr>
            <w:r w:rsidRPr="00976134">
              <w:t>Gestionar múltiples categorías por prestador</w:t>
            </w:r>
          </w:p>
        </w:tc>
        <w:tc>
          <w:tcPr>
            <w:tcW w:w="2041" w:type="dxa"/>
            <w:vAlign w:val="center"/>
          </w:tcPr>
          <w:p w14:paraId="3AA554D7" w14:textId="77777777" w:rsidR="00EB4A24" w:rsidRPr="00976134" w:rsidRDefault="00000000">
            <w:pPr>
              <w:spacing w:after="0" w:line="240" w:lineRule="auto"/>
            </w:pPr>
            <w:r w:rsidRPr="00976134">
              <w:t>Prestador</w:t>
            </w:r>
          </w:p>
        </w:tc>
        <w:tc>
          <w:tcPr>
            <w:tcW w:w="3685" w:type="dxa"/>
            <w:vAlign w:val="center"/>
          </w:tcPr>
          <w:p w14:paraId="73B482FC" w14:textId="77777777" w:rsidR="00EB4A24" w:rsidRPr="00976134" w:rsidRDefault="00000000">
            <w:pPr>
              <w:spacing w:after="0" w:line="240" w:lineRule="auto"/>
            </w:pPr>
            <w:r w:rsidRPr="00976134">
              <w:t>Un prestador debe poder ofrecer servicios pertenecientes a múltiples categorías utilizando una sola cuenta y perfil.</w:t>
            </w:r>
          </w:p>
        </w:tc>
      </w:tr>
      <w:tr w:rsidR="00EB4A24" w14:paraId="576F8D5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F494B9F" w14:textId="77777777" w:rsidR="00EB4A24" w:rsidRPr="00976134" w:rsidRDefault="00000000">
            <w:pPr>
              <w:spacing w:after="0" w:line="240" w:lineRule="auto"/>
            </w:pPr>
            <w:r w:rsidRPr="00976134">
              <w:t>RF-08</w:t>
            </w:r>
          </w:p>
        </w:tc>
        <w:tc>
          <w:tcPr>
            <w:tcW w:w="2381" w:type="dxa"/>
            <w:vAlign w:val="center"/>
          </w:tcPr>
          <w:p w14:paraId="59E6D5F9" w14:textId="77777777" w:rsidR="00EB4A24" w:rsidRPr="00976134" w:rsidRDefault="00000000">
            <w:pPr>
              <w:spacing w:after="0" w:line="240" w:lineRule="auto"/>
            </w:pPr>
            <w:r w:rsidRPr="00976134">
              <w:t>Gestionar catálogo de categorías</w:t>
            </w:r>
          </w:p>
        </w:tc>
        <w:tc>
          <w:tcPr>
            <w:tcW w:w="2041" w:type="dxa"/>
            <w:vAlign w:val="center"/>
          </w:tcPr>
          <w:p w14:paraId="07AB88AD" w14:textId="77777777" w:rsidR="00EB4A24" w:rsidRPr="00976134" w:rsidRDefault="00000000">
            <w:pPr>
              <w:spacing w:after="0" w:line="240" w:lineRule="auto"/>
            </w:pPr>
            <w:r w:rsidRPr="00976134">
              <w:t>Administrador / Prestador</w:t>
            </w:r>
          </w:p>
        </w:tc>
        <w:tc>
          <w:tcPr>
            <w:tcW w:w="3685" w:type="dxa"/>
            <w:vAlign w:val="center"/>
          </w:tcPr>
          <w:p w14:paraId="5AA718CE" w14:textId="77777777" w:rsidR="00EB4A24" w:rsidRPr="00976134" w:rsidRDefault="00000000">
            <w:pPr>
              <w:spacing w:after="0" w:line="240" w:lineRule="auto"/>
            </w:pPr>
            <w:r w:rsidRPr="00976134">
              <w:t>El sistema debe mantener categorías de servicios para organizar la oferta disponible y asociar correctamente los servicios de los prestadores.</w:t>
            </w:r>
          </w:p>
        </w:tc>
      </w:tr>
      <w:tr w:rsidR="00EB4A24" w14:paraId="79DA6A5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D8F5CFC" w14:textId="77777777" w:rsidR="00EB4A24" w:rsidRPr="00976134" w:rsidRDefault="00000000">
            <w:pPr>
              <w:spacing w:after="0" w:line="240" w:lineRule="auto"/>
            </w:pPr>
            <w:r w:rsidRPr="00976134">
              <w:t>RF-09</w:t>
            </w:r>
          </w:p>
        </w:tc>
        <w:tc>
          <w:tcPr>
            <w:tcW w:w="2381" w:type="dxa"/>
            <w:vAlign w:val="center"/>
          </w:tcPr>
          <w:p w14:paraId="2FEF29D5" w14:textId="77777777" w:rsidR="00EB4A24" w:rsidRPr="00976134" w:rsidRDefault="00000000">
            <w:pPr>
              <w:spacing w:after="0" w:line="240" w:lineRule="auto"/>
            </w:pPr>
            <w:r w:rsidRPr="00976134">
              <w:t>Gestionar servicios del prestador</w:t>
            </w:r>
          </w:p>
        </w:tc>
        <w:tc>
          <w:tcPr>
            <w:tcW w:w="2041" w:type="dxa"/>
            <w:vAlign w:val="center"/>
          </w:tcPr>
          <w:p w14:paraId="052494A4" w14:textId="77777777" w:rsidR="00EB4A24" w:rsidRPr="00976134" w:rsidRDefault="00000000">
            <w:pPr>
              <w:spacing w:after="0" w:line="240" w:lineRule="auto"/>
            </w:pPr>
            <w:r w:rsidRPr="00976134">
              <w:t>Prestador</w:t>
            </w:r>
          </w:p>
        </w:tc>
        <w:tc>
          <w:tcPr>
            <w:tcW w:w="3685" w:type="dxa"/>
            <w:vAlign w:val="center"/>
          </w:tcPr>
          <w:p w14:paraId="67671D42" w14:textId="77777777" w:rsidR="00EB4A24" w:rsidRPr="00976134" w:rsidRDefault="00000000">
            <w:pPr>
              <w:spacing w:after="0" w:line="240" w:lineRule="auto"/>
            </w:pPr>
            <w:r w:rsidRPr="00976134">
              <w:t>El prestador debe poder crear, editar, activar o desactivar los servicios que ofrece dentro de sus categorías habilitadas.</w:t>
            </w:r>
          </w:p>
        </w:tc>
      </w:tr>
      <w:tr w:rsidR="00EB4A24" w14:paraId="38D6E22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B2E144C" w14:textId="77777777" w:rsidR="00EB4A24" w:rsidRPr="00976134" w:rsidRDefault="00000000">
            <w:pPr>
              <w:spacing w:after="0" w:line="240" w:lineRule="auto"/>
            </w:pPr>
            <w:r w:rsidRPr="00976134">
              <w:t>RF-10</w:t>
            </w:r>
          </w:p>
        </w:tc>
        <w:tc>
          <w:tcPr>
            <w:tcW w:w="2381" w:type="dxa"/>
            <w:vAlign w:val="center"/>
          </w:tcPr>
          <w:p w14:paraId="41CD8425" w14:textId="77777777" w:rsidR="00EB4A24" w:rsidRPr="00976134" w:rsidRDefault="00000000">
            <w:pPr>
              <w:spacing w:after="0" w:line="240" w:lineRule="auto"/>
            </w:pPr>
            <w:r w:rsidRPr="00976134">
              <w:t>Configurar modalidad y precio del servicio</w:t>
            </w:r>
          </w:p>
        </w:tc>
        <w:tc>
          <w:tcPr>
            <w:tcW w:w="2041" w:type="dxa"/>
            <w:vAlign w:val="center"/>
          </w:tcPr>
          <w:p w14:paraId="045365CC" w14:textId="77777777" w:rsidR="00EB4A24" w:rsidRPr="00976134" w:rsidRDefault="00000000">
            <w:pPr>
              <w:spacing w:after="0" w:line="240" w:lineRule="auto"/>
            </w:pPr>
            <w:r w:rsidRPr="00976134">
              <w:t>Prestador</w:t>
            </w:r>
          </w:p>
        </w:tc>
        <w:tc>
          <w:tcPr>
            <w:tcW w:w="3685" w:type="dxa"/>
            <w:vAlign w:val="center"/>
          </w:tcPr>
          <w:p w14:paraId="0E74FB3C" w14:textId="77777777" w:rsidR="00EB4A24" w:rsidRPr="00976134" w:rsidRDefault="00000000">
            <w:pPr>
              <w:spacing w:after="0" w:line="240" w:lineRule="auto"/>
            </w:pPr>
            <w:r w:rsidRPr="00976134">
              <w:t>Cada servicio debe permitir configurar su modalidad de cobro: por evento, persona, hora, unidad o pack, junto con el valor correspondiente.</w:t>
            </w:r>
          </w:p>
        </w:tc>
      </w:tr>
      <w:tr w:rsidR="00EB4A24" w14:paraId="108D867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6AE8BDF" w14:textId="77777777" w:rsidR="00EB4A24" w:rsidRPr="00976134" w:rsidRDefault="00000000">
            <w:pPr>
              <w:spacing w:after="0" w:line="240" w:lineRule="auto"/>
            </w:pPr>
            <w:r w:rsidRPr="00976134">
              <w:t>RF-11</w:t>
            </w:r>
          </w:p>
        </w:tc>
        <w:tc>
          <w:tcPr>
            <w:tcW w:w="2381" w:type="dxa"/>
            <w:vAlign w:val="center"/>
          </w:tcPr>
          <w:p w14:paraId="1138A91B" w14:textId="77777777" w:rsidR="00EB4A24" w:rsidRPr="00976134" w:rsidRDefault="00000000">
            <w:pPr>
              <w:spacing w:after="0" w:line="240" w:lineRule="auto"/>
            </w:pPr>
            <w:r w:rsidRPr="00976134">
              <w:t>Configurar capacidad, duración y buffer</w:t>
            </w:r>
          </w:p>
        </w:tc>
        <w:tc>
          <w:tcPr>
            <w:tcW w:w="2041" w:type="dxa"/>
            <w:vAlign w:val="center"/>
          </w:tcPr>
          <w:p w14:paraId="45BC2209" w14:textId="77777777" w:rsidR="00EB4A24" w:rsidRPr="00976134" w:rsidRDefault="00000000">
            <w:pPr>
              <w:spacing w:after="0" w:line="240" w:lineRule="auto"/>
            </w:pPr>
            <w:r w:rsidRPr="00976134">
              <w:t>Prestador</w:t>
            </w:r>
          </w:p>
        </w:tc>
        <w:tc>
          <w:tcPr>
            <w:tcW w:w="3685" w:type="dxa"/>
            <w:vAlign w:val="center"/>
          </w:tcPr>
          <w:p w14:paraId="5D729A12" w14:textId="77777777" w:rsidR="00EB4A24" w:rsidRPr="00976134" w:rsidRDefault="00000000">
            <w:pPr>
              <w:spacing w:after="0" w:line="240" w:lineRule="auto"/>
            </w:pPr>
            <w:r w:rsidRPr="00976134">
              <w:t>El prestador debe poder definir capacidad, duración estimada y tiempos de preparación o buffer cuando sean aplicables al servicio.</w:t>
            </w:r>
          </w:p>
        </w:tc>
      </w:tr>
      <w:tr w:rsidR="00EB4A24" w14:paraId="2B3B791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06C92F2" w14:textId="77777777" w:rsidR="00EB4A24" w:rsidRPr="00976134" w:rsidRDefault="00000000">
            <w:pPr>
              <w:spacing w:after="0" w:line="240" w:lineRule="auto"/>
            </w:pPr>
            <w:r w:rsidRPr="00976134">
              <w:lastRenderedPageBreak/>
              <w:t>RF-12</w:t>
            </w:r>
          </w:p>
        </w:tc>
        <w:tc>
          <w:tcPr>
            <w:tcW w:w="2381" w:type="dxa"/>
            <w:vAlign w:val="center"/>
          </w:tcPr>
          <w:p w14:paraId="004E103B" w14:textId="77777777" w:rsidR="00EB4A24" w:rsidRPr="00976134" w:rsidRDefault="00000000">
            <w:pPr>
              <w:spacing w:after="0" w:line="240" w:lineRule="auto"/>
            </w:pPr>
            <w:r w:rsidRPr="00976134">
              <w:t>Gestionar disponibilidad y agenda</w:t>
            </w:r>
          </w:p>
        </w:tc>
        <w:tc>
          <w:tcPr>
            <w:tcW w:w="2041" w:type="dxa"/>
            <w:vAlign w:val="center"/>
          </w:tcPr>
          <w:p w14:paraId="4DD15165" w14:textId="77777777" w:rsidR="00EB4A24" w:rsidRPr="00976134" w:rsidRDefault="00000000">
            <w:pPr>
              <w:spacing w:after="0" w:line="240" w:lineRule="auto"/>
            </w:pPr>
            <w:r w:rsidRPr="00976134">
              <w:t>Prestador</w:t>
            </w:r>
          </w:p>
        </w:tc>
        <w:tc>
          <w:tcPr>
            <w:tcW w:w="3685" w:type="dxa"/>
            <w:vAlign w:val="center"/>
          </w:tcPr>
          <w:p w14:paraId="722C5EBD" w14:textId="77777777" w:rsidR="00EB4A24" w:rsidRPr="00976134" w:rsidRDefault="00000000">
            <w:pPr>
              <w:spacing w:after="0" w:line="240" w:lineRule="auto"/>
            </w:pPr>
            <w:r w:rsidRPr="00976134">
              <w:t>El prestador debe poder configurar días, horarios, bloqueos y disponibilidad para que el sistema determine cuándo puede recibir solicitudes.</w:t>
            </w:r>
          </w:p>
        </w:tc>
      </w:tr>
      <w:tr w:rsidR="00EB4A24" w14:paraId="39DA7CE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3A127B9" w14:textId="77777777" w:rsidR="00EB4A24" w:rsidRPr="00976134" w:rsidRDefault="00000000">
            <w:pPr>
              <w:spacing w:after="0" w:line="240" w:lineRule="auto"/>
            </w:pPr>
            <w:r w:rsidRPr="00976134">
              <w:t>RF-13</w:t>
            </w:r>
          </w:p>
        </w:tc>
        <w:tc>
          <w:tcPr>
            <w:tcW w:w="2381" w:type="dxa"/>
            <w:vAlign w:val="center"/>
          </w:tcPr>
          <w:p w14:paraId="787D98CE" w14:textId="77777777" w:rsidR="00EB4A24" w:rsidRPr="00976134" w:rsidRDefault="00000000">
            <w:pPr>
              <w:spacing w:after="0" w:line="240" w:lineRule="auto"/>
            </w:pPr>
            <w:r w:rsidRPr="00976134">
              <w:t>Controlar conflictos de disponibilidad</w:t>
            </w:r>
          </w:p>
        </w:tc>
        <w:tc>
          <w:tcPr>
            <w:tcW w:w="2041" w:type="dxa"/>
            <w:vAlign w:val="center"/>
          </w:tcPr>
          <w:p w14:paraId="055C044F" w14:textId="77777777" w:rsidR="00EB4A24" w:rsidRPr="00976134" w:rsidRDefault="00000000">
            <w:pPr>
              <w:spacing w:after="0" w:line="240" w:lineRule="auto"/>
            </w:pPr>
            <w:r w:rsidRPr="00976134">
              <w:t>Prestador / Cliente</w:t>
            </w:r>
          </w:p>
        </w:tc>
        <w:tc>
          <w:tcPr>
            <w:tcW w:w="3685" w:type="dxa"/>
            <w:vAlign w:val="center"/>
          </w:tcPr>
          <w:p w14:paraId="361E0CB6" w14:textId="77777777" w:rsidR="00EB4A24" w:rsidRPr="00976134" w:rsidRDefault="00000000">
            <w:pPr>
              <w:spacing w:after="0" w:line="240" w:lineRule="auto"/>
            </w:pPr>
            <w:r w:rsidRPr="00976134">
              <w:t>El sistema debe validar la agenda y las reglas de disponibilidad para evitar solicitudes o aceptaciones incompatibles con reservas existentes.</w:t>
            </w:r>
          </w:p>
        </w:tc>
      </w:tr>
      <w:tr w:rsidR="00EB4A24" w14:paraId="0262E88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DF795FF" w14:textId="77777777" w:rsidR="00EB4A24" w:rsidRPr="00976134" w:rsidRDefault="00000000">
            <w:pPr>
              <w:spacing w:after="0" w:line="240" w:lineRule="auto"/>
            </w:pPr>
            <w:r w:rsidRPr="00976134">
              <w:t>RF-14</w:t>
            </w:r>
          </w:p>
        </w:tc>
        <w:tc>
          <w:tcPr>
            <w:tcW w:w="2381" w:type="dxa"/>
            <w:vAlign w:val="center"/>
          </w:tcPr>
          <w:p w14:paraId="6E4221D0" w14:textId="77777777" w:rsidR="00EB4A24" w:rsidRPr="00976134" w:rsidRDefault="00000000">
            <w:pPr>
              <w:spacing w:after="0" w:line="240" w:lineRule="auto"/>
            </w:pPr>
            <w:r w:rsidRPr="00976134">
              <w:t>Gestionar cobertura geográfica</w:t>
            </w:r>
          </w:p>
        </w:tc>
        <w:tc>
          <w:tcPr>
            <w:tcW w:w="2041" w:type="dxa"/>
            <w:vAlign w:val="center"/>
          </w:tcPr>
          <w:p w14:paraId="7A182205" w14:textId="77777777" w:rsidR="00EB4A24" w:rsidRPr="00976134" w:rsidRDefault="00000000">
            <w:pPr>
              <w:spacing w:after="0" w:line="240" w:lineRule="auto"/>
            </w:pPr>
            <w:r w:rsidRPr="00976134">
              <w:t>Prestador</w:t>
            </w:r>
          </w:p>
        </w:tc>
        <w:tc>
          <w:tcPr>
            <w:tcW w:w="3685" w:type="dxa"/>
            <w:vAlign w:val="center"/>
          </w:tcPr>
          <w:p w14:paraId="0ADE0498" w14:textId="77777777" w:rsidR="00EB4A24" w:rsidRPr="00976134" w:rsidRDefault="00000000">
            <w:pPr>
              <w:spacing w:after="0" w:line="240" w:lineRule="auto"/>
            </w:pPr>
            <w:r w:rsidRPr="00976134">
              <w:t>El prestador debe poder definir las zonas o comunas donde presta sus servicios para que el sistema valide la cobertura del evento.</w:t>
            </w:r>
          </w:p>
        </w:tc>
      </w:tr>
      <w:tr w:rsidR="00EB4A24" w14:paraId="36EC15C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7803EF1" w14:textId="77777777" w:rsidR="00EB4A24" w:rsidRPr="00976134" w:rsidRDefault="00000000">
            <w:pPr>
              <w:spacing w:after="0" w:line="240" w:lineRule="auto"/>
            </w:pPr>
            <w:r w:rsidRPr="00976134">
              <w:t>RF-15</w:t>
            </w:r>
          </w:p>
        </w:tc>
        <w:tc>
          <w:tcPr>
            <w:tcW w:w="2381" w:type="dxa"/>
            <w:vAlign w:val="center"/>
          </w:tcPr>
          <w:p w14:paraId="7DFB7599" w14:textId="77777777" w:rsidR="00EB4A24" w:rsidRPr="00976134" w:rsidRDefault="00000000">
            <w:pPr>
              <w:spacing w:after="0" w:line="240" w:lineRule="auto"/>
            </w:pPr>
            <w:r w:rsidRPr="00976134">
              <w:t>Planificar evento</w:t>
            </w:r>
          </w:p>
        </w:tc>
        <w:tc>
          <w:tcPr>
            <w:tcW w:w="2041" w:type="dxa"/>
            <w:vAlign w:val="center"/>
          </w:tcPr>
          <w:p w14:paraId="32DB5B74" w14:textId="77777777" w:rsidR="00EB4A24" w:rsidRPr="00976134" w:rsidRDefault="00000000">
            <w:pPr>
              <w:spacing w:after="0" w:line="240" w:lineRule="auto"/>
            </w:pPr>
            <w:r w:rsidRPr="00976134">
              <w:t>Cliente</w:t>
            </w:r>
          </w:p>
        </w:tc>
        <w:tc>
          <w:tcPr>
            <w:tcW w:w="3685" w:type="dxa"/>
            <w:vAlign w:val="center"/>
          </w:tcPr>
          <w:p w14:paraId="24504822" w14:textId="77777777" w:rsidR="00EB4A24" w:rsidRPr="00976134" w:rsidRDefault="00000000">
            <w:pPr>
              <w:spacing w:after="0" w:line="240" w:lineRule="auto"/>
            </w:pPr>
            <w:r w:rsidRPr="00976134">
              <w:t>El cliente debe poder crear y actualizar un evento indicando fecha, ubicación, cantidad de asistentes, presupuesto y servicios requeridos.</w:t>
            </w:r>
          </w:p>
        </w:tc>
      </w:tr>
      <w:tr w:rsidR="00EB4A24" w14:paraId="27E8C4E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0C031B" w14:textId="77777777" w:rsidR="00EB4A24" w:rsidRPr="00976134" w:rsidRDefault="00000000">
            <w:pPr>
              <w:spacing w:after="0" w:line="240" w:lineRule="auto"/>
            </w:pPr>
            <w:r w:rsidRPr="00976134">
              <w:t>RF-16</w:t>
            </w:r>
          </w:p>
        </w:tc>
        <w:tc>
          <w:tcPr>
            <w:tcW w:w="2381" w:type="dxa"/>
            <w:vAlign w:val="center"/>
          </w:tcPr>
          <w:p w14:paraId="59DFE2CC" w14:textId="77777777" w:rsidR="00EB4A24" w:rsidRPr="00976134" w:rsidRDefault="00000000">
            <w:pPr>
              <w:spacing w:after="0" w:line="240" w:lineRule="auto"/>
            </w:pPr>
            <w:r w:rsidRPr="00976134">
              <w:t>Buscar prestadores y servicios</w:t>
            </w:r>
          </w:p>
        </w:tc>
        <w:tc>
          <w:tcPr>
            <w:tcW w:w="2041" w:type="dxa"/>
            <w:vAlign w:val="center"/>
          </w:tcPr>
          <w:p w14:paraId="7D0C8A97" w14:textId="77777777" w:rsidR="00EB4A24" w:rsidRPr="00976134" w:rsidRDefault="00000000">
            <w:pPr>
              <w:spacing w:after="0" w:line="240" w:lineRule="auto"/>
            </w:pPr>
            <w:r w:rsidRPr="00976134">
              <w:t>Cliente / Visitante</w:t>
            </w:r>
          </w:p>
        </w:tc>
        <w:tc>
          <w:tcPr>
            <w:tcW w:w="3685" w:type="dxa"/>
            <w:vAlign w:val="center"/>
          </w:tcPr>
          <w:p w14:paraId="652DC4EE" w14:textId="77777777" w:rsidR="00EB4A24" w:rsidRPr="00976134" w:rsidRDefault="00000000">
            <w:pPr>
              <w:spacing w:after="0" w:line="240" w:lineRule="auto"/>
            </w:pPr>
            <w:r w:rsidRPr="00976134">
              <w:t>El sistema debe permitir buscar prestadores y servicios por categoría y otros criterios disponibles en la plataforma.</w:t>
            </w:r>
          </w:p>
        </w:tc>
      </w:tr>
      <w:tr w:rsidR="00EB4A24" w14:paraId="0B99089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7D61DEB" w14:textId="77777777" w:rsidR="00EB4A24" w:rsidRPr="00976134" w:rsidRDefault="00000000">
            <w:pPr>
              <w:spacing w:after="0" w:line="240" w:lineRule="auto"/>
            </w:pPr>
            <w:r w:rsidRPr="00976134">
              <w:t>RF-17</w:t>
            </w:r>
          </w:p>
        </w:tc>
        <w:tc>
          <w:tcPr>
            <w:tcW w:w="2381" w:type="dxa"/>
            <w:vAlign w:val="center"/>
          </w:tcPr>
          <w:p w14:paraId="5C4697F6" w14:textId="77777777" w:rsidR="00EB4A24" w:rsidRPr="00976134" w:rsidRDefault="00000000">
            <w:pPr>
              <w:spacing w:after="0" w:line="240" w:lineRule="auto"/>
            </w:pPr>
            <w:r w:rsidRPr="00976134">
              <w:t>Filtrar y comparar alternativas</w:t>
            </w:r>
          </w:p>
        </w:tc>
        <w:tc>
          <w:tcPr>
            <w:tcW w:w="2041" w:type="dxa"/>
            <w:vAlign w:val="center"/>
          </w:tcPr>
          <w:p w14:paraId="1B409F2C" w14:textId="77777777" w:rsidR="00EB4A24" w:rsidRPr="00976134" w:rsidRDefault="00000000">
            <w:pPr>
              <w:spacing w:after="0" w:line="240" w:lineRule="auto"/>
            </w:pPr>
            <w:r w:rsidRPr="00976134">
              <w:t>Cliente</w:t>
            </w:r>
          </w:p>
        </w:tc>
        <w:tc>
          <w:tcPr>
            <w:tcW w:w="3685" w:type="dxa"/>
            <w:vAlign w:val="center"/>
          </w:tcPr>
          <w:p w14:paraId="1927168E" w14:textId="77777777" w:rsidR="00EB4A24" w:rsidRPr="00976134" w:rsidRDefault="00000000">
            <w:pPr>
              <w:spacing w:after="0" w:line="240" w:lineRule="auto"/>
            </w:pPr>
            <w:r w:rsidRPr="00976134">
              <w:t>El cliente debe poder filtrar y comparar alternativas considerando información como precio, categoría, cobertura, disponibilidad y características del servicio.</w:t>
            </w:r>
          </w:p>
        </w:tc>
      </w:tr>
      <w:tr w:rsidR="00EB4A24" w14:paraId="5472627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8EAB1B8" w14:textId="77777777" w:rsidR="00EB4A24" w:rsidRPr="00976134" w:rsidRDefault="00000000">
            <w:pPr>
              <w:spacing w:after="0" w:line="240" w:lineRule="auto"/>
            </w:pPr>
            <w:r w:rsidRPr="00976134">
              <w:t>RF-18</w:t>
            </w:r>
          </w:p>
        </w:tc>
        <w:tc>
          <w:tcPr>
            <w:tcW w:w="2381" w:type="dxa"/>
            <w:vAlign w:val="center"/>
          </w:tcPr>
          <w:p w14:paraId="2EB089CE" w14:textId="77777777" w:rsidR="00EB4A24" w:rsidRPr="00976134" w:rsidRDefault="00000000">
            <w:pPr>
              <w:spacing w:after="0" w:line="240" w:lineRule="auto"/>
            </w:pPr>
            <w:r w:rsidRPr="00976134">
              <w:t>Generar recomendaciones con Brasa IA</w:t>
            </w:r>
          </w:p>
        </w:tc>
        <w:tc>
          <w:tcPr>
            <w:tcW w:w="2041" w:type="dxa"/>
            <w:vAlign w:val="center"/>
          </w:tcPr>
          <w:p w14:paraId="45A372E3" w14:textId="77777777" w:rsidR="00EB4A24" w:rsidRPr="00976134" w:rsidRDefault="00000000">
            <w:pPr>
              <w:spacing w:after="0" w:line="240" w:lineRule="auto"/>
            </w:pPr>
            <w:r w:rsidRPr="00976134">
              <w:t>Cliente</w:t>
            </w:r>
          </w:p>
        </w:tc>
        <w:tc>
          <w:tcPr>
            <w:tcW w:w="3685" w:type="dxa"/>
            <w:vAlign w:val="center"/>
          </w:tcPr>
          <w:p w14:paraId="2A7B3A25" w14:textId="77777777" w:rsidR="00EB4A24" w:rsidRPr="00976134" w:rsidRDefault="00000000">
            <w:pPr>
              <w:spacing w:after="0" w:line="240" w:lineRule="auto"/>
            </w:pPr>
            <w:r w:rsidRPr="00976134">
              <w:t>Brasa IA debe apoyar la selección de prestadores considerando los datos del evento, servicios requeridos, disponibilidad, cobertura y costo total estimado.</w:t>
            </w:r>
          </w:p>
        </w:tc>
      </w:tr>
      <w:tr w:rsidR="00EB4A24" w14:paraId="56D09AA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337BAC8" w14:textId="77777777" w:rsidR="00EB4A24" w:rsidRPr="00976134" w:rsidRDefault="00000000">
            <w:pPr>
              <w:spacing w:after="0" w:line="240" w:lineRule="auto"/>
            </w:pPr>
            <w:r w:rsidRPr="00976134">
              <w:t>RF-19</w:t>
            </w:r>
          </w:p>
        </w:tc>
        <w:tc>
          <w:tcPr>
            <w:tcW w:w="2381" w:type="dxa"/>
            <w:vAlign w:val="center"/>
          </w:tcPr>
          <w:p w14:paraId="4C055ECD" w14:textId="77777777" w:rsidR="00EB4A24" w:rsidRPr="00976134" w:rsidRDefault="00000000">
            <w:pPr>
              <w:spacing w:after="0" w:line="240" w:lineRule="auto"/>
            </w:pPr>
            <w:r w:rsidRPr="00976134">
              <w:t>Calcular costo estimado del servicio</w:t>
            </w:r>
          </w:p>
        </w:tc>
        <w:tc>
          <w:tcPr>
            <w:tcW w:w="2041" w:type="dxa"/>
            <w:vAlign w:val="center"/>
          </w:tcPr>
          <w:p w14:paraId="0512B7A4" w14:textId="77777777" w:rsidR="00EB4A24" w:rsidRPr="00976134" w:rsidRDefault="00000000">
            <w:pPr>
              <w:spacing w:after="0" w:line="240" w:lineRule="auto"/>
            </w:pPr>
            <w:r w:rsidRPr="00976134">
              <w:t>Cliente</w:t>
            </w:r>
          </w:p>
        </w:tc>
        <w:tc>
          <w:tcPr>
            <w:tcW w:w="3685" w:type="dxa"/>
            <w:vAlign w:val="center"/>
          </w:tcPr>
          <w:p w14:paraId="3A1BC7E6" w14:textId="77777777" w:rsidR="00EB4A24" w:rsidRPr="00976134" w:rsidRDefault="00000000">
            <w:pPr>
              <w:spacing w:after="0" w:line="240" w:lineRule="auto"/>
            </w:pPr>
            <w:r w:rsidRPr="00976134">
              <w:t>El sistema debe calcular o presentar el costo estimado de acuerdo con la modalidad de precio configurada y los datos aplicables del evento.</w:t>
            </w:r>
          </w:p>
        </w:tc>
      </w:tr>
      <w:tr w:rsidR="00EB4A24" w14:paraId="5FCCE7A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BCA8357" w14:textId="77777777" w:rsidR="00EB4A24" w:rsidRPr="00976134" w:rsidRDefault="00000000">
            <w:pPr>
              <w:spacing w:after="0" w:line="240" w:lineRule="auto"/>
            </w:pPr>
            <w:r w:rsidRPr="00976134">
              <w:t>RF-20</w:t>
            </w:r>
          </w:p>
        </w:tc>
        <w:tc>
          <w:tcPr>
            <w:tcW w:w="2381" w:type="dxa"/>
            <w:vAlign w:val="center"/>
          </w:tcPr>
          <w:p w14:paraId="431D65B1" w14:textId="77777777" w:rsidR="00EB4A24" w:rsidRPr="00976134" w:rsidRDefault="00000000">
            <w:pPr>
              <w:spacing w:after="0" w:line="240" w:lineRule="auto"/>
            </w:pPr>
            <w:r w:rsidRPr="00976134">
              <w:t>Solicitar reserva de servicio</w:t>
            </w:r>
          </w:p>
        </w:tc>
        <w:tc>
          <w:tcPr>
            <w:tcW w:w="2041" w:type="dxa"/>
            <w:vAlign w:val="center"/>
          </w:tcPr>
          <w:p w14:paraId="59D2FCE8" w14:textId="77777777" w:rsidR="00EB4A24" w:rsidRPr="00976134" w:rsidRDefault="00000000">
            <w:pPr>
              <w:spacing w:after="0" w:line="240" w:lineRule="auto"/>
            </w:pPr>
            <w:r w:rsidRPr="00976134">
              <w:t>Cliente</w:t>
            </w:r>
          </w:p>
        </w:tc>
        <w:tc>
          <w:tcPr>
            <w:tcW w:w="3685" w:type="dxa"/>
            <w:vAlign w:val="center"/>
          </w:tcPr>
          <w:p w14:paraId="0E3D46AC" w14:textId="77777777" w:rsidR="00EB4A24" w:rsidRPr="00976134" w:rsidRDefault="00000000">
            <w:pPr>
              <w:spacing w:after="0" w:line="240" w:lineRule="auto"/>
            </w:pPr>
            <w:r w:rsidRPr="00976134">
              <w:t>El cliente debe poder seleccionar un servicio compatible y enviar una solicitud de reserva asociada a su evento, prestador, fecha y condiciones.</w:t>
            </w:r>
          </w:p>
        </w:tc>
      </w:tr>
      <w:tr w:rsidR="00EB4A24" w14:paraId="0602503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2E01A8E" w14:textId="77777777" w:rsidR="00EB4A24" w:rsidRPr="00976134" w:rsidRDefault="00000000">
            <w:pPr>
              <w:spacing w:after="0" w:line="240" w:lineRule="auto"/>
            </w:pPr>
            <w:r w:rsidRPr="00976134">
              <w:t>RF-21</w:t>
            </w:r>
          </w:p>
        </w:tc>
        <w:tc>
          <w:tcPr>
            <w:tcW w:w="2381" w:type="dxa"/>
            <w:vAlign w:val="center"/>
          </w:tcPr>
          <w:p w14:paraId="7A67A375" w14:textId="77777777" w:rsidR="00EB4A24" w:rsidRPr="00976134" w:rsidRDefault="00000000">
            <w:pPr>
              <w:spacing w:after="0" w:line="240" w:lineRule="auto"/>
            </w:pPr>
            <w:r w:rsidRPr="00976134">
              <w:t>Gestionar solicitudes y reservas</w:t>
            </w:r>
          </w:p>
        </w:tc>
        <w:tc>
          <w:tcPr>
            <w:tcW w:w="2041" w:type="dxa"/>
            <w:vAlign w:val="center"/>
          </w:tcPr>
          <w:p w14:paraId="74F6B297" w14:textId="77777777" w:rsidR="00EB4A24" w:rsidRPr="00976134" w:rsidRDefault="00000000">
            <w:pPr>
              <w:spacing w:after="0" w:line="240" w:lineRule="auto"/>
            </w:pPr>
            <w:r w:rsidRPr="00976134">
              <w:t>Prestador / Cliente</w:t>
            </w:r>
          </w:p>
        </w:tc>
        <w:tc>
          <w:tcPr>
            <w:tcW w:w="3685" w:type="dxa"/>
            <w:vAlign w:val="center"/>
          </w:tcPr>
          <w:p w14:paraId="372E4B0F" w14:textId="77777777" w:rsidR="00EB4A24" w:rsidRPr="00976134" w:rsidRDefault="00000000">
            <w:pPr>
              <w:spacing w:after="0" w:line="240" w:lineRule="auto"/>
            </w:pPr>
            <w:r w:rsidRPr="00976134">
              <w:t>El prestador debe poder revisar, aceptar o rechazar solicitudes y el cliente debe poder consultar el estado actualizado de sus solicitudes y reservas.</w:t>
            </w:r>
          </w:p>
        </w:tc>
      </w:tr>
      <w:tr w:rsidR="00EB4A24" w14:paraId="6785CF9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1CB6E86" w14:textId="77777777" w:rsidR="00EB4A24" w:rsidRPr="00976134" w:rsidRDefault="00000000">
            <w:pPr>
              <w:spacing w:after="0" w:line="240" w:lineRule="auto"/>
            </w:pPr>
            <w:r w:rsidRPr="00976134">
              <w:lastRenderedPageBreak/>
              <w:t>RF-22</w:t>
            </w:r>
          </w:p>
        </w:tc>
        <w:tc>
          <w:tcPr>
            <w:tcW w:w="2381" w:type="dxa"/>
            <w:vAlign w:val="center"/>
          </w:tcPr>
          <w:p w14:paraId="145BD4C9" w14:textId="77777777" w:rsidR="00EB4A24" w:rsidRPr="00976134" w:rsidRDefault="00000000">
            <w:pPr>
              <w:spacing w:after="0" w:line="240" w:lineRule="auto"/>
            </w:pPr>
            <w:r w:rsidRPr="00976134">
              <w:t>Administrar la plataforma</w:t>
            </w:r>
          </w:p>
        </w:tc>
        <w:tc>
          <w:tcPr>
            <w:tcW w:w="2041" w:type="dxa"/>
            <w:vAlign w:val="center"/>
          </w:tcPr>
          <w:p w14:paraId="21FEEF26" w14:textId="77777777" w:rsidR="00EB4A24" w:rsidRPr="00976134" w:rsidRDefault="00000000">
            <w:pPr>
              <w:spacing w:after="0" w:line="240" w:lineRule="auto"/>
            </w:pPr>
            <w:r w:rsidRPr="00976134">
              <w:t>Administrador</w:t>
            </w:r>
          </w:p>
        </w:tc>
        <w:tc>
          <w:tcPr>
            <w:tcW w:w="3685" w:type="dxa"/>
            <w:vAlign w:val="center"/>
          </w:tcPr>
          <w:p w14:paraId="4C294D43" w14:textId="77777777" w:rsidR="00EB4A24" w:rsidRPr="00976134" w:rsidRDefault="00000000">
            <w:pPr>
              <w:spacing w:after="0" w:line="240" w:lineRule="auto"/>
            </w:pPr>
            <w:r w:rsidRPr="00976134">
              <w:t>El administrador debe disponer de funciones para supervisar y gestionar los principales registros de usuarios, prestadores y reservas de BRASA.</w:t>
            </w:r>
          </w:p>
        </w:tc>
      </w:tr>
    </w:tbl>
    <w:p w14:paraId="137AB6CB" w14:textId="77777777" w:rsidR="00EB4A24" w:rsidRDefault="00000000">
      <w:pPr>
        <w:pStyle w:val="Ttulo2"/>
        <w:spacing w:before="120" w:after="120"/>
      </w:pPr>
      <w:r>
        <w:t>3.3. Requisitos no funcionales (Organización) y de calidad (Producto)</w:t>
      </w:r>
    </w:p>
    <w:p w14:paraId="65C34DC7" w14:textId="77777777" w:rsidR="00EB4A24" w:rsidRDefault="00000000">
      <w:pPr>
        <w:pStyle w:val="Ttulo3"/>
        <w:keepLines/>
        <w:spacing w:before="120" w:after="120"/>
      </w:pPr>
      <w:r>
        <w:t>3.3.1. Requisitos de Rendimiento o Eficiencia</w:t>
      </w:r>
    </w:p>
    <w:p w14:paraId="108BC8CD" w14:textId="77777777" w:rsidR="00EB4A24" w:rsidRPr="00976134" w:rsidRDefault="00000000">
      <w:pPr>
        <w:spacing w:after="120" w:line="259" w:lineRule="auto"/>
        <w:jc w:val="both"/>
      </w:pPr>
      <w:r w:rsidRPr="00976134">
        <w:t>RNF-01: Las operaciones habituales de navegación, consulta, búsqueda y gestión deben responder en tiempos adecuados para una aplicación web interactiva. Las consultas deben evitar cargas innecesarias y la interfaz debe informar al usuario cuando una operación requiera espera.</w:t>
      </w:r>
    </w:p>
    <w:p w14:paraId="5DA31D76" w14:textId="77777777" w:rsidR="00EB4A24" w:rsidRDefault="00000000">
      <w:pPr>
        <w:pStyle w:val="Ttulo3"/>
        <w:keepLines/>
        <w:spacing w:before="120" w:after="120"/>
      </w:pPr>
      <w:r>
        <w:t>3.3.2. Requisitos de Seguridad</w:t>
      </w:r>
    </w:p>
    <w:p w14:paraId="55AE3286" w14:textId="77777777" w:rsidR="00EB4A24" w:rsidRPr="00976134" w:rsidRDefault="00000000">
      <w:pPr>
        <w:spacing w:after="60"/>
        <w:ind w:left="340" w:hanging="198"/>
        <w:jc w:val="both"/>
      </w:pPr>
      <w:r w:rsidRPr="00976134">
        <w:t>• RNF-02: La autenticación, sesiones, datos y operaciones deben protegerse mediante controles de acceso acordes al rol.</w:t>
      </w:r>
    </w:p>
    <w:p w14:paraId="16D525C9" w14:textId="77777777" w:rsidR="00EB4A24" w:rsidRPr="00976134" w:rsidRDefault="00000000">
      <w:pPr>
        <w:spacing w:after="60"/>
        <w:ind w:left="340" w:hanging="198"/>
        <w:jc w:val="both"/>
      </w:pPr>
      <w:r w:rsidRPr="00976134">
        <w:t>• El sistema debe impedir el acceso de usuarios no autorizados a módulos administrativos o datos ajenos.</w:t>
      </w:r>
    </w:p>
    <w:p w14:paraId="0A17411A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Las políticas RLS y validaciones de servidor deben utilizarse cuando corresponda para proteger datos sensibles.</w:t>
      </w:r>
    </w:p>
    <w:p w14:paraId="392934F3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Las credenciales, claves y secretos deben administrarse mediante variables de entorno y no exponerse en el repositorio o en el cliente.</w:t>
      </w:r>
    </w:p>
    <w:p w14:paraId="7CE11216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 comunicación de la aplicación desplegada debe realizarse mediante HTTPS.</w:t>
      </w:r>
    </w:p>
    <w:p w14:paraId="617FBE97" w14:textId="77777777" w:rsidR="00EB4A24" w:rsidRDefault="00000000">
      <w:pPr>
        <w:pStyle w:val="Ttulo3"/>
        <w:keepLines/>
        <w:spacing w:before="120" w:after="120"/>
      </w:pPr>
      <w:r>
        <w:t>3.3.3. Requisitos de Usabilidad</w:t>
      </w:r>
    </w:p>
    <w:p w14:paraId="7CBF9692" w14:textId="77777777" w:rsidR="00EB4A24" w:rsidRPr="00976134" w:rsidRDefault="00000000">
      <w:pPr>
        <w:spacing w:after="120" w:line="259" w:lineRule="auto"/>
        <w:jc w:val="both"/>
      </w:pPr>
      <w:r w:rsidRPr="00976134">
        <w:t>RNF-03: La interfaz debe ser clara, consistente y responsive, con navegación comprensible, mensajes de validación, retroalimentación de acciones y formularios que reduzcan errores de ingreso.</w:t>
      </w:r>
    </w:p>
    <w:p w14:paraId="5D005892" w14:textId="77777777" w:rsidR="00EB4A24" w:rsidRDefault="00000000">
      <w:pPr>
        <w:pStyle w:val="Ttulo3"/>
        <w:keepLines/>
        <w:spacing w:before="120" w:after="120"/>
      </w:pPr>
      <w:r>
        <w:t>3.3.4. Requisitos de Disponibilidad</w:t>
      </w:r>
    </w:p>
    <w:p w14:paraId="7152CADA" w14:textId="77777777" w:rsidR="00EB4A24" w:rsidRPr="00976134" w:rsidRDefault="00000000">
      <w:pPr>
        <w:spacing w:after="120" w:line="259" w:lineRule="auto"/>
        <w:jc w:val="both"/>
      </w:pPr>
      <w:r w:rsidRPr="00976134">
        <w:t>RNF-04: La aplicación debe manejar fallos de red o de servicios externos de forma controlada, informar al usuario y evitar pérdida innecesaria de información. La disponibilidad efectiva dependerá también de los servicios externos utilizados por el proyecto.</w:t>
      </w:r>
    </w:p>
    <w:p w14:paraId="103D0A07" w14:textId="77777777" w:rsidR="00EB4A24" w:rsidRDefault="00000000">
      <w:pPr>
        <w:pStyle w:val="Ttulo3"/>
        <w:keepLines/>
        <w:spacing w:before="120" w:after="120"/>
      </w:pPr>
      <w:r>
        <w:t>3.3.5. Requisitos de Portabilidad</w:t>
      </w:r>
    </w:p>
    <w:p w14:paraId="10B679B3" w14:textId="77777777" w:rsidR="00EB4A24" w:rsidRPr="00976134" w:rsidRDefault="00000000">
      <w:pPr>
        <w:spacing w:after="120" w:line="259" w:lineRule="auto"/>
        <w:jc w:val="both"/>
      </w:pPr>
      <w:r w:rsidRPr="00976134">
        <w:t xml:space="preserve">RNF-05: BRASA debe operar mediante navegadores web modernos en equipos de escritorio, notebooks, </w:t>
      </w:r>
      <w:proofErr w:type="spellStart"/>
      <w:r w:rsidRPr="00976134">
        <w:t>tablets</w:t>
      </w:r>
      <w:proofErr w:type="spellEnd"/>
      <w:r w:rsidRPr="00976134">
        <w:t xml:space="preserve"> y teléfonos, manteniendo una presentación responsive sin requerir hardware especializado.</w:t>
      </w:r>
    </w:p>
    <w:p w14:paraId="4367829F" w14:textId="77777777" w:rsidR="00EB4A24" w:rsidRDefault="00000000">
      <w:pPr>
        <w:pStyle w:val="Ttulo3"/>
        <w:keepLines/>
        <w:spacing w:before="120" w:after="120"/>
      </w:pPr>
      <w:r>
        <w:t>3.3.6. Requisitos de Mantenibilidad</w:t>
      </w:r>
    </w:p>
    <w:p w14:paraId="750AE93F" w14:textId="77777777" w:rsidR="00EB4A24" w:rsidRPr="00976134" w:rsidRDefault="00000000">
      <w:pPr>
        <w:spacing w:after="120" w:line="259" w:lineRule="auto"/>
        <w:jc w:val="both"/>
      </w:pPr>
      <w:r w:rsidRPr="00976134">
        <w:t xml:space="preserve">RNF-06: El desarrollo debe mantenerse versionado y documentado. La solución debe favorecer componentes reutilizables, tipado con </w:t>
      </w:r>
      <w:proofErr w:type="spellStart"/>
      <w:r w:rsidRPr="00976134">
        <w:t>TypeScript</w:t>
      </w:r>
      <w:proofErr w:type="spellEnd"/>
      <w:r w:rsidRPr="00976134">
        <w:t>, separación de responsabilidades, migraciones o scripts de base de datos controlados y trazabilidad entre requisitos, implementación, pruebas, incidencias y mejoras.</w:t>
      </w:r>
    </w:p>
    <w:p w14:paraId="3EA30DC6" w14:textId="77777777" w:rsidR="00EB4A24" w:rsidRDefault="00000000">
      <w:pPr>
        <w:pStyle w:val="Ttulo3"/>
        <w:keepLines/>
        <w:spacing w:before="120" w:after="120"/>
      </w:pPr>
      <w:r>
        <w:lastRenderedPageBreak/>
        <w:t>3.3.7. Requisitos de Funcionalidad e Integridad</w:t>
      </w:r>
    </w:p>
    <w:p w14:paraId="10543063" w14:textId="77777777" w:rsidR="00EB4A24" w:rsidRPr="00976134" w:rsidRDefault="00000000">
      <w:pPr>
        <w:spacing w:after="120" w:line="259" w:lineRule="auto"/>
        <w:jc w:val="both"/>
      </w:pPr>
      <w:r w:rsidRPr="00976134">
        <w:t>RNF-07: El modelo de datos y las reglas de negocio deben mantener consistencia entre usuarios, categorías, servicios, eventos, disponibilidad, cobertura y reservas. Las relaciones y estados deben validarse antes de persistir cambios, y el modelo debe permitir crecimiento sin rediseños estructurales para las funciones previstas.</w:t>
      </w:r>
    </w:p>
    <w:p w14:paraId="08D0F613" w14:textId="77777777" w:rsidR="00EB4A24" w:rsidRDefault="00000000">
      <w:pPr>
        <w:pStyle w:val="Ttulo2"/>
        <w:spacing w:before="120" w:after="120"/>
      </w:pPr>
      <w:r>
        <w:t>3.4. Requisitos No Funcionales Organizacionales</w:t>
      </w:r>
    </w:p>
    <w:p w14:paraId="537CDB8B" w14:textId="77777777" w:rsidR="00EB4A24" w:rsidRPr="00976134" w:rsidRDefault="00000000">
      <w:pPr>
        <w:spacing w:after="60"/>
        <w:ind w:left="340" w:hanging="198"/>
        <w:jc w:val="both"/>
      </w:pPr>
      <w:r w:rsidRPr="00976134">
        <w:t>• El proyecto debe utilizar el nombre e identidad visual BRASA en la documentación y la aplicación.</w:t>
      </w:r>
    </w:p>
    <w:p w14:paraId="77FF3683" w14:textId="77777777" w:rsidR="00EB4A24" w:rsidRPr="00976134" w:rsidRDefault="00000000">
      <w:pPr>
        <w:spacing w:after="60"/>
        <w:ind w:left="340" w:hanging="198"/>
        <w:jc w:val="both"/>
      </w:pPr>
      <w:r w:rsidRPr="00976134">
        <w:t xml:space="preserve">• El trabajo se desarrollará con metodología tradicional basada en el modelo en cascada y el </w:t>
      </w:r>
      <w:proofErr w:type="spellStart"/>
      <w:r w:rsidRPr="00976134">
        <w:t>roadmap</w:t>
      </w:r>
      <w:proofErr w:type="spellEnd"/>
      <w:r w:rsidRPr="00976134">
        <w:t xml:space="preserve"> de 18 semanas.</w:t>
      </w:r>
    </w:p>
    <w:p w14:paraId="14DB49B0" w14:textId="77777777" w:rsidR="00EB4A24" w:rsidRPr="00976134" w:rsidRDefault="00000000">
      <w:pPr>
        <w:spacing w:after="60"/>
        <w:ind w:left="340" w:hanging="198"/>
        <w:jc w:val="both"/>
      </w:pPr>
      <w:r w:rsidRPr="00976134">
        <w:t>• El equipo utilizará Git/GitHub para colaboración, control de versiones y evidencia de avances.</w:t>
      </w:r>
    </w:p>
    <w:p w14:paraId="3BA68F6C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Las reuniones, acuerdos, cambios, riesgos y avances deben quedar respaldados mediante minutas y documentación.</w:t>
      </w:r>
    </w:p>
    <w:p w14:paraId="7FD8FBB2" w14:textId="77777777" w:rsidR="00EB4A24" w:rsidRPr="00976134" w:rsidRDefault="00000000">
      <w:pPr>
        <w:spacing w:after="60"/>
        <w:ind w:left="340" w:hanging="198"/>
        <w:jc w:val="both"/>
      </w:pPr>
      <w:r w:rsidRPr="00976134">
        <w:t>• La documentación debe mantenerse coherente con el alcance implementado y con los casos de uso y pruebas.</w:t>
      </w:r>
    </w:p>
    <w:p w14:paraId="423CD739" w14:textId="77777777" w:rsidR="00EB4A24" w:rsidRPr="00976134" w:rsidRDefault="00000000">
      <w:pPr>
        <w:spacing w:after="60"/>
        <w:ind w:left="340" w:hanging="198"/>
        <w:jc w:val="both"/>
      </w:pPr>
      <w:r w:rsidRPr="00976134">
        <w:t>• El presupuesto de referencia del proyecto es de $40.000.000 CLP y las desviaciones relevantes deben someterse a control de cambios.</w:t>
      </w:r>
    </w:p>
    <w:p w14:paraId="33196D6A" w14:textId="77777777" w:rsidR="00EB4A24" w:rsidRPr="00976134" w:rsidRDefault="00000000">
      <w:pPr>
        <w:spacing w:after="60"/>
        <w:ind w:left="340" w:hanging="198"/>
        <w:jc w:val="both"/>
      </w:pPr>
      <w:r w:rsidRPr="00976134">
        <w:t xml:space="preserve">• El proyecto debe mantener evidencias de validación, pruebas, incidencias y correcciones para demostrar las competencias de </w:t>
      </w:r>
      <w:proofErr w:type="spellStart"/>
      <w:r w:rsidRPr="00976134">
        <w:t>Capstone</w:t>
      </w:r>
      <w:proofErr w:type="spellEnd"/>
      <w:r w:rsidRPr="00976134">
        <w:t>.</w:t>
      </w:r>
    </w:p>
    <w:p w14:paraId="71874ED3" w14:textId="77777777" w:rsidR="00EB4A24" w:rsidRDefault="00000000">
      <w:pPr>
        <w:pStyle w:val="Ttulo1"/>
        <w:pageBreakBefore/>
        <w:spacing w:before="120" w:after="120"/>
      </w:pPr>
      <w:r>
        <w:lastRenderedPageBreak/>
        <w:t>4. Propuesta de Planificación</w:t>
      </w:r>
    </w:p>
    <w:p w14:paraId="6EE7F441" w14:textId="77777777" w:rsidR="00EB4A24" w:rsidRDefault="00000000">
      <w:pPr>
        <w:pStyle w:val="Ttulo2"/>
        <w:spacing w:before="120" w:after="120"/>
      </w:pPr>
      <w:r>
        <w:t>4.1. Descripción general acerca de la Planificación</w:t>
      </w:r>
    </w:p>
    <w:p w14:paraId="53924857" w14:textId="77777777" w:rsidR="00EB4A24" w:rsidRPr="00976134" w:rsidRDefault="00000000">
      <w:pPr>
        <w:spacing w:after="120" w:line="259" w:lineRule="auto"/>
        <w:jc w:val="both"/>
      </w:pPr>
      <w:r w:rsidRPr="00976134">
        <w:t xml:space="preserve">El proyecto BRASA se planifica para 18 semanas académicas, con trabajo coordinado entre tres integrantes. La planificación combina levantamiento y análisis documental, diseño, construcción, integración, pruebas y cierre. Se aplican buenas prácticas de control de versiones, revisión cruzada, documentación, seguimiento de riesgos, trazabilidad de requerimientos y control de cambios. El </w:t>
      </w:r>
      <w:proofErr w:type="spellStart"/>
      <w:r w:rsidRPr="00976134">
        <w:t>roadmap</w:t>
      </w:r>
      <w:proofErr w:type="spellEnd"/>
      <w:r w:rsidRPr="00976134">
        <w:t xml:space="preserve"> permite solapamientos controlados entre análisis, diseño, construcción y pruebas sin abandonar el enfoque general en cascada.</w:t>
      </w:r>
    </w:p>
    <w:p w14:paraId="2DEE0CA5" w14:textId="77777777" w:rsidR="00EB4A24" w:rsidRDefault="00000000">
      <w:pPr>
        <w:pStyle w:val="Ttulo3"/>
        <w:keepLines/>
        <w:spacing w:before="120" w:after="120"/>
      </w:pPr>
      <w:r>
        <w:t>4.1.2. Definición del Equipo de Trabajo</w:t>
      </w:r>
    </w:p>
    <w:tbl>
      <w:tblPr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082"/>
      </w:tblGrid>
      <w:tr w:rsidR="00EB4A24" w14:paraId="2793FAAD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2067E405" w14:textId="77777777" w:rsidR="00EB4A24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Integrante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4CA351A2" w14:textId="77777777" w:rsidR="00EB4A24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Rol principal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307F8812" w14:textId="77777777" w:rsidR="00EB4A24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Funciones</w:t>
            </w:r>
          </w:p>
        </w:tc>
      </w:tr>
      <w:tr w:rsidR="00EB4A24" w14:paraId="78DB63C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04740B" w14:textId="77777777" w:rsidR="00EB4A24" w:rsidRPr="00976134" w:rsidRDefault="00000000">
            <w:pPr>
              <w:spacing w:after="0" w:line="240" w:lineRule="auto"/>
            </w:pPr>
            <w:r w:rsidRPr="00976134">
              <w:t>Adriano Lecaros Duque</w:t>
            </w:r>
          </w:p>
        </w:tc>
        <w:tc>
          <w:tcPr>
            <w:tcW w:w="2551" w:type="dxa"/>
            <w:vAlign w:val="center"/>
          </w:tcPr>
          <w:p w14:paraId="0CE4C8DA" w14:textId="77777777" w:rsidR="00EB4A24" w:rsidRPr="00976134" w:rsidRDefault="00000000">
            <w:pPr>
              <w:spacing w:after="0" w:line="240" w:lineRule="auto"/>
            </w:pPr>
            <w:r w:rsidRPr="00976134">
              <w:t>Jefe de Proyecto y Líder Técnico</w:t>
            </w:r>
          </w:p>
        </w:tc>
        <w:tc>
          <w:tcPr>
            <w:tcW w:w="4082" w:type="dxa"/>
            <w:vAlign w:val="center"/>
          </w:tcPr>
          <w:p w14:paraId="3FFA1A9A" w14:textId="77777777" w:rsidR="00EB4A24" w:rsidRPr="00976134" w:rsidRDefault="00000000">
            <w:pPr>
              <w:spacing w:after="0" w:line="240" w:lineRule="auto"/>
            </w:pPr>
            <w:r w:rsidRPr="00976134">
              <w:t>Planificación y seguimiento; arquitectura; integración técnica; desarrollo; revisión de documentación; coordinación del repositorio y decisiones técnicas.</w:t>
            </w:r>
          </w:p>
        </w:tc>
      </w:tr>
      <w:tr w:rsidR="00EB4A24" w14:paraId="122A613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8ECCD7" w14:textId="77777777" w:rsidR="00EB4A24" w:rsidRPr="00976134" w:rsidRDefault="00000000">
            <w:pPr>
              <w:spacing w:after="0" w:line="240" w:lineRule="auto"/>
            </w:pPr>
            <w:r w:rsidRPr="00976134">
              <w:t>Bernardita Rivas Salinas</w:t>
            </w:r>
          </w:p>
        </w:tc>
        <w:tc>
          <w:tcPr>
            <w:tcW w:w="2551" w:type="dxa"/>
            <w:vAlign w:val="center"/>
          </w:tcPr>
          <w:p w14:paraId="685512F8" w14:textId="77777777" w:rsidR="00EB4A24" w:rsidRPr="00976134" w:rsidRDefault="00000000">
            <w:pPr>
              <w:spacing w:after="0" w:line="240" w:lineRule="auto"/>
            </w:pPr>
            <w:r w:rsidRPr="00976134">
              <w:t>Analista Funcional y de Requerimientos</w:t>
            </w:r>
          </w:p>
        </w:tc>
        <w:tc>
          <w:tcPr>
            <w:tcW w:w="4082" w:type="dxa"/>
            <w:vAlign w:val="center"/>
          </w:tcPr>
          <w:p w14:paraId="22C59D25" w14:textId="77777777" w:rsidR="00EB4A24" w:rsidRPr="00976134" w:rsidRDefault="00000000">
            <w:pPr>
              <w:spacing w:after="0" w:line="240" w:lineRule="auto"/>
            </w:pPr>
            <w:r w:rsidRPr="00976134">
              <w:t>Levantamiento y análisis de requerimientos; validación funcional; casos de uso; apoyo en desarrollo e implementación; revisión de documentación.</w:t>
            </w:r>
          </w:p>
        </w:tc>
      </w:tr>
      <w:tr w:rsidR="00EB4A24" w14:paraId="3307CD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E16854" w14:textId="77777777" w:rsidR="00EB4A24" w:rsidRPr="00976134" w:rsidRDefault="00000000">
            <w:pPr>
              <w:spacing w:after="0" w:line="240" w:lineRule="auto"/>
            </w:pPr>
            <w:r w:rsidRPr="00976134">
              <w:t>Felipe Molina Escobar</w:t>
            </w:r>
          </w:p>
        </w:tc>
        <w:tc>
          <w:tcPr>
            <w:tcW w:w="2551" w:type="dxa"/>
            <w:vAlign w:val="center"/>
          </w:tcPr>
          <w:p w14:paraId="286C526E" w14:textId="77777777" w:rsidR="00EB4A24" w:rsidRPr="00976134" w:rsidRDefault="00000000">
            <w:pPr>
              <w:spacing w:after="0" w:line="240" w:lineRule="auto"/>
            </w:pPr>
            <w:r w:rsidRPr="00976134">
              <w:t>Analista de Calidad y Documentación</w:t>
            </w:r>
          </w:p>
        </w:tc>
        <w:tc>
          <w:tcPr>
            <w:tcW w:w="4082" w:type="dxa"/>
            <w:vAlign w:val="center"/>
          </w:tcPr>
          <w:p w14:paraId="5EA31FCC" w14:textId="77777777" w:rsidR="00EB4A24" w:rsidRPr="00976134" w:rsidRDefault="00000000">
            <w:pPr>
              <w:spacing w:after="0" w:line="240" w:lineRule="auto"/>
            </w:pPr>
            <w:r w:rsidRPr="00976134">
              <w:t>Planificación y ejecución de pruebas; registro de incidencias y evidencias; documentación; apoyo en desarrollo e implementación; revisión de documentación.</w:t>
            </w:r>
          </w:p>
        </w:tc>
      </w:tr>
    </w:tbl>
    <w:p w14:paraId="4D55DDD5" w14:textId="77777777" w:rsidR="00EB4A24" w:rsidRDefault="00000000">
      <w:pPr>
        <w:pStyle w:val="Ttulo3"/>
        <w:keepLines/>
        <w:spacing w:before="120" w:after="120"/>
      </w:pPr>
      <w:r>
        <w:t>4.1.3. Definición de Actividades principales del Proyecto</w:t>
      </w:r>
    </w:p>
    <w:tbl>
      <w:tblPr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5216"/>
      </w:tblGrid>
      <w:tr w:rsidR="00EB4A24" w14:paraId="551B9323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22C029A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Etapa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D6CC010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Semanas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7010F1DD" w14:textId="77777777" w:rsidR="00EB4A24" w:rsidRPr="00976134" w:rsidRDefault="00000000">
            <w:pPr>
              <w:spacing w:after="0" w:line="240" w:lineRule="auto"/>
            </w:pPr>
            <w:r w:rsidRPr="00976134">
              <w:rPr>
                <w:b/>
              </w:rPr>
              <w:t>Actividades principales</w:t>
            </w:r>
          </w:p>
        </w:tc>
      </w:tr>
      <w:tr w:rsidR="00EB4A24" w14:paraId="4071D04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E87644" w14:textId="77777777" w:rsidR="00EB4A24" w:rsidRPr="00976134" w:rsidRDefault="00000000">
            <w:pPr>
              <w:spacing w:after="0" w:line="240" w:lineRule="auto"/>
            </w:pPr>
            <w:r w:rsidRPr="00976134">
              <w:t>Definición y alcance</w:t>
            </w:r>
          </w:p>
        </w:tc>
        <w:tc>
          <w:tcPr>
            <w:tcW w:w="1417" w:type="dxa"/>
            <w:vAlign w:val="center"/>
          </w:tcPr>
          <w:p w14:paraId="7A0DCC4A" w14:textId="77777777" w:rsidR="00EB4A24" w:rsidRPr="00976134" w:rsidRDefault="00000000">
            <w:pPr>
              <w:spacing w:after="0" w:line="240" w:lineRule="auto"/>
            </w:pPr>
            <w:r w:rsidRPr="00976134">
              <w:t>S1-S4</w:t>
            </w:r>
          </w:p>
        </w:tc>
        <w:tc>
          <w:tcPr>
            <w:tcW w:w="5216" w:type="dxa"/>
            <w:vAlign w:val="center"/>
          </w:tcPr>
          <w:p w14:paraId="7E633EEC" w14:textId="77777777" w:rsidR="00EB4A24" w:rsidRPr="00976134" w:rsidRDefault="00000000">
            <w:pPr>
              <w:spacing w:after="0" w:line="240" w:lineRule="auto"/>
            </w:pPr>
            <w:r w:rsidRPr="00976134">
              <w:t>Acta, alcance, objetivos, riesgos y planificación inicial.</w:t>
            </w:r>
          </w:p>
        </w:tc>
      </w:tr>
      <w:tr w:rsidR="00EB4A24" w14:paraId="40B4DB2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5121D1" w14:textId="77777777" w:rsidR="00EB4A24" w:rsidRPr="00976134" w:rsidRDefault="00000000">
            <w:pPr>
              <w:spacing w:after="0" w:line="240" w:lineRule="auto"/>
            </w:pPr>
            <w:r w:rsidRPr="00976134">
              <w:t>Análisis y requerimientos</w:t>
            </w:r>
          </w:p>
        </w:tc>
        <w:tc>
          <w:tcPr>
            <w:tcW w:w="1417" w:type="dxa"/>
            <w:vAlign w:val="center"/>
          </w:tcPr>
          <w:p w14:paraId="688B34D3" w14:textId="77777777" w:rsidR="00EB4A24" w:rsidRPr="00976134" w:rsidRDefault="00000000">
            <w:pPr>
              <w:spacing w:after="0" w:line="240" w:lineRule="auto"/>
            </w:pPr>
            <w:r w:rsidRPr="00976134">
              <w:t>S1-S5</w:t>
            </w:r>
          </w:p>
        </w:tc>
        <w:tc>
          <w:tcPr>
            <w:tcW w:w="5216" w:type="dxa"/>
            <w:vAlign w:val="center"/>
          </w:tcPr>
          <w:p w14:paraId="3F76840E" w14:textId="77777777" w:rsidR="00EB4A24" w:rsidRPr="00976134" w:rsidRDefault="00000000">
            <w:pPr>
              <w:spacing w:after="0" w:line="240" w:lineRule="auto"/>
            </w:pPr>
            <w:r w:rsidRPr="00976134">
              <w:t>Planilla de requerimientos, ERS y casos de uso.</w:t>
            </w:r>
          </w:p>
        </w:tc>
      </w:tr>
      <w:tr w:rsidR="00EB4A24" w14:paraId="386A1C5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489812" w14:textId="77777777" w:rsidR="00EB4A24" w:rsidRPr="00976134" w:rsidRDefault="00000000">
            <w:pPr>
              <w:spacing w:after="0" w:line="240" w:lineRule="auto"/>
            </w:pPr>
            <w:r w:rsidRPr="00976134">
              <w:t>Diseño y arquitectura</w:t>
            </w:r>
          </w:p>
        </w:tc>
        <w:tc>
          <w:tcPr>
            <w:tcW w:w="1417" w:type="dxa"/>
            <w:vAlign w:val="center"/>
          </w:tcPr>
          <w:p w14:paraId="7CFEE51E" w14:textId="77777777" w:rsidR="00EB4A24" w:rsidRPr="00976134" w:rsidRDefault="00000000">
            <w:pPr>
              <w:spacing w:after="0" w:line="240" w:lineRule="auto"/>
            </w:pPr>
            <w:r w:rsidRPr="00976134">
              <w:t>S3-S7</w:t>
            </w:r>
          </w:p>
        </w:tc>
        <w:tc>
          <w:tcPr>
            <w:tcW w:w="5216" w:type="dxa"/>
            <w:vAlign w:val="center"/>
          </w:tcPr>
          <w:p w14:paraId="59A8B665" w14:textId="77777777" w:rsidR="00EB4A24" w:rsidRPr="00976134" w:rsidRDefault="00000000">
            <w:pPr>
              <w:spacing w:after="0" w:line="240" w:lineRule="auto"/>
            </w:pPr>
            <w:r w:rsidRPr="00976134">
              <w:t>Diseño funcional/técnico, arquitectura, modelo de datos y mockups.</w:t>
            </w:r>
          </w:p>
        </w:tc>
      </w:tr>
      <w:tr w:rsidR="00EB4A24" w14:paraId="53B4E09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CDA1F9" w14:textId="77777777" w:rsidR="00EB4A24" w:rsidRPr="00976134" w:rsidRDefault="00000000">
            <w:pPr>
              <w:spacing w:after="0" w:line="240" w:lineRule="auto"/>
            </w:pPr>
            <w:r w:rsidRPr="00976134">
              <w:t>Construcción e integración</w:t>
            </w:r>
          </w:p>
        </w:tc>
        <w:tc>
          <w:tcPr>
            <w:tcW w:w="1417" w:type="dxa"/>
            <w:vAlign w:val="center"/>
          </w:tcPr>
          <w:p w14:paraId="40CBB708" w14:textId="77777777" w:rsidR="00EB4A24" w:rsidRPr="00976134" w:rsidRDefault="00000000">
            <w:pPr>
              <w:spacing w:after="0" w:line="240" w:lineRule="auto"/>
            </w:pPr>
            <w:r w:rsidRPr="00976134">
              <w:t>S5-S15</w:t>
            </w:r>
          </w:p>
        </w:tc>
        <w:tc>
          <w:tcPr>
            <w:tcW w:w="5216" w:type="dxa"/>
            <w:vAlign w:val="center"/>
          </w:tcPr>
          <w:p w14:paraId="6239851F" w14:textId="77777777" w:rsidR="00EB4A24" w:rsidRPr="00976134" w:rsidRDefault="00000000">
            <w:pPr>
              <w:spacing w:after="0" w:line="240" w:lineRule="auto"/>
            </w:pPr>
            <w:r w:rsidRPr="00976134">
              <w:t xml:space="preserve">Implementación de autenticación, perfiles, catálogo, agenda, cobertura, eventos, Brasa IA, reservas y administración; integración </w:t>
            </w:r>
            <w:proofErr w:type="spellStart"/>
            <w:r w:rsidRPr="00976134">
              <w:t>end-to-end</w:t>
            </w:r>
            <w:proofErr w:type="spellEnd"/>
            <w:r w:rsidRPr="00976134">
              <w:t>.</w:t>
            </w:r>
          </w:p>
        </w:tc>
      </w:tr>
      <w:tr w:rsidR="00EB4A24" w14:paraId="6925BF1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18AAAA" w14:textId="77777777" w:rsidR="00EB4A24" w:rsidRPr="00976134" w:rsidRDefault="00000000">
            <w:pPr>
              <w:spacing w:after="0" w:line="240" w:lineRule="auto"/>
            </w:pPr>
            <w:r w:rsidRPr="00976134">
              <w:t>Pruebas y correcciones</w:t>
            </w:r>
          </w:p>
        </w:tc>
        <w:tc>
          <w:tcPr>
            <w:tcW w:w="1417" w:type="dxa"/>
            <w:vAlign w:val="center"/>
          </w:tcPr>
          <w:p w14:paraId="1658233D" w14:textId="77777777" w:rsidR="00EB4A24" w:rsidRPr="00976134" w:rsidRDefault="00000000">
            <w:pPr>
              <w:spacing w:after="0" w:line="240" w:lineRule="auto"/>
            </w:pPr>
            <w:r w:rsidRPr="00976134">
              <w:t>S12-S17</w:t>
            </w:r>
          </w:p>
        </w:tc>
        <w:tc>
          <w:tcPr>
            <w:tcW w:w="5216" w:type="dxa"/>
            <w:vAlign w:val="center"/>
          </w:tcPr>
          <w:p w14:paraId="4E4C88B7" w14:textId="77777777" w:rsidR="00EB4A24" w:rsidRPr="00976134" w:rsidRDefault="00000000">
            <w:pPr>
              <w:spacing w:after="0" w:line="240" w:lineRule="auto"/>
            </w:pPr>
            <w:r w:rsidRPr="00976134">
              <w:t>Diseño y ejecución de pruebas, regresión, registro de incidencias, correcciones y mejoras.</w:t>
            </w:r>
          </w:p>
        </w:tc>
      </w:tr>
      <w:tr w:rsidR="00EB4A24" w14:paraId="113710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21347D" w14:textId="77777777" w:rsidR="00EB4A24" w:rsidRPr="00976134" w:rsidRDefault="00000000">
            <w:pPr>
              <w:spacing w:after="0" w:line="240" w:lineRule="auto"/>
            </w:pPr>
            <w:r w:rsidRPr="00976134">
              <w:t>Cierre y entrega</w:t>
            </w:r>
          </w:p>
        </w:tc>
        <w:tc>
          <w:tcPr>
            <w:tcW w:w="1417" w:type="dxa"/>
            <w:vAlign w:val="center"/>
          </w:tcPr>
          <w:p w14:paraId="5CE79CC4" w14:textId="77777777" w:rsidR="00EB4A24" w:rsidRPr="00976134" w:rsidRDefault="00000000">
            <w:pPr>
              <w:spacing w:after="0" w:line="240" w:lineRule="auto"/>
            </w:pPr>
            <w:r w:rsidRPr="00976134">
              <w:t>S16-S18</w:t>
            </w:r>
          </w:p>
        </w:tc>
        <w:tc>
          <w:tcPr>
            <w:tcW w:w="5216" w:type="dxa"/>
            <w:vAlign w:val="center"/>
          </w:tcPr>
          <w:p w14:paraId="3C75E09F" w14:textId="77777777" w:rsidR="00EB4A24" w:rsidRPr="00976134" w:rsidRDefault="00000000">
            <w:pPr>
              <w:spacing w:after="0" w:line="240" w:lineRule="auto"/>
            </w:pPr>
            <w:r w:rsidRPr="00976134">
              <w:t>Manual, consolidación documental, informe final, presentación y demostración.</w:t>
            </w:r>
          </w:p>
        </w:tc>
      </w:tr>
    </w:tbl>
    <w:p w14:paraId="087919F7" w14:textId="77777777" w:rsidR="00EB4A24" w:rsidRDefault="00000000">
      <w:pPr>
        <w:pStyle w:val="Ttulo3"/>
        <w:keepLines/>
        <w:spacing w:before="120" w:after="120"/>
      </w:pPr>
      <w:r>
        <w:t>4.1.4. Resumen Costos del Desarrollo del Proyecto</w:t>
      </w:r>
    </w:p>
    <w:p w14:paraId="28E5D0DA" w14:textId="77777777" w:rsidR="00EB4A24" w:rsidRPr="00976134" w:rsidRDefault="00000000">
      <w:pPr>
        <w:spacing w:after="120" w:line="259" w:lineRule="auto"/>
        <w:jc w:val="both"/>
      </w:pPr>
      <w:r w:rsidRPr="00976134">
        <w:t>El presupuesto estimado total para un escenario profesional de desarrollo e implementación es de $40.000.000 CLP. La estimación se utiliza como referencia de gestión y debe controlarse durante la ejecución.</w:t>
      </w:r>
    </w:p>
    <w:tbl>
      <w:tblPr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1984"/>
        <w:gridCol w:w="1531"/>
      </w:tblGrid>
      <w:tr w:rsidR="00EB4A24" w:rsidRPr="00976134" w14:paraId="2D2D81D9" w14:textId="77777777">
        <w:trPr>
          <w:cantSplit/>
          <w:tblHeader/>
          <w:jc w:val="center"/>
        </w:trPr>
        <w:tc>
          <w:tcPr>
            <w:tcW w:w="5386" w:type="dxa"/>
            <w:shd w:val="clear" w:color="auto" w:fill="D9D9D9"/>
            <w:vAlign w:val="center"/>
          </w:tcPr>
          <w:p w14:paraId="138A16E9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  <w:b/>
              </w:rPr>
              <w:lastRenderedPageBreak/>
              <w:t>Concepto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39DA8B6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  <w:b/>
              </w:rPr>
              <w:t>Monto estimado (CLP)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425E0D35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  <w:b/>
              </w:rPr>
              <w:t>Participación</w:t>
            </w:r>
          </w:p>
        </w:tc>
      </w:tr>
      <w:tr w:rsidR="00EB4A24" w:rsidRPr="00976134" w14:paraId="5AC99139" w14:textId="77777777">
        <w:trPr>
          <w:cantSplit/>
          <w:jc w:val="center"/>
        </w:trPr>
        <w:tc>
          <w:tcPr>
            <w:tcW w:w="5386" w:type="dxa"/>
            <w:vAlign w:val="center"/>
          </w:tcPr>
          <w:p w14:paraId="45DB2245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Recursos humanos y gestión del proyecto</w:t>
            </w:r>
          </w:p>
        </w:tc>
        <w:tc>
          <w:tcPr>
            <w:tcW w:w="1984" w:type="dxa"/>
            <w:vAlign w:val="center"/>
          </w:tcPr>
          <w:p w14:paraId="02BE9300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$28.000.000</w:t>
            </w:r>
          </w:p>
        </w:tc>
        <w:tc>
          <w:tcPr>
            <w:tcW w:w="1531" w:type="dxa"/>
            <w:vAlign w:val="center"/>
          </w:tcPr>
          <w:p w14:paraId="641A29FC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70,0 %</w:t>
            </w:r>
          </w:p>
        </w:tc>
      </w:tr>
      <w:tr w:rsidR="00EB4A24" w:rsidRPr="00976134" w14:paraId="2D186ED6" w14:textId="77777777">
        <w:trPr>
          <w:cantSplit/>
          <w:jc w:val="center"/>
        </w:trPr>
        <w:tc>
          <w:tcPr>
            <w:tcW w:w="5386" w:type="dxa"/>
            <w:vAlign w:val="center"/>
          </w:tcPr>
          <w:p w14:paraId="01D51F0A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 xml:space="preserve">Infraestructura </w:t>
            </w:r>
            <w:proofErr w:type="spellStart"/>
            <w:r w:rsidRPr="00976134">
              <w:rPr>
                <w:rFonts w:asciiTheme="minorHAnsi" w:hAnsiTheme="minorHAnsi" w:cstheme="minorHAnsi"/>
              </w:rPr>
              <w:t>cloud</w:t>
            </w:r>
            <w:proofErr w:type="spellEnd"/>
            <w:r w:rsidRPr="00976134">
              <w:rPr>
                <w:rFonts w:asciiTheme="minorHAnsi" w:hAnsiTheme="minorHAnsi" w:cstheme="minorHAnsi"/>
              </w:rPr>
              <w:t>, base de datos, dominio, almacenamiento y servicios tecnológicos</w:t>
            </w:r>
          </w:p>
        </w:tc>
        <w:tc>
          <w:tcPr>
            <w:tcW w:w="1984" w:type="dxa"/>
            <w:vAlign w:val="center"/>
          </w:tcPr>
          <w:p w14:paraId="68146240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$4.000.000</w:t>
            </w:r>
          </w:p>
        </w:tc>
        <w:tc>
          <w:tcPr>
            <w:tcW w:w="1531" w:type="dxa"/>
            <w:vAlign w:val="center"/>
          </w:tcPr>
          <w:p w14:paraId="710A241D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10,0 %</w:t>
            </w:r>
          </w:p>
        </w:tc>
      </w:tr>
      <w:tr w:rsidR="00EB4A24" w:rsidRPr="00976134" w14:paraId="3008FE89" w14:textId="77777777">
        <w:trPr>
          <w:cantSplit/>
          <w:jc w:val="center"/>
        </w:trPr>
        <w:tc>
          <w:tcPr>
            <w:tcW w:w="5386" w:type="dxa"/>
            <w:vAlign w:val="center"/>
          </w:tcPr>
          <w:p w14:paraId="1D60DCCA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Diseño UX/UI, aseguramiento de calidad y pruebas</w:t>
            </w:r>
          </w:p>
        </w:tc>
        <w:tc>
          <w:tcPr>
            <w:tcW w:w="1984" w:type="dxa"/>
            <w:vAlign w:val="center"/>
          </w:tcPr>
          <w:p w14:paraId="2802EB14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$3.000.000</w:t>
            </w:r>
          </w:p>
        </w:tc>
        <w:tc>
          <w:tcPr>
            <w:tcW w:w="1531" w:type="dxa"/>
            <w:vAlign w:val="center"/>
          </w:tcPr>
          <w:p w14:paraId="130132DD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7,5 %</w:t>
            </w:r>
          </w:p>
        </w:tc>
      </w:tr>
      <w:tr w:rsidR="00EB4A24" w:rsidRPr="00976134" w14:paraId="0C146E8E" w14:textId="77777777">
        <w:trPr>
          <w:cantSplit/>
          <w:jc w:val="center"/>
        </w:trPr>
        <w:tc>
          <w:tcPr>
            <w:tcW w:w="5386" w:type="dxa"/>
            <w:vAlign w:val="center"/>
          </w:tcPr>
          <w:p w14:paraId="641994BA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Seguridad, monitoreo y puesta en marcha</w:t>
            </w:r>
          </w:p>
        </w:tc>
        <w:tc>
          <w:tcPr>
            <w:tcW w:w="1984" w:type="dxa"/>
            <w:vAlign w:val="center"/>
          </w:tcPr>
          <w:p w14:paraId="446B7DEF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$2.000.000</w:t>
            </w:r>
          </w:p>
        </w:tc>
        <w:tc>
          <w:tcPr>
            <w:tcW w:w="1531" w:type="dxa"/>
            <w:vAlign w:val="center"/>
          </w:tcPr>
          <w:p w14:paraId="6ACB15E9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5,0 %</w:t>
            </w:r>
          </w:p>
        </w:tc>
      </w:tr>
      <w:tr w:rsidR="00EB4A24" w:rsidRPr="00976134" w14:paraId="6155D894" w14:textId="77777777">
        <w:trPr>
          <w:cantSplit/>
          <w:jc w:val="center"/>
        </w:trPr>
        <w:tc>
          <w:tcPr>
            <w:tcW w:w="5386" w:type="dxa"/>
            <w:vAlign w:val="center"/>
          </w:tcPr>
          <w:p w14:paraId="06E1E813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Reserva de contingencia para riesgos y cambios controlados</w:t>
            </w:r>
          </w:p>
        </w:tc>
        <w:tc>
          <w:tcPr>
            <w:tcW w:w="1984" w:type="dxa"/>
            <w:vAlign w:val="center"/>
          </w:tcPr>
          <w:p w14:paraId="2390D401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$3.000.000</w:t>
            </w:r>
          </w:p>
        </w:tc>
        <w:tc>
          <w:tcPr>
            <w:tcW w:w="1531" w:type="dxa"/>
            <w:vAlign w:val="center"/>
          </w:tcPr>
          <w:p w14:paraId="0621FF90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7,5 %</w:t>
            </w:r>
          </w:p>
        </w:tc>
      </w:tr>
      <w:tr w:rsidR="00EB4A24" w:rsidRPr="00976134" w14:paraId="0C83D4F3" w14:textId="77777777">
        <w:trPr>
          <w:cantSplit/>
          <w:jc w:val="center"/>
        </w:trPr>
        <w:tc>
          <w:tcPr>
            <w:tcW w:w="5386" w:type="dxa"/>
            <w:shd w:val="clear" w:color="auto" w:fill="E2F0D9"/>
            <w:vAlign w:val="center"/>
          </w:tcPr>
          <w:p w14:paraId="3562987B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  <w:b/>
              </w:rPr>
              <w:t>TOTAL</w:t>
            </w:r>
          </w:p>
        </w:tc>
        <w:tc>
          <w:tcPr>
            <w:tcW w:w="1984" w:type="dxa"/>
            <w:shd w:val="clear" w:color="auto" w:fill="E2F0D9"/>
            <w:vAlign w:val="center"/>
          </w:tcPr>
          <w:p w14:paraId="2280840C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  <w:b/>
              </w:rPr>
              <w:t>$40.000.000</w:t>
            </w:r>
          </w:p>
        </w:tc>
        <w:tc>
          <w:tcPr>
            <w:tcW w:w="1531" w:type="dxa"/>
            <w:shd w:val="clear" w:color="auto" w:fill="E2F0D9"/>
            <w:vAlign w:val="center"/>
          </w:tcPr>
          <w:p w14:paraId="37568046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  <w:b/>
              </w:rPr>
              <w:t>100 %</w:t>
            </w:r>
          </w:p>
        </w:tc>
      </w:tr>
    </w:tbl>
    <w:p w14:paraId="388D27C0" w14:textId="77777777" w:rsidR="00EB4A24" w:rsidRPr="00976134" w:rsidRDefault="00000000">
      <w:pPr>
        <w:spacing w:after="120" w:line="259" w:lineRule="auto"/>
        <w:jc w:val="both"/>
      </w:pPr>
      <w:r w:rsidRPr="00976134">
        <w:rPr>
          <w:rFonts w:asciiTheme="minorHAnsi" w:hAnsiTheme="minorHAnsi" w:cstheme="minorHAnsi"/>
        </w:rPr>
        <w:t>Como referencia de costos por rol, la mayor parte del presupuesto se concentra en horas de análisis, diseño, desarrollo, integración, gestión, pruebas y documentación ejecutadas por el equipo. El detalle fino por jornada o actividad puede complementarse mediante la Matriz EDT y la planilla de estimación de esfuerzo.</w:t>
      </w:r>
    </w:p>
    <w:p w14:paraId="1A3AB071" w14:textId="77777777" w:rsidR="00EB4A24" w:rsidRDefault="00000000">
      <w:pPr>
        <w:pStyle w:val="Ttulo3"/>
        <w:keepLines/>
        <w:spacing w:before="120" w:after="120"/>
      </w:pPr>
      <w:r>
        <w:t>4.1.6. Carta Gantt</w:t>
      </w:r>
    </w:p>
    <w:p w14:paraId="588FA1A9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 xml:space="preserve">La Carta Gantt oficial se alinea con el </w:t>
      </w:r>
      <w:proofErr w:type="spellStart"/>
      <w:r w:rsidRPr="00976134">
        <w:rPr>
          <w:rFonts w:asciiTheme="minorHAnsi" w:hAnsiTheme="minorHAnsi" w:cstheme="minorHAnsi"/>
        </w:rPr>
        <w:t>roadmap</w:t>
      </w:r>
      <w:proofErr w:type="spellEnd"/>
      <w:r w:rsidRPr="00976134">
        <w:rPr>
          <w:rFonts w:asciiTheme="minorHAnsi" w:hAnsiTheme="minorHAnsi" w:cstheme="minorHAnsi"/>
        </w:rPr>
        <w:t xml:space="preserve"> de la presentación de BRASA:</w:t>
      </w:r>
    </w:p>
    <w:tbl>
      <w:tblPr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EB4A24" w:rsidRPr="00976134" w14:paraId="6EF0D931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939BC98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  <w:b/>
              </w:rPr>
              <w:t>Periodo / Hito</w:t>
            </w:r>
          </w:p>
        </w:tc>
        <w:tc>
          <w:tcPr>
            <w:tcW w:w="6633" w:type="dxa"/>
            <w:shd w:val="clear" w:color="auto" w:fill="D9D9D9"/>
            <w:vAlign w:val="center"/>
          </w:tcPr>
          <w:p w14:paraId="5704D1C8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  <w:b/>
              </w:rPr>
              <w:t>Resultado esperado</w:t>
            </w:r>
          </w:p>
        </w:tc>
      </w:tr>
      <w:tr w:rsidR="00EB4A24" w:rsidRPr="00976134" w14:paraId="4B6B868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C93074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S1-S4</w:t>
            </w:r>
          </w:p>
        </w:tc>
        <w:tc>
          <w:tcPr>
            <w:tcW w:w="6633" w:type="dxa"/>
            <w:vAlign w:val="center"/>
          </w:tcPr>
          <w:p w14:paraId="49548B29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Definición y alcance</w:t>
            </w:r>
          </w:p>
        </w:tc>
      </w:tr>
      <w:tr w:rsidR="00EB4A24" w:rsidRPr="00976134" w14:paraId="3D5638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13B7D6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S1-S5</w:t>
            </w:r>
          </w:p>
        </w:tc>
        <w:tc>
          <w:tcPr>
            <w:tcW w:w="6633" w:type="dxa"/>
            <w:vAlign w:val="center"/>
          </w:tcPr>
          <w:p w14:paraId="4A8076B1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Análisis y requerimientos</w:t>
            </w:r>
          </w:p>
        </w:tc>
      </w:tr>
      <w:tr w:rsidR="00EB4A24" w:rsidRPr="00976134" w14:paraId="493B821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B4C719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S3-S7</w:t>
            </w:r>
          </w:p>
        </w:tc>
        <w:tc>
          <w:tcPr>
            <w:tcW w:w="6633" w:type="dxa"/>
            <w:vAlign w:val="center"/>
          </w:tcPr>
          <w:p w14:paraId="4546D3E3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Diseño y arquitectura</w:t>
            </w:r>
          </w:p>
        </w:tc>
      </w:tr>
      <w:tr w:rsidR="00EB4A24" w:rsidRPr="00976134" w14:paraId="3DF44D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FA3893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S5-S15</w:t>
            </w:r>
          </w:p>
        </w:tc>
        <w:tc>
          <w:tcPr>
            <w:tcW w:w="6633" w:type="dxa"/>
            <w:vAlign w:val="center"/>
          </w:tcPr>
          <w:p w14:paraId="3C5903D1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Construcción e integración</w:t>
            </w:r>
          </w:p>
        </w:tc>
      </w:tr>
      <w:tr w:rsidR="00EB4A24" w:rsidRPr="00976134" w14:paraId="6BFC263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4A5882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S12-S17</w:t>
            </w:r>
          </w:p>
        </w:tc>
        <w:tc>
          <w:tcPr>
            <w:tcW w:w="6633" w:type="dxa"/>
            <w:vAlign w:val="center"/>
          </w:tcPr>
          <w:p w14:paraId="1F32693E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Pruebas y correcciones</w:t>
            </w:r>
          </w:p>
        </w:tc>
      </w:tr>
      <w:tr w:rsidR="00EB4A24" w:rsidRPr="00976134" w14:paraId="5446433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53231C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S16-S18</w:t>
            </w:r>
          </w:p>
        </w:tc>
        <w:tc>
          <w:tcPr>
            <w:tcW w:w="6633" w:type="dxa"/>
            <w:vAlign w:val="center"/>
          </w:tcPr>
          <w:p w14:paraId="6776D13F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Cierre y entrega</w:t>
            </w:r>
          </w:p>
        </w:tc>
      </w:tr>
      <w:tr w:rsidR="00EB4A24" w:rsidRPr="00976134" w14:paraId="75FF914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8C7875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H1 - S4</w:t>
            </w:r>
          </w:p>
        </w:tc>
        <w:tc>
          <w:tcPr>
            <w:tcW w:w="6633" w:type="dxa"/>
            <w:vAlign w:val="center"/>
          </w:tcPr>
          <w:p w14:paraId="75F5E92E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Revisión de definición y avance</w:t>
            </w:r>
          </w:p>
        </w:tc>
      </w:tr>
      <w:tr w:rsidR="00EB4A24" w:rsidRPr="00976134" w14:paraId="1D47BAC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745B14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H2 - S15</w:t>
            </w:r>
          </w:p>
        </w:tc>
        <w:tc>
          <w:tcPr>
            <w:tcW w:w="6633" w:type="dxa"/>
            <w:vAlign w:val="center"/>
          </w:tcPr>
          <w:p w14:paraId="52D700D5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Versión funcional integrada</w:t>
            </w:r>
          </w:p>
        </w:tc>
      </w:tr>
      <w:tr w:rsidR="00EB4A24" w:rsidRPr="00976134" w14:paraId="5D60498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D638FD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H3 - S18</w:t>
            </w:r>
          </w:p>
        </w:tc>
        <w:tc>
          <w:tcPr>
            <w:tcW w:w="6633" w:type="dxa"/>
            <w:vAlign w:val="center"/>
          </w:tcPr>
          <w:p w14:paraId="2C553F0B" w14:textId="77777777" w:rsidR="00EB4A24" w:rsidRPr="00976134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976134">
              <w:rPr>
                <w:rFonts w:asciiTheme="minorHAnsi" w:hAnsiTheme="minorHAnsi" w:cstheme="minorHAnsi"/>
              </w:rPr>
              <w:t>Entrega final del proyecto</w:t>
            </w:r>
          </w:p>
        </w:tc>
      </w:tr>
    </w:tbl>
    <w:p w14:paraId="51F0E920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  <w:b/>
        </w:rPr>
        <w:t>Fecha de inicio del proyecto: 14/08/2026. Término estimado: semana 18 del semestre académico.</w:t>
      </w:r>
    </w:p>
    <w:p w14:paraId="222C55DB" w14:textId="77777777" w:rsidR="00EB4A24" w:rsidRDefault="00000000">
      <w:pPr>
        <w:pStyle w:val="Ttulo1"/>
        <w:pageBreakBefore/>
        <w:spacing w:before="120" w:after="120"/>
      </w:pPr>
      <w:r>
        <w:lastRenderedPageBreak/>
        <w:t>5. Anexos</w:t>
      </w:r>
    </w:p>
    <w:p w14:paraId="19E6753F" w14:textId="77777777" w:rsidR="00EB4A24" w:rsidRDefault="00000000">
      <w:pPr>
        <w:pStyle w:val="Ttulo3"/>
        <w:keepLines/>
        <w:spacing w:before="120" w:after="120"/>
      </w:pPr>
      <w:r>
        <w:t>5.1. Acta de Proyecto</w:t>
      </w:r>
    </w:p>
    <w:p w14:paraId="392CBEB0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Acta de Constitución del Proyecto BRASA, incluyendo patrocinador académico, equipo, hitos, presupuesto estimado de $40.000.000 CLP, riesgos y criterios de aprobación.</w:t>
      </w:r>
    </w:p>
    <w:p w14:paraId="049C46C0" w14:textId="77777777" w:rsidR="00EB4A24" w:rsidRDefault="00000000">
      <w:pPr>
        <w:pStyle w:val="Ttulo3"/>
        <w:keepLines/>
        <w:spacing w:before="120" w:after="120"/>
      </w:pPr>
      <w:r>
        <w:t>5.2. Matriz Especificación de Requerimientos</w:t>
      </w:r>
    </w:p>
    <w:p w14:paraId="7A52DAEF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Planilla de Requerimientos BRASA con requisitos funcionales y no funcionales, actores relacionados, descripción y estado.</w:t>
      </w:r>
    </w:p>
    <w:p w14:paraId="57A602F3" w14:textId="77777777" w:rsidR="00EB4A24" w:rsidRDefault="00000000">
      <w:pPr>
        <w:pStyle w:val="Ttulo3"/>
        <w:keepLines/>
        <w:spacing w:before="120" w:after="120"/>
      </w:pPr>
      <w:r>
        <w:t>5.3. Prototipado de Software</w:t>
      </w:r>
    </w:p>
    <w:p w14:paraId="16CC157F" w14:textId="77777777" w:rsidR="00EB4A24" w:rsidRDefault="00000000">
      <w:pPr>
        <w:spacing w:after="120" w:line="259" w:lineRule="auto"/>
        <w:jc w:val="both"/>
      </w:pPr>
      <w:r w:rsidRPr="00976134">
        <w:rPr>
          <w:rFonts w:asciiTheme="minorHAnsi" w:hAnsiTheme="minorHAnsi" w:cstheme="minorHAnsi"/>
        </w:rPr>
        <w:t>Mockups y prototipos de las interfaces de Cliente, Prestador y Administrador definidos para el sistema</w:t>
      </w:r>
      <w:r>
        <w:rPr>
          <w:rFonts w:ascii="Arial" w:hAnsi="Arial"/>
          <w:sz w:val="20"/>
        </w:rPr>
        <w:t>.</w:t>
      </w:r>
    </w:p>
    <w:p w14:paraId="2E616E39" w14:textId="77777777" w:rsidR="00EB4A24" w:rsidRDefault="00000000">
      <w:pPr>
        <w:pStyle w:val="Ttulo3"/>
        <w:keepLines/>
        <w:spacing w:before="120" w:after="120"/>
      </w:pPr>
      <w:r>
        <w:t>5.4. Matriz EDT. Planilla Detallada Cálculo de Esfuerzo</w:t>
      </w:r>
    </w:p>
    <w:p w14:paraId="6ACE4650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Planilla de estimación de esfuerzo por actividades/jornadas, a complementar de acuerdo con el avance y la EDT del proyecto.</w:t>
      </w:r>
    </w:p>
    <w:p w14:paraId="066C6174" w14:textId="77777777" w:rsidR="00EB4A24" w:rsidRDefault="00000000">
      <w:pPr>
        <w:pStyle w:val="Ttulo3"/>
        <w:keepLines/>
        <w:spacing w:before="120" w:after="120"/>
      </w:pPr>
      <w:r>
        <w:t>5.5. Planilla Carta Gantt</w:t>
      </w:r>
    </w:p>
    <w:p w14:paraId="06E35252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 xml:space="preserve">Carta Gantt BRASA alineada al </w:t>
      </w:r>
      <w:proofErr w:type="spellStart"/>
      <w:r w:rsidRPr="00976134">
        <w:rPr>
          <w:rFonts w:asciiTheme="minorHAnsi" w:hAnsiTheme="minorHAnsi" w:cstheme="minorHAnsi"/>
        </w:rPr>
        <w:t>roadmap</w:t>
      </w:r>
      <w:proofErr w:type="spellEnd"/>
      <w:r w:rsidRPr="00976134">
        <w:rPr>
          <w:rFonts w:asciiTheme="minorHAnsi" w:hAnsiTheme="minorHAnsi" w:cstheme="minorHAnsi"/>
        </w:rPr>
        <w:t xml:space="preserve"> de 18 semanas, con actividades, fases, solapamientos controlados e hitos H1, H2 y H3.</w:t>
      </w:r>
    </w:p>
    <w:p w14:paraId="59D9C996" w14:textId="77777777" w:rsidR="00EB4A24" w:rsidRDefault="00000000">
      <w:pPr>
        <w:pStyle w:val="Ttulo3"/>
        <w:keepLines/>
        <w:spacing w:before="120" w:after="120"/>
      </w:pPr>
      <w:r>
        <w:t>5.6. Casos de Uso</w:t>
      </w:r>
    </w:p>
    <w:p w14:paraId="1317695E" w14:textId="77777777" w:rsidR="00EB4A24" w:rsidRPr="00976134" w:rsidRDefault="00000000">
      <w:pPr>
        <w:spacing w:after="120" w:line="259" w:lineRule="auto"/>
        <w:jc w:val="both"/>
        <w:rPr>
          <w:rFonts w:asciiTheme="minorHAnsi" w:hAnsiTheme="minorHAnsi" w:cstheme="minorHAnsi"/>
        </w:rPr>
      </w:pPr>
      <w:r w:rsidRPr="00976134">
        <w:rPr>
          <w:rFonts w:asciiTheme="minorHAnsi" w:hAnsiTheme="minorHAnsi" w:cstheme="minorHAnsi"/>
        </w:rPr>
        <w:t>Documento de Casos de Uso de Alto Nivel y Casos de Uso Extendidos CU001-CU012, coherentes con los requisitos de esta ERS.</w:t>
      </w:r>
    </w:p>
    <w:sectPr w:rsidR="00EB4A24" w:rsidRPr="00976134"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2BC0D" w14:textId="77777777" w:rsidR="00B710B2" w:rsidRDefault="00B710B2">
      <w:pPr>
        <w:spacing w:after="0" w:line="240" w:lineRule="auto"/>
      </w:pPr>
      <w:r>
        <w:separator/>
      </w:r>
    </w:p>
  </w:endnote>
  <w:endnote w:type="continuationSeparator" w:id="0">
    <w:p w14:paraId="77F533D2" w14:textId="77777777" w:rsidR="00B710B2" w:rsidRDefault="00B71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A9987F1-AF6F-404E-A9C5-081FCD4670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C109A2-2CCD-4DC8-9C0A-F442A69225F5}"/>
    <w:embedBold r:id="rId3" w:fontKey="{F5DE84DD-A283-44EB-9370-7CCFAC2505A2}"/>
    <w:embedItalic r:id="rId4" w:fontKey="{E5357EDB-097B-4F88-9C92-9FA37619C5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A2B9C4-D3F4-4DCF-AFDA-99D91C2E0FCC}"/>
    <w:embedBold r:id="rId6" w:fontKey="{6D03C2E2-1479-4831-83A1-282AB6E0F5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6DB1738-FFF7-40EF-AA78-D4037886D3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D9E4BEB3-2B21-4674-8566-2A9D12137BD3}"/>
    <w:embedItalic r:id="rId9" w:fontKey="{5EFC8FBA-55DB-4B75-A801-8A0CB5DC7A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A533" w14:textId="77777777" w:rsidR="00EB4A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D44A8">
      <w:rPr>
        <w:noProof/>
        <w:color w:val="000000"/>
      </w:rPr>
      <w:t>2</w:t>
    </w:r>
    <w:r>
      <w:rPr>
        <w:color w:val="000000"/>
      </w:rPr>
      <w:fldChar w:fldCharType="end"/>
    </w:r>
  </w:p>
  <w:p w14:paraId="28726195" w14:textId="77777777" w:rsidR="00EB4A24" w:rsidRDefault="00EB4A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D37C3" w14:textId="77777777" w:rsidR="00B710B2" w:rsidRDefault="00B710B2">
      <w:pPr>
        <w:spacing w:after="0" w:line="240" w:lineRule="auto"/>
      </w:pPr>
      <w:r>
        <w:separator/>
      </w:r>
    </w:p>
  </w:footnote>
  <w:footnote w:type="continuationSeparator" w:id="0">
    <w:p w14:paraId="1E80936D" w14:textId="77777777" w:rsidR="00B710B2" w:rsidRDefault="00B71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9029" w14:textId="77777777" w:rsidR="00EB4A24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 xml:space="preserve">Especificación de Requisitos, estándar de IEEE 830 </w:t>
    </w:r>
  </w:p>
  <w:p w14:paraId="561A370E" w14:textId="77777777" w:rsidR="00EB4A24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F7A003E" wp14:editId="66682C0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BEFCD6" w14:textId="77777777" w:rsidR="00EB4A24" w:rsidRDefault="00EB4A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47CC" w14:textId="77777777" w:rsidR="00EB4A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56D0844" wp14:editId="02E2F3BF">
          <wp:extent cx="3057756" cy="673742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0EF5"/>
    <w:multiLevelType w:val="multilevel"/>
    <w:tmpl w:val="D05275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0D4325"/>
    <w:multiLevelType w:val="multilevel"/>
    <w:tmpl w:val="4668763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2C72B8"/>
    <w:multiLevelType w:val="multilevel"/>
    <w:tmpl w:val="9992E4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7C6F9E"/>
    <w:multiLevelType w:val="multilevel"/>
    <w:tmpl w:val="B4162B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24111">
    <w:abstractNumId w:val="0"/>
  </w:num>
  <w:num w:numId="2" w16cid:durableId="1259681743">
    <w:abstractNumId w:val="2"/>
  </w:num>
  <w:num w:numId="3" w16cid:durableId="1202867124">
    <w:abstractNumId w:val="3"/>
  </w:num>
  <w:num w:numId="4" w16cid:durableId="151064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24"/>
    <w:rsid w:val="00976134"/>
    <w:rsid w:val="00B710B2"/>
    <w:rsid w:val="00BB3354"/>
    <w:rsid w:val="00BD44A8"/>
    <w:rsid w:val="00C02304"/>
    <w:rsid w:val="00EB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922D61"/>
  <w15:docId w15:val="{3666FEFD-27E7-4BF0-8485-E5103FE2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1287" w:hanging="720"/>
      <w:outlineLvl w:val="2"/>
    </w:pPr>
    <w:rPr>
      <w:rFonts w:ascii="Cambria" w:eastAsia="Cambria" w:hAnsi="Cambria" w:cs="Cambria"/>
      <w:b/>
      <w:color w:val="548DD4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next w:val="Normal"/>
    <w:uiPriority w:val="39"/>
    <w:semiHidden/>
    <w:unhideWhenUsed/>
    <w:qFormat/>
    <w:rsid w:val="00C8219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next w:val="Normal"/>
    <w:rsid w:val="00C82195"/>
    <w:pPr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UpCLw37NcrGbVWvfThkGwwKg5g==">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4107</Words>
  <Characters>22591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y Especificación de Requisitos de Software - BRASA</vt:lpstr>
    </vt:vector>
  </TitlesOfParts>
  <Company/>
  <LinksUpToDate>false</LinksUpToDate>
  <CharactersWithSpaces>26645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y Especificación de Requisitos de Software - BRASA</dc:title>
  <dc:subject>Especificación de Requisitos de Software (ERS) - Proyecto BRASA</dc:subject>
  <dc:creator>Equipo BRASA - Adriano Lecaros Duque, Bernardita Rivas Salinas, Felipe Molina Escobar</dc:creator>
  <dc:description>Documento académico Capstone - Ingeniería en Informática, Duoc UC Sede Puente Alto</dc:description>
  <cp:lastModifiedBy>Felipe Antonio Molina Escobar</cp:lastModifiedBy>
  <cp:revision>2</cp:revision>
  <dcterms:created xsi:type="dcterms:W3CDTF">2016-01-10T17:41:00Z</dcterms:created>
  <dcterms:modified xsi:type="dcterms:W3CDTF">2026-09-04T01:33:00Z</dcterms:modified>
</cp:coreProperties>
</file>