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0C3C9" w14:textId="77777777" w:rsidR="00EB4A24" w:rsidRDefault="00EB4A2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0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054"/>
      </w:tblGrid>
      <w:tr w:rsidR="00EB4A24" w14:paraId="18CB6755" w14:textId="77777777">
        <w:trPr>
          <w:trHeight w:val="2880"/>
          <w:jc w:val="center"/>
        </w:trPr>
        <w:tc>
          <w:tcPr>
            <w:tcW w:w="9054" w:type="dxa"/>
            <w:vAlign w:val="center"/>
          </w:tcPr>
          <w:p w14:paraId="7733C9A3" w14:textId="77777777" w:rsidR="00EB4A24" w:rsidRDefault="00000000">
            <w:pPr>
              <w:spacing w:after="0"/>
            </w:pPr>
            <w:r>
              <w:rPr>
                <w:rFonts w:ascii="Arial" w:hAnsi="Arial"/>
                <w:b/>
                <w:sz w:val="24"/>
              </w:rPr>
              <w:t>DUOC UC - Escuela de informática y telecomunicaciones</w:t>
            </w:r>
          </w:p>
        </w:tc>
      </w:tr>
      <w:tr w:rsidR="00EB4A24" w14:paraId="352D09F0" w14:textId="77777777">
        <w:trPr>
          <w:trHeight w:val="1440"/>
          <w:jc w:val="center"/>
        </w:trPr>
        <w:tc>
          <w:tcPr>
            <w:tcW w:w="9054" w:type="dxa"/>
            <w:tcBorders>
              <w:bottom w:val="single" w:sz="4" w:space="0" w:color="4F81BD"/>
            </w:tcBorders>
            <w:vAlign w:val="center"/>
          </w:tcPr>
          <w:p w14:paraId="4E47D7C2" w14:textId="77777777" w:rsidR="00EB4A24" w:rsidRDefault="00000000">
            <w:pPr>
              <w:spacing w:after="0"/>
              <w:jc w:val="center"/>
            </w:pPr>
            <w:r>
              <w:rPr>
                <w:rFonts w:ascii="Arial" w:hAnsi="Arial"/>
                <w:sz w:val="52"/>
              </w:rPr>
              <w:t>Propuesta de Proyecto</w:t>
            </w:r>
            <w:r>
              <w:rPr>
                <w:rFonts w:ascii="Arial" w:hAnsi="Arial"/>
                <w:sz w:val="52"/>
              </w:rPr>
              <w:br/>
              <w:t>y Especificación de Requisitos de Software</w:t>
            </w:r>
          </w:p>
        </w:tc>
      </w:tr>
      <w:tr w:rsidR="00EB4A24" w14:paraId="72A592A4" w14:textId="77777777">
        <w:trPr>
          <w:trHeight w:val="720"/>
          <w:jc w:val="center"/>
        </w:trPr>
        <w:tc>
          <w:tcPr>
            <w:tcW w:w="9054" w:type="dxa"/>
            <w:tcBorders>
              <w:top w:val="single" w:sz="4" w:space="0" w:color="4F81BD"/>
            </w:tcBorders>
            <w:vAlign w:val="center"/>
          </w:tcPr>
          <w:p w14:paraId="1BE31B93" w14:textId="77777777" w:rsidR="00EB4A24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sz w:val="26"/>
              </w:rPr>
              <w:t>Proyecto: BRASA – Plataforma integral para la planificación, contratación y coordinación de servicios para eventos</w:t>
            </w:r>
          </w:p>
        </w:tc>
      </w:tr>
      <w:tr w:rsidR="00EB4A24" w14:paraId="3AA650D1" w14:textId="77777777">
        <w:trPr>
          <w:trHeight w:val="360"/>
          <w:jc w:val="center"/>
        </w:trPr>
        <w:tc>
          <w:tcPr>
            <w:tcW w:w="9054" w:type="dxa"/>
            <w:vAlign w:val="center"/>
          </w:tcPr>
          <w:p w14:paraId="54F79F47" w14:textId="77777777" w:rsidR="00EB4A24" w:rsidRDefault="00EB4A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</w:rPr>
            </w:pPr>
          </w:p>
        </w:tc>
      </w:tr>
      <w:tr w:rsidR="00EB4A24" w14:paraId="0E5C3E75" w14:textId="77777777">
        <w:trPr>
          <w:trHeight w:val="360"/>
          <w:jc w:val="center"/>
        </w:trPr>
        <w:tc>
          <w:tcPr>
            <w:tcW w:w="9054" w:type="dxa"/>
            <w:vAlign w:val="center"/>
          </w:tcPr>
          <w:p w14:paraId="19773C97" w14:textId="77777777" w:rsidR="00EB4A24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sz w:val="20"/>
              </w:rPr>
              <w:t>Revisión: [1.1]</w:t>
            </w:r>
          </w:p>
        </w:tc>
      </w:tr>
      <w:tr w:rsidR="00EB4A24" w14:paraId="1305F8A9" w14:textId="77777777">
        <w:trPr>
          <w:trHeight w:val="360"/>
          <w:jc w:val="center"/>
        </w:trPr>
        <w:tc>
          <w:tcPr>
            <w:tcW w:w="9054" w:type="dxa"/>
            <w:vAlign w:val="center"/>
          </w:tcPr>
          <w:p w14:paraId="03D4BA91" w14:textId="0FEE8B08" w:rsidR="00EB4A24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sz w:val="20"/>
              </w:rPr>
              <w:t>0</w:t>
            </w:r>
            <w:r w:rsidR="00BD44A8">
              <w:rPr>
                <w:rFonts w:ascii="Arial" w:hAnsi="Arial"/>
                <w:b/>
                <w:sz w:val="20"/>
              </w:rPr>
              <w:t>4</w:t>
            </w:r>
            <w:r>
              <w:rPr>
                <w:rFonts w:ascii="Arial" w:hAnsi="Arial"/>
                <w:b/>
                <w:sz w:val="20"/>
              </w:rPr>
              <w:t>/09/2026</w:t>
            </w:r>
          </w:p>
        </w:tc>
      </w:tr>
    </w:tbl>
    <w:p w14:paraId="672136C5" w14:textId="77777777" w:rsidR="00EB4A24" w:rsidRDefault="00EB4A24"/>
    <w:p w14:paraId="003F196F" w14:textId="77777777" w:rsidR="00EB4A24" w:rsidRDefault="00EB4A24"/>
    <w:p w14:paraId="0FBF6017" w14:textId="77777777" w:rsidR="00EB4A24" w:rsidRDefault="00EB4A24"/>
    <w:p w14:paraId="3BD5FEA4" w14:textId="77777777" w:rsidR="00EB4A24" w:rsidRDefault="00EB4A24">
      <w:pPr>
        <w:rPr>
          <w:sz w:val="32"/>
          <w:szCs w:val="32"/>
        </w:rPr>
      </w:pPr>
    </w:p>
    <w:p w14:paraId="1B96A8D6" w14:textId="77777777" w:rsidR="00EB4A24" w:rsidRDefault="00000000">
      <w:pPr>
        <w:keepNext/>
        <w:keepLines/>
        <w:pageBreakBefore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lastRenderedPageBreak/>
        <w:t>Contenido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77"/>
        <w:gridCol w:w="567"/>
      </w:tblGrid>
      <w:tr w:rsidR="00EB4A24" w:rsidRPr="00BD44A8" w14:paraId="2B31AE99" w14:textId="77777777">
        <w:trPr>
          <w:cantSplit/>
          <w:jc w:val="center"/>
        </w:trPr>
        <w:tc>
          <w:tcPr>
            <w:tcW w:w="8277" w:type="dxa"/>
          </w:tcPr>
          <w:p w14:paraId="7DD7DBD3" w14:textId="77777777" w:rsidR="00EB4A24" w:rsidRPr="00BD44A8" w:rsidRDefault="00000000">
            <w:pPr>
              <w:spacing w:after="0" w:line="204" w:lineRule="auto"/>
            </w:pPr>
            <w:r w:rsidRPr="00BD44A8">
              <w:rPr>
                <w:b/>
              </w:rPr>
              <w:t>Ficha del documento</w:t>
            </w:r>
          </w:p>
        </w:tc>
        <w:tc>
          <w:tcPr>
            <w:tcW w:w="567" w:type="dxa"/>
          </w:tcPr>
          <w:p w14:paraId="5D1935CC" w14:textId="77777777" w:rsidR="00EB4A24" w:rsidRPr="00BD44A8" w:rsidRDefault="00000000">
            <w:pPr>
              <w:spacing w:after="0"/>
              <w:jc w:val="right"/>
            </w:pPr>
            <w:r w:rsidRPr="00BD44A8">
              <w:t>3</w:t>
            </w:r>
          </w:p>
        </w:tc>
      </w:tr>
      <w:tr w:rsidR="00EB4A24" w:rsidRPr="00BD44A8" w14:paraId="361B58CF" w14:textId="77777777">
        <w:trPr>
          <w:cantSplit/>
          <w:jc w:val="center"/>
        </w:trPr>
        <w:tc>
          <w:tcPr>
            <w:tcW w:w="8277" w:type="dxa"/>
          </w:tcPr>
          <w:p w14:paraId="2C03F51B" w14:textId="77777777" w:rsidR="00EB4A24" w:rsidRPr="00BD44A8" w:rsidRDefault="00000000">
            <w:pPr>
              <w:spacing w:after="0" w:line="204" w:lineRule="auto"/>
            </w:pPr>
            <w:r w:rsidRPr="00BD44A8">
              <w:rPr>
                <w:b/>
              </w:rPr>
              <w:t>1. Introducción</w:t>
            </w:r>
          </w:p>
        </w:tc>
        <w:tc>
          <w:tcPr>
            <w:tcW w:w="567" w:type="dxa"/>
          </w:tcPr>
          <w:p w14:paraId="2EDED843" w14:textId="77777777" w:rsidR="00EB4A24" w:rsidRPr="00BD44A8" w:rsidRDefault="00000000">
            <w:pPr>
              <w:spacing w:after="0"/>
              <w:jc w:val="right"/>
            </w:pPr>
            <w:r w:rsidRPr="00BD44A8">
              <w:t>4</w:t>
            </w:r>
          </w:p>
        </w:tc>
      </w:tr>
      <w:tr w:rsidR="00EB4A24" w:rsidRPr="00BD44A8" w14:paraId="5239DF60" w14:textId="77777777">
        <w:trPr>
          <w:cantSplit/>
          <w:jc w:val="center"/>
        </w:trPr>
        <w:tc>
          <w:tcPr>
            <w:tcW w:w="8277" w:type="dxa"/>
          </w:tcPr>
          <w:p w14:paraId="522AC834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1.1. Propósito</w:t>
            </w:r>
          </w:p>
        </w:tc>
        <w:tc>
          <w:tcPr>
            <w:tcW w:w="567" w:type="dxa"/>
          </w:tcPr>
          <w:p w14:paraId="4E4F45E9" w14:textId="77777777" w:rsidR="00EB4A24" w:rsidRPr="00BD44A8" w:rsidRDefault="00000000">
            <w:pPr>
              <w:spacing w:after="0"/>
              <w:jc w:val="right"/>
            </w:pPr>
            <w:r w:rsidRPr="00BD44A8">
              <w:t>4</w:t>
            </w:r>
          </w:p>
        </w:tc>
      </w:tr>
      <w:tr w:rsidR="00EB4A24" w:rsidRPr="00BD44A8" w14:paraId="18A4A1CA" w14:textId="77777777">
        <w:trPr>
          <w:cantSplit/>
          <w:jc w:val="center"/>
        </w:trPr>
        <w:tc>
          <w:tcPr>
            <w:tcW w:w="8277" w:type="dxa"/>
          </w:tcPr>
          <w:p w14:paraId="113B36A7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1.2. Ámbito del Sistema</w:t>
            </w:r>
          </w:p>
        </w:tc>
        <w:tc>
          <w:tcPr>
            <w:tcW w:w="567" w:type="dxa"/>
          </w:tcPr>
          <w:p w14:paraId="27AC50CD" w14:textId="77777777" w:rsidR="00EB4A24" w:rsidRPr="00BD44A8" w:rsidRDefault="00000000">
            <w:pPr>
              <w:spacing w:after="0"/>
              <w:jc w:val="right"/>
            </w:pPr>
            <w:r w:rsidRPr="00BD44A8">
              <w:t>4</w:t>
            </w:r>
          </w:p>
        </w:tc>
      </w:tr>
      <w:tr w:rsidR="00EB4A24" w:rsidRPr="00BD44A8" w14:paraId="610CB5E4" w14:textId="77777777">
        <w:trPr>
          <w:cantSplit/>
          <w:jc w:val="center"/>
        </w:trPr>
        <w:tc>
          <w:tcPr>
            <w:tcW w:w="8277" w:type="dxa"/>
          </w:tcPr>
          <w:p w14:paraId="7EDF89A3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1.3. Definiciones, Acrónimos y Abreviaturas</w:t>
            </w:r>
          </w:p>
        </w:tc>
        <w:tc>
          <w:tcPr>
            <w:tcW w:w="567" w:type="dxa"/>
          </w:tcPr>
          <w:p w14:paraId="60B02873" w14:textId="77777777" w:rsidR="00EB4A24" w:rsidRPr="00BD44A8" w:rsidRDefault="00000000">
            <w:pPr>
              <w:spacing w:after="0"/>
              <w:jc w:val="right"/>
            </w:pPr>
            <w:r w:rsidRPr="00BD44A8">
              <w:t>4</w:t>
            </w:r>
          </w:p>
        </w:tc>
      </w:tr>
      <w:tr w:rsidR="00EB4A24" w:rsidRPr="00BD44A8" w14:paraId="145F4163" w14:textId="77777777">
        <w:trPr>
          <w:cantSplit/>
          <w:jc w:val="center"/>
        </w:trPr>
        <w:tc>
          <w:tcPr>
            <w:tcW w:w="8277" w:type="dxa"/>
          </w:tcPr>
          <w:p w14:paraId="3FAADE2B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1.4. Referencias</w:t>
            </w:r>
          </w:p>
        </w:tc>
        <w:tc>
          <w:tcPr>
            <w:tcW w:w="567" w:type="dxa"/>
          </w:tcPr>
          <w:p w14:paraId="1919F882" w14:textId="77777777" w:rsidR="00EB4A24" w:rsidRPr="00BD44A8" w:rsidRDefault="00000000">
            <w:pPr>
              <w:spacing w:after="0"/>
              <w:jc w:val="right"/>
            </w:pPr>
            <w:r w:rsidRPr="00BD44A8">
              <w:t>5</w:t>
            </w:r>
          </w:p>
        </w:tc>
      </w:tr>
      <w:tr w:rsidR="00EB4A24" w:rsidRPr="00BD44A8" w14:paraId="7777FEB7" w14:textId="77777777">
        <w:trPr>
          <w:cantSplit/>
          <w:jc w:val="center"/>
        </w:trPr>
        <w:tc>
          <w:tcPr>
            <w:tcW w:w="8277" w:type="dxa"/>
          </w:tcPr>
          <w:p w14:paraId="255C223F" w14:textId="4BFDE431" w:rsidR="00EB4A24" w:rsidRPr="00BD44A8" w:rsidRDefault="00000000">
            <w:pPr>
              <w:spacing w:after="0" w:line="204" w:lineRule="auto"/>
              <w:ind w:left="198"/>
            </w:pPr>
            <w:r w:rsidRPr="00BD44A8">
              <w:t>1.5. Visión General del Documento</w:t>
            </w:r>
          </w:p>
        </w:tc>
        <w:tc>
          <w:tcPr>
            <w:tcW w:w="567" w:type="dxa"/>
          </w:tcPr>
          <w:p w14:paraId="5A9A95F7" w14:textId="77777777" w:rsidR="00EB4A24" w:rsidRPr="00BD44A8" w:rsidRDefault="00000000">
            <w:pPr>
              <w:spacing w:after="0"/>
              <w:jc w:val="right"/>
            </w:pPr>
            <w:r w:rsidRPr="00BD44A8">
              <w:t>5</w:t>
            </w:r>
          </w:p>
        </w:tc>
      </w:tr>
      <w:tr w:rsidR="00EB4A24" w:rsidRPr="00BD44A8" w14:paraId="1B55E4DC" w14:textId="77777777">
        <w:trPr>
          <w:cantSplit/>
          <w:jc w:val="center"/>
        </w:trPr>
        <w:tc>
          <w:tcPr>
            <w:tcW w:w="8277" w:type="dxa"/>
          </w:tcPr>
          <w:p w14:paraId="5173B874" w14:textId="77777777" w:rsidR="00EB4A24" w:rsidRPr="00BD44A8" w:rsidRDefault="00000000">
            <w:pPr>
              <w:spacing w:after="0" w:line="204" w:lineRule="auto"/>
            </w:pPr>
            <w:r w:rsidRPr="00BD44A8">
              <w:rPr>
                <w:b/>
              </w:rPr>
              <w:t>2. Descripción General</w:t>
            </w:r>
          </w:p>
        </w:tc>
        <w:tc>
          <w:tcPr>
            <w:tcW w:w="567" w:type="dxa"/>
          </w:tcPr>
          <w:p w14:paraId="5F780B49" w14:textId="77777777" w:rsidR="00EB4A24" w:rsidRPr="00BD44A8" w:rsidRDefault="00000000">
            <w:pPr>
              <w:spacing w:after="0"/>
              <w:jc w:val="right"/>
            </w:pPr>
            <w:r w:rsidRPr="00BD44A8">
              <w:t>6</w:t>
            </w:r>
          </w:p>
        </w:tc>
      </w:tr>
      <w:tr w:rsidR="00EB4A24" w:rsidRPr="00BD44A8" w14:paraId="656504CF" w14:textId="77777777">
        <w:trPr>
          <w:cantSplit/>
          <w:jc w:val="center"/>
        </w:trPr>
        <w:tc>
          <w:tcPr>
            <w:tcW w:w="8277" w:type="dxa"/>
          </w:tcPr>
          <w:p w14:paraId="493990A2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2.1. Perspectiva del Producto</w:t>
            </w:r>
          </w:p>
        </w:tc>
        <w:tc>
          <w:tcPr>
            <w:tcW w:w="567" w:type="dxa"/>
          </w:tcPr>
          <w:p w14:paraId="406E5FFB" w14:textId="77777777" w:rsidR="00EB4A24" w:rsidRPr="00BD44A8" w:rsidRDefault="00000000">
            <w:pPr>
              <w:spacing w:after="0"/>
              <w:jc w:val="right"/>
            </w:pPr>
            <w:r w:rsidRPr="00BD44A8">
              <w:t>6</w:t>
            </w:r>
          </w:p>
        </w:tc>
      </w:tr>
      <w:tr w:rsidR="00EB4A24" w:rsidRPr="00BD44A8" w14:paraId="6A59EAFD" w14:textId="77777777">
        <w:trPr>
          <w:cantSplit/>
          <w:jc w:val="center"/>
        </w:trPr>
        <w:tc>
          <w:tcPr>
            <w:tcW w:w="8277" w:type="dxa"/>
          </w:tcPr>
          <w:p w14:paraId="6F76773A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2.2. Funciones del Producto</w:t>
            </w:r>
          </w:p>
        </w:tc>
        <w:tc>
          <w:tcPr>
            <w:tcW w:w="567" w:type="dxa"/>
          </w:tcPr>
          <w:p w14:paraId="2EC8D9D7" w14:textId="77777777" w:rsidR="00EB4A24" w:rsidRPr="00BD44A8" w:rsidRDefault="00000000">
            <w:pPr>
              <w:spacing w:after="0"/>
              <w:jc w:val="right"/>
            </w:pPr>
            <w:r w:rsidRPr="00BD44A8">
              <w:t>6</w:t>
            </w:r>
          </w:p>
        </w:tc>
      </w:tr>
      <w:tr w:rsidR="00EB4A24" w:rsidRPr="00BD44A8" w14:paraId="09EAB948" w14:textId="77777777">
        <w:trPr>
          <w:cantSplit/>
          <w:jc w:val="center"/>
        </w:trPr>
        <w:tc>
          <w:tcPr>
            <w:tcW w:w="8277" w:type="dxa"/>
          </w:tcPr>
          <w:p w14:paraId="1698DC9B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2.3. Características de los Usuarios</w:t>
            </w:r>
          </w:p>
        </w:tc>
        <w:tc>
          <w:tcPr>
            <w:tcW w:w="567" w:type="dxa"/>
          </w:tcPr>
          <w:p w14:paraId="0153E0FB" w14:textId="77777777" w:rsidR="00EB4A24" w:rsidRPr="00BD44A8" w:rsidRDefault="00000000">
            <w:pPr>
              <w:spacing w:after="0"/>
              <w:jc w:val="right"/>
            </w:pPr>
            <w:r w:rsidRPr="00BD44A8">
              <w:t>6</w:t>
            </w:r>
          </w:p>
        </w:tc>
      </w:tr>
      <w:tr w:rsidR="00EB4A24" w:rsidRPr="00BD44A8" w14:paraId="6612FA5E" w14:textId="77777777">
        <w:trPr>
          <w:cantSplit/>
          <w:jc w:val="center"/>
        </w:trPr>
        <w:tc>
          <w:tcPr>
            <w:tcW w:w="8277" w:type="dxa"/>
          </w:tcPr>
          <w:p w14:paraId="0CD2A633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2.4. Restricciones</w:t>
            </w:r>
          </w:p>
        </w:tc>
        <w:tc>
          <w:tcPr>
            <w:tcW w:w="567" w:type="dxa"/>
          </w:tcPr>
          <w:p w14:paraId="083EA37F" w14:textId="77777777" w:rsidR="00EB4A24" w:rsidRPr="00BD44A8" w:rsidRDefault="00000000">
            <w:pPr>
              <w:spacing w:after="0"/>
              <w:jc w:val="right"/>
            </w:pPr>
            <w:r w:rsidRPr="00BD44A8">
              <w:t>7</w:t>
            </w:r>
          </w:p>
        </w:tc>
      </w:tr>
      <w:tr w:rsidR="00EB4A24" w:rsidRPr="00BD44A8" w14:paraId="0AD69DB9" w14:textId="77777777">
        <w:trPr>
          <w:cantSplit/>
          <w:jc w:val="center"/>
        </w:trPr>
        <w:tc>
          <w:tcPr>
            <w:tcW w:w="8277" w:type="dxa"/>
          </w:tcPr>
          <w:p w14:paraId="011BC553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2.5. Suposiciones y Dependencias</w:t>
            </w:r>
          </w:p>
        </w:tc>
        <w:tc>
          <w:tcPr>
            <w:tcW w:w="567" w:type="dxa"/>
          </w:tcPr>
          <w:p w14:paraId="216DC2CB" w14:textId="77777777" w:rsidR="00EB4A24" w:rsidRPr="00BD44A8" w:rsidRDefault="00000000">
            <w:pPr>
              <w:spacing w:after="0"/>
              <w:jc w:val="right"/>
            </w:pPr>
            <w:r w:rsidRPr="00BD44A8">
              <w:t>7</w:t>
            </w:r>
          </w:p>
        </w:tc>
      </w:tr>
      <w:tr w:rsidR="00EB4A24" w:rsidRPr="00BD44A8" w14:paraId="0F290C23" w14:textId="77777777">
        <w:trPr>
          <w:cantSplit/>
          <w:jc w:val="center"/>
        </w:trPr>
        <w:tc>
          <w:tcPr>
            <w:tcW w:w="8277" w:type="dxa"/>
          </w:tcPr>
          <w:p w14:paraId="666D751E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2.6. Requisitos Futuros</w:t>
            </w:r>
          </w:p>
        </w:tc>
        <w:tc>
          <w:tcPr>
            <w:tcW w:w="567" w:type="dxa"/>
          </w:tcPr>
          <w:p w14:paraId="1032FD38" w14:textId="77777777" w:rsidR="00EB4A24" w:rsidRPr="00BD44A8" w:rsidRDefault="00000000">
            <w:pPr>
              <w:spacing w:after="0"/>
              <w:jc w:val="right"/>
            </w:pPr>
            <w:r w:rsidRPr="00BD44A8">
              <w:t>7</w:t>
            </w:r>
          </w:p>
        </w:tc>
      </w:tr>
      <w:tr w:rsidR="00EB4A24" w:rsidRPr="00BD44A8" w14:paraId="21B79E52" w14:textId="77777777">
        <w:trPr>
          <w:cantSplit/>
          <w:jc w:val="center"/>
        </w:trPr>
        <w:tc>
          <w:tcPr>
            <w:tcW w:w="8277" w:type="dxa"/>
          </w:tcPr>
          <w:p w14:paraId="34C3566F" w14:textId="77777777" w:rsidR="00EB4A24" w:rsidRPr="00BD44A8" w:rsidRDefault="00000000">
            <w:pPr>
              <w:spacing w:after="0" w:line="204" w:lineRule="auto"/>
            </w:pPr>
            <w:r w:rsidRPr="00BD44A8">
              <w:rPr>
                <w:b/>
              </w:rPr>
              <w:t>3. Requisitos Específicos</w:t>
            </w:r>
          </w:p>
        </w:tc>
        <w:tc>
          <w:tcPr>
            <w:tcW w:w="567" w:type="dxa"/>
          </w:tcPr>
          <w:p w14:paraId="44D7B13F" w14:textId="77777777" w:rsidR="00EB4A24" w:rsidRPr="00BD44A8" w:rsidRDefault="00000000">
            <w:pPr>
              <w:spacing w:after="0"/>
              <w:jc w:val="right"/>
            </w:pPr>
            <w:r w:rsidRPr="00BD44A8">
              <w:t>8</w:t>
            </w:r>
          </w:p>
        </w:tc>
      </w:tr>
      <w:tr w:rsidR="00EB4A24" w:rsidRPr="00BD44A8" w14:paraId="55D61413" w14:textId="77777777">
        <w:trPr>
          <w:cantSplit/>
          <w:jc w:val="center"/>
        </w:trPr>
        <w:tc>
          <w:tcPr>
            <w:tcW w:w="8277" w:type="dxa"/>
          </w:tcPr>
          <w:p w14:paraId="1C4180DD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3.1. Requisitos comunes de las interfaces</w:t>
            </w:r>
          </w:p>
        </w:tc>
        <w:tc>
          <w:tcPr>
            <w:tcW w:w="567" w:type="dxa"/>
          </w:tcPr>
          <w:p w14:paraId="17F9664B" w14:textId="77777777" w:rsidR="00EB4A24" w:rsidRPr="00BD44A8" w:rsidRDefault="00000000">
            <w:pPr>
              <w:spacing w:after="0"/>
              <w:jc w:val="right"/>
            </w:pPr>
            <w:r w:rsidRPr="00BD44A8">
              <w:t>8</w:t>
            </w:r>
          </w:p>
        </w:tc>
      </w:tr>
      <w:tr w:rsidR="00EB4A24" w:rsidRPr="00BD44A8" w14:paraId="7CCC0700" w14:textId="77777777">
        <w:trPr>
          <w:cantSplit/>
          <w:jc w:val="center"/>
        </w:trPr>
        <w:tc>
          <w:tcPr>
            <w:tcW w:w="8277" w:type="dxa"/>
          </w:tcPr>
          <w:p w14:paraId="10CD0C06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3.1.1. Interfaces de usuario</w:t>
            </w:r>
          </w:p>
        </w:tc>
        <w:tc>
          <w:tcPr>
            <w:tcW w:w="567" w:type="dxa"/>
          </w:tcPr>
          <w:p w14:paraId="255303F8" w14:textId="77777777" w:rsidR="00EB4A24" w:rsidRPr="00BD44A8" w:rsidRDefault="00000000">
            <w:pPr>
              <w:spacing w:after="0"/>
              <w:jc w:val="right"/>
            </w:pPr>
            <w:r w:rsidRPr="00BD44A8">
              <w:t>8</w:t>
            </w:r>
          </w:p>
        </w:tc>
      </w:tr>
      <w:tr w:rsidR="00EB4A24" w:rsidRPr="00BD44A8" w14:paraId="34E62455" w14:textId="77777777">
        <w:trPr>
          <w:cantSplit/>
          <w:jc w:val="center"/>
        </w:trPr>
        <w:tc>
          <w:tcPr>
            <w:tcW w:w="8277" w:type="dxa"/>
          </w:tcPr>
          <w:p w14:paraId="3A3576E6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3.1.2. Interfaces de hardware</w:t>
            </w:r>
          </w:p>
        </w:tc>
        <w:tc>
          <w:tcPr>
            <w:tcW w:w="567" w:type="dxa"/>
          </w:tcPr>
          <w:p w14:paraId="301F1E9C" w14:textId="77777777" w:rsidR="00EB4A24" w:rsidRPr="00BD44A8" w:rsidRDefault="00000000">
            <w:pPr>
              <w:spacing w:after="0"/>
              <w:jc w:val="right"/>
            </w:pPr>
            <w:r w:rsidRPr="00BD44A8">
              <w:t>8</w:t>
            </w:r>
          </w:p>
        </w:tc>
      </w:tr>
      <w:tr w:rsidR="00EB4A24" w:rsidRPr="00BD44A8" w14:paraId="403F3080" w14:textId="77777777">
        <w:trPr>
          <w:cantSplit/>
          <w:jc w:val="center"/>
        </w:trPr>
        <w:tc>
          <w:tcPr>
            <w:tcW w:w="8277" w:type="dxa"/>
          </w:tcPr>
          <w:p w14:paraId="7C0CACAA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3.1.3. Interfaces de software</w:t>
            </w:r>
          </w:p>
        </w:tc>
        <w:tc>
          <w:tcPr>
            <w:tcW w:w="567" w:type="dxa"/>
          </w:tcPr>
          <w:p w14:paraId="0D48E328" w14:textId="77777777" w:rsidR="00EB4A24" w:rsidRPr="00BD44A8" w:rsidRDefault="00000000">
            <w:pPr>
              <w:spacing w:after="0"/>
              <w:jc w:val="right"/>
            </w:pPr>
            <w:r w:rsidRPr="00BD44A8">
              <w:t>8</w:t>
            </w:r>
          </w:p>
        </w:tc>
      </w:tr>
      <w:tr w:rsidR="00EB4A24" w:rsidRPr="00BD44A8" w14:paraId="1DE7ECEB" w14:textId="77777777">
        <w:trPr>
          <w:cantSplit/>
          <w:jc w:val="center"/>
        </w:trPr>
        <w:tc>
          <w:tcPr>
            <w:tcW w:w="8277" w:type="dxa"/>
          </w:tcPr>
          <w:p w14:paraId="53347677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3.2. Requisitos funcionales</w:t>
            </w:r>
          </w:p>
        </w:tc>
        <w:tc>
          <w:tcPr>
            <w:tcW w:w="567" w:type="dxa"/>
          </w:tcPr>
          <w:p w14:paraId="1EB19683" w14:textId="77777777" w:rsidR="00EB4A24" w:rsidRPr="00BD44A8" w:rsidRDefault="00000000">
            <w:pPr>
              <w:spacing w:after="0"/>
              <w:jc w:val="right"/>
            </w:pPr>
            <w:r w:rsidRPr="00BD44A8">
              <w:t>9</w:t>
            </w:r>
          </w:p>
        </w:tc>
      </w:tr>
      <w:tr w:rsidR="00EB4A24" w:rsidRPr="00BD44A8" w14:paraId="3D74B8E3" w14:textId="77777777">
        <w:trPr>
          <w:cantSplit/>
          <w:jc w:val="center"/>
        </w:trPr>
        <w:tc>
          <w:tcPr>
            <w:tcW w:w="8277" w:type="dxa"/>
          </w:tcPr>
          <w:p w14:paraId="6578B83A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3.3. Requisitos no funcionales y de calidad</w:t>
            </w:r>
          </w:p>
        </w:tc>
        <w:tc>
          <w:tcPr>
            <w:tcW w:w="567" w:type="dxa"/>
          </w:tcPr>
          <w:p w14:paraId="63408680" w14:textId="77777777" w:rsidR="00EB4A24" w:rsidRPr="00BD44A8" w:rsidRDefault="00000000">
            <w:pPr>
              <w:spacing w:after="0"/>
              <w:jc w:val="right"/>
            </w:pPr>
            <w:r w:rsidRPr="00BD44A8">
              <w:t>10</w:t>
            </w:r>
          </w:p>
        </w:tc>
      </w:tr>
      <w:tr w:rsidR="00EB4A24" w:rsidRPr="00BD44A8" w14:paraId="05C06A33" w14:textId="77777777">
        <w:trPr>
          <w:cantSplit/>
          <w:jc w:val="center"/>
        </w:trPr>
        <w:tc>
          <w:tcPr>
            <w:tcW w:w="8277" w:type="dxa"/>
          </w:tcPr>
          <w:p w14:paraId="41E5B4E1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3.3.1. Rendimiento o Eficiencia</w:t>
            </w:r>
          </w:p>
        </w:tc>
        <w:tc>
          <w:tcPr>
            <w:tcW w:w="567" w:type="dxa"/>
          </w:tcPr>
          <w:p w14:paraId="24590278" w14:textId="77777777" w:rsidR="00EB4A24" w:rsidRPr="00BD44A8" w:rsidRDefault="00000000">
            <w:pPr>
              <w:spacing w:after="0"/>
              <w:jc w:val="right"/>
            </w:pPr>
            <w:r w:rsidRPr="00BD44A8">
              <w:t>10</w:t>
            </w:r>
          </w:p>
        </w:tc>
      </w:tr>
      <w:tr w:rsidR="00EB4A24" w:rsidRPr="00BD44A8" w14:paraId="68540BFE" w14:textId="77777777">
        <w:trPr>
          <w:cantSplit/>
          <w:jc w:val="center"/>
        </w:trPr>
        <w:tc>
          <w:tcPr>
            <w:tcW w:w="8277" w:type="dxa"/>
          </w:tcPr>
          <w:p w14:paraId="41B6C745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3.3.2. Seguridad</w:t>
            </w:r>
          </w:p>
        </w:tc>
        <w:tc>
          <w:tcPr>
            <w:tcW w:w="567" w:type="dxa"/>
          </w:tcPr>
          <w:p w14:paraId="1C078A5E" w14:textId="77777777" w:rsidR="00EB4A24" w:rsidRPr="00BD44A8" w:rsidRDefault="00000000">
            <w:pPr>
              <w:spacing w:after="0"/>
              <w:jc w:val="right"/>
            </w:pPr>
            <w:r w:rsidRPr="00BD44A8">
              <w:t>10</w:t>
            </w:r>
          </w:p>
        </w:tc>
      </w:tr>
      <w:tr w:rsidR="00EB4A24" w:rsidRPr="00BD44A8" w14:paraId="358D2D65" w14:textId="77777777">
        <w:trPr>
          <w:cantSplit/>
          <w:jc w:val="center"/>
        </w:trPr>
        <w:tc>
          <w:tcPr>
            <w:tcW w:w="8277" w:type="dxa"/>
          </w:tcPr>
          <w:p w14:paraId="7B5CF2ED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3.3.3. Usabilidad</w:t>
            </w:r>
          </w:p>
        </w:tc>
        <w:tc>
          <w:tcPr>
            <w:tcW w:w="567" w:type="dxa"/>
          </w:tcPr>
          <w:p w14:paraId="37E05E44" w14:textId="77777777" w:rsidR="00EB4A24" w:rsidRPr="00BD44A8" w:rsidRDefault="00000000">
            <w:pPr>
              <w:spacing w:after="0"/>
              <w:jc w:val="right"/>
            </w:pPr>
            <w:r w:rsidRPr="00BD44A8">
              <w:t>11</w:t>
            </w:r>
          </w:p>
        </w:tc>
      </w:tr>
      <w:tr w:rsidR="00EB4A24" w:rsidRPr="00BD44A8" w14:paraId="2BE79DCD" w14:textId="77777777">
        <w:trPr>
          <w:cantSplit/>
          <w:jc w:val="center"/>
        </w:trPr>
        <w:tc>
          <w:tcPr>
            <w:tcW w:w="8277" w:type="dxa"/>
          </w:tcPr>
          <w:p w14:paraId="04135B9B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3.3.4. Disponibilidad</w:t>
            </w:r>
          </w:p>
        </w:tc>
        <w:tc>
          <w:tcPr>
            <w:tcW w:w="567" w:type="dxa"/>
          </w:tcPr>
          <w:p w14:paraId="75ADE99A" w14:textId="77777777" w:rsidR="00EB4A24" w:rsidRPr="00BD44A8" w:rsidRDefault="00000000">
            <w:pPr>
              <w:spacing w:after="0"/>
              <w:jc w:val="right"/>
            </w:pPr>
            <w:r w:rsidRPr="00BD44A8">
              <w:t>11</w:t>
            </w:r>
          </w:p>
        </w:tc>
      </w:tr>
      <w:tr w:rsidR="00EB4A24" w:rsidRPr="00BD44A8" w14:paraId="456A0344" w14:textId="77777777">
        <w:trPr>
          <w:cantSplit/>
          <w:jc w:val="center"/>
        </w:trPr>
        <w:tc>
          <w:tcPr>
            <w:tcW w:w="8277" w:type="dxa"/>
          </w:tcPr>
          <w:p w14:paraId="6F9D87D4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3.3.5. Portabilidad</w:t>
            </w:r>
          </w:p>
        </w:tc>
        <w:tc>
          <w:tcPr>
            <w:tcW w:w="567" w:type="dxa"/>
          </w:tcPr>
          <w:p w14:paraId="0970BF5D" w14:textId="77777777" w:rsidR="00EB4A24" w:rsidRPr="00BD44A8" w:rsidRDefault="00000000">
            <w:pPr>
              <w:spacing w:after="0"/>
              <w:jc w:val="right"/>
            </w:pPr>
            <w:r w:rsidRPr="00BD44A8">
              <w:t>11</w:t>
            </w:r>
          </w:p>
        </w:tc>
      </w:tr>
      <w:tr w:rsidR="00EB4A24" w:rsidRPr="00BD44A8" w14:paraId="4F702ACC" w14:textId="77777777">
        <w:trPr>
          <w:cantSplit/>
          <w:jc w:val="center"/>
        </w:trPr>
        <w:tc>
          <w:tcPr>
            <w:tcW w:w="8277" w:type="dxa"/>
          </w:tcPr>
          <w:p w14:paraId="0F0C0F30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3.3.6. Mantenibilidad</w:t>
            </w:r>
          </w:p>
        </w:tc>
        <w:tc>
          <w:tcPr>
            <w:tcW w:w="567" w:type="dxa"/>
          </w:tcPr>
          <w:p w14:paraId="5CAF62DA" w14:textId="77777777" w:rsidR="00EB4A24" w:rsidRPr="00BD44A8" w:rsidRDefault="00000000">
            <w:pPr>
              <w:spacing w:after="0"/>
              <w:jc w:val="right"/>
            </w:pPr>
            <w:r w:rsidRPr="00BD44A8">
              <w:t>11</w:t>
            </w:r>
          </w:p>
        </w:tc>
      </w:tr>
      <w:tr w:rsidR="00EB4A24" w:rsidRPr="00BD44A8" w14:paraId="01D50E9D" w14:textId="77777777">
        <w:trPr>
          <w:cantSplit/>
          <w:jc w:val="center"/>
        </w:trPr>
        <w:tc>
          <w:tcPr>
            <w:tcW w:w="8277" w:type="dxa"/>
          </w:tcPr>
          <w:p w14:paraId="1D26B9A4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3.3.7. Funcionalidad e Integridad</w:t>
            </w:r>
          </w:p>
        </w:tc>
        <w:tc>
          <w:tcPr>
            <w:tcW w:w="567" w:type="dxa"/>
          </w:tcPr>
          <w:p w14:paraId="71AC80C6" w14:textId="77777777" w:rsidR="00EB4A24" w:rsidRPr="00BD44A8" w:rsidRDefault="00000000">
            <w:pPr>
              <w:spacing w:after="0"/>
              <w:jc w:val="right"/>
            </w:pPr>
            <w:r w:rsidRPr="00BD44A8">
              <w:t>11</w:t>
            </w:r>
          </w:p>
        </w:tc>
      </w:tr>
      <w:tr w:rsidR="00EB4A24" w:rsidRPr="00BD44A8" w14:paraId="3CAAB945" w14:textId="77777777">
        <w:trPr>
          <w:cantSplit/>
          <w:jc w:val="center"/>
        </w:trPr>
        <w:tc>
          <w:tcPr>
            <w:tcW w:w="8277" w:type="dxa"/>
          </w:tcPr>
          <w:p w14:paraId="659E590D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3.4. Requisitos No Funcionales Organizacionales</w:t>
            </w:r>
          </w:p>
        </w:tc>
        <w:tc>
          <w:tcPr>
            <w:tcW w:w="567" w:type="dxa"/>
          </w:tcPr>
          <w:p w14:paraId="06CB3486" w14:textId="77777777" w:rsidR="00EB4A24" w:rsidRPr="00BD44A8" w:rsidRDefault="00000000">
            <w:pPr>
              <w:spacing w:after="0"/>
              <w:jc w:val="right"/>
            </w:pPr>
            <w:r w:rsidRPr="00BD44A8">
              <w:t>11</w:t>
            </w:r>
          </w:p>
        </w:tc>
      </w:tr>
      <w:tr w:rsidR="00EB4A24" w:rsidRPr="00BD44A8" w14:paraId="6224ABDD" w14:textId="77777777">
        <w:trPr>
          <w:cantSplit/>
          <w:jc w:val="center"/>
        </w:trPr>
        <w:tc>
          <w:tcPr>
            <w:tcW w:w="8277" w:type="dxa"/>
          </w:tcPr>
          <w:p w14:paraId="7C925591" w14:textId="77777777" w:rsidR="00EB4A24" w:rsidRPr="00BD44A8" w:rsidRDefault="00000000">
            <w:pPr>
              <w:spacing w:after="0" w:line="204" w:lineRule="auto"/>
            </w:pPr>
            <w:r w:rsidRPr="00BD44A8">
              <w:rPr>
                <w:b/>
              </w:rPr>
              <w:t>4. Propuesta de Planificación</w:t>
            </w:r>
          </w:p>
        </w:tc>
        <w:tc>
          <w:tcPr>
            <w:tcW w:w="567" w:type="dxa"/>
          </w:tcPr>
          <w:p w14:paraId="14E9A326" w14:textId="77777777" w:rsidR="00EB4A24" w:rsidRPr="00BD44A8" w:rsidRDefault="00000000">
            <w:pPr>
              <w:spacing w:after="0"/>
              <w:jc w:val="right"/>
            </w:pPr>
            <w:r w:rsidRPr="00BD44A8">
              <w:t>12</w:t>
            </w:r>
          </w:p>
        </w:tc>
      </w:tr>
      <w:tr w:rsidR="00EB4A24" w:rsidRPr="00BD44A8" w14:paraId="3855B32F" w14:textId="77777777">
        <w:trPr>
          <w:cantSplit/>
          <w:jc w:val="center"/>
        </w:trPr>
        <w:tc>
          <w:tcPr>
            <w:tcW w:w="8277" w:type="dxa"/>
          </w:tcPr>
          <w:p w14:paraId="33E22CEE" w14:textId="77777777" w:rsidR="00EB4A24" w:rsidRPr="00BD44A8" w:rsidRDefault="00000000">
            <w:pPr>
              <w:spacing w:after="0" w:line="204" w:lineRule="auto"/>
              <w:ind w:left="198"/>
            </w:pPr>
            <w:r w:rsidRPr="00BD44A8">
              <w:t>4.1. Descripción general acerca de la Planificación</w:t>
            </w:r>
          </w:p>
        </w:tc>
        <w:tc>
          <w:tcPr>
            <w:tcW w:w="567" w:type="dxa"/>
          </w:tcPr>
          <w:p w14:paraId="06E272AB" w14:textId="77777777" w:rsidR="00EB4A24" w:rsidRPr="00BD44A8" w:rsidRDefault="00000000">
            <w:pPr>
              <w:spacing w:after="0"/>
              <w:jc w:val="right"/>
            </w:pPr>
            <w:r w:rsidRPr="00BD44A8">
              <w:t>12</w:t>
            </w:r>
          </w:p>
        </w:tc>
      </w:tr>
      <w:tr w:rsidR="00EB4A24" w:rsidRPr="00BD44A8" w14:paraId="12A4EB68" w14:textId="77777777">
        <w:trPr>
          <w:cantSplit/>
          <w:jc w:val="center"/>
        </w:trPr>
        <w:tc>
          <w:tcPr>
            <w:tcW w:w="8277" w:type="dxa"/>
          </w:tcPr>
          <w:p w14:paraId="4AC7DA3B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4.1.2. Definición del Equipo de Trabajo</w:t>
            </w:r>
          </w:p>
        </w:tc>
        <w:tc>
          <w:tcPr>
            <w:tcW w:w="567" w:type="dxa"/>
          </w:tcPr>
          <w:p w14:paraId="700BE033" w14:textId="77777777" w:rsidR="00EB4A24" w:rsidRPr="00BD44A8" w:rsidRDefault="00000000">
            <w:pPr>
              <w:spacing w:after="0"/>
              <w:jc w:val="right"/>
            </w:pPr>
            <w:r w:rsidRPr="00BD44A8">
              <w:t>12</w:t>
            </w:r>
          </w:p>
        </w:tc>
      </w:tr>
      <w:tr w:rsidR="00EB4A24" w:rsidRPr="00BD44A8" w14:paraId="5CBDF09B" w14:textId="77777777">
        <w:trPr>
          <w:cantSplit/>
          <w:jc w:val="center"/>
        </w:trPr>
        <w:tc>
          <w:tcPr>
            <w:tcW w:w="8277" w:type="dxa"/>
          </w:tcPr>
          <w:p w14:paraId="5BE7B764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4.1.3. Definición de Actividades principales del Proyecto</w:t>
            </w:r>
          </w:p>
        </w:tc>
        <w:tc>
          <w:tcPr>
            <w:tcW w:w="567" w:type="dxa"/>
          </w:tcPr>
          <w:p w14:paraId="63736386" w14:textId="77777777" w:rsidR="00EB4A24" w:rsidRPr="00BD44A8" w:rsidRDefault="00000000">
            <w:pPr>
              <w:spacing w:after="0"/>
              <w:jc w:val="right"/>
            </w:pPr>
            <w:r w:rsidRPr="00BD44A8">
              <w:t>12</w:t>
            </w:r>
          </w:p>
        </w:tc>
      </w:tr>
      <w:tr w:rsidR="00EB4A24" w:rsidRPr="00BD44A8" w14:paraId="51EFFD48" w14:textId="77777777">
        <w:trPr>
          <w:cantSplit/>
          <w:jc w:val="center"/>
        </w:trPr>
        <w:tc>
          <w:tcPr>
            <w:tcW w:w="8277" w:type="dxa"/>
          </w:tcPr>
          <w:p w14:paraId="7DC45DD8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4.1.4. Resumen Costos del Desarrollo del Proyecto</w:t>
            </w:r>
          </w:p>
        </w:tc>
        <w:tc>
          <w:tcPr>
            <w:tcW w:w="567" w:type="dxa"/>
          </w:tcPr>
          <w:p w14:paraId="71512B1D" w14:textId="77777777" w:rsidR="00EB4A24" w:rsidRPr="00BD44A8" w:rsidRDefault="00000000">
            <w:pPr>
              <w:spacing w:after="0"/>
              <w:jc w:val="right"/>
            </w:pPr>
            <w:r w:rsidRPr="00BD44A8">
              <w:t>12</w:t>
            </w:r>
          </w:p>
        </w:tc>
      </w:tr>
      <w:tr w:rsidR="00EB4A24" w:rsidRPr="00BD44A8" w14:paraId="58855330" w14:textId="77777777">
        <w:trPr>
          <w:cantSplit/>
          <w:jc w:val="center"/>
        </w:trPr>
        <w:tc>
          <w:tcPr>
            <w:tcW w:w="8277" w:type="dxa"/>
          </w:tcPr>
          <w:p w14:paraId="7ED495D5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4.1.6. Carta Gantt</w:t>
            </w:r>
          </w:p>
        </w:tc>
        <w:tc>
          <w:tcPr>
            <w:tcW w:w="567" w:type="dxa"/>
          </w:tcPr>
          <w:p w14:paraId="3C85150C" w14:textId="77777777" w:rsidR="00EB4A24" w:rsidRPr="00BD44A8" w:rsidRDefault="00000000">
            <w:pPr>
              <w:spacing w:after="0"/>
              <w:jc w:val="right"/>
            </w:pPr>
            <w:r w:rsidRPr="00BD44A8">
              <w:t>13</w:t>
            </w:r>
          </w:p>
        </w:tc>
      </w:tr>
      <w:tr w:rsidR="00EB4A24" w:rsidRPr="00BD44A8" w14:paraId="5322980A" w14:textId="77777777">
        <w:trPr>
          <w:cantSplit/>
          <w:jc w:val="center"/>
        </w:trPr>
        <w:tc>
          <w:tcPr>
            <w:tcW w:w="8277" w:type="dxa"/>
          </w:tcPr>
          <w:p w14:paraId="0DD52C83" w14:textId="77777777" w:rsidR="00EB4A24" w:rsidRPr="00BD44A8" w:rsidRDefault="00000000">
            <w:pPr>
              <w:spacing w:after="0" w:line="204" w:lineRule="auto"/>
            </w:pPr>
            <w:r w:rsidRPr="00BD44A8">
              <w:rPr>
                <w:b/>
              </w:rPr>
              <w:t>5. Anexos</w:t>
            </w:r>
          </w:p>
        </w:tc>
        <w:tc>
          <w:tcPr>
            <w:tcW w:w="567" w:type="dxa"/>
          </w:tcPr>
          <w:p w14:paraId="4619496C" w14:textId="77777777" w:rsidR="00EB4A24" w:rsidRPr="00BD44A8" w:rsidRDefault="00000000">
            <w:pPr>
              <w:spacing w:after="0"/>
              <w:jc w:val="right"/>
            </w:pPr>
            <w:r w:rsidRPr="00BD44A8">
              <w:t>14</w:t>
            </w:r>
          </w:p>
        </w:tc>
      </w:tr>
      <w:tr w:rsidR="00EB4A24" w:rsidRPr="00BD44A8" w14:paraId="29278517" w14:textId="77777777">
        <w:trPr>
          <w:cantSplit/>
          <w:jc w:val="center"/>
        </w:trPr>
        <w:tc>
          <w:tcPr>
            <w:tcW w:w="8277" w:type="dxa"/>
          </w:tcPr>
          <w:p w14:paraId="712F8F5F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5.1. Acta de Proyecto</w:t>
            </w:r>
          </w:p>
        </w:tc>
        <w:tc>
          <w:tcPr>
            <w:tcW w:w="567" w:type="dxa"/>
          </w:tcPr>
          <w:p w14:paraId="489C2440" w14:textId="77777777" w:rsidR="00EB4A24" w:rsidRPr="00BD44A8" w:rsidRDefault="00000000">
            <w:pPr>
              <w:spacing w:after="0"/>
              <w:jc w:val="right"/>
            </w:pPr>
            <w:r w:rsidRPr="00BD44A8">
              <w:t>14</w:t>
            </w:r>
          </w:p>
        </w:tc>
      </w:tr>
      <w:tr w:rsidR="00EB4A24" w:rsidRPr="00BD44A8" w14:paraId="49E1CD20" w14:textId="77777777">
        <w:trPr>
          <w:cantSplit/>
          <w:jc w:val="center"/>
        </w:trPr>
        <w:tc>
          <w:tcPr>
            <w:tcW w:w="8277" w:type="dxa"/>
          </w:tcPr>
          <w:p w14:paraId="6C299506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5.2. Matriz Especificación de Requerimientos</w:t>
            </w:r>
          </w:p>
        </w:tc>
        <w:tc>
          <w:tcPr>
            <w:tcW w:w="567" w:type="dxa"/>
          </w:tcPr>
          <w:p w14:paraId="124706EF" w14:textId="77777777" w:rsidR="00EB4A24" w:rsidRPr="00BD44A8" w:rsidRDefault="00000000">
            <w:pPr>
              <w:spacing w:after="0"/>
              <w:jc w:val="right"/>
            </w:pPr>
            <w:r w:rsidRPr="00BD44A8">
              <w:t>14</w:t>
            </w:r>
          </w:p>
        </w:tc>
      </w:tr>
      <w:tr w:rsidR="00EB4A24" w:rsidRPr="00BD44A8" w14:paraId="491107C5" w14:textId="77777777">
        <w:trPr>
          <w:cantSplit/>
          <w:jc w:val="center"/>
        </w:trPr>
        <w:tc>
          <w:tcPr>
            <w:tcW w:w="8277" w:type="dxa"/>
          </w:tcPr>
          <w:p w14:paraId="76871758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5.3. Prototipado de Software</w:t>
            </w:r>
          </w:p>
        </w:tc>
        <w:tc>
          <w:tcPr>
            <w:tcW w:w="567" w:type="dxa"/>
          </w:tcPr>
          <w:p w14:paraId="37977930" w14:textId="77777777" w:rsidR="00EB4A24" w:rsidRPr="00BD44A8" w:rsidRDefault="00000000">
            <w:pPr>
              <w:spacing w:after="0"/>
              <w:jc w:val="right"/>
            </w:pPr>
            <w:r w:rsidRPr="00BD44A8">
              <w:t>14</w:t>
            </w:r>
          </w:p>
        </w:tc>
      </w:tr>
      <w:tr w:rsidR="00EB4A24" w:rsidRPr="00BD44A8" w14:paraId="640E0943" w14:textId="77777777">
        <w:trPr>
          <w:cantSplit/>
          <w:jc w:val="center"/>
        </w:trPr>
        <w:tc>
          <w:tcPr>
            <w:tcW w:w="8277" w:type="dxa"/>
          </w:tcPr>
          <w:p w14:paraId="2D63E889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5.4. Matriz EDT. Planilla Detallada Cálculo de Esfuerzo</w:t>
            </w:r>
          </w:p>
        </w:tc>
        <w:tc>
          <w:tcPr>
            <w:tcW w:w="567" w:type="dxa"/>
          </w:tcPr>
          <w:p w14:paraId="6CDC8CAF" w14:textId="77777777" w:rsidR="00EB4A24" w:rsidRPr="00BD44A8" w:rsidRDefault="00000000">
            <w:pPr>
              <w:spacing w:after="0"/>
              <w:jc w:val="right"/>
            </w:pPr>
            <w:r w:rsidRPr="00BD44A8">
              <w:t>14</w:t>
            </w:r>
          </w:p>
        </w:tc>
      </w:tr>
      <w:tr w:rsidR="00EB4A24" w:rsidRPr="00BD44A8" w14:paraId="6BB3CE9F" w14:textId="77777777">
        <w:trPr>
          <w:cantSplit/>
          <w:jc w:val="center"/>
        </w:trPr>
        <w:tc>
          <w:tcPr>
            <w:tcW w:w="8277" w:type="dxa"/>
          </w:tcPr>
          <w:p w14:paraId="09863A91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lastRenderedPageBreak/>
              <w:t>5.5. Planilla Carta Gantt</w:t>
            </w:r>
          </w:p>
        </w:tc>
        <w:tc>
          <w:tcPr>
            <w:tcW w:w="567" w:type="dxa"/>
          </w:tcPr>
          <w:p w14:paraId="7D817D60" w14:textId="77777777" w:rsidR="00EB4A24" w:rsidRPr="00BD44A8" w:rsidRDefault="00000000">
            <w:pPr>
              <w:spacing w:after="0"/>
              <w:jc w:val="right"/>
            </w:pPr>
            <w:r w:rsidRPr="00BD44A8">
              <w:t>14</w:t>
            </w:r>
          </w:p>
        </w:tc>
      </w:tr>
      <w:tr w:rsidR="00EB4A24" w:rsidRPr="00BD44A8" w14:paraId="6B07C8B8" w14:textId="77777777">
        <w:trPr>
          <w:cantSplit/>
          <w:jc w:val="center"/>
        </w:trPr>
        <w:tc>
          <w:tcPr>
            <w:tcW w:w="8277" w:type="dxa"/>
          </w:tcPr>
          <w:p w14:paraId="6C0AA89D" w14:textId="77777777" w:rsidR="00EB4A24" w:rsidRPr="00BD44A8" w:rsidRDefault="00000000">
            <w:pPr>
              <w:spacing w:after="0" w:line="204" w:lineRule="auto"/>
              <w:ind w:left="397"/>
            </w:pPr>
            <w:r w:rsidRPr="00BD44A8">
              <w:t>5.6. Casos de Uso</w:t>
            </w:r>
          </w:p>
        </w:tc>
        <w:tc>
          <w:tcPr>
            <w:tcW w:w="567" w:type="dxa"/>
          </w:tcPr>
          <w:p w14:paraId="6FF37CCD" w14:textId="77777777" w:rsidR="00EB4A24" w:rsidRPr="00BD44A8" w:rsidRDefault="00000000">
            <w:pPr>
              <w:spacing w:after="0"/>
              <w:jc w:val="right"/>
            </w:pPr>
            <w:r w:rsidRPr="00BD44A8">
              <w:t>14</w:t>
            </w:r>
          </w:p>
        </w:tc>
      </w:tr>
    </w:tbl>
    <w:p w14:paraId="24AC2B9D" w14:textId="77777777" w:rsidR="00EB4A24" w:rsidRDefault="00000000">
      <w:pPr>
        <w:rPr>
          <w:b/>
          <w:sz w:val="28"/>
          <w:szCs w:val="28"/>
        </w:rPr>
      </w:pPr>
      <w:bookmarkStart w:id="0" w:name="_heading=h.bpc2uf5cvz7t" w:colFirst="0" w:colLast="0"/>
      <w:bookmarkEnd w:id="0"/>
      <w:r>
        <w:br w:type="page"/>
      </w:r>
    </w:p>
    <w:p w14:paraId="7C11E7BE" w14:textId="77777777" w:rsidR="00EB4A24" w:rsidRDefault="00000000">
      <w:pPr>
        <w:pStyle w:val="Ttulo1"/>
        <w:rPr>
          <w:rFonts w:ascii="Calibri" w:eastAsia="Calibri" w:hAnsi="Calibri" w:cs="Calibri"/>
          <w:color w:val="000000"/>
        </w:rPr>
      </w:pPr>
      <w:bookmarkStart w:id="1" w:name="_heading=h.8pvf7t5i03v" w:colFirst="0" w:colLast="0"/>
      <w:bookmarkEnd w:id="1"/>
      <w:r>
        <w:rPr>
          <w:rFonts w:ascii="Calibri" w:eastAsia="Calibri" w:hAnsi="Calibri" w:cs="Calibri"/>
          <w:color w:val="000000"/>
        </w:rPr>
        <w:lastRenderedPageBreak/>
        <w:t>Ficha del documento</w:t>
      </w:r>
    </w:p>
    <w:p w14:paraId="55F46FB0" w14:textId="77777777" w:rsidR="00EB4A24" w:rsidRDefault="00EB4A24">
      <w:pPr>
        <w:spacing w:after="0" w:line="240" w:lineRule="auto"/>
        <w:rPr>
          <w:sz w:val="20"/>
          <w:szCs w:val="20"/>
        </w:rPr>
      </w:pPr>
    </w:p>
    <w:p w14:paraId="1D6DA2F5" w14:textId="77777777" w:rsidR="00EB4A24" w:rsidRDefault="00EB4A24">
      <w:pPr>
        <w:spacing w:after="0" w:line="240" w:lineRule="auto"/>
        <w:rPr>
          <w:sz w:val="20"/>
          <w:szCs w:val="20"/>
        </w:rPr>
      </w:pPr>
    </w:p>
    <w:tbl>
      <w:tblPr>
        <w:tblStyle w:val="a1"/>
        <w:tblW w:w="8644" w:type="dxa"/>
        <w:jc w:val="center"/>
        <w:tblInd w:w="0" w:type="dxa"/>
        <w:tblBorders>
          <w:top w:val="single" w:sz="6" w:space="0" w:color="8A8A8A"/>
          <w:left w:val="single" w:sz="6" w:space="0" w:color="8A8A8A"/>
          <w:bottom w:val="single" w:sz="6" w:space="0" w:color="8A8A8A"/>
          <w:right w:val="single" w:sz="6" w:space="0" w:color="8A8A8A"/>
          <w:insideH w:val="single" w:sz="6" w:space="0" w:color="8A8A8A"/>
          <w:insideV w:val="single" w:sz="6" w:space="0" w:color="8A8A8A"/>
        </w:tblBorders>
        <w:tblLayout w:type="fixed"/>
        <w:tblLook w:val="0000" w:firstRow="0" w:lastRow="0" w:firstColumn="0" w:lastColumn="0" w:noHBand="0" w:noVBand="0"/>
      </w:tblPr>
      <w:tblGrid>
        <w:gridCol w:w="1214"/>
        <w:gridCol w:w="995"/>
        <w:gridCol w:w="3135"/>
        <w:gridCol w:w="3300"/>
      </w:tblGrid>
      <w:tr w:rsidR="00EB4A24" w14:paraId="7BA8C98A" w14:textId="77777777">
        <w:trPr>
          <w:tblHeader/>
          <w:jc w:val="center"/>
        </w:trPr>
        <w:tc>
          <w:tcPr>
            <w:tcW w:w="1247" w:type="dxa"/>
            <w:shd w:val="clear" w:color="auto" w:fill="D9D9D9"/>
            <w:vAlign w:val="center"/>
          </w:tcPr>
          <w:p w14:paraId="121159B0" w14:textId="77777777" w:rsidR="00EB4A24" w:rsidRDefault="00000000"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Fecha</w:t>
            </w:r>
          </w:p>
        </w:tc>
        <w:tc>
          <w:tcPr>
            <w:tcW w:w="1020" w:type="dxa"/>
            <w:shd w:val="clear" w:color="auto" w:fill="D9D9D9"/>
            <w:vAlign w:val="center"/>
          </w:tcPr>
          <w:p w14:paraId="3EAA6FC2" w14:textId="77777777" w:rsidR="00EB4A24" w:rsidRDefault="00000000"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Revisión</w:t>
            </w:r>
          </w:p>
        </w:tc>
        <w:tc>
          <w:tcPr>
            <w:tcW w:w="3231" w:type="dxa"/>
            <w:shd w:val="clear" w:color="auto" w:fill="D9D9D9"/>
            <w:vAlign w:val="center"/>
          </w:tcPr>
          <w:p w14:paraId="2B8E2F82" w14:textId="77777777" w:rsidR="00EB4A24" w:rsidRDefault="00000000"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Autor</w:t>
            </w:r>
          </w:p>
        </w:tc>
        <w:tc>
          <w:tcPr>
            <w:tcW w:w="3402" w:type="dxa"/>
            <w:shd w:val="clear" w:color="auto" w:fill="D9D9D9"/>
            <w:vAlign w:val="center"/>
          </w:tcPr>
          <w:p w14:paraId="08C15364" w14:textId="77777777" w:rsidR="00EB4A24" w:rsidRDefault="00000000"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Modificación</w:t>
            </w:r>
          </w:p>
        </w:tc>
      </w:tr>
      <w:tr w:rsidR="00EB4A24" w14:paraId="1906277B" w14:textId="77777777">
        <w:trPr>
          <w:trHeight w:val="1134"/>
          <w:jc w:val="center"/>
        </w:trPr>
        <w:tc>
          <w:tcPr>
            <w:tcW w:w="1247" w:type="dxa"/>
            <w:vAlign w:val="center"/>
          </w:tcPr>
          <w:p w14:paraId="1548A567" w14:textId="77777777" w:rsidR="00EB4A24" w:rsidRPr="00BD44A8" w:rsidRDefault="00000000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BD44A8">
              <w:rPr>
                <w:rFonts w:ascii="Calibri" w:hAnsi="Calibri" w:cs="Calibri"/>
                <w:sz w:val="22"/>
                <w:szCs w:val="22"/>
              </w:rPr>
              <w:t>14/08/2026</w:t>
            </w:r>
          </w:p>
        </w:tc>
        <w:tc>
          <w:tcPr>
            <w:tcW w:w="1020" w:type="dxa"/>
            <w:vAlign w:val="center"/>
          </w:tcPr>
          <w:p w14:paraId="1EFE140C" w14:textId="77777777" w:rsidR="00EB4A24" w:rsidRPr="00BD44A8" w:rsidRDefault="00000000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BD44A8">
              <w:rPr>
                <w:rFonts w:ascii="Calibri" w:hAnsi="Calibri" w:cs="Calibri"/>
                <w:sz w:val="22"/>
                <w:szCs w:val="22"/>
              </w:rPr>
              <w:t>1.0</w:t>
            </w:r>
          </w:p>
        </w:tc>
        <w:tc>
          <w:tcPr>
            <w:tcW w:w="3231" w:type="dxa"/>
            <w:vAlign w:val="center"/>
          </w:tcPr>
          <w:p w14:paraId="1453C99C" w14:textId="77777777" w:rsidR="00EB4A24" w:rsidRPr="00BD44A8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BD44A8">
              <w:rPr>
                <w:rFonts w:ascii="Calibri" w:hAnsi="Calibri" w:cs="Calibri"/>
                <w:sz w:val="22"/>
                <w:szCs w:val="22"/>
              </w:rPr>
              <w:t>Adriano Lecaros Duque</w:t>
            </w:r>
            <w:r w:rsidRPr="00BD44A8">
              <w:rPr>
                <w:rFonts w:ascii="Calibri" w:hAnsi="Calibri" w:cs="Calibri"/>
                <w:sz w:val="22"/>
                <w:szCs w:val="22"/>
              </w:rPr>
              <w:br/>
              <w:t>Bernardita Rivas Salinas</w:t>
            </w:r>
            <w:r w:rsidRPr="00BD44A8">
              <w:rPr>
                <w:rFonts w:ascii="Calibri" w:hAnsi="Calibri" w:cs="Calibri"/>
                <w:sz w:val="22"/>
                <w:szCs w:val="22"/>
              </w:rPr>
              <w:br/>
              <w:t>Felipe Molina Escobar</w:t>
            </w:r>
          </w:p>
        </w:tc>
        <w:tc>
          <w:tcPr>
            <w:tcW w:w="3402" w:type="dxa"/>
            <w:vAlign w:val="center"/>
          </w:tcPr>
          <w:p w14:paraId="6D6A1074" w14:textId="77777777" w:rsidR="00EB4A24" w:rsidRPr="00BD44A8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BD44A8">
              <w:rPr>
                <w:rFonts w:ascii="Calibri" w:hAnsi="Calibri" w:cs="Calibri"/>
                <w:sz w:val="22"/>
                <w:szCs w:val="22"/>
              </w:rPr>
              <w:t>Creación inicial de la ERS del proyecto BRASA.</w:t>
            </w:r>
          </w:p>
        </w:tc>
      </w:tr>
      <w:tr w:rsidR="00EB4A24" w14:paraId="3036F9C7" w14:textId="77777777">
        <w:trPr>
          <w:trHeight w:val="1134"/>
          <w:jc w:val="center"/>
        </w:trPr>
        <w:tc>
          <w:tcPr>
            <w:tcW w:w="1247" w:type="dxa"/>
            <w:vAlign w:val="center"/>
          </w:tcPr>
          <w:p w14:paraId="1C255E8C" w14:textId="77777777" w:rsidR="00EB4A24" w:rsidRPr="00BD44A8" w:rsidRDefault="00000000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BD44A8">
              <w:rPr>
                <w:rFonts w:ascii="Calibri" w:hAnsi="Calibri" w:cs="Calibri"/>
                <w:sz w:val="22"/>
                <w:szCs w:val="22"/>
              </w:rPr>
              <w:t>02/09/2026</w:t>
            </w:r>
          </w:p>
        </w:tc>
        <w:tc>
          <w:tcPr>
            <w:tcW w:w="1020" w:type="dxa"/>
            <w:vAlign w:val="center"/>
          </w:tcPr>
          <w:p w14:paraId="60A8D190" w14:textId="77777777" w:rsidR="00EB4A24" w:rsidRPr="00BD44A8" w:rsidRDefault="00000000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BD44A8">
              <w:rPr>
                <w:rFonts w:ascii="Calibri" w:hAnsi="Calibri" w:cs="Calibri"/>
                <w:sz w:val="22"/>
                <w:szCs w:val="22"/>
              </w:rPr>
              <w:t>1.1</w:t>
            </w:r>
          </w:p>
        </w:tc>
        <w:tc>
          <w:tcPr>
            <w:tcW w:w="3231" w:type="dxa"/>
            <w:vAlign w:val="center"/>
          </w:tcPr>
          <w:p w14:paraId="477C5DB3" w14:textId="77777777" w:rsidR="00EB4A24" w:rsidRPr="00BD44A8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BD44A8">
              <w:rPr>
                <w:rFonts w:ascii="Calibri" w:hAnsi="Calibri" w:cs="Calibri"/>
                <w:sz w:val="22"/>
                <w:szCs w:val="22"/>
              </w:rPr>
              <w:t>Adriano Lecaros Duque</w:t>
            </w:r>
            <w:r w:rsidRPr="00BD44A8">
              <w:rPr>
                <w:rFonts w:ascii="Calibri" w:hAnsi="Calibri" w:cs="Calibri"/>
                <w:sz w:val="22"/>
                <w:szCs w:val="22"/>
              </w:rPr>
              <w:br/>
              <w:t>Bernardita Rivas Salinas</w:t>
            </w:r>
            <w:r w:rsidRPr="00BD44A8">
              <w:rPr>
                <w:rFonts w:ascii="Calibri" w:hAnsi="Calibri" w:cs="Calibri"/>
                <w:sz w:val="22"/>
                <w:szCs w:val="22"/>
              </w:rPr>
              <w:br/>
              <w:t>Felipe Molina Escobar</w:t>
            </w:r>
          </w:p>
        </w:tc>
        <w:tc>
          <w:tcPr>
            <w:tcW w:w="3402" w:type="dxa"/>
            <w:vAlign w:val="center"/>
          </w:tcPr>
          <w:p w14:paraId="09237472" w14:textId="77777777" w:rsidR="00EB4A24" w:rsidRPr="00BD44A8" w:rsidRDefault="00000000">
            <w:pPr>
              <w:rPr>
                <w:rFonts w:ascii="Calibri" w:hAnsi="Calibri" w:cs="Calibri"/>
                <w:sz w:val="22"/>
                <w:szCs w:val="22"/>
              </w:rPr>
            </w:pPr>
            <w:r w:rsidRPr="00BD44A8">
              <w:rPr>
                <w:rFonts w:ascii="Calibri" w:hAnsi="Calibri" w:cs="Calibri"/>
                <w:sz w:val="22"/>
                <w:szCs w:val="22"/>
              </w:rPr>
              <w:t>Actualización integral: alcance, requisitos, arquitectura, planificación, costos y anexos.</w:t>
            </w:r>
          </w:p>
        </w:tc>
      </w:tr>
    </w:tbl>
    <w:p w14:paraId="48192241" w14:textId="77777777" w:rsidR="00EB4A24" w:rsidRDefault="00EB4A24">
      <w:pPr>
        <w:spacing w:after="0" w:line="240" w:lineRule="auto"/>
        <w:rPr>
          <w:sz w:val="20"/>
          <w:szCs w:val="20"/>
        </w:rPr>
      </w:pPr>
    </w:p>
    <w:p w14:paraId="07440516" w14:textId="77777777" w:rsidR="00EB4A24" w:rsidRDefault="00EB4A24">
      <w:pPr>
        <w:spacing w:after="0" w:line="240" w:lineRule="auto"/>
        <w:rPr>
          <w:sz w:val="20"/>
          <w:szCs w:val="20"/>
        </w:rPr>
      </w:pPr>
    </w:p>
    <w:p w14:paraId="61D9A7FD" w14:textId="77777777" w:rsidR="00EB4A24" w:rsidRDefault="00EB4A24">
      <w:pPr>
        <w:spacing w:after="0" w:line="240" w:lineRule="auto"/>
        <w:rPr>
          <w:sz w:val="20"/>
          <w:szCs w:val="20"/>
        </w:rPr>
      </w:pPr>
    </w:p>
    <w:p w14:paraId="760E853A" w14:textId="77777777" w:rsidR="00EB4A24" w:rsidRDefault="00EB4A24">
      <w:pPr>
        <w:spacing w:after="0" w:line="240" w:lineRule="auto"/>
        <w:rPr>
          <w:sz w:val="20"/>
          <w:szCs w:val="20"/>
        </w:rPr>
      </w:pPr>
    </w:p>
    <w:p w14:paraId="2619E6A0" w14:textId="77777777" w:rsidR="00EB4A24" w:rsidRDefault="00EB4A24">
      <w:pPr>
        <w:spacing w:after="0" w:line="240" w:lineRule="auto"/>
        <w:rPr>
          <w:sz w:val="20"/>
          <w:szCs w:val="20"/>
        </w:rPr>
      </w:pPr>
    </w:p>
    <w:p w14:paraId="4AB158F9" w14:textId="77777777" w:rsidR="00EB4A24" w:rsidRDefault="00000000">
      <w:pPr>
        <w:jc w:val="both"/>
        <w:rPr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Integrantes:</w:t>
      </w:r>
    </w:p>
    <w:tbl>
      <w:tblPr>
        <w:tblStyle w:val="a2"/>
        <w:tblW w:w="8814" w:type="dxa"/>
        <w:jc w:val="center"/>
        <w:tblInd w:w="0" w:type="dxa"/>
        <w:tblBorders>
          <w:top w:val="single" w:sz="6" w:space="0" w:color="8A8A8A"/>
          <w:left w:val="single" w:sz="6" w:space="0" w:color="8A8A8A"/>
          <w:bottom w:val="single" w:sz="6" w:space="0" w:color="8A8A8A"/>
          <w:right w:val="single" w:sz="6" w:space="0" w:color="8A8A8A"/>
          <w:insideH w:val="single" w:sz="6" w:space="0" w:color="8A8A8A"/>
          <w:insideV w:val="single" w:sz="6" w:space="0" w:color="8A8A8A"/>
        </w:tblBorders>
        <w:tblLayout w:type="fixed"/>
        <w:tblLook w:val="0000" w:firstRow="0" w:lastRow="0" w:firstColumn="0" w:lastColumn="0" w:noHBand="0" w:noVBand="0"/>
      </w:tblPr>
      <w:tblGrid>
        <w:gridCol w:w="3515"/>
        <w:gridCol w:w="5299"/>
      </w:tblGrid>
      <w:tr w:rsidR="00EB4A24" w14:paraId="26FC8518" w14:textId="77777777">
        <w:trPr>
          <w:tblHeader/>
          <w:jc w:val="center"/>
        </w:trPr>
        <w:tc>
          <w:tcPr>
            <w:tcW w:w="3572" w:type="dxa"/>
            <w:shd w:val="clear" w:color="auto" w:fill="D9D9D9"/>
            <w:vAlign w:val="center"/>
          </w:tcPr>
          <w:p w14:paraId="10AF21ED" w14:textId="77777777" w:rsidR="00EB4A24" w:rsidRDefault="00000000"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Nombre Integrante del Equipo</w:t>
            </w:r>
          </w:p>
        </w:tc>
        <w:tc>
          <w:tcPr>
            <w:tcW w:w="5386" w:type="dxa"/>
            <w:shd w:val="clear" w:color="auto" w:fill="D9D9D9"/>
            <w:vAlign w:val="center"/>
          </w:tcPr>
          <w:p w14:paraId="29B52FEE" w14:textId="77777777" w:rsidR="00EB4A24" w:rsidRDefault="00000000"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Rol Definido</w:t>
            </w:r>
          </w:p>
        </w:tc>
      </w:tr>
      <w:tr w:rsidR="00EB4A24" w14:paraId="1E5736D6" w14:textId="77777777">
        <w:trPr>
          <w:trHeight w:val="465"/>
          <w:jc w:val="center"/>
        </w:trPr>
        <w:tc>
          <w:tcPr>
            <w:tcW w:w="3572" w:type="dxa"/>
            <w:vAlign w:val="center"/>
          </w:tcPr>
          <w:p w14:paraId="408AB612" w14:textId="77777777" w:rsidR="00EB4A24" w:rsidRPr="00BD44A8" w:rsidRDefault="0000000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BD44A8">
              <w:rPr>
                <w:rFonts w:asciiTheme="minorHAnsi" w:hAnsiTheme="minorHAnsi" w:cstheme="minorHAnsi"/>
                <w:sz w:val="22"/>
                <w:szCs w:val="22"/>
              </w:rPr>
              <w:t>Adriano Lecaros Duque</w:t>
            </w:r>
          </w:p>
        </w:tc>
        <w:tc>
          <w:tcPr>
            <w:tcW w:w="5386" w:type="dxa"/>
            <w:vAlign w:val="center"/>
          </w:tcPr>
          <w:p w14:paraId="2477ADE7" w14:textId="77777777" w:rsidR="00EB4A24" w:rsidRPr="00BD44A8" w:rsidRDefault="0000000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BD44A8">
              <w:rPr>
                <w:rFonts w:asciiTheme="minorHAnsi" w:hAnsiTheme="minorHAnsi" w:cstheme="minorHAnsi"/>
                <w:sz w:val="22"/>
                <w:szCs w:val="22"/>
              </w:rPr>
              <w:t>Jefe de Proyecto y Líder Técnico</w:t>
            </w:r>
          </w:p>
        </w:tc>
      </w:tr>
      <w:tr w:rsidR="00EB4A24" w14:paraId="57BAF93B" w14:textId="77777777">
        <w:trPr>
          <w:trHeight w:val="465"/>
          <w:jc w:val="center"/>
        </w:trPr>
        <w:tc>
          <w:tcPr>
            <w:tcW w:w="3572" w:type="dxa"/>
            <w:vAlign w:val="center"/>
          </w:tcPr>
          <w:p w14:paraId="12DF60E6" w14:textId="77777777" w:rsidR="00EB4A24" w:rsidRPr="00BD44A8" w:rsidRDefault="0000000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BD44A8">
              <w:rPr>
                <w:rFonts w:asciiTheme="minorHAnsi" w:hAnsiTheme="minorHAnsi" w:cstheme="minorHAnsi"/>
                <w:sz w:val="22"/>
                <w:szCs w:val="22"/>
              </w:rPr>
              <w:t>Bernardita Rivas Salinas</w:t>
            </w:r>
          </w:p>
        </w:tc>
        <w:tc>
          <w:tcPr>
            <w:tcW w:w="5386" w:type="dxa"/>
            <w:vAlign w:val="center"/>
          </w:tcPr>
          <w:p w14:paraId="1E951107" w14:textId="77777777" w:rsidR="00EB4A24" w:rsidRPr="00BD44A8" w:rsidRDefault="0000000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BD44A8">
              <w:rPr>
                <w:rFonts w:asciiTheme="minorHAnsi" w:hAnsiTheme="minorHAnsi" w:cstheme="minorHAnsi"/>
                <w:sz w:val="22"/>
                <w:szCs w:val="22"/>
              </w:rPr>
              <w:t>Analista Funcional y de Requerimientos; apoyo en desarrollo e implementación</w:t>
            </w:r>
          </w:p>
        </w:tc>
      </w:tr>
      <w:tr w:rsidR="00EB4A24" w14:paraId="46B5D5C0" w14:textId="77777777">
        <w:trPr>
          <w:trHeight w:val="465"/>
          <w:jc w:val="center"/>
        </w:trPr>
        <w:tc>
          <w:tcPr>
            <w:tcW w:w="3572" w:type="dxa"/>
            <w:vAlign w:val="center"/>
          </w:tcPr>
          <w:p w14:paraId="3AF83569" w14:textId="77777777" w:rsidR="00EB4A24" w:rsidRPr="00BD44A8" w:rsidRDefault="0000000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BD44A8">
              <w:rPr>
                <w:rFonts w:asciiTheme="minorHAnsi" w:hAnsiTheme="minorHAnsi" w:cstheme="minorHAnsi"/>
                <w:sz w:val="22"/>
                <w:szCs w:val="22"/>
              </w:rPr>
              <w:t>Felipe Molina Escobar</w:t>
            </w:r>
          </w:p>
        </w:tc>
        <w:tc>
          <w:tcPr>
            <w:tcW w:w="5386" w:type="dxa"/>
            <w:vAlign w:val="center"/>
          </w:tcPr>
          <w:p w14:paraId="5F25C2FA" w14:textId="77777777" w:rsidR="00EB4A24" w:rsidRPr="00BD44A8" w:rsidRDefault="00000000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BD44A8">
              <w:rPr>
                <w:rFonts w:asciiTheme="minorHAnsi" w:hAnsiTheme="minorHAnsi" w:cstheme="minorHAnsi"/>
                <w:sz w:val="22"/>
                <w:szCs w:val="22"/>
              </w:rPr>
              <w:t>Analista de Calidad y Documentación; apoyo en desarrollo e implementación</w:t>
            </w:r>
          </w:p>
        </w:tc>
      </w:tr>
    </w:tbl>
    <w:p w14:paraId="48D5F3ED" w14:textId="77777777" w:rsidR="00EB4A24" w:rsidRDefault="00EB4A24">
      <w:pPr>
        <w:rPr>
          <w:b/>
          <w:sz w:val="28"/>
          <w:szCs w:val="28"/>
        </w:rPr>
      </w:pPr>
    </w:p>
    <w:p w14:paraId="52FBA862" w14:textId="77777777" w:rsidR="00EB4A24" w:rsidRDefault="00000000">
      <w:r>
        <w:br w:type="page"/>
      </w:r>
    </w:p>
    <w:p w14:paraId="1B7796EA" w14:textId="77777777" w:rsidR="00EB4A24" w:rsidRDefault="00000000">
      <w:pPr>
        <w:pStyle w:val="Ttulo1"/>
        <w:spacing w:before="120" w:after="120"/>
      </w:pPr>
      <w:r>
        <w:lastRenderedPageBreak/>
        <w:t>1. Introducción</w:t>
      </w:r>
    </w:p>
    <w:p w14:paraId="55E54448" w14:textId="77777777" w:rsidR="00EB4A24" w:rsidRPr="00BD44A8" w:rsidRDefault="00000000">
      <w:pPr>
        <w:spacing w:after="120" w:line="259" w:lineRule="auto"/>
        <w:jc w:val="both"/>
        <w:rPr>
          <w:rFonts w:asciiTheme="minorHAnsi" w:hAnsiTheme="minorHAnsi" w:cstheme="minorHAnsi"/>
        </w:rPr>
      </w:pPr>
      <w:r w:rsidRPr="00BD44A8">
        <w:rPr>
          <w:rFonts w:asciiTheme="minorHAnsi" w:hAnsiTheme="minorHAnsi" w:cstheme="minorHAnsi"/>
        </w:rPr>
        <w:t>BRASA es una plataforma web orientada a la planificación y contratación de servicios para eventos. Su propósito es conectar a clientes que organizan eventos con prestadores de distintas categorías, centralizando la búsqueda, comparación, disponibilidad, cobertura, planificación, solicitudes y reservas en un único sistema. La solución contempla los perfiles Cliente, Prestador y Administrador, y permite que un mismo prestador ofrezca servicios de múltiples categorías sin duplicar su cuenta.</w:t>
      </w:r>
    </w:p>
    <w:p w14:paraId="57795D9D" w14:textId="77777777" w:rsidR="00EB4A24" w:rsidRDefault="00000000">
      <w:pPr>
        <w:pStyle w:val="Ttulo2"/>
        <w:spacing w:before="120" w:after="120"/>
      </w:pPr>
      <w:r>
        <w:t>1.1. Propósito</w:t>
      </w:r>
    </w:p>
    <w:p w14:paraId="6609399B" w14:textId="77777777" w:rsidR="00EB4A24" w:rsidRPr="00BD44A8" w:rsidRDefault="00000000">
      <w:pPr>
        <w:spacing w:after="120" w:line="259" w:lineRule="auto"/>
        <w:jc w:val="both"/>
        <w:rPr>
          <w:rFonts w:asciiTheme="minorHAnsi" w:hAnsiTheme="minorHAnsi" w:cstheme="minorHAnsi"/>
        </w:rPr>
      </w:pPr>
      <w:r w:rsidRPr="00BD44A8">
        <w:rPr>
          <w:rFonts w:asciiTheme="minorHAnsi" w:hAnsiTheme="minorHAnsi" w:cstheme="minorHAnsi"/>
        </w:rPr>
        <w:t xml:space="preserve">El propósito de esta Especificación de Requisitos de Software (ERS) es definir de forma clara, verificable y trazable las funciones, restricciones, interfaces y atributos de calidad que debe satisfacer BRASA. El documento sirve como base para el diseño, implementación, validación, pruebas y control de cambios del Proyecto </w:t>
      </w:r>
      <w:proofErr w:type="spellStart"/>
      <w:r w:rsidRPr="00BD44A8">
        <w:rPr>
          <w:rFonts w:asciiTheme="minorHAnsi" w:hAnsiTheme="minorHAnsi" w:cstheme="minorHAnsi"/>
        </w:rPr>
        <w:t>Capstone</w:t>
      </w:r>
      <w:proofErr w:type="spellEnd"/>
      <w:r w:rsidRPr="00BD44A8">
        <w:rPr>
          <w:rFonts w:asciiTheme="minorHAnsi" w:hAnsiTheme="minorHAnsi" w:cstheme="minorHAnsi"/>
        </w:rPr>
        <w:t>, y busca mantener coherencia con el Acta de Constitución, la Planilla de Requerimientos, los Casos de Uso Extendidos y la Carta Gantt.</w:t>
      </w:r>
    </w:p>
    <w:p w14:paraId="0AF3ECE4" w14:textId="77777777" w:rsidR="00EB4A24" w:rsidRDefault="00000000">
      <w:pPr>
        <w:pStyle w:val="Ttulo2"/>
        <w:spacing w:before="120" w:after="120"/>
      </w:pPr>
      <w:r>
        <w:t>1.2. Ámbito del Sistema</w:t>
      </w:r>
    </w:p>
    <w:p w14:paraId="4AD3AACA" w14:textId="77777777" w:rsidR="00EB4A24" w:rsidRPr="00BD44A8" w:rsidRDefault="00000000">
      <w:pPr>
        <w:spacing w:after="120" w:line="259" w:lineRule="auto"/>
        <w:jc w:val="both"/>
        <w:rPr>
          <w:rFonts w:asciiTheme="minorHAnsi" w:hAnsiTheme="minorHAnsi" w:cstheme="minorHAnsi"/>
        </w:rPr>
      </w:pPr>
      <w:r w:rsidRPr="00BD44A8">
        <w:rPr>
          <w:rFonts w:asciiTheme="minorHAnsi" w:hAnsiTheme="minorHAnsi" w:cstheme="minorHAnsi"/>
        </w:rPr>
        <w:t>BRASA permitirá que los clientes planifiquen eventos, indiquen fecha, ubicación, cantidad de asistentes, presupuesto y servicios requeridos; busquen y comparen prestadores; obtengan recomendaciones de Brasa IA; y envíen solicitudes de reserva. Los prestadores podrán administrar su perfil, categorías, servicios, modalidades de precio, capacidad, duración, tiempos de preparación, disponibilidad, agenda y cobertura. Los administradores dispondrán de funciones de supervisión de los principales registros de la plataforma.</w:t>
      </w:r>
    </w:p>
    <w:p w14:paraId="354BD78F" w14:textId="77777777" w:rsidR="00EB4A24" w:rsidRPr="00BD44A8" w:rsidRDefault="00000000">
      <w:pPr>
        <w:spacing w:after="120" w:line="259" w:lineRule="auto"/>
        <w:jc w:val="both"/>
        <w:rPr>
          <w:rFonts w:asciiTheme="minorHAnsi" w:hAnsiTheme="minorHAnsi" w:cstheme="minorHAnsi"/>
        </w:rPr>
      </w:pPr>
      <w:r w:rsidRPr="00BD44A8">
        <w:rPr>
          <w:rFonts w:asciiTheme="minorHAnsi" w:hAnsiTheme="minorHAnsi" w:cstheme="minorHAnsi"/>
        </w:rPr>
        <w:t xml:space="preserve">El alcance de la versión académica incluye una aplicación web responsive con autenticación y control por rol, persistencia en </w:t>
      </w:r>
      <w:proofErr w:type="spellStart"/>
      <w:r w:rsidRPr="00BD44A8">
        <w:rPr>
          <w:rFonts w:asciiTheme="minorHAnsi" w:hAnsiTheme="minorHAnsi" w:cstheme="minorHAnsi"/>
        </w:rPr>
        <w:t>Supabase</w:t>
      </w:r>
      <w:proofErr w:type="spellEnd"/>
      <w:r w:rsidRPr="00BD44A8">
        <w:rPr>
          <w:rFonts w:asciiTheme="minorHAnsi" w:hAnsiTheme="minorHAnsi" w:cstheme="minorHAnsi"/>
        </w:rPr>
        <w:t xml:space="preserve">/PostgreSQL, gestión de perfiles y servicios, agenda y cobertura, planificación de eventos, búsqueda y recomendaciones, solicitudes/reservas y funciones administrativas. La solución se desarrolla durante 18 semanas conforme al </w:t>
      </w:r>
      <w:proofErr w:type="spellStart"/>
      <w:r w:rsidRPr="00BD44A8">
        <w:rPr>
          <w:rFonts w:asciiTheme="minorHAnsi" w:hAnsiTheme="minorHAnsi" w:cstheme="minorHAnsi"/>
        </w:rPr>
        <w:t>roadmap</w:t>
      </w:r>
      <w:proofErr w:type="spellEnd"/>
      <w:r w:rsidRPr="00BD44A8">
        <w:rPr>
          <w:rFonts w:asciiTheme="minorHAnsi" w:hAnsiTheme="minorHAnsi" w:cstheme="minorHAnsi"/>
        </w:rPr>
        <w:t xml:space="preserve"> aprobado.</w:t>
      </w:r>
    </w:p>
    <w:p w14:paraId="39994A10" w14:textId="77777777" w:rsidR="00EB4A24" w:rsidRDefault="00000000">
      <w:pPr>
        <w:pStyle w:val="Ttulo2"/>
        <w:spacing w:before="120" w:after="120"/>
      </w:pPr>
      <w:r>
        <w:t>1.3. Definiciones, Acrónimos y Abreviaturas</w:t>
      </w:r>
    </w:p>
    <w:tbl>
      <w:tblPr>
        <w:tblW w:w="0" w:type="auto"/>
        <w:jc w:val="center"/>
        <w:tblBorders>
          <w:top w:val="single" w:sz="6" w:space="0" w:color="8A8A8A"/>
          <w:left w:val="single" w:sz="6" w:space="0" w:color="8A8A8A"/>
          <w:bottom w:val="single" w:sz="6" w:space="0" w:color="8A8A8A"/>
          <w:right w:val="single" w:sz="6" w:space="0" w:color="8A8A8A"/>
          <w:insideH w:val="single" w:sz="6" w:space="0" w:color="8A8A8A"/>
          <w:insideV w:val="single" w:sz="6" w:space="0" w:color="8A8A8A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143"/>
      </w:tblGrid>
      <w:tr w:rsidR="00EB4A24" w14:paraId="6F7896A1" w14:textId="77777777">
        <w:trPr>
          <w:cantSplit/>
          <w:tblHeader/>
          <w:jc w:val="center"/>
        </w:trPr>
        <w:tc>
          <w:tcPr>
            <w:tcW w:w="1814" w:type="dxa"/>
            <w:shd w:val="clear" w:color="auto" w:fill="D9D9D9"/>
            <w:vAlign w:val="center"/>
          </w:tcPr>
          <w:p w14:paraId="48BB1BBB" w14:textId="77777777" w:rsidR="00EB4A24" w:rsidRPr="00BB3354" w:rsidRDefault="00000000">
            <w:pPr>
              <w:spacing w:after="0" w:line="240" w:lineRule="auto"/>
            </w:pPr>
            <w:r w:rsidRPr="00BB3354">
              <w:rPr>
                <w:b/>
              </w:rPr>
              <w:t>Término</w:t>
            </w:r>
          </w:p>
        </w:tc>
        <w:tc>
          <w:tcPr>
            <w:tcW w:w="7143" w:type="dxa"/>
            <w:shd w:val="clear" w:color="auto" w:fill="D9D9D9"/>
            <w:vAlign w:val="center"/>
          </w:tcPr>
          <w:p w14:paraId="4D23BF8E" w14:textId="77777777" w:rsidR="00EB4A24" w:rsidRPr="00BB3354" w:rsidRDefault="00000000">
            <w:pPr>
              <w:spacing w:after="0" w:line="240" w:lineRule="auto"/>
            </w:pPr>
            <w:r w:rsidRPr="00BB3354">
              <w:rPr>
                <w:b/>
              </w:rPr>
              <w:t>Definición</w:t>
            </w:r>
          </w:p>
        </w:tc>
      </w:tr>
      <w:tr w:rsidR="00EB4A24" w14:paraId="0E46FAE0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00379BD9" w14:textId="77777777" w:rsidR="00EB4A24" w:rsidRPr="00BB3354" w:rsidRDefault="00000000">
            <w:pPr>
              <w:spacing w:after="0" w:line="240" w:lineRule="auto"/>
            </w:pPr>
            <w:r w:rsidRPr="00BB3354">
              <w:t>BRASA</w:t>
            </w:r>
          </w:p>
        </w:tc>
        <w:tc>
          <w:tcPr>
            <w:tcW w:w="7143" w:type="dxa"/>
            <w:vAlign w:val="center"/>
          </w:tcPr>
          <w:p w14:paraId="706282F6" w14:textId="77777777" w:rsidR="00EB4A24" w:rsidRPr="00BB3354" w:rsidRDefault="00000000">
            <w:pPr>
              <w:spacing w:after="0" w:line="240" w:lineRule="auto"/>
            </w:pPr>
            <w:r w:rsidRPr="00BB3354">
              <w:t>Plataforma web del proyecto para planificación, contratación y coordinación de servicios para eventos.</w:t>
            </w:r>
          </w:p>
        </w:tc>
      </w:tr>
      <w:tr w:rsidR="00EB4A24" w14:paraId="32F42ECD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54132DA1" w14:textId="77777777" w:rsidR="00EB4A24" w:rsidRPr="00BB3354" w:rsidRDefault="00000000">
            <w:pPr>
              <w:spacing w:after="0" w:line="240" w:lineRule="auto"/>
            </w:pPr>
            <w:r w:rsidRPr="00BB3354">
              <w:t>ERS</w:t>
            </w:r>
          </w:p>
        </w:tc>
        <w:tc>
          <w:tcPr>
            <w:tcW w:w="7143" w:type="dxa"/>
            <w:vAlign w:val="center"/>
          </w:tcPr>
          <w:p w14:paraId="7ECA538C" w14:textId="77777777" w:rsidR="00EB4A24" w:rsidRPr="00BB3354" w:rsidRDefault="00000000">
            <w:pPr>
              <w:spacing w:after="0" w:line="240" w:lineRule="auto"/>
            </w:pPr>
            <w:r w:rsidRPr="00BB3354">
              <w:t>Especificación de Requisitos de Software.</w:t>
            </w:r>
          </w:p>
        </w:tc>
      </w:tr>
      <w:tr w:rsidR="00EB4A24" w14:paraId="01B21247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5CB43B93" w14:textId="77777777" w:rsidR="00EB4A24" w:rsidRPr="00BB3354" w:rsidRDefault="00000000">
            <w:pPr>
              <w:spacing w:after="0" w:line="240" w:lineRule="auto"/>
            </w:pPr>
            <w:r w:rsidRPr="00BB3354">
              <w:t>RF</w:t>
            </w:r>
          </w:p>
        </w:tc>
        <w:tc>
          <w:tcPr>
            <w:tcW w:w="7143" w:type="dxa"/>
            <w:vAlign w:val="center"/>
          </w:tcPr>
          <w:p w14:paraId="095E4CB9" w14:textId="77777777" w:rsidR="00EB4A24" w:rsidRPr="00BB3354" w:rsidRDefault="00000000">
            <w:pPr>
              <w:spacing w:after="0" w:line="240" w:lineRule="auto"/>
            </w:pPr>
            <w:r w:rsidRPr="00BB3354">
              <w:t>Requisito Funcional.</w:t>
            </w:r>
          </w:p>
        </w:tc>
      </w:tr>
      <w:tr w:rsidR="00EB4A24" w14:paraId="77D54FF9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2773E2B2" w14:textId="77777777" w:rsidR="00EB4A24" w:rsidRPr="00BB3354" w:rsidRDefault="00000000">
            <w:pPr>
              <w:spacing w:after="0" w:line="240" w:lineRule="auto"/>
            </w:pPr>
            <w:r w:rsidRPr="00BB3354">
              <w:t>RNF</w:t>
            </w:r>
          </w:p>
        </w:tc>
        <w:tc>
          <w:tcPr>
            <w:tcW w:w="7143" w:type="dxa"/>
            <w:vAlign w:val="center"/>
          </w:tcPr>
          <w:p w14:paraId="23CC8349" w14:textId="77777777" w:rsidR="00EB4A24" w:rsidRPr="00BB3354" w:rsidRDefault="00000000">
            <w:pPr>
              <w:spacing w:after="0" w:line="240" w:lineRule="auto"/>
            </w:pPr>
            <w:r w:rsidRPr="00BB3354">
              <w:t>Requisito No Funcional.</w:t>
            </w:r>
          </w:p>
        </w:tc>
      </w:tr>
      <w:tr w:rsidR="00EB4A24" w14:paraId="73191318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4D69F619" w14:textId="77777777" w:rsidR="00EB4A24" w:rsidRPr="00BB3354" w:rsidRDefault="00000000">
            <w:pPr>
              <w:spacing w:after="0" w:line="240" w:lineRule="auto"/>
            </w:pPr>
            <w:r w:rsidRPr="00BB3354">
              <w:t>BD</w:t>
            </w:r>
          </w:p>
        </w:tc>
        <w:tc>
          <w:tcPr>
            <w:tcW w:w="7143" w:type="dxa"/>
            <w:vAlign w:val="center"/>
          </w:tcPr>
          <w:p w14:paraId="7512F39F" w14:textId="77777777" w:rsidR="00EB4A24" w:rsidRPr="00BB3354" w:rsidRDefault="00000000">
            <w:pPr>
              <w:spacing w:after="0" w:line="240" w:lineRule="auto"/>
            </w:pPr>
            <w:r w:rsidRPr="00BB3354">
              <w:t>Base de datos.</w:t>
            </w:r>
          </w:p>
        </w:tc>
      </w:tr>
      <w:tr w:rsidR="00EB4A24" w14:paraId="029388CA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23FE7522" w14:textId="77777777" w:rsidR="00EB4A24" w:rsidRPr="00BB3354" w:rsidRDefault="00000000">
            <w:pPr>
              <w:spacing w:after="0" w:line="240" w:lineRule="auto"/>
            </w:pPr>
            <w:r w:rsidRPr="00BB3354">
              <w:t>UI</w:t>
            </w:r>
          </w:p>
        </w:tc>
        <w:tc>
          <w:tcPr>
            <w:tcW w:w="7143" w:type="dxa"/>
            <w:vAlign w:val="center"/>
          </w:tcPr>
          <w:p w14:paraId="73E0651A" w14:textId="77777777" w:rsidR="00EB4A24" w:rsidRPr="00BB3354" w:rsidRDefault="00000000">
            <w:pPr>
              <w:spacing w:after="0" w:line="240" w:lineRule="auto"/>
            </w:pPr>
            <w:r w:rsidRPr="00BB3354">
              <w:t>Interfaz de Usuario.</w:t>
            </w:r>
          </w:p>
        </w:tc>
      </w:tr>
      <w:tr w:rsidR="00EB4A24" w14:paraId="1DF9D231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70F3680D" w14:textId="77777777" w:rsidR="00EB4A24" w:rsidRPr="00BB3354" w:rsidRDefault="00000000">
            <w:pPr>
              <w:spacing w:after="0" w:line="240" w:lineRule="auto"/>
            </w:pPr>
            <w:r w:rsidRPr="00BB3354">
              <w:t>UX</w:t>
            </w:r>
          </w:p>
        </w:tc>
        <w:tc>
          <w:tcPr>
            <w:tcW w:w="7143" w:type="dxa"/>
            <w:vAlign w:val="center"/>
          </w:tcPr>
          <w:p w14:paraId="44EB9D2E" w14:textId="77777777" w:rsidR="00EB4A24" w:rsidRPr="00BB3354" w:rsidRDefault="00000000">
            <w:pPr>
              <w:spacing w:after="0" w:line="240" w:lineRule="auto"/>
            </w:pPr>
            <w:r w:rsidRPr="00BB3354">
              <w:t>Experiencia de Usuario.</w:t>
            </w:r>
          </w:p>
        </w:tc>
      </w:tr>
      <w:tr w:rsidR="00EB4A24" w14:paraId="797FC625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14016B89" w14:textId="77777777" w:rsidR="00EB4A24" w:rsidRPr="00BB3354" w:rsidRDefault="00000000">
            <w:pPr>
              <w:spacing w:after="0" w:line="240" w:lineRule="auto"/>
            </w:pPr>
            <w:r w:rsidRPr="00BB3354">
              <w:t>IA</w:t>
            </w:r>
          </w:p>
        </w:tc>
        <w:tc>
          <w:tcPr>
            <w:tcW w:w="7143" w:type="dxa"/>
            <w:vAlign w:val="center"/>
          </w:tcPr>
          <w:p w14:paraId="1587100F" w14:textId="77777777" w:rsidR="00EB4A24" w:rsidRPr="00BB3354" w:rsidRDefault="00000000">
            <w:pPr>
              <w:spacing w:after="0" w:line="240" w:lineRule="auto"/>
            </w:pPr>
            <w:r w:rsidRPr="00BB3354">
              <w:t>Inteligencia Artificial; en el proyecto se materializa como Brasa IA para apoyo a recomendaciones.</w:t>
            </w:r>
          </w:p>
        </w:tc>
      </w:tr>
      <w:tr w:rsidR="00EB4A24" w14:paraId="59208AD1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35E16A36" w14:textId="77777777" w:rsidR="00EB4A24" w:rsidRPr="00BB3354" w:rsidRDefault="00000000">
            <w:pPr>
              <w:spacing w:after="0" w:line="240" w:lineRule="auto"/>
            </w:pPr>
            <w:r w:rsidRPr="00BB3354">
              <w:t>RLS</w:t>
            </w:r>
          </w:p>
        </w:tc>
        <w:tc>
          <w:tcPr>
            <w:tcW w:w="7143" w:type="dxa"/>
            <w:vAlign w:val="center"/>
          </w:tcPr>
          <w:p w14:paraId="23B45B55" w14:textId="77777777" w:rsidR="00EB4A24" w:rsidRPr="00BB3354" w:rsidRDefault="00000000">
            <w:pPr>
              <w:spacing w:after="0" w:line="240" w:lineRule="auto"/>
            </w:pPr>
            <w:r w:rsidRPr="00BB3354">
              <w:t xml:space="preserve">Row Level Security; políticas de seguridad a nivel de fila utilizadas con </w:t>
            </w:r>
            <w:proofErr w:type="spellStart"/>
            <w:r w:rsidRPr="00BB3354">
              <w:t>Supabase</w:t>
            </w:r>
            <w:proofErr w:type="spellEnd"/>
            <w:r w:rsidRPr="00BB3354">
              <w:t>/PostgreSQL.</w:t>
            </w:r>
          </w:p>
        </w:tc>
      </w:tr>
      <w:tr w:rsidR="00EB4A24" w14:paraId="2BEBBF67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507A63F1" w14:textId="77777777" w:rsidR="00EB4A24" w:rsidRPr="00BB3354" w:rsidRDefault="00000000">
            <w:pPr>
              <w:spacing w:after="0" w:line="240" w:lineRule="auto"/>
            </w:pPr>
            <w:r w:rsidRPr="00BB3354">
              <w:t>Cliente</w:t>
            </w:r>
          </w:p>
        </w:tc>
        <w:tc>
          <w:tcPr>
            <w:tcW w:w="7143" w:type="dxa"/>
            <w:vAlign w:val="center"/>
          </w:tcPr>
          <w:p w14:paraId="02590399" w14:textId="77777777" w:rsidR="00EB4A24" w:rsidRPr="00BB3354" w:rsidRDefault="00000000">
            <w:pPr>
              <w:spacing w:after="0" w:line="240" w:lineRule="auto"/>
            </w:pPr>
            <w:r w:rsidRPr="00BB3354">
              <w:t>Usuario que planifica un evento, busca servicios y genera solicitudes de reserva.</w:t>
            </w:r>
          </w:p>
        </w:tc>
      </w:tr>
      <w:tr w:rsidR="00EB4A24" w14:paraId="0899B811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0E1A9C74" w14:textId="77777777" w:rsidR="00EB4A24" w:rsidRPr="00BB3354" w:rsidRDefault="00000000">
            <w:pPr>
              <w:spacing w:after="0" w:line="240" w:lineRule="auto"/>
            </w:pPr>
            <w:r w:rsidRPr="00BB3354">
              <w:lastRenderedPageBreak/>
              <w:t>Prestador</w:t>
            </w:r>
          </w:p>
        </w:tc>
        <w:tc>
          <w:tcPr>
            <w:tcW w:w="7143" w:type="dxa"/>
            <w:vAlign w:val="center"/>
          </w:tcPr>
          <w:p w14:paraId="2DF0C3F1" w14:textId="77777777" w:rsidR="00EB4A24" w:rsidRPr="00BB3354" w:rsidRDefault="00000000">
            <w:pPr>
              <w:spacing w:after="0" w:line="240" w:lineRule="auto"/>
            </w:pPr>
            <w:r w:rsidRPr="00BB3354">
              <w:t>Usuario que publica y administra servicios, disponibilidad, cobertura y solicitudes recibidas.</w:t>
            </w:r>
          </w:p>
        </w:tc>
      </w:tr>
      <w:tr w:rsidR="00EB4A24" w14:paraId="20030722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0C370A8B" w14:textId="77777777" w:rsidR="00EB4A24" w:rsidRPr="00BD44A8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BD44A8">
              <w:rPr>
                <w:rFonts w:asciiTheme="minorHAnsi" w:hAnsiTheme="minorHAnsi" w:cstheme="minorHAnsi"/>
              </w:rPr>
              <w:t>Administrador</w:t>
            </w:r>
          </w:p>
        </w:tc>
        <w:tc>
          <w:tcPr>
            <w:tcW w:w="7143" w:type="dxa"/>
            <w:vAlign w:val="center"/>
          </w:tcPr>
          <w:p w14:paraId="369C29F9" w14:textId="77777777" w:rsidR="00EB4A24" w:rsidRPr="00BD44A8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BD44A8">
              <w:rPr>
                <w:rFonts w:asciiTheme="minorHAnsi" w:hAnsiTheme="minorHAnsi" w:cstheme="minorHAnsi"/>
              </w:rPr>
              <w:t>Usuario autorizado para supervisar y administrar registros principales de la plataforma.</w:t>
            </w:r>
          </w:p>
        </w:tc>
      </w:tr>
      <w:tr w:rsidR="00EB4A24" w14:paraId="1E55C1FC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2F355661" w14:textId="77777777" w:rsidR="00EB4A24" w:rsidRPr="00BD44A8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BD44A8">
              <w:rPr>
                <w:rFonts w:asciiTheme="minorHAnsi" w:hAnsiTheme="minorHAnsi" w:cstheme="minorHAnsi"/>
              </w:rPr>
              <w:t>Evento</w:t>
            </w:r>
          </w:p>
        </w:tc>
        <w:tc>
          <w:tcPr>
            <w:tcW w:w="7143" w:type="dxa"/>
            <w:vAlign w:val="center"/>
          </w:tcPr>
          <w:p w14:paraId="2C3F9577" w14:textId="77777777" w:rsidR="00EB4A24" w:rsidRPr="00BD44A8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BD44A8">
              <w:rPr>
                <w:rFonts w:asciiTheme="minorHAnsi" w:hAnsiTheme="minorHAnsi" w:cstheme="minorHAnsi"/>
              </w:rPr>
              <w:t>Planificación creada por un cliente con fecha, ubicación, asistentes, presupuesto y necesidades.</w:t>
            </w:r>
          </w:p>
        </w:tc>
      </w:tr>
      <w:tr w:rsidR="00EB4A24" w14:paraId="633375D4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5AFFAC86" w14:textId="77777777" w:rsidR="00EB4A24" w:rsidRPr="00BD44A8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BD44A8">
              <w:rPr>
                <w:rFonts w:asciiTheme="minorHAnsi" w:hAnsiTheme="minorHAnsi" w:cstheme="minorHAnsi"/>
              </w:rPr>
              <w:t>Servicio</w:t>
            </w:r>
          </w:p>
        </w:tc>
        <w:tc>
          <w:tcPr>
            <w:tcW w:w="7143" w:type="dxa"/>
            <w:vAlign w:val="center"/>
          </w:tcPr>
          <w:p w14:paraId="1D8A7190" w14:textId="77777777" w:rsidR="00EB4A24" w:rsidRPr="00BD44A8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BD44A8">
              <w:rPr>
                <w:rFonts w:asciiTheme="minorHAnsi" w:hAnsiTheme="minorHAnsi" w:cstheme="minorHAnsi"/>
              </w:rPr>
              <w:t>Oferta publicada por un prestador, asociada a una categoría y condiciones comerciales.</w:t>
            </w:r>
          </w:p>
        </w:tc>
      </w:tr>
      <w:tr w:rsidR="00EB4A24" w14:paraId="695FDCF7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483C4206" w14:textId="77777777" w:rsidR="00EB4A24" w:rsidRPr="00BD44A8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BD44A8">
              <w:rPr>
                <w:rFonts w:asciiTheme="minorHAnsi" w:hAnsiTheme="minorHAnsi" w:cstheme="minorHAnsi"/>
              </w:rPr>
              <w:t>Reserva/Solicitud</w:t>
            </w:r>
          </w:p>
        </w:tc>
        <w:tc>
          <w:tcPr>
            <w:tcW w:w="7143" w:type="dxa"/>
            <w:vAlign w:val="center"/>
          </w:tcPr>
          <w:p w14:paraId="4ABDAB42" w14:textId="77777777" w:rsidR="00EB4A24" w:rsidRPr="00BD44A8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BD44A8">
              <w:rPr>
                <w:rFonts w:asciiTheme="minorHAnsi" w:hAnsiTheme="minorHAnsi" w:cstheme="minorHAnsi"/>
              </w:rPr>
              <w:t>Registro que relaciona cliente, evento, prestador y servicio, con un estado controlado.</w:t>
            </w:r>
          </w:p>
        </w:tc>
      </w:tr>
    </w:tbl>
    <w:p w14:paraId="1DACCF57" w14:textId="77777777" w:rsidR="00EB4A24" w:rsidRDefault="00000000">
      <w:pPr>
        <w:pStyle w:val="Ttulo2"/>
        <w:spacing w:before="120" w:after="120"/>
      </w:pPr>
      <w:r>
        <w:t>1.4. Referencias</w:t>
      </w:r>
    </w:p>
    <w:p w14:paraId="099B0DC2" w14:textId="77777777" w:rsidR="00EB4A24" w:rsidRPr="00BD44A8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BD44A8">
        <w:rPr>
          <w:rFonts w:asciiTheme="minorHAnsi" w:hAnsiTheme="minorHAnsi" w:cstheme="minorHAnsi"/>
        </w:rPr>
        <w:t>• Acta de Constitución del Proyecto BRASA - versión con presupuesto estimado de $40.000.000 CLP.</w:t>
      </w:r>
    </w:p>
    <w:p w14:paraId="1C6B7417" w14:textId="77777777" w:rsidR="00EB4A24" w:rsidRPr="00BD44A8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BD44A8">
        <w:rPr>
          <w:rFonts w:asciiTheme="minorHAnsi" w:hAnsiTheme="minorHAnsi" w:cstheme="minorHAnsi"/>
        </w:rPr>
        <w:t>• Planilla de Requerimientos BRASA - requisitos funcionales y no funcionales.</w:t>
      </w:r>
    </w:p>
    <w:p w14:paraId="61515B10" w14:textId="77777777" w:rsidR="00EB4A24" w:rsidRPr="00BD44A8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BD44A8">
        <w:rPr>
          <w:rFonts w:asciiTheme="minorHAnsi" w:hAnsiTheme="minorHAnsi" w:cstheme="minorHAnsi"/>
        </w:rPr>
        <w:t>• Documento de Casos de Uso de Alto Nivel y Casos de Uso Extendidos BRASA.</w:t>
      </w:r>
    </w:p>
    <w:p w14:paraId="091F644F" w14:textId="77777777" w:rsidR="00EB4A24" w:rsidRPr="00BD44A8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BD44A8">
        <w:rPr>
          <w:rFonts w:asciiTheme="minorHAnsi" w:hAnsiTheme="minorHAnsi" w:cstheme="minorHAnsi"/>
        </w:rPr>
        <w:t xml:space="preserve">• Carta Gantt BRASA - </w:t>
      </w:r>
      <w:proofErr w:type="spellStart"/>
      <w:r w:rsidRPr="00BD44A8">
        <w:rPr>
          <w:rFonts w:asciiTheme="minorHAnsi" w:hAnsiTheme="minorHAnsi" w:cstheme="minorHAnsi"/>
        </w:rPr>
        <w:t>Roadmap</w:t>
      </w:r>
      <w:proofErr w:type="spellEnd"/>
      <w:r w:rsidRPr="00BD44A8">
        <w:rPr>
          <w:rFonts w:asciiTheme="minorHAnsi" w:hAnsiTheme="minorHAnsi" w:cstheme="minorHAnsi"/>
        </w:rPr>
        <w:t xml:space="preserve"> corregido de 18 semanas.</w:t>
      </w:r>
    </w:p>
    <w:p w14:paraId="1457E8F8" w14:textId="77777777" w:rsidR="00EB4A24" w:rsidRPr="00BD44A8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BD44A8">
        <w:rPr>
          <w:rFonts w:asciiTheme="minorHAnsi" w:hAnsiTheme="minorHAnsi" w:cstheme="minorHAnsi"/>
        </w:rPr>
        <w:t>• Guía de Definición del Proyecto APT - Fase 1.</w:t>
      </w:r>
    </w:p>
    <w:p w14:paraId="0B912366" w14:textId="77777777" w:rsidR="00EB4A24" w:rsidRPr="00BD44A8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BD44A8">
        <w:rPr>
          <w:rFonts w:asciiTheme="minorHAnsi" w:hAnsiTheme="minorHAnsi" w:cstheme="minorHAnsi"/>
        </w:rPr>
        <w:t>• Repositorio Git del proyecto BRASA y su código fuente versionado.</w:t>
      </w:r>
    </w:p>
    <w:p w14:paraId="5A07C776" w14:textId="77777777" w:rsidR="00EB4A24" w:rsidRPr="00BD44A8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BD44A8">
        <w:rPr>
          <w:rFonts w:asciiTheme="minorHAnsi" w:hAnsiTheme="minorHAnsi" w:cstheme="minorHAnsi"/>
        </w:rPr>
        <w:t>• IEEE 830 - estructura de referencia para especificación de requisitos de software.</w:t>
      </w:r>
    </w:p>
    <w:p w14:paraId="777BD7AD" w14:textId="77777777" w:rsidR="00EB4A24" w:rsidRDefault="00000000">
      <w:pPr>
        <w:pStyle w:val="Ttulo2"/>
        <w:spacing w:before="120" w:after="120"/>
      </w:pPr>
      <w:r>
        <w:t>1.5. Visión General del Documento</w:t>
      </w:r>
    </w:p>
    <w:p w14:paraId="650DF192" w14:textId="77777777" w:rsidR="00EB4A24" w:rsidRPr="00BD44A8" w:rsidRDefault="00000000">
      <w:pPr>
        <w:spacing w:after="120" w:line="259" w:lineRule="auto"/>
        <w:jc w:val="both"/>
        <w:rPr>
          <w:rFonts w:asciiTheme="minorHAnsi" w:hAnsiTheme="minorHAnsi" w:cstheme="minorHAnsi"/>
        </w:rPr>
      </w:pPr>
      <w:r w:rsidRPr="00BD44A8">
        <w:rPr>
          <w:rFonts w:asciiTheme="minorHAnsi" w:hAnsiTheme="minorHAnsi" w:cstheme="minorHAnsi"/>
        </w:rPr>
        <w:t xml:space="preserve">BRASA se gestiona mediante un modelo de desarrollo tradicional en cascada, con planificación de 18 semanas. El </w:t>
      </w:r>
      <w:proofErr w:type="spellStart"/>
      <w:r w:rsidRPr="00BD44A8">
        <w:rPr>
          <w:rFonts w:asciiTheme="minorHAnsi" w:hAnsiTheme="minorHAnsi" w:cstheme="minorHAnsi"/>
        </w:rPr>
        <w:t>roadmap</w:t>
      </w:r>
      <w:proofErr w:type="spellEnd"/>
      <w:r w:rsidRPr="00BD44A8">
        <w:rPr>
          <w:rFonts w:asciiTheme="minorHAnsi" w:hAnsiTheme="minorHAnsi" w:cstheme="minorHAnsi"/>
        </w:rPr>
        <w:t xml:space="preserve"> organiza el trabajo en: Definición y alcance (S1-S4), Análisis y requerimientos (S1-S5), Diseño y arquitectura (S3-S7), Construcción e integración (S5-S15), Pruebas y correcciones (S12-S17) y Cierre y entrega (S16-S18), con hitos H1 en S4, H2 en S15 y H3 en S18.</w:t>
      </w:r>
    </w:p>
    <w:p w14:paraId="62F95344" w14:textId="77777777" w:rsidR="00EB4A24" w:rsidRPr="00BD44A8" w:rsidRDefault="00000000">
      <w:pPr>
        <w:spacing w:after="120" w:line="259" w:lineRule="auto"/>
        <w:jc w:val="both"/>
        <w:rPr>
          <w:rFonts w:asciiTheme="minorHAnsi" w:hAnsiTheme="minorHAnsi" w:cstheme="minorHAnsi"/>
        </w:rPr>
      </w:pPr>
      <w:r w:rsidRPr="00BD44A8">
        <w:rPr>
          <w:rFonts w:asciiTheme="minorHAnsi" w:hAnsiTheme="minorHAnsi" w:cstheme="minorHAnsi"/>
        </w:rPr>
        <w:t xml:space="preserve">La solución utiliza Next.js 16.3.0, </w:t>
      </w:r>
      <w:proofErr w:type="spellStart"/>
      <w:r w:rsidRPr="00BD44A8">
        <w:rPr>
          <w:rFonts w:asciiTheme="minorHAnsi" w:hAnsiTheme="minorHAnsi" w:cstheme="minorHAnsi"/>
        </w:rPr>
        <w:t>React</w:t>
      </w:r>
      <w:proofErr w:type="spellEnd"/>
      <w:r w:rsidRPr="00BD44A8">
        <w:rPr>
          <w:rFonts w:asciiTheme="minorHAnsi" w:hAnsiTheme="minorHAnsi" w:cstheme="minorHAnsi"/>
        </w:rPr>
        <w:t xml:space="preserve"> 19 y </w:t>
      </w:r>
      <w:proofErr w:type="spellStart"/>
      <w:r w:rsidRPr="00BD44A8">
        <w:rPr>
          <w:rFonts w:asciiTheme="minorHAnsi" w:hAnsiTheme="minorHAnsi" w:cstheme="minorHAnsi"/>
        </w:rPr>
        <w:t>TypeScript</w:t>
      </w:r>
      <w:proofErr w:type="spellEnd"/>
      <w:r w:rsidRPr="00BD44A8">
        <w:rPr>
          <w:rFonts w:asciiTheme="minorHAnsi" w:hAnsiTheme="minorHAnsi" w:cstheme="minorHAnsi"/>
        </w:rPr>
        <w:t xml:space="preserve"> 5.7.3 para la aplicación web; </w:t>
      </w:r>
      <w:proofErr w:type="spellStart"/>
      <w:r w:rsidRPr="00BD44A8">
        <w:rPr>
          <w:rFonts w:asciiTheme="minorHAnsi" w:hAnsiTheme="minorHAnsi" w:cstheme="minorHAnsi"/>
        </w:rPr>
        <w:t>Supabase</w:t>
      </w:r>
      <w:proofErr w:type="spellEnd"/>
      <w:r w:rsidRPr="00BD44A8">
        <w:rPr>
          <w:rFonts w:asciiTheme="minorHAnsi" w:hAnsiTheme="minorHAnsi" w:cstheme="minorHAnsi"/>
        </w:rPr>
        <w:t xml:space="preserve"> como plataforma de </w:t>
      </w:r>
      <w:proofErr w:type="spellStart"/>
      <w:r w:rsidRPr="00BD44A8">
        <w:rPr>
          <w:rFonts w:asciiTheme="minorHAnsi" w:hAnsiTheme="minorHAnsi" w:cstheme="minorHAnsi"/>
        </w:rPr>
        <w:t>backend</w:t>
      </w:r>
      <w:proofErr w:type="spellEnd"/>
      <w:r w:rsidRPr="00BD44A8">
        <w:rPr>
          <w:rFonts w:asciiTheme="minorHAnsi" w:hAnsiTheme="minorHAnsi" w:cstheme="minorHAnsi"/>
        </w:rPr>
        <w:t xml:space="preserve"> y autenticación; PostgreSQL como motor de base de datos; políticas RLS para control de acceso a los datos cuando corresponda; Git/GitHub para control de versiones; y un entorno de despliegue web compatible con la arquitectura de Next.js.</w:t>
      </w:r>
    </w:p>
    <w:p w14:paraId="11FC40C1" w14:textId="77777777" w:rsidR="00EB4A24" w:rsidRDefault="00000000">
      <w:pPr>
        <w:pStyle w:val="Ttulo1"/>
        <w:pageBreakBefore/>
        <w:spacing w:before="120" w:after="120"/>
      </w:pPr>
      <w:r>
        <w:lastRenderedPageBreak/>
        <w:t>2. Descripción General</w:t>
      </w:r>
    </w:p>
    <w:p w14:paraId="154CF8EB" w14:textId="77777777" w:rsidR="00EB4A24" w:rsidRPr="00976134" w:rsidRDefault="00000000">
      <w:pPr>
        <w:spacing w:after="120" w:line="259" w:lineRule="auto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Esta sección describe el contexto general del producto, sus usuarios, restricciones, dependencias y evolución esperada. Los requisitos verificables se detallan posteriormente en la sección 3.</w:t>
      </w:r>
    </w:p>
    <w:p w14:paraId="44F609D1" w14:textId="77777777" w:rsidR="00EB4A24" w:rsidRDefault="00000000">
      <w:pPr>
        <w:pStyle w:val="Ttulo2"/>
        <w:spacing w:before="120" w:after="120"/>
      </w:pPr>
      <w:r>
        <w:t>2.1. Perspectiva del Producto</w:t>
      </w:r>
    </w:p>
    <w:p w14:paraId="2DE3647A" w14:textId="77777777" w:rsidR="00EB4A24" w:rsidRPr="00976134" w:rsidRDefault="00000000">
      <w:pPr>
        <w:spacing w:after="120" w:line="259" w:lineRule="auto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 xml:space="preserve">BRASA es una solución web independiente que centraliza procesos que normalmente se realizan de forma dispersa mediante redes sociales, mensajería y contactos individuales. La aplicación presenta una interfaz web por rol y se comunica con </w:t>
      </w:r>
      <w:proofErr w:type="spellStart"/>
      <w:r w:rsidRPr="00976134">
        <w:rPr>
          <w:rFonts w:asciiTheme="minorHAnsi" w:hAnsiTheme="minorHAnsi" w:cstheme="minorHAnsi"/>
        </w:rPr>
        <w:t>Supabase</w:t>
      </w:r>
      <w:proofErr w:type="spellEnd"/>
      <w:r w:rsidRPr="00976134">
        <w:rPr>
          <w:rFonts w:asciiTheme="minorHAnsi" w:hAnsiTheme="minorHAnsi" w:cstheme="minorHAnsi"/>
        </w:rPr>
        <w:t xml:space="preserve"> para autenticación, persistencia y aplicación de reglas de acceso. El modelo de datos relaciona usuarios, perfiles, prestadores, categorías, servicios, eventos, disponibilidad, cobertura y reservas.</w:t>
      </w:r>
    </w:p>
    <w:p w14:paraId="07927617" w14:textId="77777777" w:rsidR="00EB4A24" w:rsidRPr="00976134" w:rsidRDefault="00000000">
      <w:pPr>
        <w:spacing w:after="120" w:line="259" w:lineRule="auto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La arquitectura debe permitir que las funciones de Cliente, Prestador y Administrador se integren sin duplicar información y con trazabilidad suficiente para soportar la validación académica, las pruebas y futuros cambios.</w:t>
      </w:r>
    </w:p>
    <w:p w14:paraId="18C8F4B3" w14:textId="77777777" w:rsidR="00EB4A24" w:rsidRDefault="00000000">
      <w:pPr>
        <w:pStyle w:val="Ttulo2"/>
        <w:spacing w:before="120" w:after="120"/>
      </w:pPr>
      <w:r>
        <w:t>2.2. Funciones del Producto</w:t>
      </w:r>
    </w:p>
    <w:p w14:paraId="70602E2C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Registrar cuentas de Cliente o Prestador y autenticar usuarios.</w:t>
      </w:r>
    </w:p>
    <w:p w14:paraId="34D84233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Recuperar el acceso a cuentas registradas.</w:t>
      </w:r>
    </w:p>
    <w:p w14:paraId="67706DE0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Gestionar perfiles y aplicar permisos según rol.</w:t>
      </w:r>
    </w:p>
    <w:p w14:paraId="5F3411ED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 xml:space="preserve">• Permitir perfiles de prestador </w:t>
      </w:r>
      <w:proofErr w:type="spellStart"/>
      <w:r w:rsidRPr="00976134">
        <w:rPr>
          <w:rFonts w:asciiTheme="minorHAnsi" w:hAnsiTheme="minorHAnsi" w:cstheme="minorHAnsi"/>
        </w:rPr>
        <w:t>multicategoría</w:t>
      </w:r>
      <w:proofErr w:type="spellEnd"/>
      <w:r w:rsidRPr="00976134">
        <w:rPr>
          <w:rFonts w:asciiTheme="minorHAnsi" w:hAnsiTheme="minorHAnsi" w:cstheme="minorHAnsi"/>
        </w:rPr>
        <w:t>.</w:t>
      </w:r>
    </w:p>
    <w:p w14:paraId="6BA08BFC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Administrar categorías y catálogo de servicios.</w:t>
      </w:r>
    </w:p>
    <w:p w14:paraId="0927290D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Configurar modalidades de precio por evento, persona, hora, unidad o pack.</w:t>
      </w:r>
    </w:p>
    <w:p w14:paraId="3E5E9DC8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Configurar capacidad, duración y buffers de los servicios.</w:t>
      </w:r>
    </w:p>
    <w:p w14:paraId="4ED7D520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Gestionar disponibilidad, agenda y control de conflictos.</w:t>
      </w:r>
    </w:p>
    <w:p w14:paraId="491813CD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Gestionar cobertura geográfica de los prestadores.</w:t>
      </w:r>
    </w:p>
    <w:p w14:paraId="3BBC7DE2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Crear y administrar la planificación de eventos.</w:t>
      </w:r>
    </w:p>
    <w:p w14:paraId="49361BD8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Buscar, filtrar y comparar prestadores y servicios.</w:t>
      </w:r>
    </w:p>
    <w:p w14:paraId="3BD71804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Generar recomendaciones con Brasa IA considerando evento, disponibilidad, cobertura y costo estimado.</w:t>
      </w:r>
    </w:p>
    <w:p w14:paraId="45C13688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Calcular o presentar costos estimados según la modalidad de precio.</w:t>
      </w:r>
    </w:p>
    <w:p w14:paraId="2055DA85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Crear solicitudes de reserva y mantener estados controlados.</w:t>
      </w:r>
    </w:p>
    <w:p w14:paraId="18ACF55D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Permitir que el prestador gestione solicitudes y que el cliente consulte su estado.</w:t>
      </w:r>
    </w:p>
    <w:p w14:paraId="3E4DAA7B" w14:textId="77777777" w:rsidR="00EB4A24" w:rsidRPr="00976134" w:rsidRDefault="00000000">
      <w:pPr>
        <w:spacing w:after="60"/>
        <w:ind w:left="340" w:hanging="198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>• Proporcionar funciones administrativas de supervisión.</w:t>
      </w:r>
    </w:p>
    <w:p w14:paraId="44920547" w14:textId="77777777" w:rsidR="00EB4A24" w:rsidRDefault="00000000">
      <w:pPr>
        <w:pStyle w:val="Ttulo2"/>
        <w:spacing w:before="120" w:after="120"/>
      </w:pPr>
      <w:r>
        <w:lastRenderedPageBreak/>
        <w:t>2.3. Características de los Usuarios</w:t>
      </w:r>
    </w:p>
    <w:tbl>
      <w:tblPr>
        <w:tblW w:w="0" w:type="auto"/>
        <w:jc w:val="center"/>
        <w:tblBorders>
          <w:top w:val="single" w:sz="6" w:space="0" w:color="8A8A8A"/>
          <w:left w:val="single" w:sz="6" w:space="0" w:color="8A8A8A"/>
          <w:bottom w:val="single" w:sz="6" w:space="0" w:color="8A8A8A"/>
          <w:right w:val="single" w:sz="6" w:space="0" w:color="8A8A8A"/>
          <w:insideH w:val="single" w:sz="6" w:space="0" w:color="8A8A8A"/>
          <w:insideV w:val="single" w:sz="6" w:space="0" w:color="8A8A8A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2835"/>
        <w:gridCol w:w="2835"/>
        <w:gridCol w:w="1814"/>
      </w:tblGrid>
      <w:tr w:rsidR="00EB4A24" w14:paraId="7967CF9B" w14:textId="77777777">
        <w:trPr>
          <w:cantSplit/>
          <w:tblHeader/>
          <w:jc w:val="center"/>
        </w:trPr>
        <w:tc>
          <w:tcPr>
            <w:tcW w:w="1417" w:type="dxa"/>
            <w:shd w:val="clear" w:color="auto" w:fill="D9D9D9"/>
            <w:vAlign w:val="center"/>
          </w:tcPr>
          <w:p w14:paraId="30E15168" w14:textId="77777777" w:rsidR="00EB4A24" w:rsidRPr="00976134" w:rsidRDefault="00000000">
            <w:pPr>
              <w:spacing w:after="0" w:line="240" w:lineRule="auto"/>
            </w:pPr>
            <w:r w:rsidRPr="00976134">
              <w:rPr>
                <w:b/>
              </w:rPr>
              <w:t>Tipo de usuario</w:t>
            </w:r>
          </w:p>
        </w:tc>
        <w:tc>
          <w:tcPr>
            <w:tcW w:w="2835" w:type="dxa"/>
            <w:shd w:val="clear" w:color="auto" w:fill="D9D9D9"/>
            <w:vAlign w:val="center"/>
          </w:tcPr>
          <w:p w14:paraId="4EFCC9BD" w14:textId="77777777" w:rsidR="00EB4A24" w:rsidRPr="00976134" w:rsidRDefault="00000000">
            <w:pPr>
              <w:spacing w:after="0" w:line="240" w:lineRule="auto"/>
            </w:pPr>
            <w:r w:rsidRPr="00976134">
              <w:rPr>
                <w:b/>
              </w:rPr>
              <w:t>Objetivo principal</w:t>
            </w:r>
          </w:p>
        </w:tc>
        <w:tc>
          <w:tcPr>
            <w:tcW w:w="2835" w:type="dxa"/>
            <w:shd w:val="clear" w:color="auto" w:fill="D9D9D9"/>
            <w:vAlign w:val="center"/>
          </w:tcPr>
          <w:p w14:paraId="52D43206" w14:textId="77777777" w:rsidR="00EB4A24" w:rsidRPr="00976134" w:rsidRDefault="00000000">
            <w:pPr>
              <w:spacing w:after="0" w:line="240" w:lineRule="auto"/>
            </w:pPr>
            <w:r w:rsidRPr="00976134">
              <w:rPr>
                <w:b/>
              </w:rPr>
              <w:t>Experiencia esperada</w:t>
            </w:r>
          </w:p>
        </w:tc>
        <w:tc>
          <w:tcPr>
            <w:tcW w:w="1814" w:type="dxa"/>
            <w:shd w:val="clear" w:color="auto" w:fill="D9D9D9"/>
            <w:vAlign w:val="center"/>
          </w:tcPr>
          <w:p w14:paraId="318FEC45" w14:textId="77777777" w:rsidR="00EB4A24" w:rsidRPr="00976134" w:rsidRDefault="00000000">
            <w:pPr>
              <w:spacing w:after="0" w:line="240" w:lineRule="auto"/>
            </w:pPr>
            <w:r w:rsidRPr="00976134">
              <w:rPr>
                <w:b/>
              </w:rPr>
              <w:t>Acceso</w:t>
            </w:r>
          </w:p>
        </w:tc>
      </w:tr>
      <w:tr w:rsidR="00EB4A24" w14:paraId="7158C7A4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1E946486" w14:textId="77777777" w:rsidR="00EB4A24" w:rsidRPr="00976134" w:rsidRDefault="00000000">
            <w:pPr>
              <w:spacing w:after="0" w:line="240" w:lineRule="auto"/>
            </w:pPr>
            <w:r w:rsidRPr="00976134">
              <w:t>Cliente</w:t>
            </w:r>
          </w:p>
        </w:tc>
        <w:tc>
          <w:tcPr>
            <w:tcW w:w="2835" w:type="dxa"/>
            <w:vAlign w:val="center"/>
          </w:tcPr>
          <w:p w14:paraId="3DE11BDB" w14:textId="77777777" w:rsidR="00EB4A24" w:rsidRPr="00976134" w:rsidRDefault="00000000">
            <w:pPr>
              <w:spacing w:after="0" w:line="240" w:lineRule="auto"/>
            </w:pPr>
            <w:r w:rsidRPr="00976134">
              <w:t>Planificar eventos, buscar servicios y solicitar reservas.</w:t>
            </w:r>
          </w:p>
        </w:tc>
        <w:tc>
          <w:tcPr>
            <w:tcW w:w="2835" w:type="dxa"/>
            <w:vAlign w:val="center"/>
          </w:tcPr>
          <w:p w14:paraId="7FF67CB8" w14:textId="77777777" w:rsidR="00EB4A24" w:rsidRPr="00976134" w:rsidRDefault="00000000">
            <w:pPr>
              <w:spacing w:after="0" w:line="240" w:lineRule="auto"/>
            </w:pPr>
            <w:r w:rsidRPr="00976134">
              <w:t>No requiere conocimientos técnicos; debe poder operar mediante formularios y navegación guiada.</w:t>
            </w:r>
          </w:p>
        </w:tc>
        <w:tc>
          <w:tcPr>
            <w:tcW w:w="1814" w:type="dxa"/>
            <w:vAlign w:val="center"/>
          </w:tcPr>
          <w:p w14:paraId="2E1B88B8" w14:textId="77777777" w:rsidR="00EB4A24" w:rsidRPr="00976134" w:rsidRDefault="00000000">
            <w:pPr>
              <w:spacing w:after="0" w:line="240" w:lineRule="auto"/>
            </w:pPr>
            <w:r w:rsidRPr="00976134">
              <w:t>Funciones de cliente y consulta de servicios.</w:t>
            </w:r>
          </w:p>
        </w:tc>
      </w:tr>
      <w:tr w:rsidR="00EB4A24" w14:paraId="3F804F30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75EFE5BF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Prestador</w:t>
            </w:r>
          </w:p>
        </w:tc>
        <w:tc>
          <w:tcPr>
            <w:tcW w:w="2835" w:type="dxa"/>
            <w:vAlign w:val="center"/>
          </w:tcPr>
          <w:p w14:paraId="0F4DC44E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Publicar servicios, gestionar disponibilidad/cobertura y responder solicitudes.</w:t>
            </w:r>
          </w:p>
        </w:tc>
        <w:tc>
          <w:tcPr>
            <w:tcW w:w="2835" w:type="dxa"/>
            <w:vAlign w:val="center"/>
          </w:tcPr>
          <w:p w14:paraId="357097D0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Conocimientos básicos de navegación web y gestión de su oferta.</w:t>
            </w:r>
          </w:p>
        </w:tc>
        <w:tc>
          <w:tcPr>
            <w:tcW w:w="1814" w:type="dxa"/>
            <w:vAlign w:val="center"/>
          </w:tcPr>
          <w:p w14:paraId="3B7CD83C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Panel de prestador y funciones asociadas a sus servicios.</w:t>
            </w:r>
          </w:p>
        </w:tc>
      </w:tr>
      <w:tr w:rsidR="00EB4A24" w14:paraId="330B9136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386AB2AA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Administrador</w:t>
            </w:r>
          </w:p>
        </w:tc>
        <w:tc>
          <w:tcPr>
            <w:tcW w:w="2835" w:type="dxa"/>
            <w:vAlign w:val="center"/>
          </w:tcPr>
          <w:p w14:paraId="7054EF82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Supervisar usuarios, prestadores y reservas.</w:t>
            </w:r>
          </w:p>
        </w:tc>
        <w:tc>
          <w:tcPr>
            <w:tcW w:w="2835" w:type="dxa"/>
            <w:vAlign w:val="center"/>
          </w:tcPr>
          <w:p w14:paraId="05754092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Mayor conocimiento operativo del sistema y de sus reglas de negocio.</w:t>
            </w:r>
          </w:p>
        </w:tc>
        <w:tc>
          <w:tcPr>
            <w:tcW w:w="1814" w:type="dxa"/>
            <w:vAlign w:val="center"/>
          </w:tcPr>
          <w:p w14:paraId="7E3ADBB4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Módulos administrativos restringidos.</w:t>
            </w:r>
          </w:p>
        </w:tc>
      </w:tr>
      <w:tr w:rsidR="00EB4A24" w14:paraId="19DAC6B4" w14:textId="77777777">
        <w:trPr>
          <w:cantSplit/>
          <w:jc w:val="center"/>
        </w:trPr>
        <w:tc>
          <w:tcPr>
            <w:tcW w:w="1417" w:type="dxa"/>
            <w:vAlign w:val="center"/>
          </w:tcPr>
          <w:p w14:paraId="5DCE922B" w14:textId="77777777" w:rsidR="00EB4A24" w:rsidRDefault="00000000"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Visitante</w:t>
            </w:r>
          </w:p>
        </w:tc>
        <w:tc>
          <w:tcPr>
            <w:tcW w:w="2835" w:type="dxa"/>
            <w:vAlign w:val="center"/>
          </w:tcPr>
          <w:p w14:paraId="58CA5562" w14:textId="77777777" w:rsidR="00EB4A24" w:rsidRDefault="00000000"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Explorar información pública y realizar búsquedas habilitadas.</w:t>
            </w:r>
          </w:p>
        </w:tc>
        <w:tc>
          <w:tcPr>
            <w:tcW w:w="2835" w:type="dxa"/>
            <w:vAlign w:val="center"/>
          </w:tcPr>
          <w:p w14:paraId="653A81AB" w14:textId="77777777" w:rsidR="00EB4A24" w:rsidRDefault="00000000"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Sin requisitos técnicos específicos.</w:t>
            </w:r>
          </w:p>
        </w:tc>
        <w:tc>
          <w:tcPr>
            <w:tcW w:w="1814" w:type="dxa"/>
            <w:vAlign w:val="center"/>
          </w:tcPr>
          <w:p w14:paraId="108D5AA3" w14:textId="77777777" w:rsidR="00EB4A24" w:rsidRDefault="00000000"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Solo funcionalidades públicas; acciones personalizadas requieren autenticación.</w:t>
            </w:r>
          </w:p>
        </w:tc>
      </w:tr>
    </w:tbl>
    <w:p w14:paraId="7905B6A9" w14:textId="77777777" w:rsidR="00EB4A24" w:rsidRDefault="00000000">
      <w:pPr>
        <w:pStyle w:val="Ttulo2"/>
        <w:spacing w:before="120" w:after="120"/>
      </w:pPr>
      <w:r>
        <w:t>2.4. Restricciones</w:t>
      </w:r>
    </w:p>
    <w:p w14:paraId="6B3D7857" w14:textId="77777777" w:rsidR="00EB4A24" w:rsidRPr="00976134" w:rsidRDefault="00000000">
      <w:pPr>
        <w:spacing w:after="60"/>
        <w:ind w:left="340" w:hanging="198"/>
        <w:jc w:val="both"/>
      </w:pPr>
      <w:r w:rsidRPr="00976134">
        <w:t xml:space="preserve">• Duración académica de 18 semanas y cumplimiento de los hitos del </w:t>
      </w:r>
      <w:proofErr w:type="spellStart"/>
      <w:r w:rsidRPr="00976134">
        <w:t>roadmap</w:t>
      </w:r>
      <w:proofErr w:type="spellEnd"/>
      <w:r w:rsidRPr="00976134">
        <w:t xml:space="preserve"> S4, S15 y S18.</w:t>
      </w:r>
    </w:p>
    <w:p w14:paraId="303E80B1" w14:textId="77777777" w:rsidR="00EB4A24" w:rsidRPr="00976134" w:rsidRDefault="00000000">
      <w:pPr>
        <w:spacing w:after="60"/>
        <w:ind w:left="340" w:hanging="198"/>
        <w:jc w:val="both"/>
      </w:pPr>
      <w:r w:rsidRPr="00976134">
        <w:t>• Presupuesto estimado total de $40.000.000 CLP para un escenario profesional de desarrollo e implementación.</w:t>
      </w:r>
    </w:p>
    <w:p w14:paraId="68DBCD1B" w14:textId="77777777" w:rsidR="00EB4A24" w:rsidRPr="00976134" w:rsidRDefault="00000000">
      <w:pPr>
        <w:spacing w:after="60"/>
        <w:ind w:left="340" w:hanging="198"/>
        <w:jc w:val="both"/>
      </w:pPr>
      <w:r w:rsidRPr="00976134">
        <w:t xml:space="preserve">• Aplicación web basada en Next.js, </w:t>
      </w:r>
      <w:proofErr w:type="spellStart"/>
      <w:r w:rsidRPr="00976134">
        <w:t>React</w:t>
      </w:r>
      <w:proofErr w:type="spellEnd"/>
      <w:r w:rsidRPr="00976134">
        <w:t xml:space="preserve"> y </w:t>
      </w:r>
      <w:proofErr w:type="spellStart"/>
      <w:r w:rsidRPr="00976134">
        <w:t>TypeScript</w:t>
      </w:r>
      <w:proofErr w:type="spellEnd"/>
      <w:r w:rsidRPr="00976134">
        <w:t xml:space="preserve">, con </w:t>
      </w:r>
      <w:proofErr w:type="spellStart"/>
      <w:r w:rsidRPr="00976134">
        <w:t>Supabase</w:t>
      </w:r>
      <w:proofErr w:type="spellEnd"/>
      <w:r w:rsidRPr="00976134">
        <w:t>/PostgreSQL como plataforma principal de datos y autenticación.</w:t>
      </w:r>
    </w:p>
    <w:p w14:paraId="53587799" w14:textId="77777777" w:rsidR="00EB4A24" w:rsidRPr="00976134" w:rsidRDefault="00000000">
      <w:pPr>
        <w:spacing w:after="60"/>
        <w:ind w:left="340" w:hanging="198"/>
        <w:jc w:val="both"/>
      </w:pPr>
      <w:r w:rsidRPr="00976134">
        <w:t>• Control de versiones obligatorio mediante Git y repositorio compartido por el equipo.</w:t>
      </w:r>
    </w:p>
    <w:p w14:paraId="03F10CEA" w14:textId="77777777" w:rsidR="00EB4A24" w:rsidRPr="00976134" w:rsidRDefault="00000000">
      <w:pPr>
        <w:spacing w:after="60"/>
        <w:ind w:left="340" w:hanging="198"/>
        <w:jc w:val="both"/>
      </w:pPr>
      <w:r w:rsidRPr="00976134">
        <w:t>• Acceso a funcionalidades condicionado por los roles Cliente, Prestador y Administrador.</w:t>
      </w:r>
    </w:p>
    <w:p w14:paraId="518928CD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Las reglas de disponibilidad, cobertura, precios y estados de reserva deben mantenerse consistentes entre módulos.</w:t>
      </w:r>
    </w:p>
    <w:p w14:paraId="15EF185E" w14:textId="77777777" w:rsidR="00EB4A24" w:rsidRPr="00976134" w:rsidRDefault="00000000">
      <w:pPr>
        <w:spacing w:after="60"/>
        <w:ind w:left="340" w:hanging="198"/>
        <w:jc w:val="both"/>
      </w:pPr>
      <w:r w:rsidRPr="00976134">
        <w:t xml:space="preserve">• El sistema debe funcionar en navegadores web modernos y adaptarse a computadores, </w:t>
      </w:r>
      <w:proofErr w:type="spellStart"/>
      <w:r w:rsidRPr="00976134">
        <w:t>tablets</w:t>
      </w:r>
      <w:proofErr w:type="spellEnd"/>
      <w:r w:rsidRPr="00976134">
        <w:t xml:space="preserve"> y teléfonos.</w:t>
      </w:r>
    </w:p>
    <w:p w14:paraId="1086841A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Los secretos, credenciales y configuraciones sensibles no deben exponerse en el cliente.</w:t>
      </w:r>
    </w:p>
    <w:p w14:paraId="13868488" w14:textId="77777777" w:rsidR="00EB4A24" w:rsidRPr="00976134" w:rsidRDefault="00000000">
      <w:pPr>
        <w:spacing w:after="60"/>
        <w:ind w:left="340" w:hanging="198"/>
        <w:jc w:val="both"/>
      </w:pPr>
      <w:r w:rsidRPr="00976134">
        <w:t>• Toda modificación relevante de alcance, plazo o presupuesto debe registrarse y tratarse mediante control de cambios.</w:t>
      </w:r>
    </w:p>
    <w:p w14:paraId="2A9719E4" w14:textId="77777777" w:rsidR="00EB4A24" w:rsidRDefault="00000000">
      <w:pPr>
        <w:pStyle w:val="Ttulo2"/>
        <w:spacing w:before="120" w:after="120"/>
      </w:pPr>
      <w:r>
        <w:t>2.5. Suposiciones y Dependencias</w:t>
      </w:r>
    </w:p>
    <w:p w14:paraId="01C91A6C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Los usuarios dispondrán de conexión a Internet y un navegador web moderno.</w:t>
      </w:r>
    </w:p>
    <w:p w14:paraId="1B074581" w14:textId="77777777" w:rsidR="00EB4A24" w:rsidRPr="00976134" w:rsidRDefault="00000000">
      <w:pPr>
        <w:spacing w:after="60"/>
        <w:ind w:left="340" w:hanging="198"/>
        <w:jc w:val="both"/>
      </w:pPr>
      <w:r w:rsidRPr="00976134">
        <w:t xml:space="preserve">• </w:t>
      </w:r>
      <w:proofErr w:type="spellStart"/>
      <w:r w:rsidRPr="00976134">
        <w:t>Supabase</w:t>
      </w:r>
      <w:proofErr w:type="spellEnd"/>
      <w:r w:rsidRPr="00976134">
        <w:t>, PostgreSQL y el servicio de despliegue estarán disponibles durante desarrollo y pruebas.</w:t>
      </w:r>
    </w:p>
    <w:p w14:paraId="0102160C" w14:textId="77777777" w:rsidR="00EB4A24" w:rsidRPr="00976134" w:rsidRDefault="00000000">
      <w:pPr>
        <w:spacing w:after="60"/>
        <w:ind w:left="340" w:hanging="198"/>
        <w:jc w:val="both"/>
      </w:pPr>
      <w:r w:rsidRPr="00976134">
        <w:t>• El equipo tendrá acceso al repositorio Git, variables de entorno y ambientes requeridos.</w:t>
      </w:r>
    </w:p>
    <w:p w14:paraId="48148CF8" w14:textId="77777777" w:rsidR="00EB4A24" w:rsidRPr="00976134" w:rsidRDefault="00000000">
      <w:pPr>
        <w:spacing w:after="60"/>
        <w:ind w:left="340" w:hanging="198"/>
        <w:jc w:val="both"/>
      </w:pPr>
      <w:r w:rsidRPr="00976134">
        <w:lastRenderedPageBreak/>
        <w:t>• Los prestadores ingresarán información veraz sobre servicios, disponibilidad, precios y cobertura.</w:t>
      </w:r>
    </w:p>
    <w:p w14:paraId="5770F24A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Los clientes proporcionarán datos suficientes del evento para realizar búsquedas y recomendaciones.</w:t>
      </w:r>
    </w:p>
    <w:p w14:paraId="230BF147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La calidad de las recomendaciones depende de la calidad y completitud de los datos registrados.</w:t>
      </w:r>
    </w:p>
    <w:p w14:paraId="1C33F5F4" w14:textId="77777777" w:rsidR="00EB4A24" w:rsidRPr="00976134" w:rsidRDefault="00000000">
      <w:pPr>
        <w:spacing w:after="60"/>
        <w:ind w:left="340" w:hanging="198"/>
        <w:jc w:val="both"/>
      </w:pPr>
      <w:r w:rsidRPr="00976134">
        <w:t xml:space="preserve">• Cambios en límites, </w:t>
      </w:r>
      <w:proofErr w:type="spellStart"/>
      <w:r w:rsidRPr="00976134">
        <w:t>APIs</w:t>
      </w:r>
      <w:proofErr w:type="spellEnd"/>
      <w:r w:rsidRPr="00976134">
        <w:t xml:space="preserve"> o condiciones de servicios externos pueden requerir ajustes técnicos.</w:t>
      </w:r>
    </w:p>
    <w:p w14:paraId="106F5E38" w14:textId="77777777" w:rsidR="00EB4A24" w:rsidRDefault="00000000">
      <w:pPr>
        <w:pStyle w:val="Ttulo2"/>
        <w:spacing w:before="120" w:after="120"/>
      </w:pPr>
      <w:r>
        <w:t>2.6. Requisitos Futuros</w:t>
      </w:r>
    </w:p>
    <w:p w14:paraId="1B7E5640" w14:textId="77777777" w:rsidR="00EB4A24" w:rsidRPr="00976134" w:rsidRDefault="00000000">
      <w:pPr>
        <w:spacing w:after="120" w:line="259" w:lineRule="auto"/>
        <w:jc w:val="both"/>
      </w:pPr>
      <w:r w:rsidRPr="00976134">
        <w:t>Las siguientes capacidades se consideran evoluciones posibles y no forman parte obligatoria del alcance académico actual:</w:t>
      </w:r>
    </w:p>
    <w:p w14:paraId="58BF88CD" w14:textId="77777777" w:rsidR="00EB4A24" w:rsidRPr="00976134" w:rsidRDefault="00000000">
      <w:pPr>
        <w:spacing w:after="60"/>
        <w:ind w:left="340" w:hanging="198"/>
        <w:jc w:val="both"/>
      </w:pPr>
      <w:r w:rsidRPr="00976134">
        <w:t>• Integración de pago en línea y conciliación de transacciones.</w:t>
      </w:r>
    </w:p>
    <w:p w14:paraId="46EFF91D" w14:textId="77777777" w:rsidR="00EB4A24" w:rsidRPr="00976134" w:rsidRDefault="00000000">
      <w:pPr>
        <w:spacing w:after="60"/>
        <w:ind w:left="340" w:hanging="198"/>
        <w:jc w:val="both"/>
      </w:pPr>
      <w:r w:rsidRPr="00976134">
        <w:t>• Sistema de calificaciones, reseñas y reputación de prestadores.</w:t>
      </w:r>
    </w:p>
    <w:p w14:paraId="7F34A2CD" w14:textId="77777777" w:rsidR="00EB4A24" w:rsidRPr="00976134" w:rsidRDefault="00000000">
      <w:pPr>
        <w:spacing w:after="60"/>
        <w:ind w:left="340" w:hanging="198"/>
        <w:jc w:val="both"/>
      </w:pPr>
      <w:r w:rsidRPr="00976134">
        <w:t>• Notificaciones multicanal y recordatorios automáticos.</w:t>
      </w:r>
    </w:p>
    <w:p w14:paraId="21568770" w14:textId="77777777" w:rsidR="00EB4A24" w:rsidRPr="00976134" w:rsidRDefault="00000000">
      <w:pPr>
        <w:spacing w:after="60"/>
        <w:ind w:left="340" w:hanging="198"/>
        <w:jc w:val="both"/>
      </w:pPr>
      <w:r w:rsidRPr="00976134">
        <w:t>• Aplicación móvil nativa o empaquetada para iOS/Android.</w:t>
      </w:r>
    </w:p>
    <w:p w14:paraId="0F969BFF" w14:textId="77777777" w:rsidR="00EB4A24" w:rsidRPr="00976134" w:rsidRDefault="00000000">
      <w:pPr>
        <w:spacing w:after="60"/>
        <w:ind w:left="340" w:hanging="198"/>
        <w:jc w:val="both"/>
      </w:pPr>
      <w:r w:rsidRPr="00976134">
        <w:t>• Integración avanzada con mapas, geocodificación y estimación de desplazamientos.</w:t>
      </w:r>
    </w:p>
    <w:p w14:paraId="1FEB43FB" w14:textId="77777777" w:rsidR="00EB4A24" w:rsidRPr="00976134" w:rsidRDefault="00000000">
      <w:pPr>
        <w:spacing w:after="60"/>
        <w:ind w:left="340" w:hanging="198"/>
        <w:jc w:val="both"/>
      </w:pPr>
      <w:r w:rsidRPr="00976134">
        <w:t>• Paneles analíticos y métricas comerciales para prestadores y administradores.</w:t>
      </w:r>
    </w:p>
    <w:p w14:paraId="1F9BAC75" w14:textId="77777777" w:rsidR="00EB4A24" w:rsidRPr="00976134" w:rsidRDefault="00000000">
      <w:pPr>
        <w:spacing w:after="60"/>
        <w:ind w:left="340" w:hanging="198"/>
        <w:jc w:val="both"/>
      </w:pPr>
      <w:r w:rsidRPr="00976134">
        <w:t>• Escalamiento de infraestructura y monitoreo para un despliegue productivo de mayor volumen.</w:t>
      </w:r>
    </w:p>
    <w:p w14:paraId="3233C7CA" w14:textId="77777777" w:rsidR="00EB4A24" w:rsidRDefault="00000000">
      <w:pPr>
        <w:pStyle w:val="Ttulo1"/>
        <w:pageBreakBefore/>
        <w:spacing w:before="120" w:after="120"/>
      </w:pPr>
      <w:r>
        <w:lastRenderedPageBreak/>
        <w:t>3. Requisitos Específicos</w:t>
      </w:r>
    </w:p>
    <w:p w14:paraId="07846E92" w14:textId="77777777" w:rsidR="00EB4A24" w:rsidRPr="00976134" w:rsidRDefault="00000000">
      <w:pPr>
        <w:spacing w:after="120" w:line="259" w:lineRule="auto"/>
        <w:jc w:val="both"/>
      </w:pPr>
      <w:r w:rsidRPr="00976134">
        <w:t>Los requisitos de esta sección se expresan de forma identificable y coherente con la Planilla de Requerimientos de BRASA. Deben servir como base para los casos de prueba y para demostrar el cumplimiento de la solución.</w:t>
      </w:r>
    </w:p>
    <w:p w14:paraId="7E9296E0" w14:textId="77777777" w:rsidR="00EB4A24" w:rsidRDefault="00000000">
      <w:pPr>
        <w:pStyle w:val="Ttulo2"/>
        <w:spacing w:before="120" w:after="120"/>
      </w:pPr>
      <w:r>
        <w:t>3.1. Requisitos comunes de las interfaces</w:t>
      </w:r>
    </w:p>
    <w:p w14:paraId="58B30649" w14:textId="77777777" w:rsidR="00EB4A24" w:rsidRDefault="00000000">
      <w:pPr>
        <w:pStyle w:val="Ttulo3"/>
        <w:keepLines/>
        <w:spacing w:before="120" w:after="120"/>
      </w:pPr>
      <w:r>
        <w:t>3.1.1. Interfaces de usuario</w:t>
      </w:r>
    </w:p>
    <w:p w14:paraId="6705028C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La interfaz debe mantener la identidad visual de BRASA, utilizando una estética coherente con su marca, con fondo oscuro/neutral y acentos naranjos cuando corresponda.</w:t>
      </w:r>
    </w:p>
    <w:p w14:paraId="463FA181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La navegación debe ser clara y consistente entre las vistas de Cliente, Prestador y Administrador.</w:t>
      </w:r>
    </w:p>
    <w:p w14:paraId="1223BA3E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Los formularios deben identificar campos obligatorios, validar entradas y mostrar mensajes comprensibles.</w:t>
      </w:r>
    </w:p>
    <w:p w14:paraId="7FAC90F8" w14:textId="77777777" w:rsidR="00EB4A24" w:rsidRPr="00976134" w:rsidRDefault="00000000">
      <w:pPr>
        <w:spacing w:after="60"/>
        <w:ind w:left="340" w:hanging="198"/>
        <w:jc w:val="both"/>
      </w:pPr>
      <w:r w:rsidRPr="00976134">
        <w:t xml:space="preserve">• La aplicación debe ser responsive y adaptarse a escritorio, </w:t>
      </w:r>
      <w:proofErr w:type="spellStart"/>
      <w:r w:rsidRPr="00976134">
        <w:t>tablet</w:t>
      </w:r>
      <w:proofErr w:type="spellEnd"/>
      <w:r w:rsidRPr="00976134">
        <w:t xml:space="preserve"> y teléfono.</w:t>
      </w:r>
    </w:p>
    <w:p w14:paraId="1A427FFE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Las acciones críticas deben entregar retroalimentación visible de éxito, error o estado de procesamiento.</w:t>
      </w:r>
    </w:p>
    <w:p w14:paraId="0434FD88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Las pantallas deben respetar el acceso por rol y no mostrar acciones no autorizadas.</w:t>
      </w:r>
    </w:p>
    <w:p w14:paraId="7FEEFE1A" w14:textId="77777777" w:rsidR="00EB4A24" w:rsidRDefault="00000000">
      <w:pPr>
        <w:pStyle w:val="Ttulo3"/>
        <w:keepLines/>
        <w:spacing w:before="120" w:after="120"/>
      </w:pPr>
      <w:r>
        <w:t>3.1.2. Interfaces de hardware</w:t>
      </w:r>
    </w:p>
    <w:p w14:paraId="0E973864" w14:textId="77777777" w:rsidR="00EB4A24" w:rsidRPr="00976134" w:rsidRDefault="00000000">
      <w:pPr>
        <w:spacing w:after="120" w:line="259" w:lineRule="auto"/>
        <w:jc w:val="both"/>
      </w:pPr>
      <w:r w:rsidRPr="00976134">
        <w:t xml:space="preserve">BRASA no requiere hardware especializado. El sistema debe operar desde computadores, notebooks, </w:t>
      </w:r>
      <w:proofErr w:type="spellStart"/>
      <w:r w:rsidRPr="00976134">
        <w:t>tablets</w:t>
      </w:r>
      <w:proofErr w:type="spellEnd"/>
      <w:r w:rsidRPr="00976134">
        <w:t xml:space="preserve"> o teléfonos que cuenten con navegador web moderno, capacidad de ejecutar JavaScript y conexión a Internet. Para desarrollo y pruebas se utilizarán los equipos del equipo </w:t>
      </w:r>
      <w:proofErr w:type="spellStart"/>
      <w:r w:rsidRPr="00976134">
        <w:t>Capstone</w:t>
      </w:r>
      <w:proofErr w:type="spellEnd"/>
      <w:r w:rsidRPr="00976134">
        <w:t>.</w:t>
      </w:r>
    </w:p>
    <w:p w14:paraId="5A5AFB11" w14:textId="77777777" w:rsidR="00EB4A24" w:rsidRDefault="00000000">
      <w:pPr>
        <w:pStyle w:val="Ttulo3"/>
        <w:keepLines/>
        <w:spacing w:before="120" w:after="120"/>
      </w:pPr>
      <w:r>
        <w:t>3.1.3. Interfaces de software</w:t>
      </w:r>
    </w:p>
    <w:tbl>
      <w:tblPr>
        <w:tblW w:w="0" w:type="auto"/>
        <w:jc w:val="center"/>
        <w:tblBorders>
          <w:top w:val="single" w:sz="6" w:space="0" w:color="8A8A8A"/>
          <w:left w:val="single" w:sz="6" w:space="0" w:color="8A8A8A"/>
          <w:bottom w:val="single" w:sz="6" w:space="0" w:color="8A8A8A"/>
          <w:right w:val="single" w:sz="6" w:space="0" w:color="8A8A8A"/>
          <w:insideH w:val="single" w:sz="6" w:space="0" w:color="8A8A8A"/>
          <w:insideV w:val="single" w:sz="6" w:space="0" w:color="8A8A8A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4195"/>
        <w:gridCol w:w="2835"/>
      </w:tblGrid>
      <w:tr w:rsidR="00EB4A24" w14:paraId="4EBD6B05" w14:textId="77777777">
        <w:trPr>
          <w:cantSplit/>
          <w:tblHeader/>
          <w:jc w:val="center"/>
        </w:trPr>
        <w:tc>
          <w:tcPr>
            <w:tcW w:w="1928" w:type="dxa"/>
            <w:shd w:val="clear" w:color="auto" w:fill="D9D9D9"/>
            <w:vAlign w:val="center"/>
          </w:tcPr>
          <w:p w14:paraId="6F5E917E" w14:textId="563AF04A" w:rsidR="00EB4A24" w:rsidRPr="00976134" w:rsidRDefault="00000000">
            <w:pPr>
              <w:spacing w:after="0" w:line="240" w:lineRule="auto"/>
            </w:pPr>
            <w:r w:rsidRPr="00976134">
              <w:rPr>
                <w:b/>
              </w:rPr>
              <w:t>Producto tecnología</w:t>
            </w:r>
          </w:p>
        </w:tc>
        <w:tc>
          <w:tcPr>
            <w:tcW w:w="4195" w:type="dxa"/>
            <w:shd w:val="clear" w:color="auto" w:fill="D9D9D9"/>
            <w:vAlign w:val="center"/>
          </w:tcPr>
          <w:p w14:paraId="1A007235" w14:textId="77777777" w:rsidR="00EB4A24" w:rsidRPr="00976134" w:rsidRDefault="00000000">
            <w:pPr>
              <w:spacing w:after="0" w:line="240" w:lineRule="auto"/>
            </w:pPr>
            <w:r w:rsidRPr="00976134">
              <w:rPr>
                <w:b/>
              </w:rPr>
              <w:t>Propósito</w:t>
            </w:r>
          </w:p>
        </w:tc>
        <w:tc>
          <w:tcPr>
            <w:tcW w:w="2835" w:type="dxa"/>
            <w:shd w:val="clear" w:color="auto" w:fill="D9D9D9"/>
            <w:vAlign w:val="center"/>
          </w:tcPr>
          <w:p w14:paraId="1E2A103B" w14:textId="77777777" w:rsidR="00EB4A24" w:rsidRPr="00976134" w:rsidRDefault="00000000">
            <w:pPr>
              <w:spacing w:after="0" w:line="240" w:lineRule="auto"/>
            </w:pPr>
            <w:r w:rsidRPr="00976134">
              <w:rPr>
                <w:b/>
              </w:rPr>
              <w:t>Interfaz / intercambio</w:t>
            </w:r>
          </w:p>
        </w:tc>
      </w:tr>
      <w:tr w:rsidR="00EB4A24" w14:paraId="53342654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53BF7283" w14:textId="77777777" w:rsidR="00EB4A24" w:rsidRPr="00976134" w:rsidRDefault="00000000">
            <w:pPr>
              <w:spacing w:after="0" w:line="240" w:lineRule="auto"/>
            </w:pPr>
            <w:r w:rsidRPr="00976134">
              <w:t>Next.js 16.3.0</w:t>
            </w:r>
          </w:p>
        </w:tc>
        <w:tc>
          <w:tcPr>
            <w:tcW w:w="4195" w:type="dxa"/>
            <w:vAlign w:val="center"/>
          </w:tcPr>
          <w:p w14:paraId="7298E14E" w14:textId="77777777" w:rsidR="00EB4A24" w:rsidRPr="00976134" w:rsidRDefault="00000000">
            <w:pPr>
              <w:spacing w:after="0" w:line="240" w:lineRule="auto"/>
            </w:pPr>
            <w:r w:rsidRPr="00976134">
              <w:t>Framework principal de la aplicación web, enrutamiento y renderizado de interfaces.</w:t>
            </w:r>
          </w:p>
        </w:tc>
        <w:tc>
          <w:tcPr>
            <w:tcW w:w="2835" w:type="dxa"/>
            <w:vAlign w:val="center"/>
          </w:tcPr>
          <w:p w14:paraId="6E0865BE" w14:textId="77777777" w:rsidR="00EB4A24" w:rsidRPr="00976134" w:rsidRDefault="00000000">
            <w:pPr>
              <w:spacing w:after="0" w:line="240" w:lineRule="auto"/>
            </w:pPr>
            <w:r w:rsidRPr="00976134">
              <w:t xml:space="preserve">HTTPS / </w:t>
            </w:r>
            <w:proofErr w:type="spellStart"/>
            <w:r w:rsidRPr="00976134">
              <w:t>APIs</w:t>
            </w:r>
            <w:proofErr w:type="spellEnd"/>
            <w:r w:rsidRPr="00976134">
              <w:t xml:space="preserve"> / SDK del proveedor / variables de entorno, según corresponda.</w:t>
            </w:r>
          </w:p>
        </w:tc>
      </w:tr>
      <w:tr w:rsidR="00EB4A24" w14:paraId="09C8AF11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12AF4B8C" w14:textId="77777777" w:rsidR="00EB4A24" w:rsidRPr="00976134" w:rsidRDefault="00000000">
            <w:pPr>
              <w:spacing w:after="0" w:line="240" w:lineRule="auto"/>
            </w:pPr>
            <w:proofErr w:type="spellStart"/>
            <w:r w:rsidRPr="00976134">
              <w:t>React</w:t>
            </w:r>
            <w:proofErr w:type="spellEnd"/>
            <w:r w:rsidRPr="00976134">
              <w:t xml:space="preserve"> 19</w:t>
            </w:r>
          </w:p>
        </w:tc>
        <w:tc>
          <w:tcPr>
            <w:tcW w:w="4195" w:type="dxa"/>
            <w:vAlign w:val="center"/>
          </w:tcPr>
          <w:p w14:paraId="69F1E3F8" w14:textId="77777777" w:rsidR="00EB4A24" w:rsidRPr="00976134" w:rsidRDefault="00000000">
            <w:pPr>
              <w:spacing w:after="0" w:line="240" w:lineRule="auto"/>
            </w:pPr>
            <w:r w:rsidRPr="00976134">
              <w:t>Construcción de componentes y experiencia interactiva del usuario.</w:t>
            </w:r>
          </w:p>
        </w:tc>
        <w:tc>
          <w:tcPr>
            <w:tcW w:w="2835" w:type="dxa"/>
            <w:vAlign w:val="center"/>
          </w:tcPr>
          <w:p w14:paraId="7FC37E14" w14:textId="77777777" w:rsidR="00EB4A24" w:rsidRPr="00976134" w:rsidRDefault="00000000">
            <w:pPr>
              <w:spacing w:after="0" w:line="240" w:lineRule="auto"/>
            </w:pPr>
            <w:r w:rsidRPr="00976134">
              <w:t xml:space="preserve">HTTPS / </w:t>
            </w:r>
            <w:proofErr w:type="spellStart"/>
            <w:r w:rsidRPr="00976134">
              <w:t>APIs</w:t>
            </w:r>
            <w:proofErr w:type="spellEnd"/>
            <w:r w:rsidRPr="00976134">
              <w:t xml:space="preserve"> / SDK del proveedor / variables de entorno, según corresponda.</w:t>
            </w:r>
          </w:p>
        </w:tc>
      </w:tr>
      <w:tr w:rsidR="00EB4A24" w14:paraId="51DB0214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72F0E4EE" w14:textId="77777777" w:rsidR="00EB4A24" w:rsidRPr="00976134" w:rsidRDefault="00000000">
            <w:pPr>
              <w:spacing w:after="0" w:line="240" w:lineRule="auto"/>
            </w:pPr>
            <w:proofErr w:type="spellStart"/>
            <w:r w:rsidRPr="00976134">
              <w:t>TypeScript</w:t>
            </w:r>
            <w:proofErr w:type="spellEnd"/>
            <w:r w:rsidRPr="00976134">
              <w:t xml:space="preserve"> 5.7.3</w:t>
            </w:r>
          </w:p>
        </w:tc>
        <w:tc>
          <w:tcPr>
            <w:tcW w:w="4195" w:type="dxa"/>
            <w:vAlign w:val="center"/>
          </w:tcPr>
          <w:p w14:paraId="1E8B82C9" w14:textId="77777777" w:rsidR="00EB4A24" w:rsidRPr="00976134" w:rsidRDefault="00000000">
            <w:pPr>
              <w:spacing w:after="0" w:line="240" w:lineRule="auto"/>
            </w:pPr>
            <w:r w:rsidRPr="00976134">
              <w:t>Tipado estático y mantenibilidad del código.</w:t>
            </w:r>
          </w:p>
        </w:tc>
        <w:tc>
          <w:tcPr>
            <w:tcW w:w="2835" w:type="dxa"/>
            <w:vAlign w:val="center"/>
          </w:tcPr>
          <w:p w14:paraId="69252A77" w14:textId="77777777" w:rsidR="00EB4A24" w:rsidRPr="00976134" w:rsidRDefault="00000000">
            <w:pPr>
              <w:spacing w:after="0" w:line="240" w:lineRule="auto"/>
            </w:pPr>
            <w:r w:rsidRPr="00976134">
              <w:t xml:space="preserve">HTTPS / </w:t>
            </w:r>
            <w:proofErr w:type="spellStart"/>
            <w:r w:rsidRPr="00976134">
              <w:t>APIs</w:t>
            </w:r>
            <w:proofErr w:type="spellEnd"/>
            <w:r w:rsidRPr="00976134">
              <w:t xml:space="preserve"> / SDK del proveedor / variables de entorno, según corresponda.</w:t>
            </w:r>
          </w:p>
        </w:tc>
      </w:tr>
      <w:tr w:rsidR="00EB4A24" w14:paraId="46F05528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59EB93DA" w14:textId="77777777" w:rsidR="00EB4A24" w:rsidRPr="00976134" w:rsidRDefault="00000000">
            <w:pPr>
              <w:spacing w:after="0" w:line="240" w:lineRule="auto"/>
            </w:pPr>
            <w:proofErr w:type="spellStart"/>
            <w:r w:rsidRPr="00976134">
              <w:t>Supabase</w:t>
            </w:r>
            <w:proofErr w:type="spellEnd"/>
          </w:p>
        </w:tc>
        <w:tc>
          <w:tcPr>
            <w:tcW w:w="4195" w:type="dxa"/>
            <w:vAlign w:val="center"/>
          </w:tcPr>
          <w:p w14:paraId="3D940330" w14:textId="77777777" w:rsidR="00EB4A24" w:rsidRPr="00976134" w:rsidRDefault="00000000">
            <w:pPr>
              <w:spacing w:after="0" w:line="240" w:lineRule="auto"/>
            </w:pPr>
            <w:r w:rsidRPr="00976134">
              <w:t>Servicios de autenticación y acceso programático a datos.</w:t>
            </w:r>
          </w:p>
        </w:tc>
        <w:tc>
          <w:tcPr>
            <w:tcW w:w="2835" w:type="dxa"/>
            <w:vAlign w:val="center"/>
          </w:tcPr>
          <w:p w14:paraId="724B1EFA" w14:textId="77777777" w:rsidR="00EB4A24" w:rsidRPr="00976134" w:rsidRDefault="00000000">
            <w:pPr>
              <w:spacing w:after="0" w:line="240" w:lineRule="auto"/>
            </w:pPr>
            <w:r w:rsidRPr="00976134">
              <w:t xml:space="preserve">HTTPS / </w:t>
            </w:r>
            <w:proofErr w:type="spellStart"/>
            <w:r w:rsidRPr="00976134">
              <w:t>APIs</w:t>
            </w:r>
            <w:proofErr w:type="spellEnd"/>
            <w:r w:rsidRPr="00976134">
              <w:t xml:space="preserve"> / SDK del proveedor / variables de entorno, según corresponda.</w:t>
            </w:r>
          </w:p>
        </w:tc>
      </w:tr>
      <w:tr w:rsidR="00EB4A24" w14:paraId="425DF542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0CFFAE96" w14:textId="77777777" w:rsidR="00EB4A24" w:rsidRPr="00976134" w:rsidRDefault="00000000">
            <w:pPr>
              <w:spacing w:after="0" w:line="240" w:lineRule="auto"/>
            </w:pPr>
            <w:r w:rsidRPr="00976134">
              <w:t>PostgreSQL</w:t>
            </w:r>
          </w:p>
        </w:tc>
        <w:tc>
          <w:tcPr>
            <w:tcW w:w="4195" w:type="dxa"/>
            <w:vAlign w:val="center"/>
          </w:tcPr>
          <w:p w14:paraId="47D955CE" w14:textId="77777777" w:rsidR="00EB4A24" w:rsidRPr="00976134" w:rsidRDefault="00000000">
            <w:pPr>
              <w:spacing w:after="0" w:line="240" w:lineRule="auto"/>
            </w:pPr>
            <w:r w:rsidRPr="00976134">
              <w:t>Persistencia relacional de usuarios, perfiles, servicios, eventos, disponibilidad y reservas.</w:t>
            </w:r>
          </w:p>
        </w:tc>
        <w:tc>
          <w:tcPr>
            <w:tcW w:w="2835" w:type="dxa"/>
            <w:vAlign w:val="center"/>
          </w:tcPr>
          <w:p w14:paraId="77BDAB35" w14:textId="77777777" w:rsidR="00EB4A24" w:rsidRPr="00976134" w:rsidRDefault="00000000">
            <w:pPr>
              <w:spacing w:after="0" w:line="240" w:lineRule="auto"/>
            </w:pPr>
            <w:r w:rsidRPr="00976134">
              <w:t xml:space="preserve">HTTPS / </w:t>
            </w:r>
            <w:proofErr w:type="spellStart"/>
            <w:r w:rsidRPr="00976134">
              <w:t>APIs</w:t>
            </w:r>
            <w:proofErr w:type="spellEnd"/>
            <w:r w:rsidRPr="00976134">
              <w:t xml:space="preserve"> / SDK del proveedor / variables de entorno, según corresponda.</w:t>
            </w:r>
          </w:p>
        </w:tc>
      </w:tr>
      <w:tr w:rsidR="00EB4A24" w14:paraId="02CD6E47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2996B91F" w14:textId="77777777" w:rsidR="00EB4A24" w:rsidRPr="00976134" w:rsidRDefault="00000000">
            <w:pPr>
              <w:spacing w:after="0" w:line="240" w:lineRule="auto"/>
            </w:pPr>
            <w:proofErr w:type="spellStart"/>
            <w:r w:rsidRPr="00976134">
              <w:lastRenderedPageBreak/>
              <w:t>Supabase</w:t>
            </w:r>
            <w:proofErr w:type="spellEnd"/>
            <w:r w:rsidRPr="00976134">
              <w:t xml:space="preserve"> RLS</w:t>
            </w:r>
          </w:p>
        </w:tc>
        <w:tc>
          <w:tcPr>
            <w:tcW w:w="4195" w:type="dxa"/>
            <w:vAlign w:val="center"/>
          </w:tcPr>
          <w:p w14:paraId="1648B36E" w14:textId="77777777" w:rsidR="00EB4A24" w:rsidRPr="00976134" w:rsidRDefault="00000000">
            <w:pPr>
              <w:spacing w:after="0" w:line="240" w:lineRule="auto"/>
            </w:pPr>
            <w:r w:rsidRPr="00976134">
              <w:t>Políticas de acceso a datos según identidad y rol cuando corresponda.</w:t>
            </w:r>
          </w:p>
        </w:tc>
        <w:tc>
          <w:tcPr>
            <w:tcW w:w="2835" w:type="dxa"/>
            <w:vAlign w:val="center"/>
          </w:tcPr>
          <w:p w14:paraId="7E183C47" w14:textId="77777777" w:rsidR="00EB4A24" w:rsidRPr="00976134" w:rsidRDefault="00000000">
            <w:pPr>
              <w:spacing w:after="0" w:line="240" w:lineRule="auto"/>
            </w:pPr>
            <w:r w:rsidRPr="00976134">
              <w:t xml:space="preserve">HTTPS / </w:t>
            </w:r>
            <w:proofErr w:type="spellStart"/>
            <w:r w:rsidRPr="00976134">
              <w:t>APIs</w:t>
            </w:r>
            <w:proofErr w:type="spellEnd"/>
            <w:r w:rsidRPr="00976134">
              <w:t xml:space="preserve"> / SDK del proveedor / variables de entorno, según corresponda.</w:t>
            </w:r>
          </w:p>
        </w:tc>
      </w:tr>
      <w:tr w:rsidR="00EB4A24" w14:paraId="647B75B1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1E0C3E49" w14:textId="77777777" w:rsidR="00EB4A24" w:rsidRPr="00976134" w:rsidRDefault="00000000">
            <w:pPr>
              <w:spacing w:after="0" w:line="240" w:lineRule="auto"/>
            </w:pPr>
            <w:r w:rsidRPr="00976134">
              <w:t>Git/GitHub</w:t>
            </w:r>
          </w:p>
        </w:tc>
        <w:tc>
          <w:tcPr>
            <w:tcW w:w="4195" w:type="dxa"/>
            <w:vAlign w:val="center"/>
          </w:tcPr>
          <w:p w14:paraId="56BE3B9B" w14:textId="77777777" w:rsidR="00EB4A24" w:rsidRPr="00976134" w:rsidRDefault="00000000">
            <w:pPr>
              <w:spacing w:after="0" w:line="240" w:lineRule="auto"/>
            </w:pPr>
            <w:r w:rsidRPr="00976134">
              <w:t>Control de versiones, colaboración, revisión de cambios y trazabilidad del desarrollo.</w:t>
            </w:r>
          </w:p>
        </w:tc>
        <w:tc>
          <w:tcPr>
            <w:tcW w:w="2835" w:type="dxa"/>
            <w:vAlign w:val="center"/>
          </w:tcPr>
          <w:p w14:paraId="5B0185EB" w14:textId="77777777" w:rsidR="00EB4A24" w:rsidRPr="00976134" w:rsidRDefault="00000000">
            <w:pPr>
              <w:spacing w:after="0" w:line="240" w:lineRule="auto"/>
            </w:pPr>
            <w:r w:rsidRPr="00976134">
              <w:t xml:space="preserve">HTTPS / </w:t>
            </w:r>
            <w:proofErr w:type="spellStart"/>
            <w:r w:rsidRPr="00976134">
              <w:t>APIs</w:t>
            </w:r>
            <w:proofErr w:type="spellEnd"/>
            <w:r w:rsidRPr="00976134">
              <w:t xml:space="preserve"> / SDK del proveedor / variables de entorno, según corresponda.</w:t>
            </w:r>
          </w:p>
        </w:tc>
      </w:tr>
      <w:tr w:rsidR="00EB4A24" w14:paraId="7AB0D297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6F5EE1A9" w14:textId="77777777" w:rsidR="00EB4A24" w:rsidRPr="00976134" w:rsidRDefault="00000000">
            <w:pPr>
              <w:spacing w:after="0" w:line="240" w:lineRule="auto"/>
            </w:pPr>
            <w:r w:rsidRPr="00976134">
              <w:t>Servicios de despliegue web</w:t>
            </w:r>
          </w:p>
        </w:tc>
        <w:tc>
          <w:tcPr>
            <w:tcW w:w="4195" w:type="dxa"/>
            <w:vAlign w:val="center"/>
          </w:tcPr>
          <w:p w14:paraId="260412D9" w14:textId="77777777" w:rsidR="00EB4A24" w:rsidRPr="00976134" w:rsidRDefault="00000000">
            <w:pPr>
              <w:spacing w:after="0" w:line="240" w:lineRule="auto"/>
            </w:pPr>
            <w:r w:rsidRPr="00976134">
              <w:t>Publicación de la aplicación en un entorno compatible con Next.js.</w:t>
            </w:r>
          </w:p>
        </w:tc>
        <w:tc>
          <w:tcPr>
            <w:tcW w:w="2835" w:type="dxa"/>
            <w:vAlign w:val="center"/>
          </w:tcPr>
          <w:p w14:paraId="0553CB74" w14:textId="77777777" w:rsidR="00EB4A24" w:rsidRPr="00976134" w:rsidRDefault="00000000">
            <w:pPr>
              <w:spacing w:after="0" w:line="240" w:lineRule="auto"/>
            </w:pPr>
            <w:r w:rsidRPr="00976134">
              <w:t xml:space="preserve">HTTPS / </w:t>
            </w:r>
            <w:proofErr w:type="spellStart"/>
            <w:r w:rsidRPr="00976134">
              <w:t>APIs</w:t>
            </w:r>
            <w:proofErr w:type="spellEnd"/>
            <w:r w:rsidRPr="00976134">
              <w:t xml:space="preserve"> / SDK del proveedor / variables de entorno, según corresponda.</w:t>
            </w:r>
          </w:p>
        </w:tc>
      </w:tr>
    </w:tbl>
    <w:p w14:paraId="6C8BE68F" w14:textId="77777777" w:rsidR="00EB4A24" w:rsidRDefault="00000000">
      <w:pPr>
        <w:pStyle w:val="Ttulo2"/>
        <w:pageBreakBefore/>
        <w:spacing w:before="120" w:after="120"/>
      </w:pPr>
      <w:r>
        <w:lastRenderedPageBreak/>
        <w:t>3.2. Requisitos funcionales</w:t>
      </w:r>
    </w:p>
    <w:tbl>
      <w:tblPr>
        <w:tblW w:w="0" w:type="auto"/>
        <w:jc w:val="center"/>
        <w:tblBorders>
          <w:top w:val="single" w:sz="6" w:space="0" w:color="8A8A8A"/>
          <w:left w:val="single" w:sz="6" w:space="0" w:color="8A8A8A"/>
          <w:bottom w:val="single" w:sz="6" w:space="0" w:color="8A8A8A"/>
          <w:right w:val="single" w:sz="6" w:space="0" w:color="8A8A8A"/>
          <w:insideH w:val="single" w:sz="6" w:space="0" w:color="8A8A8A"/>
          <w:insideV w:val="single" w:sz="6" w:space="0" w:color="8A8A8A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381"/>
        <w:gridCol w:w="2041"/>
        <w:gridCol w:w="3685"/>
      </w:tblGrid>
      <w:tr w:rsidR="00EB4A24" w14:paraId="40AB0F14" w14:textId="77777777">
        <w:trPr>
          <w:cantSplit/>
          <w:tblHeader/>
          <w:jc w:val="center"/>
        </w:trPr>
        <w:tc>
          <w:tcPr>
            <w:tcW w:w="850" w:type="dxa"/>
            <w:shd w:val="clear" w:color="auto" w:fill="D9D9D9"/>
            <w:vAlign w:val="center"/>
          </w:tcPr>
          <w:p w14:paraId="4E18F7F4" w14:textId="77777777" w:rsidR="00EB4A24" w:rsidRPr="00976134" w:rsidRDefault="00000000">
            <w:pPr>
              <w:spacing w:after="0" w:line="240" w:lineRule="auto"/>
            </w:pPr>
            <w:r w:rsidRPr="00976134">
              <w:rPr>
                <w:b/>
              </w:rPr>
              <w:t>ID</w:t>
            </w:r>
          </w:p>
        </w:tc>
        <w:tc>
          <w:tcPr>
            <w:tcW w:w="2381" w:type="dxa"/>
            <w:shd w:val="clear" w:color="auto" w:fill="D9D9D9"/>
            <w:vAlign w:val="center"/>
          </w:tcPr>
          <w:p w14:paraId="2EED3D29" w14:textId="77777777" w:rsidR="00EB4A24" w:rsidRPr="00976134" w:rsidRDefault="00000000">
            <w:pPr>
              <w:spacing w:after="0" w:line="240" w:lineRule="auto"/>
            </w:pPr>
            <w:r w:rsidRPr="00976134">
              <w:rPr>
                <w:b/>
              </w:rPr>
              <w:t>Requisito</w:t>
            </w:r>
          </w:p>
        </w:tc>
        <w:tc>
          <w:tcPr>
            <w:tcW w:w="2041" w:type="dxa"/>
            <w:shd w:val="clear" w:color="auto" w:fill="D9D9D9"/>
            <w:vAlign w:val="center"/>
          </w:tcPr>
          <w:p w14:paraId="5E50087D" w14:textId="77777777" w:rsidR="00EB4A24" w:rsidRPr="00976134" w:rsidRDefault="00000000">
            <w:pPr>
              <w:spacing w:after="0" w:line="240" w:lineRule="auto"/>
            </w:pPr>
            <w:r w:rsidRPr="00976134">
              <w:rPr>
                <w:b/>
              </w:rPr>
              <w:t>Actor(es)</w:t>
            </w:r>
          </w:p>
        </w:tc>
        <w:tc>
          <w:tcPr>
            <w:tcW w:w="3685" w:type="dxa"/>
            <w:shd w:val="clear" w:color="auto" w:fill="D9D9D9"/>
            <w:vAlign w:val="center"/>
          </w:tcPr>
          <w:p w14:paraId="3F627EE6" w14:textId="77777777" w:rsidR="00EB4A24" w:rsidRPr="00976134" w:rsidRDefault="00000000">
            <w:pPr>
              <w:spacing w:after="0" w:line="240" w:lineRule="auto"/>
            </w:pPr>
            <w:r w:rsidRPr="00976134">
              <w:rPr>
                <w:b/>
              </w:rPr>
              <w:t>Especificación</w:t>
            </w:r>
          </w:p>
        </w:tc>
      </w:tr>
      <w:tr w:rsidR="00EB4A24" w14:paraId="64CA9AAC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7D6E3DB7" w14:textId="77777777" w:rsidR="00EB4A24" w:rsidRPr="00976134" w:rsidRDefault="00000000">
            <w:pPr>
              <w:spacing w:after="0" w:line="240" w:lineRule="auto"/>
            </w:pPr>
            <w:r w:rsidRPr="00976134">
              <w:t>RF-01</w:t>
            </w:r>
          </w:p>
        </w:tc>
        <w:tc>
          <w:tcPr>
            <w:tcW w:w="2381" w:type="dxa"/>
            <w:vAlign w:val="center"/>
          </w:tcPr>
          <w:p w14:paraId="09429251" w14:textId="77777777" w:rsidR="00EB4A24" w:rsidRPr="00976134" w:rsidRDefault="00000000">
            <w:pPr>
              <w:spacing w:after="0" w:line="240" w:lineRule="auto"/>
            </w:pPr>
            <w:r w:rsidRPr="00976134">
              <w:t>Registrar cuenta de usuario</w:t>
            </w:r>
          </w:p>
        </w:tc>
        <w:tc>
          <w:tcPr>
            <w:tcW w:w="2041" w:type="dxa"/>
            <w:vAlign w:val="center"/>
          </w:tcPr>
          <w:p w14:paraId="59F3D237" w14:textId="77777777" w:rsidR="00EB4A24" w:rsidRPr="00976134" w:rsidRDefault="00000000">
            <w:pPr>
              <w:spacing w:after="0" w:line="240" w:lineRule="auto"/>
            </w:pPr>
            <w:r w:rsidRPr="00976134">
              <w:t>Cliente / Prestador</w:t>
            </w:r>
          </w:p>
        </w:tc>
        <w:tc>
          <w:tcPr>
            <w:tcW w:w="3685" w:type="dxa"/>
            <w:vAlign w:val="center"/>
          </w:tcPr>
          <w:p w14:paraId="79D468EF" w14:textId="77777777" w:rsidR="00EB4A24" w:rsidRPr="00976134" w:rsidRDefault="00000000">
            <w:pPr>
              <w:spacing w:after="0" w:line="240" w:lineRule="auto"/>
            </w:pPr>
            <w:r w:rsidRPr="00976134">
              <w:t>El sistema debe permitir crear una cuenta mediante los datos requeridos, validando campos obligatorios y evitando cuentas duplicadas.</w:t>
            </w:r>
          </w:p>
        </w:tc>
      </w:tr>
      <w:tr w:rsidR="00EB4A24" w14:paraId="7E795BCB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4B9CB072" w14:textId="77777777" w:rsidR="00EB4A24" w:rsidRPr="00976134" w:rsidRDefault="00000000">
            <w:pPr>
              <w:spacing w:after="0" w:line="240" w:lineRule="auto"/>
            </w:pPr>
            <w:r w:rsidRPr="00976134">
              <w:t>RF-02</w:t>
            </w:r>
          </w:p>
        </w:tc>
        <w:tc>
          <w:tcPr>
            <w:tcW w:w="2381" w:type="dxa"/>
            <w:vAlign w:val="center"/>
          </w:tcPr>
          <w:p w14:paraId="5529D7D6" w14:textId="77777777" w:rsidR="00EB4A24" w:rsidRPr="00976134" w:rsidRDefault="00000000">
            <w:pPr>
              <w:spacing w:after="0" w:line="240" w:lineRule="auto"/>
            </w:pPr>
            <w:r w:rsidRPr="00976134">
              <w:t>Autenticar usuario</w:t>
            </w:r>
          </w:p>
        </w:tc>
        <w:tc>
          <w:tcPr>
            <w:tcW w:w="2041" w:type="dxa"/>
            <w:vAlign w:val="center"/>
          </w:tcPr>
          <w:p w14:paraId="4149FF17" w14:textId="77777777" w:rsidR="00EB4A24" w:rsidRPr="00976134" w:rsidRDefault="00000000">
            <w:pPr>
              <w:spacing w:after="0" w:line="240" w:lineRule="auto"/>
            </w:pPr>
            <w:r w:rsidRPr="00976134">
              <w:t>Cliente / Prestador / Administrador</w:t>
            </w:r>
          </w:p>
        </w:tc>
        <w:tc>
          <w:tcPr>
            <w:tcW w:w="3685" w:type="dxa"/>
            <w:vAlign w:val="center"/>
          </w:tcPr>
          <w:p w14:paraId="4ECBE0BC" w14:textId="77777777" w:rsidR="00EB4A24" w:rsidRPr="00976134" w:rsidRDefault="00000000">
            <w:pPr>
              <w:spacing w:after="0" w:line="240" w:lineRule="auto"/>
            </w:pPr>
            <w:r w:rsidRPr="00976134">
              <w:t>El sistema debe autenticar al usuario mediante sus credenciales y permitir el acceso a las funcionalidades correspondientes a su rol.</w:t>
            </w:r>
          </w:p>
        </w:tc>
      </w:tr>
      <w:tr w:rsidR="00EB4A24" w14:paraId="626B2651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0C3703D" w14:textId="77777777" w:rsidR="00EB4A24" w:rsidRPr="00976134" w:rsidRDefault="00000000">
            <w:pPr>
              <w:spacing w:after="0" w:line="240" w:lineRule="auto"/>
            </w:pPr>
            <w:r w:rsidRPr="00976134">
              <w:t>RF-03</w:t>
            </w:r>
          </w:p>
        </w:tc>
        <w:tc>
          <w:tcPr>
            <w:tcW w:w="2381" w:type="dxa"/>
            <w:vAlign w:val="center"/>
          </w:tcPr>
          <w:p w14:paraId="34B58072" w14:textId="77777777" w:rsidR="00EB4A24" w:rsidRPr="00976134" w:rsidRDefault="00000000">
            <w:pPr>
              <w:spacing w:after="0" w:line="240" w:lineRule="auto"/>
            </w:pPr>
            <w:r w:rsidRPr="00976134">
              <w:t>Recuperar contraseña</w:t>
            </w:r>
          </w:p>
        </w:tc>
        <w:tc>
          <w:tcPr>
            <w:tcW w:w="2041" w:type="dxa"/>
            <w:vAlign w:val="center"/>
          </w:tcPr>
          <w:p w14:paraId="320D564E" w14:textId="77777777" w:rsidR="00EB4A24" w:rsidRPr="00976134" w:rsidRDefault="00000000">
            <w:pPr>
              <w:spacing w:after="0" w:line="240" w:lineRule="auto"/>
            </w:pPr>
            <w:r w:rsidRPr="00976134">
              <w:t>Cliente / Prestador / Administrador</w:t>
            </w:r>
          </w:p>
        </w:tc>
        <w:tc>
          <w:tcPr>
            <w:tcW w:w="3685" w:type="dxa"/>
            <w:vAlign w:val="center"/>
          </w:tcPr>
          <w:p w14:paraId="44B4AD5A" w14:textId="77777777" w:rsidR="00EB4A24" w:rsidRPr="00976134" w:rsidRDefault="00000000">
            <w:pPr>
              <w:spacing w:after="0" w:line="240" w:lineRule="auto"/>
            </w:pPr>
            <w:r w:rsidRPr="00976134">
              <w:t>El sistema debe permitir iniciar un proceso seguro de recuperación o restablecimiento de contraseña para una cuenta registrada.</w:t>
            </w:r>
          </w:p>
        </w:tc>
      </w:tr>
      <w:tr w:rsidR="00EB4A24" w14:paraId="007B6D59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43A9DC59" w14:textId="77777777" w:rsidR="00EB4A24" w:rsidRPr="00976134" w:rsidRDefault="00000000">
            <w:pPr>
              <w:spacing w:after="0" w:line="240" w:lineRule="auto"/>
            </w:pPr>
            <w:r w:rsidRPr="00976134">
              <w:t>RF-04</w:t>
            </w:r>
          </w:p>
        </w:tc>
        <w:tc>
          <w:tcPr>
            <w:tcW w:w="2381" w:type="dxa"/>
            <w:vAlign w:val="center"/>
          </w:tcPr>
          <w:p w14:paraId="667723E3" w14:textId="77777777" w:rsidR="00EB4A24" w:rsidRPr="00976134" w:rsidRDefault="00000000">
            <w:pPr>
              <w:spacing w:after="0" w:line="240" w:lineRule="auto"/>
            </w:pPr>
            <w:r w:rsidRPr="00976134">
              <w:t>Gestionar perfil de cliente</w:t>
            </w:r>
          </w:p>
        </w:tc>
        <w:tc>
          <w:tcPr>
            <w:tcW w:w="2041" w:type="dxa"/>
            <w:vAlign w:val="center"/>
          </w:tcPr>
          <w:p w14:paraId="03A8A857" w14:textId="77777777" w:rsidR="00EB4A24" w:rsidRPr="00976134" w:rsidRDefault="00000000">
            <w:pPr>
              <w:spacing w:after="0" w:line="240" w:lineRule="auto"/>
            </w:pPr>
            <w:r w:rsidRPr="00976134">
              <w:t>Cliente</w:t>
            </w:r>
          </w:p>
        </w:tc>
        <w:tc>
          <w:tcPr>
            <w:tcW w:w="3685" w:type="dxa"/>
            <w:vAlign w:val="center"/>
          </w:tcPr>
          <w:p w14:paraId="784EC228" w14:textId="77777777" w:rsidR="00EB4A24" w:rsidRPr="00976134" w:rsidRDefault="00000000">
            <w:pPr>
              <w:spacing w:after="0" w:line="240" w:lineRule="auto"/>
            </w:pPr>
            <w:r w:rsidRPr="00976134">
              <w:t>El cliente debe poder consultar y actualizar la información permitida de su perfil personal.</w:t>
            </w:r>
          </w:p>
        </w:tc>
      </w:tr>
      <w:tr w:rsidR="00EB4A24" w14:paraId="713E66DB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A1EA9B4" w14:textId="77777777" w:rsidR="00EB4A24" w:rsidRPr="00976134" w:rsidRDefault="00000000">
            <w:pPr>
              <w:spacing w:after="0" w:line="240" w:lineRule="auto"/>
            </w:pPr>
            <w:r w:rsidRPr="00976134">
              <w:t>RF-05</w:t>
            </w:r>
          </w:p>
        </w:tc>
        <w:tc>
          <w:tcPr>
            <w:tcW w:w="2381" w:type="dxa"/>
            <w:vAlign w:val="center"/>
          </w:tcPr>
          <w:p w14:paraId="256124FA" w14:textId="77777777" w:rsidR="00EB4A24" w:rsidRPr="00976134" w:rsidRDefault="00000000">
            <w:pPr>
              <w:spacing w:after="0" w:line="240" w:lineRule="auto"/>
            </w:pPr>
            <w:r w:rsidRPr="00976134">
              <w:t>Gestionar perfil de prestador</w:t>
            </w:r>
          </w:p>
        </w:tc>
        <w:tc>
          <w:tcPr>
            <w:tcW w:w="2041" w:type="dxa"/>
            <w:vAlign w:val="center"/>
          </w:tcPr>
          <w:p w14:paraId="1AD44DD9" w14:textId="77777777" w:rsidR="00EB4A24" w:rsidRPr="00976134" w:rsidRDefault="00000000">
            <w:pPr>
              <w:spacing w:after="0" w:line="240" w:lineRule="auto"/>
            </w:pPr>
            <w:r w:rsidRPr="00976134">
              <w:t>Prestador</w:t>
            </w:r>
          </w:p>
        </w:tc>
        <w:tc>
          <w:tcPr>
            <w:tcW w:w="3685" w:type="dxa"/>
            <w:vAlign w:val="center"/>
          </w:tcPr>
          <w:p w14:paraId="5DBB3072" w14:textId="77777777" w:rsidR="00EB4A24" w:rsidRPr="00976134" w:rsidRDefault="00000000">
            <w:pPr>
              <w:spacing w:after="0" w:line="240" w:lineRule="auto"/>
            </w:pPr>
            <w:r w:rsidRPr="00976134">
              <w:t>El prestador debe poder mantener sus datos comerciales, descripción, información de contacto y antecedentes necesarios para ofrecer servicios.</w:t>
            </w:r>
          </w:p>
        </w:tc>
      </w:tr>
      <w:tr w:rsidR="00EB4A24" w14:paraId="0322EB93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01FCD533" w14:textId="77777777" w:rsidR="00EB4A24" w:rsidRPr="00976134" w:rsidRDefault="00000000">
            <w:pPr>
              <w:spacing w:after="0" w:line="240" w:lineRule="auto"/>
            </w:pPr>
            <w:r w:rsidRPr="00976134">
              <w:t>RF-06</w:t>
            </w:r>
          </w:p>
        </w:tc>
        <w:tc>
          <w:tcPr>
            <w:tcW w:w="2381" w:type="dxa"/>
            <w:vAlign w:val="center"/>
          </w:tcPr>
          <w:p w14:paraId="5B8BBFE5" w14:textId="77777777" w:rsidR="00EB4A24" w:rsidRPr="00976134" w:rsidRDefault="00000000">
            <w:pPr>
              <w:spacing w:after="0" w:line="240" w:lineRule="auto"/>
            </w:pPr>
            <w:r w:rsidRPr="00976134">
              <w:t>Gestionar roles y permisos</w:t>
            </w:r>
          </w:p>
        </w:tc>
        <w:tc>
          <w:tcPr>
            <w:tcW w:w="2041" w:type="dxa"/>
            <w:vAlign w:val="center"/>
          </w:tcPr>
          <w:p w14:paraId="1B4DA124" w14:textId="77777777" w:rsidR="00EB4A24" w:rsidRPr="00976134" w:rsidRDefault="00000000">
            <w:pPr>
              <w:spacing w:after="0" w:line="240" w:lineRule="auto"/>
            </w:pPr>
            <w:r w:rsidRPr="00976134">
              <w:t>Cliente / Prestador / Administrador</w:t>
            </w:r>
          </w:p>
        </w:tc>
        <w:tc>
          <w:tcPr>
            <w:tcW w:w="3685" w:type="dxa"/>
            <w:vAlign w:val="center"/>
          </w:tcPr>
          <w:p w14:paraId="0C2BB09B" w14:textId="77777777" w:rsidR="00EB4A24" w:rsidRPr="00976134" w:rsidRDefault="00000000">
            <w:pPr>
              <w:spacing w:after="0" w:line="240" w:lineRule="auto"/>
            </w:pPr>
            <w:r w:rsidRPr="00976134">
              <w:t>El sistema debe diferenciar los roles Cliente, Prestador y Administrador, restringiendo cada módulo y acción según los permisos asignados.</w:t>
            </w:r>
          </w:p>
        </w:tc>
      </w:tr>
      <w:tr w:rsidR="00EB4A24" w14:paraId="6F11F74E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6DB421E5" w14:textId="77777777" w:rsidR="00EB4A24" w:rsidRPr="00976134" w:rsidRDefault="00000000">
            <w:pPr>
              <w:spacing w:after="0" w:line="240" w:lineRule="auto"/>
            </w:pPr>
            <w:r w:rsidRPr="00976134">
              <w:t>RF-07</w:t>
            </w:r>
          </w:p>
        </w:tc>
        <w:tc>
          <w:tcPr>
            <w:tcW w:w="2381" w:type="dxa"/>
            <w:vAlign w:val="center"/>
          </w:tcPr>
          <w:p w14:paraId="32853093" w14:textId="77777777" w:rsidR="00EB4A24" w:rsidRPr="00976134" w:rsidRDefault="00000000">
            <w:pPr>
              <w:spacing w:after="0" w:line="240" w:lineRule="auto"/>
            </w:pPr>
            <w:r w:rsidRPr="00976134">
              <w:t>Gestionar múltiples categorías por prestador</w:t>
            </w:r>
          </w:p>
        </w:tc>
        <w:tc>
          <w:tcPr>
            <w:tcW w:w="2041" w:type="dxa"/>
            <w:vAlign w:val="center"/>
          </w:tcPr>
          <w:p w14:paraId="3AA554D7" w14:textId="77777777" w:rsidR="00EB4A24" w:rsidRPr="00976134" w:rsidRDefault="00000000">
            <w:pPr>
              <w:spacing w:after="0" w:line="240" w:lineRule="auto"/>
            </w:pPr>
            <w:r w:rsidRPr="00976134">
              <w:t>Prestador</w:t>
            </w:r>
          </w:p>
        </w:tc>
        <w:tc>
          <w:tcPr>
            <w:tcW w:w="3685" w:type="dxa"/>
            <w:vAlign w:val="center"/>
          </w:tcPr>
          <w:p w14:paraId="73B482FC" w14:textId="77777777" w:rsidR="00EB4A24" w:rsidRPr="00976134" w:rsidRDefault="00000000">
            <w:pPr>
              <w:spacing w:after="0" w:line="240" w:lineRule="auto"/>
            </w:pPr>
            <w:r w:rsidRPr="00976134">
              <w:t>Un prestador debe poder ofrecer servicios pertenecientes a múltiples categorías utilizando una sola cuenta y perfil.</w:t>
            </w:r>
          </w:p>
        </w:tc>
      </w:tr>
      <w:tr w:rsidR="00EB4A24" w14:paraId="576F8D5F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F494B9F" w14:textId="77777777" w:rsidR="00EB4A24" w:rsidRPr="00976134" w:rsidRDefault="00000000">
            <w:pPr>
              <w:spacing w:after="0" w:line="240" w:lineRule="auto"/>
            </w:pPr>
            <w:r w:rsidRPr="00976134">
              <w:t>RF-08</w:t>
            </w:r>
          </w:p>
        </w:tc>
        <w:tc>
          <w:tcPr>
            <w:tcW w:w="2381" w:type="dxa"/>
            <w:vAlign w:val="center"/>
          </w:tcPr>
          <w:p w14:paraId="59E6D5F9" w14:textId="77777777" w:rsidR="00EB4A24" w:rsidRPr="00976134" w:rsidRDefault="00000000">
            <w:pPr>
              <w:spacing w:after="0" w:line="240" w:lineRule="auto"/>
            </w:pPr>
            <w:r w:rsidRPr="00976134">
              <w:t>Gestionar catálogo de categorías</w:t>
            </w:r>
          </w:p>
        </w:tc>
        <w:tc>
          <w:tcPr>
            <w:tcW w:w="2041" w:type="dxa"/>
            <w:vAlign w:val="center"/>
          </w:tcPr>
          <w:p w14:paraId="07AB88AD" w14:textId="77777777" w:rsidR="00EB4A24" w:rsidRPr="00976134" w:rsidRDefault="00000000">
            <w:pPr>
              <w:spacing w:after="0" w:line="240" w:lineRule="auto"/>
            </w:pPr>
            <w:r w:rsidRPr="00976134">
              <w:t>Administrador / Prestador</w:t>
            </w:r>
          </w:p>
        </w:tc>
        <w:tc>
          <w:tcPr>
            <w:tcW w:w="3685" w:type="dxa"/>
            <w:vAlign w:val="center"/>
          </w:tcPr>
          <w:p w14:paraId="5AA718CE" w14:textId="77777777" w:rsidR="00EB4A24" w:rsidRPr="00976134" w:rsidRDefault="00000000">
            <w:pPr>
              <w:spacing w:after="0" w:line="240" w:lineRule="auto"/>
            </w:pPr>
            <w:r w:rsidRPr="00976134">
              <w:t>El sistema debe mantener categorías de servicios para organizar la oferta disponible y asociar correctamente los servicios de los prestadores.</w:t>
            </w:r>
          </w:p>
        </w:tc>
      </w:tr>
      <w:tr w:rsidR="00EB4A24" w14:paraId="79DA6A54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6D8F5CFC" w14:textId="77777777" w:rsidR="00EB4A24" w:rsidRPr="00976134" w:rsidRDefault="00000000">
            <w:pPr>
              <w:spacing w:after="0" w:line="240" w:lineRule="auto"/>
            </w:pPr>
            <w:r w:rsidRPr="00976134">
              <w:t>RF-09</w:t>
            </w:r>
          </w:p>
        </w:tc>
        <w:tc>
          <w:tcPr>
            <w:tcW w:w="2381" w:type="dxa"/>
            <w:vAlign w:val="center"/>
          </w:tcPr>
          <w:p w14:paraId="2FEF29D5" w14:textId="77777777" w:rsidR="00EB4A24" w:rsidRPr="00976134" w:rsidRDefault="00000000">
            <w:pPr>
              <w:spacing w:after="0" w:line="240" w:lineRule="auto"/>
            </w:pPr>
            <w:r w:rsidRPr="00976134">
              <w:t>Gestionar servicios del prestador</w:t>
            </w:r>
          </w:p>
        </w:tc>
        <w:tc>
          <w:tcPr>
            <w:tcW w:w="2041" w:type="dxa"/>
            <w:vAlign w:val="center"/>
          </w:tcPr>
          <w:p w14:paraId="052494A4" w14:textId="77777777" w:rsidR="00EB4A24" w:rsidRPr="00976134" w:rsidRDefault="00000000">
            <w:pPr>
              <w:spacing w:after="0" w:line="240" w:lineRule="auto"/>
            </w:pPr>
            <w:r w:rsidRPr="00976134">
              <w:t>Prestador</w:t>
            </w:r>
          </w:p>
        </w:tc>
        <w:tc>
          <w:tcPr>
            <w:tcW w:w="3685" w:type="dxa"/>
            <w:vAlign w:val="center"/>
          </w:tcPr>
          <w:p w14:paraId="67671D42" w14:textId="77777777" w:rsidR="00EB4A24" w:rsidRPr="00976134" w:rsidRDefault="00000000">
            <w:pPr>
              <w:spacing w:after="0" w:line="240" w:lineRule="auto"/>
            </w:pPr>
            <w:r w:rsidRPr="00976134">
              <w:t>El prestador debe poder crear, editar, activar o desactivar los servicios que ofrece dentro de sus categorías habilitadas.</w:t>
            </w:r>
          </w:p>
        </w:tc>
      </w:tr>
      <w:tr w:rsidR="00EB4A24" w14:paraId="38D6E226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4B2E144C" w14:textId="77777777" w:rsidR="00EB4A24" w:rsidRPr="00976134" w:rsidRDefault="00000000">
            <w:pPr>
              <w:spacing w:after="0" w:line="240" w:lineRule="auto"/>
            </w:pPr>
            <w:r w:rsidRPr="00976134">
              <w:t>RF-10</w:t>
            </w:r>
          </w:p>
        </w:tc>
        <w:tc>
          <w:tcPr>
            <w:tcW w:w="2381" w:type="dxa"/>
            <w:vAlign w:val="center"/>
          </w:tcPr>
          <w:p w14:paraId="41CD8425" w14:textId="77777777" w:rsidR="00EB4A24" w:rsidRPr="00976134" w:rsidRDefault="00000000">
            <w:pPr>
              <w:spacing w:after="0" w:line="240" w:lineRule="auto"/>
            </w:pPr>
            <w:r w:rsidRPr="00976134">
              <w:t>Configurar modalidad y precio del servicio</w:t>
            </w:r>
          </w:p>
        </w:tc>
        <w:tc>
          <w:tcPr>
            <w:tcW w:w="2041" w:type="dxa"/>
            <w:vAlign w:val="center"/>
          </w:tcPr>
          <w:p w14:paraId="045365CC" w14:textId="77777777" w:rsidR="00EB4A24" w:rsidRPr="00976134" w:rsidRDefault="00000000">
            <w:pPr>
              <w:spacing w:after="0" w:line="240" w:lineRule="auto"/>
            </w:pPr>
            <w:r w:rsidRPr="00976134">
              <w:t>Prestador</w:t>
            </w:r>
          </w:p>
        </w:tc>
        <w:tc>
          <w:tcPr>
            <w:tcW w:w="3685" w:type="dxa"/>
            <w:vAlign w:val="center"/>
          </w:tcPr>
          <w:p w14:paraId="0E74FB3C" w14:textId="77777777" w:rsidR="00EB4A24" w:rsidRPr="00976134" w:rsidRDefault="00000000">
            <w:pPr>
              <w:spacing w:after="0" w:line="240" w:lineRule="auto"/>
            </w:pPr>
            <w:r w:rsidRPr="00976134">
              <w:t>Cada servicio debe permitir configurar su modalidad de cobro: por evento, persona, hora, unidad o pack, junto con el valor correspondiente.</w:t>
            </w:r>
          </w:p>
        </w:tc>
      </w:tr>
      <w:tr w:rsidR="00EB4A24" w14:paraId="108D8679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6AE8BDF" w14:textId="77777777" w:rsidR="00EB4A24" w:rsidRPr="00976134" w:rsidRDefault="00000000">
            <w:pPr>
              <w:spacing w:after="0" w:line="240" w:lineRule="auto"/>
            </w:pPr>
            <w:r w:rsidRPr="00976134">
              <w:t>RF-11</w:t>
            </w:r>
          </w:p>
        </w:tc>
        <w:tc>
          <w:tcPr>
            <w:tcW w:w="2381" w:type="dxa"/>
            <w:vAlign w:val="center"/>
          </w:tcPr>
          <w:p w14:paraId="1138A91B" w14:textId="77777777" w:rsidR="00EB4A24" w:rsidRPr="00976134" w:rsidRDefault="00000000">
            <w:pPr>
              <w:spacing w:after="0" w:line="240" w:lineRule="auto"/>
            </w:pPr>
            <w:r w:rsidRPr="00976134">
              <w:t>Configurar capacidad, duración y buffer</w:t>
            </w:r>
          </w:p>
        </w:tc>
        <w:tc>
          <w:tcPr>
            <w:tcW w:w="2041" w:type="dxa"/>
            <w:vAlign w:val="center"/>
          </w:tcPr>
          <w:p w14:paraId="45BC2209" w14:textId="77777777" w:rsidR="00EB4A24" w:rsidRPr="00976134" w:rsidRDefault="00000000">
            <w:pPr>
              <w:spacing w:after="0" w:line="240" w:lineRule="auto"/>
            </w:pPr>
            <w:r w:rsidRPr="00976134">
              <w:t>Prestador</w:t>
            </w:r>
          </w:p>
        </w:tc>
        <w:tc>
          <w:tcPr>
            <w:tcW w:w="3685" w:type="dxa"/>
            <w:vAlign w:val="center"/>
          </w:tcPr>
          <w:p w14:paraId="5D729A12" w14:textId="77777777" w:rsidR="00EB4A24" w:rsidRPr="00976134" w:rsidRDefault="00000000">
            <w:pPr>
              <w:spacing w:after="0" w:line="240" w:lineRule="auto"/>
            </w:pPr>
            <w:r w:rsidRPr="00976134">
              <w:t>El prestador debe poder definir capacidad, duración estimada y tiempos de preparación o buffer cuando sean aplicables al servicio.</w:t>
            </w:r>
          </w:p>
        </w:tc>
      </w:tr>
      <w:tr w:rsidR="00EB4A24" w14:paraId="2B3B7917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06C92F2" w14:textId="77777777" w:rsidR="00EB4A24" w:rsidRPr="00976134" w:rsidRDefault="00000000">
            <w:pPr>
              <w:spacing w:after="0" w:line="240" w:lineRule="auto"/>
            </w:pPr>
            <w:r w:rsidRPr="00976134">
              <w:lastRenderedPageBreak/>
              <w:t>RF-12</w:t>
            </w:r>
          </w:p>
        </w:tc>
        <w:tc>
          <w:tcPr>
            <w:tcW w:w="2381" w:type="dxa"/>
            <w:vAlign w:val="center"/>
          </w:tcPr>
          <w:p w14:paraId="004E103B" w14:textId="77777777" w:rsidR="00EB4A24" w:rsidRPr="00976134" w:rsidRDefault="00000000">
            <w:pPr>
              <w:spacing w:after="0" w:line="240" w:lineRule="auto"/>
            </w:pPr>
            <w:r w:rsidRPr="00976134">
              <w:t>Gestionar disponibilidad y agenda</w:t>
            </w:r>
          </w:p>
        </w:tc>
        <w:tc>
          <w:tcPr>
            <w:tcW w:w="2041" w:type="dxa"/>
            <w:vAlign w:val="center"/>
          </w:tcPr>
          <w:p w14:paraId="4DD15165" w14:textId="77777777" w:rsidR="00EB4A24" w:rsidRPr="00976134" w:rsidRDefault="00000000">
            <w:pPr>
              <w:spacing w:after="0" w:line="240" w:lineRule="auto"/>
            </w:pPr>
            <w:r w:rsidRPr="00976134">
              <w:t>Prestador</w:t>
            </w:r>
          </w:p>
        </w:tc>
        <w:tc>
          <w:tcPr>
            <w:tcW w:w="3685" w:type="dxa"/>
            <w:vAlign w:val="center"/>
          </w:tcPr>
          <w:p w14:paraId="722C5EBD" w14:textId="77777777" w:rsidR="00EB4A24" w:rsidRPr="00976134" w:rsidRDefault="00000000">
            <w:pPr>
              <w:spacing w:after="0" w:line="240" w:lineRule="auto"/>
            </w:pPr>
            <w:r w:rsidRPr="00976134">
              <w:t>El prestador debe poder configurar días, horarios, bloqueos y disponibilidad para que el sistema determine cuándo puede recibir solicitudes.</w:t>
            </w:r>
          </w:p>
        </w:tc>
      </w:tr>
      <w:tr w:rsidR="00EB4A24" w14:paraId="39DA7CEE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3A127B9" w14:textId="77777777" w:rsidR="00EB4A24" w:rsidRPr="00976134" w:rsidRDefault="00000000">
            <w:pPr>
              <w:spacing w:after="0" w:line="240" w:lineRule="auto"/>
            </w:pPr>
            <w:r w:rsidRPr="00976134">
              <w:t>RF-13</w:t>
            </w:r>
          </w:p>
        </w:tc>
        <w:tc>
          <w:tcPr>
            <w:tcW w:w="2381" w:type="dxa"/>
            <w:vAlign w:val="center"/>
          </w:tcPr>
          <w:p w14:paraId="787D98CE" w14:textId="77777777" w:rsidR="00EB4A24" w:rsidRPr="00976134" w:rsidRDefault="00000000">
            <w:pPr>
              <w:spacing w:after="0" w:line="240" w:lineRule="auto"/>
            </w:pPr>
            <w:r w:rsidRPr="00976134">
              <w:t>Controlar conflictos de disponibilidad</w:t>
            </w:r>
          </w:p>
        </w:tc>
        <w:tc>
          <w:tcPr>
            <w:tcW w:w="2041" w:type="dxa"/>
            <w:vAlign w:val="center"/>
          </w:tcPr>
          <w:p w14:paraId="055C044F" w14:textId="77777777" w:rsidR="00EB4A24" w:rsidRPr="00976134" w:rsidRDefault="00000000">
            <w:pPr>
              <w:spacing w:after="0" w:line="240" w:lineRule="auto"/>
            </w:pPr>
            <w:r w:rsidRPr="00976134">
              <w:t>Prestador / Cliente</w:t>
            </w:r>
          </w:p>
        </w:tc>
        <w:tc>
          <w:tcPr>
            <w:tcW w:w="3685" w:type="dxa"/>
            <w:vAlign w:val="center"/>
          </w:tcPr>
          <w:p w14:paraId="361E0CB6" w14:textId="77777777" w:rsidR="00EB4A24" w:rsidRPr="00976134" w:rsidRDefault="00000000">
            <w:pPr>
              <w:spacing w:after="0" w:line="240" w:lineRule="auto"/>
            </w:pPr>
            <w:r w:rsidRPr="00976134">
              <w:t>El sistema debe validar la agenda y las reglas de disponibilidad para evitar solicitudes o aceptaciones incompatibles con reservas existentes.</w:t>
            </w:r>
          </w:p>
        </w:tc>
      </w:tr>
      <w:tr w:rsidR="00EB4A24" w14:paraId="0262E88E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0DF795FF" w14:textId="77777777" w:rsidR="00EB4A24" w:rsidRPr="00976134" w:rsidRDefault="00000000">
            <w:pPr>
              <w:spacing w:after="0" w:line="240" w:lineRule="auto"/>
            </w:pPr>
            <w:r w:rsidRPr="00976134">
              <w:t>RF-14</w:t>
            </w:r>
          </w:p>
        </w:tc>
        <w:tc>
          <w:tcPr>
            <w:tcW w:w="2381" w:type="dxa"/>
            <w:vAlign w:val="center"/>
          </w:tcPr>
          <w:p w14:paraId="6E4221D0" w14:textId="77777777" w:rsidR="00EB4A24" w:rsidRPr="00976134" w:rsidRDefault="00000000">
            <w:pPr>
              <w:spacing w:after="0" w:line="240" w:lineRule="auto"/>
            </w:pPr>
            <w:r w:rsidRPr="00976134">
              <w:t>Gestionar cobertura geográfica</w:t>
            </w:r>
          </w:p>
        </w:tc>
        <w:tc>
          <w:tcPr>
            <w:tcW w:w="2041" w:type="dxa"/>
            <w:vAlign w:val="center"/>
          </w:tcPr>
          <w:p w14:paraId="7A182205" w14:textId="77777777" w:rsidR="00EB4A24" w:rsidRPr="00976134" w:rsidRDefault="00000000">
            <w:pPr>
              <w:spacing w:after="0" w:line="240" w:lineRule="auto"/>
            </w:pPr>
            <w:r w:rsidRPr="00976134">
              <w:t>Prestador</w:t>
            </w:r>
          </w:p>
        </w:tc>
        <w:tc>
          <w:tcPr>
            <w:tcW w:w="3685" w:type="dxa"/>
            <w:vAlign w:val="center"/>
          </w:tcPr>
          <w:p w14:paraId="0ADE0498" w14:textId="77777777" w:rsidR="00EB4A24" w:rsidRPr="00976134" w:rsidRDefault="00000000">
            <w:pPr>
              <w:spacing w:after="0" w:line="240" w:lineRule="auto"/>
            </w:pPr>
            <w:r w:rsidRPr="00976134">
              <w:t>El prestador debe poder definir las zonas o comunas donde presta sus servicios para que el sistema valide la cobertura del evento.</w:t>
            </w:r>
          </w:p>
        </w:tc>
      </w:tr>
      <w:tr w:rsidR="00EB4A24" w14:paraId="36EC15C5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7803EF1" w14:textId="77777777" w:rsidR="00EB4A24" w:rsidRPr="00976134" w:rsidRDefault="00000000">
            <w:pPr>
              <w:spacing w:after="0" w:line="240" w:lineRule="auto"/>
            </w:pPr>
            <w:r w:rsidRPr="00976134">
              <w:t>RF-15</w:t>
            </w:r>
          </w:p>
        </w:tc>
        <w:tc>
          <w:tcPr>
            <w:tcW w:w="2381" w:type="dxa"/>
            <w:vAlign w:val="center"/>
          </w:tcPr>
          <w:p w14:paraId="7DFB7599" w14:textId="77777777" w:rsidR="00EB4A24" w:rsidRPr="00976134" w:rsidRDefault="00000000">
            <w:pPr>
              <w:spacing w:after="0" w:line="240" w:lineRule="auto"/>
            </w:pPr>
            <w:r w:rsidRPr="00976134">
              <w:t>Planificar evento</w:t>
            </w:r>
          </w:p>
        </w:tc>
        <w:tc>
          <w:tcPr>
            <w:tcW w:w="2041" w:type="dxa"/>
            <w:vAlign w:val="center"/>
          </w:tcPr>
          <w:p w14:paraId="32DB5B74" w14:textId="77777777" w:rsidR="00EB4A24" w:rsidRPr="00976134" w:rsidRDefault="00000000">
            <w:pPr>
              <w:spacing w:after="0" w:line="240" w:lineRule="auto"/>
            </w:pPr>
            <w:r w:rsidRPr="00976134">
              <w:t>Cliente</w:t>
            </w:r>
          </w:p>
        </w:tc>
        <w:tc>
          <w:tcPr>
            <w:tcW w:w="3685" w:type="dxa"/>
            <w:vAlign w:val="center"/>
          </w:tcPr>
          <w:p w14:paraId="24504822" w14:textId="77777777" w:rsidR="00EB4A24" w:rsidRPr="00976134" w:rsidRDefault="00000000">
            <w:pPr>
              <w:spacing w:after="0" w:line="240" w:lineRule="auto"/>
            </w:pPr>
            <w:r w:rsidRPr="00976134">
              <w:t>El cliente debe poder crear y actualizar un evento indicando fecha, ubicación, cantidad de asistentes, presupuesto y servicios requeridos.</w:t>
            </w:r>
          </w:p>
        </w:tc>
      </w:tr>
      <w:tr w:rsidR="00EB4A24" w14:paraId="27E8C4E4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A0C031B" w14:textId="77777777" w:rsidR="00EB4A24" w:rsidRPr="00976134" w:rsidRDefault="00000000">
            <w:pPr>
              <w:spacing w:after="0" w:line="240" w:lineRule="auto"/>
            </w:pPr>
            <w:r w:rsidRPr="00976134">
              <w:t>RF-16</w:t>
            </w:r>
          </w:p>
        </w:tc>
        <w:tc>
          <w:tcPr>
            <w:tcW w:w="2381" w:type="dxa"/>
            <w:vAlign w:val="center"/>
          </w:tcPr>
          <w:p w14:paraId="59DFE2CC" w14:textId="77777777" w:rsidR="00EB4A24" w:rsidRPr="00976134" w:rsidRDefault="00000000">
            <w:pPr>
              <w:spacing w:after="0" w:line="240" w:lineRule="auto"/>
            </w:pPr>
            <w:r w:rsidRPr="00976134">
              <w:t>Buscar prestadores y servicios</w:t>
            </w:r>
          </w:p>
        </w:tc>
        <w:tc>
          <w:tcPr>
            <w:tcW w:w="2041" w:type="dxa"/>
            <w:vAlign w:val="center"/>
          </w:tcPr>
          <w:p w14:paraId="7D0C8A97" w14:textId="77777777" w:rsidR="00EB4A24" w:rsidRPr="00976134" w:rsidRDefault="00000000">
            <w:pPr>
              <w:spacing w:after="0" w:line="240" w:lineRule="auto"/>
            </w:pPr>
            <w:r w:rsidRPr="00976134">
              <w:t>Cliente / Visitante</w:t>
            </w:r>
          </w:p>
        </w:tc>
        <w:tc>
          <w:tcPr>
            <w:tcW w:w="3685" w:type="dxa"/>
            <w:vAlign w:val="center"/>
          </w:tcPr>
          <w:p w14:paraId="652DC4EE" w14:textId="77777777" w:rsidR="00EB4A24" w:rsidRPr="00976134" w:rsidRDefault="00000000">
            <w:pPr>
              <w:spacing w:after="0" w:line="240" w:lineRule="auto"/>
            </w:pPr>
            <w:r w:rsidRPr="00976134">
              <w:t>El sistema debe permitir buscar prestadores y servicios por categoría y otros criterios disponibles en la plataforma.</w:t>
            </w:r>
          </w:p>
        </w:tc>
      </w:tr>
      <w:tr w:rsidR="00EB4A24" w14:paraId="0B990893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7D61DEB" w14:textId="77777777" w:rsidR="00EB4A24" w:rsidRPr="00976134" w:rsidRDefault="00000000">
            <w:pPr>
              <w:spacing w:after="0" w:line="240" w:lineRule="auto"/>
            </w:pPr>
            <w:r w:rsidRPr="00976134">
              <w:t>RF-17</w:t>
            </w:r>
          </w:p>
        </w:tc>
        <w:tc>
          <w:tcPr>
            <w:tcW w:w="2381" w:type="dxa"/>
            <w:vAlign w:val="center"/>
          </w:tcPr>
          <w:p w14:paraId="5C4697F6" w14:textId="77777777" w:rsidR="00EB4A24" w:rsidRPr="00976134" w:rsidRDefault="00000000">
            <w:pPr>
              <w:spacing w:after="0" w:line="240" w:lineRule="auto"/>
            </w:pPr>
            <w:r w:rsidRPr="00976134">
              <w:t>Filtrar y comparar alternativas</w:t>
            </w:r>
          </w:p>
        </w:tc>
        <w:tc>
          <w:tcPr>
            <w:tcW w:w="2041" w:type="dxa"/>
            <w:vAlign w:val="center"/>
          </w:tcPr>
          <w:p w14:paraId="1B409F2C" w14:textId="77777777" w:rsidR="00EB4A24" w:rsidRPr="00976134" w:rsidRDefault="00000000">
            <w:pPr>
              <w:spacing w:after="0" w:line="240" w:lineRule="auto"/>
            </w:pPr>
            <w:r w:rsidRPr="00976134">
              <w:t>Cliente</w:t>
            </w:r>
          </w:p>
        </w:tc>
        <w:tc>
          <w:tcPr>
            <w:tcW w:w="3685" w:type="dxa"/>
            <w:vAlign w:val="center"/>
          </w:tcPr>
          <w:p w14:paraId="1927168E" w14:textId="77777777" w:rsidR="00EB4A24" w:rsidRPr="00976134" w:rsidRDefault="00000000">
            <w:pPr>
              <w:spacing w:after="0" w:line="240" w:lineRule="auto"/>
            </w:pPr>
            <w:r w:rsidRPr="00976134">
              <w:t>El cliente debe poder filtrar y comparar alternativas considerando información como precio, categoría, cobertura, disponibilidad y características del servicio.</w:t>
            </w:r>
          </w:p>
        </w:tc>
      </w:tr>
      <w:tr w:rsidR="00EB4A24" w14:paraId="54726273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08EAB1B8" w14:textId="77777777" w:rsidR="00EB4A24" w:rsidRPr="00976134" w:rsidRDefault="00000000">
            <w:pPr>
              <w:spacing w:after="0" w:line="240" w:lineRule="auto"/>
            </w:pPr>
            <w:r w:rsidRPr="00976134">
              <w:t>RF-18</w:t>
            </w:r>
          </w:p>
        </w:tc>
        <w:tc>
          <w:tcPr>
            <w:tcW w:w="2381" w:type="dxa"/>
            <w:vAlign w:val="center"/>
          </w:tcPr>
          <w:p w14:paraId="2EB089CE" w14:textId="77777777" w:rsidR="00EB4A24" w:rsidRPr="00976134" w:rsidRDefault="00000000">
            <w:pPr>
              <w:spacing w:after="0" w:line="240" w:lineRule="auto"/>
            </w:pPr>
            <w:r w:rsidRPr="00976134">
              <w:t>Generar recomendaciones con Brasa IA</w:t>
            </w:r>
          </w:p>
        </w:tc>
        <w:tc>
          <w:tcPr>
            <w:tcW w:w="2041" w:type="dxa"/>
            <w:vAlign w:val="center"/>
          </w:tcPr>
          <w:p w14:paraId="45A372E3" w14:textId="77777777" w:rsidR="00EB4A24" w:rsidRPr="00976134" w:rsidRDefault="00000000">
            <w:pPr>
              <w:spacing w:after="0" w:line="240" w:lineRule="auto"/>
            </w:pPr>
            <w:r w:rsidRPr="00976134">
              <w:t>Cliente</w:t>
            </w:r>
          </w:p>
        </w:tc>
        <w:tc>
          <w:tcPr>
            <w:tcW w:w="3685" w:type="dxa"/>
            <w:vAlign w:val="center"/>
          </w:tcPr>
          <w:p w14:paraId="2A7B3A25" w14:textId="77777777" w:rsidR="00EB4A24" w:rsidRPr="00976134" w:rsidRDefault="00000000">
            <w:pPr>
              <w:spacing w:after="0" w:line="240" w:lineRule="auto"/>
            </w:pPr>
            <w:r w:rsidRPr="00976134">
              <w:t>Brasa IA debe apoyar la selección de prestadores considerando los datos del evento, servicios requeridos, disponibilidad, cobertura y costo total estimado.</w:t>
            </w:r>
          </w:p>
        </w:tc>
      </w:tr>
      <w:tr w:rsidR="00EB4A24" w14:paraId="56D09AAB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4337BAC8" w14:textId="77777777" w:rsidR="00EB4A24" w:rsidRPr="00976134" w:rsidRDefault="00000000">
            <w:pPr>
              <w:spacing w:after="0" w:line="240" w:lineRule="auto"/>
            </w:pPr>
            <w:r w:rsidRPr="00976134">
              <w:t>RF-19</w:t>
            </w:r>
          </w:p>
        </w:tc>
        <w:tc>
          <w:tcPr>
            <w:tcW w:w="2381" w:type="dxa"/>
            <w:vAlign w:val="center"/>
          </w:tcPr>
          <w:p w14:paraId="4C055ECD" w14:textId="77777777" w:rsidR="00EB4A24" w:rsidRPr="00976134" w:rsidRDefault="00000000">
            <w:pPr>
              <w:spacing w:after="0" w:line="240" w:lineRule="auto"/>
            </w:pPr>
            <w:r w:rsidRPr="00976134">
              <w:t>Calcular costo estimado del servicio</w:t>
            </w:r>
          </w:p>
        </w:tc>
        <w:tc>
          <w:tcPr>
            <w:tcW w:w="2041" w:type="dxa"/>
            <w:vAlign w:val="center"/>
          </w:tcPr>
          <w:p w14:paraId="0512B7A4" w14:textId="77777777" w:rsidR="00EB4A24" w:rsidRPr="00976134" w:rsidRDefault="00000000">
            <w:pPr>
              <w:spacing w:after="0" w:line="240" w:lineRule="auto"/>
            </w:pPr>
            <w:r w:rsidRPr="00976134">
              <w:t>Cliente</w:t>
            </w:r>
          </w:p>
        </w:tc>
        <w:tc>
          <w:tcPr>
            <w:tcW w:w="3685" w:type="dxa"/>
            <w:vAlign w:val="center"/>
          </w:tcPr>
          <w:p w14:paraId="3A1BC7E6" w14:textId="77777777" w:rsidR="00EB4A24" w:rsidRPr="00976134" w:rsidRDefault="00000000">
            <w:pPr>
              <w:spacing w:after="0" w:line="240" w:lineRule="auto"/>
            </w:pPr>
            <w:r w:rsidRPr="00976134">
              <w:t>El sistema debe calcular o presentar el costo estimado de acuerdo con la modalidad de precio configurada y los datos aplicables del evento.</w:t>
            </w:r>
          </w:p>
        </w:tc>
      </w:tr>
      <w:tr w:rsidR="00EB4A24" w14:paraId="5FCCE7A9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BCA8357" w14:textId="77777777" w:rsidR="00EB4A24" w:rsidRPr="00976134" w:rsidRDefault="00000000">
            <w:pPr>
              <w:spacing w:after="0" w:line="240" w:lineRule="auto"/>
            </w:pPr>
            <w:r w:rsidRPr="00976134">
              <w:t>RF-20</w:t>
            </w:r>
          </w:p>
        </w:tc>
        <w:tc>
          <w:tcPr>
            <w:tcW w:w="2381" w:type="dxa"/>
            <w:vAlign w:val="center"/>
          </w:tcPr>
          <w:p w14:paraId="431D65B1" w14:textId="77777777" w:rsidR="00EB4A24" w:rsidRPr="00976134" w:rsidRDefault="00000000">
            <w:pPr>
              <w:spacing w:after="0" w:line="240" w:lineRule="auto"/>
            </w:pPr>
            <w:r w:rsidRPr="00976134">
              <w:t>Solicitar reserva de servicio</w:t>
            </w:r>
          </w:p>
        </w:tc>
        <w:tc>
          <w:tcPr>
            <w:tcW w:w="2041" w:type="dxa"/>
            <w:vAlign w:val="center"/>
          </w:tcPr>
          <w:p w14:paraId="59D2FCE8" w14:textId="77777777" w:rsidR="00EB4A24" w:rsidRPr="00976134" w:rsidRDefault="00000000">
            <w:pPr>
              <w:spacing w:after="0" w:line="240" w:lineRule="auto"/>
            </w:pPr>
            <w:r w:rsidRPr="00976134">
              <w:t>Cliente</w:t>
            </w:r>
          </w:p>
        </w:tc>
        <w:tc>
          <w:tcPr>
            <w:tcW w:w="3685" w:type="dxa"/>
            <w:vAlign w:val="center"/>
          </w:tcPr>
          <w:p w14:paraId="0E3D46AC" w14:textId="77777777" w:rsidR="00EB4A24" w:rsidRPr="00976134" w:rsidRDefault="00000000">
            <w:pPr>
              <w:spacing w:after="0" w:line="240" w:lineRule="auto"/>
            </w:pPr>
            <w:r w:rsidRPr="00976134">
              <w:t>El cliente debe poder seleccionar un servicio compatible y enviar una solicitud de reserva asociada a su evento, prestador, fecha y condiciones.</w:t>
            </w:r>
          </w:p>
        </w:tc>
      </w:tr>
      <w:tr w:rsidR="00EB4A24" w14:paraId="06025033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52E01A8E" w14:textId="77777777" w:rsidR="00EB4A24" w:rsidRPr="00976134" w:rsidRDefault="00000000">
            <w:pPr>
              <w:spacing w:after="0" w:line="240" w:lineRule="auto"/>
            </w:pPr>
            <w:r w:rsidRPr="00976134">
              <w:t>RF-21</w:t>
            </w:r>
          </w:p>
        </w:tc>
        <w:tc>
          <w:tcPr>
            <w:tcW w:w="2381" w:type="dxa"/>
            <w:vAlign w:val="center"/>
          </w:tcPr>
          <w:p w14:paraId="7A67A375" w14:textId="77777777" w:rsidR="00EB4A24" w:rsidRPr="00976134" w:rsidRDefault="00000000">
            <w:pPr>
              <w:spacing w:after="0" w:line="240" w:lineRule="auto"/>
            </w:pPr>
            <w:r w:rsidRPr="00976134">
              <w:t>Gestionar solicitudes y reservas</w:t>
            </w:r>
          </w:p>
        </w:tc>
        <w:tc>
          <w:tcPr>
            <w:tcW w:w="2041" w:type="dxa"/>
            <w:vAlign w:val="center"/>
          </w:tcPr>
          <w:p w14:paraId="74F6B297" w14:textId="77777777" w:rsidR="00EB4A24" w:rsidRPr="00976134" w:rsidRDefault="00000000">
            <w:pPr>
              <w:spacing w:after="0" w:line="240" w:lineRule="auto"/>
            </w:pPr>
            <w:r w:rsidRPr="00976134">
              <w:t>Prestador / Cliente</w:t>
            </w:r>
          </w:p>
        </w:tc>
        <w:tc>
          <w:tcPr>
            <w:tcW w:w="3685" w:type="dxa"/>
            <w:vAlign w:val="center"/>
          </w:tcPr>
          <w:p w14:paraId="372E4B0F" w14:textId="77777777" w:rsidR="00EB4A24" w:rsidRPr="00976134" w:rsidRDefault="00000000">
            <w:pPr>
              <w:spacing w:after="0" w:line="240" w:lineRule="auto"/>
            </w:pPr>
            <w:r w:rsidRPr="00976134">
              <w:t>El prestador debe poder revisar, aceptar o rechazar solicitudes y el cliente debe poder consultar el estado actualizado de sus solicitudes y reservas.</w:t>
            </w:r>
          </w:p>
        </w:tc>
      </w:tr>
      <w:tr w:rsidR="00EB4A24" w14:paraId="6785CF9D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1CB6E86" w14:textId="77777777" w:rsidR="00EB4A24" w:rsidRPr="00976134" w:rsidRDefault="00000000">
            <w:pPr>
              <w:spacing w:after="0" w:line="240" w:lineRule="auto"/>
            </w:pPr>
            <w:r w:rsidRPr="00976134">
              <w:lastRenderedPageBreak/>
              <w:t>RF-22</w:t>
            </w:r>
          </w:p>
        </w:tc>
        <w:tc>
          <w:tcPr>
            <w:tcW w:w="2381" w:type="dxa"/>
            <w:vAlign w:val="center"/>
          </w:tcPr>
          <w:p w14:paraId="145BD4C9" w14:textId="77777777" w:rsidR="00EB4A24" w:rsidRPr="00976134" w:rsidRDefault="00000000">
            <w:pPr>
              <w:spacing w:after="0" w:line="240" w:lineRule="auto"/>
            </w:pPr>
            <w:r w:rsidRPr="00976134">
              <w:t>Administrar la plataforma</w:t>
            </w:r>
          </w:p>
        </w:tc>
        <w:tc>
          <w:tcPr>
            <w:tcW w:w="2041" w:type="dxa"/>
            <w:vAlign w:val="center"/>
          </w:tcPr>
          <w:p w14:paraId="21FEEF26" w14:textId="77777777" w:rsidR="00EB4A24" w:rsidRPr="00976134" w:rsidRDefault="00000000">
            <w:pPr>
              <w:spacing w:after="0" w:line="240" w:lineRule="auto"/>
            </w:pPr>
            <w:r w:rsidRPr="00976134">
              <w:t>Administrador</w:t>
            </w:r>
          </w:p>
        </w:tc>
        <w:tc>
          <w:tcPr>
            <w:tcW w:w="3685" w:type="dxa"/>
            <w:vAlign w:val="center"/>
          </w:tcPr>
          <w:p w14:paraId="4C294D43" w14:textId="77777777" w:rsidR="00EB4A24" w:rsidRPr="00976134" w:rsidRDefault="00000000">
            <w:pPr>
              <w:spacing w:after="0" w:line="240" w:lineRule="auto"/>
            </w:pPr>
            <w:r w:rsidRPr="00976134">
              <w:t>El administrador debe disponer de funciones para supervisar y gestionar los principales registros de usuarios, prestadores y reservas de BRASA.</w:t>
            </w:r>
          </w:p>
        </w:tc>
      </w:tr>
    </w:tbl>
    <w:p w14:paraId="137AB6CB" w14:textId="77777777" w:rsidR="00EB4A24" w:rsidRDefault="00000000">
      <w:pPr>
        <w:pStyle w:val="Ttulo2"/>
        <w:spacing w:before="120" w:after="120"/>
      </w:pPr>
      <w:r>
        <w:t>3.3. Requisitos no funcionales (Organización) y de calidad (Producto)</w:t>
      </w:r>
    </w:p>
    <w:p w14:paraId="65C34DC7" w14:textId="77777777" w:rsidR="00EB4A24" w:rsidRDefault="00000000">
      <w:pPr>
        <w:pStyle w:val="Ttulo3"/>
        <w:keepLines/>
        <w:spacing w:before="120" w:after="120"/>
      </w:pPr>
      <w:r>
        <w:t>3.3.1. Requisitos de Rendimiento o Eficiencia</w:t>
      </w:r>
    </w:p>
    <w:p w14:paraId="108BC8CD" w14:textId="77777777" w:rsidR="00EB4A24" w:rsidRPr="00976134" w:rsidRDefault="00000000">
      <w:pPr>
        <w:spacing w:after="120" w:line="259" w:lineRule="auto"/>
        <w:jc w:val="both"/>
      </w:pPr>
      <w:r w:rsidRPr="00976134">
        <w:t>RNF-01: Las operaciones habituales de navegación, consulta, búsqueda y gestión deben responder en tiempos adecuados para una aplicación web interactiva. Las consultas deben evitar cargas innecesarias y la interfaz debe informar al usuario cuando una operación requiera espera.</w:t>
      </w:r>
    </w:p>
    <w:p w14:paraId="5DA31D76" w14:textId="77777777" w:rsidR="00EB4A24" w:rsidRDefault="00000000">
      <w:pPr>
        <w:pStyle w:val="Ttulo3"/>
        <w:keepLines/>
        <w:spacing w:before="120" w:after="120"/>
      </w:pPr>
      <w:r>
        <w:t>3.3.2. Requisitos de Seguridad</w:t>
      </w:r>
    </w:p>
    <w:p w14:paraId="55AE3286" w14:textId="77777777" w:rsidR="00EB4A24" w:rsidRPr="00976134" w:rsidRDefault="00000000">
      <w:pPr>
        <w:spacing w:after="60"/>
        <w:ind w:left="340" w:hanging="198"/>
        <w:jc w:val="both"/>
      </w:pPr>
      <w:r w:rsidRPr="00976134">
        <w:t>• RNF-02: La autenticación, sesiones, datos y operaciones deben protegerse mediante controles de acceso acordes al rol.</w:t>
      </w:r>
    </w:p>
    <w:p w14:paraId="16D525C9" w14:textId="77777777" w:rsidR="00EB4A24" w:rsidRPr="00976134" w:rsidRDefault="00000000">
      <w:pPr>
        <w:spacing w:after="60"/>
        <w:ind w:left="340" w:hanging="198"/>
        <w:jc w:val="both"/>
      </w:pPr>
      <w:r w:rsidRPr="00976134">
        <w:t>• El sistema debe impedir el acceso de usuarios no autorizados a módulos administrativos o datos ajenos.</w:t>
      </w:r>
    </w:p>
    <w:p w14:paraId="0A17411A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Las políticas RLS y validaciones de servidor deben utilizarse cuando corresponda para proteger datos sensibles.</w:t>
      </w:r>
    </w:p>
    <w:p w14:paraId="392934F3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Las credenciales, claves y secretos deben administrarse mediante variables de entorno y no exponerse en el repositorio o en el cliente.</w:t>
      </w:r>
    </w:p>
    <w:p w14:paraId="7CE11216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La comunicación de la aplicación desplegada debe realizarse mediante HTTPS.</w:t>
      </w:r>
    </w:p>
    <w:p w14:paraId="617FBE97" w14:textId="77777777" w:rsidR="00EB4A24" w:rsidRDefault="00000000">
      <w:pPr>
        <w:pStyle w:val="Ttulo3"/>
        <w:keepLines/>
        <w:spacing w:before="120" w:after="120"/>
      </w:pPr>
      <w:r>
        <w:t>3.3.3. Requisitos de Usabilidad</w:t>
      </w:r>
    </w:p>
    <w:p w14:paraId="7CBF9692" w14:textId="77777777" w:rsidR="00EB4A24" w:rsidRPr="00976134" w:rsidRDefault="00000000">
      <w:pPr>
        <w:spacing w:after="120" w:line="259" w:lineRule="auto"/>
        <w:jc w:val="both"/>
      </w:pPr>
      <w:r w:rsidRPr="00976134">
        <w:t>RNF-03: La interfaz debe ser clara, consistente y responsive, con navegación comprensible, mensajes de validación, retroalimentación de acciones y formularios que reduzcan errores de ingreso.</w:t>
      </w:r>
    </w:p>
    <w:p w14:paraId="5D005892" w14:textId="77777777" w:rsidR="00EB4A24" w:rsidRDefault="00000000">
      <w:pPr>
        <w:pStyle w:val="Ttulo3"/>
        <w:keepLines/>
        <w:spacing w:before="120" w:after="120"/>
      </w:pPr>
      <w:r>
        <w:t>3.3.4. Requisitos de Disponibilidad</w:t>
      </w:r>
    </w:p>
    <w:p w14:paraId="7152CADA" w14:textId="77777777" w:rsidR="00EB4A24" w:rsidRPr="00976134" w:rsidRDefault="00000000">
      <w:pPr>
        <w:spacing w:after="120" w:line="259" w:lineRule="auto"/>
        <w:jc w:val="both"/>
      </w:pPr>
      <w:r w:rsidRPr="00976134">
        <w:t>RNF-04: La aplicación debe manejar fallos de red o de servicios externos de forma controlada, informar al usuario y evitar pérdida innecesaria de información. La disponibilidad efectiva dependerá también de los servicios externos utilizados por el proyecto.</w:t>
      </w:r>
    </w:p>
    <w:p w14:paraId="103D0A07" w14:textId="77777777" w:rsidR="00EB4A24" w:rsidRDefault="00000000">
      <w:pPr>
        <w:pStyle w:val="Ttulo3"/>
        <w:keepLines/>
        <w:spacing w:before="120" w:after="120"/>
      </w:pPr>
      <w:r>
        <w:t>3.3.5. Requisitos de Portabilidad</w:t>
      </w:r>
    </w:p>
    <w:p w14:paraId="10B679B3" w14:textId="77777777" w:rsidR="00EB4A24" w:rsidRPr="00976134" w:rsidRDefault="00000000">
      <w:pPr>
        <w:spacing w:after="120" w:line="259" w:lineRule="auto"/>
        <w:jc w:val="both"/>
      </w:pPr>
      <w:r w:rsidRPr="00976134">
        <w:t xml:space="preserve">RNF-05: BRASA debe operar mediante navegadores web modernos en equipos de escritorio, notebooks, </w:t>
      </w:r>
      <w:proofErr w:type="spellStart"/>
      <w:r w:rsidRPr="00976134">
        <w:t>tablets</w:t>
      </w:r>
      <w:proofErr w:type="spellEnd"/>
      <w:r w:rsidRPr="00976134">
        <w:t xml:space="preserve"> y teléfonos, manteniendo una presentación responsive sin requerir hardware especializado.</w:t>
      </w:r>
    </w:p>
    <w:p w14:paraId="4367829F" w14:textId="77777777" w:rsidR="00EB4A24" w:rsidRDefault="00000000">
      <w:pPr>
        <w:pStyle w:val="Ttulo3"/>
        <w:keepLines/>
        <w:spacing w:before="120" w:after="120"/>
      </w:pPr>
      <w:r>
        <w:t>3.3.6. Requisitos de Mantenibilidad</w:t>
      </w:r>
    </w:p>
    <w:p w14:paraId="750AE93F" w14:textId="77777777" w:rsidR="00EB4A24" w:rsidRPr="00976134" w:rsidRDefault="00000000">
      <w:pPr>
        <w:spacing w:after="120" w:line="259" w:lineRule="auto"/>
        <w:jc w:val="both"/>
      </w:pPr>
      <w:r w:rsidRPr="00976134">
        <w:t xml:space="preserve">RNF-06: El desarrollo debe mantenerse versionado y documentado. La solución debe favorecer componentes reutilizables, tipado con </w:t>
      </w:r>
      <w:proofErr w:type="spellStart"/>
      <w:r w:rsidRPr="00976134">
        <w:t>TypeScript</w:t>
      </w:r>
      <w:proofErr w:type="spellEnd"/>
      <w:r w:rsidRPr="00976134">
        <w:t>, separación de responsabilidades, migraciones o scripts de base de datos controlados y trazabilidad entre requisitos, implementación, pruebas, incidencias y mejoras.</w:t>
      </w:r>
    </w:p>
    <w:p w14:paraId="3EA30DC6" w14:textId="77777777" w:rsidR="00EB4A24" w:rsidRDefault="00000000">
      <w:pPr>
        <w:pStyle w:val="Ttulo3"/>
        <w:keepLines/>
        <w:spacing w:before="120" w:after="120"/>
      </w:pPr>
      <w:r>
        <w:lastRenderedPageBreak/>
        <w:t>3.3.7. Requisitos de Funcionalidad e Integridad</w:t>
      </w:r>
    </w:p>
    <w:p w14:paraId="10543063" w14:textId="77777777" w:rsidR="00EB4A24" w:rsidRPr="00976134" w:rsidRDefault="00000000">
      <w:pPr>
        <w:spacing w:after="120" w:line="259" w:lineRule="auto"/>
        <w:jc w:val="both"/>
      </w:pPr>
      <w:r w:rsidRPr="00976134">
        <w:t>RNF-07: El modelo de datos y las reglas de negocio deben mantener consistencia entre usuarios, categorías, servicios, eventos, disponibilidad, cobertura y reservas. Las relaciones y estados deben validarse antes de persistir cambios, y el modelo debe permitir crecimiento sin rediseños estructurales para las funciones previstas.</w:t>
      </w:r>
    </w:p>
    <w:p w14:paraId="08D0F613" w14:textId="77777777" w:rsidR="00EB4A24" w:rsidRDefault="00000000">
      <w:pPr>
        <w:pStyle w:val="Ttulo2"/>
        <w:spacing w:before="120" w:after="120"/>
      </w:pPr>
      <w:r>
        <w:t>3.4. Requisitos No Funcionales Organizacionales</w:t>
      </w:r>
    </w:p>
    <w:p w14:paraId="537CDB8B" w14:textId="77777777" w:rsidR="00EB4A24" w:rsidRPr="00976134" w:rsidRDefault="00000000">
      <w:pPr>
        <w:spacing w:after="60"/>
        <w:ind w:left="340" w:hanging="198"/>
        <w:jc w:val="both"/>
      </w:pPr>
      <w:r w:rsidRPr="00976134">
        <w:t>• El proyecto debe utilizar el nombre e identidad visual BRASA en la documentación y la aplicación.</w:t>
      </w:r>
    </w:p>
    <w:p w14:paraId="77FF3683" w14:textId="77777777" w:rsidR="00EB4A24" w:rsidRPr="00976134" w:rsidRDefault="00000000">
      <w:pPr>
        <w:spacing w:after="60"/>
        <w:ind w:left="340" w:hanging="198"/>
        <w:jc w:val="both"/>
      </w:pPr>
      <w:r w:rsidRPr="00976134">
        <w:t xml:space="preserve">• El trabajo se desarrollará con metodología tradicional basada en el modelo en cascada y el </w:t>
      </w:r>
      <w:proofErr w:type="spellStart"/>
      <w:r w:rsidRPr="00976134">
        <w:t>roadmap</w:t>
      </w:r>
      <w:proofErr w:type="spellEnd"/>
      <w:r w:rsidRPr="00976134">
        <w:t xml:space="preserve"> de 18 semanas.</w:t>
      </w:r>
    </w:p>
    <w:p w14:paraId="14DB49B0" w14:textId="77777777" w:rsidR="00EB4A24" w:rsidRPr="00976134" w:rsidRDefault="00000000">
      <w:pPr>
        <w:spacing w:after="60"/>
        <w:ind w:left="340" w:hanging="198"/>
        <w:jc w:val="both"/>
      </w:pPr>
      <w:r w:rsidRPr="00976134">
        <w:t>• El equipo utilizará Git/GitHub para colaboración, control de versiones y evidencia de avances.</w:t>
      </w:r>
    </w:p>
    <w:p w14:paraId="3BA68F6C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Las reuniones, acuerdos, cambios, riesgos y avances deben quedar respaldados mediante minutas y documentación.</w:t>
      </w:r>
    </w:p>
    <w:p w14:paraId="7FD8FBB2" w14:textId="77777777" w:rsidR="00EB4A24" w:rsidRPr="00976134" w:rsidRDefault="00000000">
      <w:pPr>
        <w:spacing w:after="60"/>
        <w:ind w:left="340" w:hanging="198"/>
        <w:jc w:val="both"/>
      </w:pPr>
      <w:r w:rsidRPr="00976134">
        <w:t>• La documentación debe mantenerse coherente con el alcance implementado y con los casos de uso y pruebas.</w:t>
      </w:r>
    </w:p>
    <w:p w14:paraId="423CD739" w14:textId="77777777" w:rsidR="00EB4A24" w:rsidRPr="00976134" w:rsidRDefault="00000000">
      <w:pPr>
        <w:spacing w:after="60"/>
        <w:ind w:left="340" w:hanging="198"/>
        <w:jc w:val="both"/>
      </w:pPr>
      <w:r w:rsidRPr="00976134">
        <w:t>• El presupuesto de referencia del proyecto es de $40.000.000 CLP y las desviaciones relevantes deben someterse a control de cambios.</w:t>
      </w:r>
    </w:p>
    <w:p w14:paraId="33196D6A" w14:textId="77777777" w:rsidR="00EB4A24" w:rsidRPr="00976134" w:rsidRDefault="00000000">
      <w:pPr>
        <w:spacing w:after="60"/>
        <w:ind w:left="340" w:hanging="198"/>
        <w:jc w:val="both"/>
      </w:pPr>
      <w:r w:rsidRPr="00976134">
        <w:t xml:space="preserve">• El proyecto debe mantener evidencias de validación, pruebas, incidencias y correcciones para demostrar las competencias de </w:t>
      </w:r>
      <w:proofErr w:type="spellStart"/>
      <w:r w:rsidRPr="00976134">
        <w:t>Capstone</w:t>
      </w:r>
      <w:proofErr w:type="spellEnd"/>
      <w:r w:rsidRPr="00976134">
        <w:t>.</w:t>
      </w:r>
    </w:p>
    <w:p w14:paraId="71874ED3" w14:textId="77777777" w:rsidR="00EB4A24" w:rsidRDefault="00000000">
      <w:pPr>
        <w:pStyle w:val="Ttulo1"/>
        <w:pageBreakBefore/>
        <w:spacing w:before="120" w:after="120"/>
      </w:pPr>
      <w:r>
        <w:lastRenderedPageBreak/>
        <w:t>4. Propuesta de Planificación</w:t>
      </w:r>
    </w:p>
    <w:p w14:paraId="6EE7F441" w14:textId="77777777" w:rsidR="00EB4A24" w:rsidRDefault="00000000">
      <w:pPr>
        <w:pStyle w:val="Ttulo2"/>
        <w:spacing w:before="120" w:after="120"/>
      </w:pPr>
      <w:r>
        <w:t>4.1. Descripción general acerca de la Planificación</w:t>
      </w:r>
    </w:p>
    <w:p w14:paraId="53924857" w14:textId="77777777" w:rsidR="00EB4A24" w:rsidRPr="00976134" w:rsidRDefault="00000000">
      <w:pPr>
        <w:spacing w:after="120" w:line="259" w:lineRule="auto"/>
        <w:jc w:val="both"/>
      </w:pPr>
      <w:r w:rsidRPr="00976134">
        <w:t xml:space="preserve">El proyecto BRASA se planifica para 18 semanas académicas, con trabajo coordinado entre tres integrantes. La planificación combina levantamiento y análisis documental, diseño, construcción, integración, pruebas y cierre. Se aplican buenas prácticas de control de versiones, revisión cruzada, documentación, seguimiento de riesgos, trazabilidad de requerimientos y control de cambios. El </w:t>
      </w:r>
      <w:proofErr w:type="spellStart"/>
      <w:r w:rsidRPr="00976134">
        <w:t>roadmap</w:t>
      </w:r>
      <w:proofErr w:type="spellEnd"/>
      <w:r w:rsidRPr="00976134">
        <w:t xml:space="preserve"> permite solapamientos controlados entre análisis, diseño, construcción y pruebas sin abandonar el enfoque general en cascada.</w:t>
      </w:r>
    </w:p>
    <w:p w14:paraId="2DEE0CA5" w14:textId="77777777" w:rsidR="00EB4A24" w:rsidRDefault="00000000">
      <w:pPr>
        <w:pStyle w:val="Ttulo3"/>
        <w:keepLines/>
        <w:spacing w:before="120" w:after="120"/>
      </w:pPr>
      <w:r>
        <w:t>4.1.2. Definición del Equipo de Trabajo</w:t>
      </w:r>
    </w:p>
    <w:tbl>
      <w:tblPr>
        <w:tblW w:w="0" w:type="auto"/>
        <w:jc w:val="center"/>
        <w:tblBorders>
          <w:top w:val="single" w:sz="6" w:space="0" w:color="8A8A8A"/>
          <w:left w:val="single" w:sz="6" w:space="0" w:color="8A8A8A"/>
          <w:bottom w:val="single" w:sz="6" w:space="0" w:color="8A8A8A"/>
          <w:right w:val="single" w:sz="6" w:space="0" w:color="8A8A8A"/>
          <w:insideH w:val="single" w:sz="6" w:space="0" w:color="8A8A8A"/>
          <w:insideV w:val="single" w:sz="6" w:space="0" w:color="8A8A8A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551"/>
        <w:gridCol w:w="4082"/>
      </w:tblGrid>
      <w:tr w:rsidR="00EB4A24" w14:paraId="2793FAAD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D9D9"/>
            <w:vAlign w:val="center"/>
          </w:tcPr>
          <w:p w14:paraId="2067E405" w14:textId="77777777" w:rsidR="00EB4A24" w:rsidRDefault="00000000"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>Integrante</w:t>
            </w:r>
          </w:p>
        </w:tc>
        <w:tc>
          <w:tcPr>
            <w:tcW w:w="2551" w:type="dxa"/>
            <w:shd w:val="clear" w:color="auto" w:fill="D9D9D9"/>
            <w:vAlign w:val="center"/>
          </w:tcPr>
          <w:p w14:paraId="4CA351A2" w14:textId="77777777" w:rsidR="00EB4A24" w:rsidRDefault="00000000"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>Rol principal</w:t>
            </w:r>
          </w:p>
        </w:tc>
        <w:tc>
          <w:tcPr>
            <w:tcW w:w="4082" w:type="dxa"/>
            <w:shd w:val="clear" w:color="auto" w:fill="D9D9D9"/>
            <w:vAlign w:val="center"/>
          </w:tcPr>
          <w:p w14:paraId="307F8812" w14:textId="77777777" w:rsidR="00EB4A24" w:rsidRDefault="00000000"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>Funciones</w:t>
            </w:r>
          </w:p>
        </w:tc>
      </w:tr>
      <w:tr w:rsidR="00EB4A24" w14:paraId="78DB63C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304740B" w14:textId="77777777" w:rsidR="00EB4A24" w:rsidRPr="00976134" w:rsidRDefault="00000000">
            <w:pPr>
              <w:spacing w:after="0" w:line="240" w:lineRule="auto"/>
            </w:pPr>
            <w:r w:rsidRPr="00976134">
              <w:t>Adriano Lecaros Duque</w:t>
            </w:r>
          </w:p>
        </w:tc>
        <w:tc>
          <w:tcPr>
            <w:tcW w:w="2551" w:type="dxa"/>
            <w:vAlign w:val="center"/>
          </w:tcPr>
          <w:p w14:paraId="0CE4C8DA" w14:textId="77777777" w:rsidR="00EB4A24" w:rsidRPr="00976134" w:rsidRDefault="00000000">
            <w:pPr>
              <w:spacing w:after="0" w:line="240" w:lineRule="auto"/>
            </w:pPr>
            <w:r w:rsidRPr="00976134">
              <w:t>Jefe de Proyecto y Líder Técnico</w:t>
            </w:r>
          </w:p>
        </w:tc>
        <w:tc>
          <w:tcPr>
            <w:tcW w:w="4082" w:type="dxa"/>
            <w:vAlign w:val="center"/>
          </w:tcPr>
          <w:p w14:paraId="3FFA1A9A" w14:textId="77777777" w:rsidR="00EB4A24" w:rsidRPr="00976134" w:rsidRDefault="00000000">
            <w:pPr>
              <w:spacing w:after="0" w:line="240" w:lineRule="auto"/>
            </w:pPr>
            <w:r w:rsidRPr="00976134">
              <w:t>Planificación y seguimiento; arquitectura; integración técnica; desarrollo; revisión de documentación; coordinación del repositorio y decisiones técnicas.</w:t>
            </w:r>
          </w:p>
        </w:tc>
      </w:tr>
      <w:tr w:rsidR="00EB4A24" w14:paraId="122A613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38ECCD7" w14:textId="77777777" w:rsidR="00EB4A24" w:rsidRPr="00976134" w:rsidRDefault="00000000">
            <w:pPr>
              <w:spacing w:after="0" w:line="240" w:lineRule="auto"/>
            </w:pPr>
            <w:r w:rsidRPr="00976134">
              <w:t>Bernardita Rivas Salinas</w:t>
            </w:r>
          </w:p>
        </w:tc>
        <w:tc>
          <w:tcPr>
            <w:tcW w:w="2551" w:type="dxa"/>
            <w:vAlign w:val="center"/>
          </w:tcPr>
          <w:p w14:paraId="685512F8" w14:textId="77777777" w:rsidR="00EB4A24" w:rsidRPr="00976134" w:rsidRDefault="00000000">
            <w:pPr>
              <w:spacing w:after="0" w:line="240" w:lineRule="auto"/>
            </w:pPr>
            <w:r w:rsidRPr="00976134">
              <w:t>Analista Funcional y de Requerimientos</w:t>
            </w:r>
          </w:p>
        </w:tc>
        <w:tc>
          <w:tcPr>
            <w:tcW w:w="4082" w:type="dxa"/>
            <w:vAlign w:val="center"/>
          </w:tcPr>
          <w:p w14:paraId="22C59D25" w14:textId="77777777" w:rsidR="00EB4A24" w:rsidRPr="00976134" w:rsidRDefault="00000000">
            <w:pPr>
              <w:spacing w:after="0" w:line="240" w:lineRule="auto"/>
            </w:pPr>
            <w:r w:rsidRPr="00976134">
              <w:t>Levantamiento y análisis de requerimientos; validación funcional; casos de uso; apoyo en desarrollo e implementación; revisión de documentación.</w:t>
            </w:r>
          </w:p>
        </w:tc>
      </w:tr>
      <w:tr w:rsidR="00EB4A24" w14:paraId="3307CD2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EE16854" w14:textId="77777777" w:rsidR="00EB4A24" w:rsidRPr="00976134" w:rsidRDefault="00000000">
            <w:pPr>
              <w:spacing w:after="0" w:line="240" w:lineRule="auto"/>
            </w:pPr>
            <w:r w:rsidRPr="00976134">
              <w:t>Felipe Molina Escobar</w:t>
            </w:r>
          </w:p>
        </w:tc>
        <w:tc>
          <w:tcPr>
            <w:tcW w:w="2551" w:type="dxa"/>
            <w:vAlign w:val="center"/>
          </w:tcPr>
          <w:p w14:paraId="286C526E" w14:textId="77777777" w:rsidR="00EB4A24" w:rsidRPr="00976134" w:rsidRDefault="00000000">
            <w:pPr>
              <w:spacing w:after="0" w:line="240" w:lineRule="auto"/>
            </w:pPr>
            <w:r w:rsidRPr="00976134">
              <w:t>Analista de Calidad y Documentación</w:t>
            </w:r>
          </w:p>
        </w:tc>
        <w:tc>
          <w:tcPr>
            <w:tcW w:w="4082" w:type="dxa"/>
            <w:vAlign w:val="center"/>
          </w:tcPr>
          <w:p w14:paraId="5EA31FCC" w14:textId="77777777" w:rsidR="00EB4A24" w:rsidRPr="00976134" w:rsidRDefault="00000000">
            <w:pPr>
              <w:spacing w:after="0" w:line="240" w:lineRule="auto"/>
            </w:pPr>
            <w:r w:rsidRPr="00976134">
              <w:t>Planificación y ejecución de pruebas; registro de incidencias y evidencias; documentación; apoyo en desarrollo e implementación; revisión de documentación.</w:t>
            </w:r>
          </w:p>
        </w:tc>
      </w:tr>
    </w:tbl>
    <w:p w14:paraId="4D55DDD5" w14:textId="77777777" w:rsidR="00EB4A24" w:rsidRDefault="00000000">
      <w:pPr>
        <w:pStyle w:val="Ttulo3"/>
        <w:keepLines/>
        <w:spacing w:before="120" w:after="120"/>
      </w:pPr>
      <w:r>
        <w:t>4.1.3. Definición de Actividades principales del Proyecto</w:t>
      </w:r>
    </w:p>
    <w:tbl>
      <w:tblPr>
        <w:tblW w:w="0" w:type="auto"/>
        <w:jc w:val="center"/>
        <w:tblBorders>
          <w:top w:val="single" w:sz="6" w:space="0" w:color="8A8A8A"/>
          <w:left w:val="single" w:sz="6" w:space="0" w:color="8A8A8A"/>
          <w:bottom w:val="single" w:sz="6" w:space="0" w:color="8A8A8A"/>
          <w:right w:val="single" w:sz="6" w:space="0" w:color="8A8A8A"/>
          <w:insideH w:val="single" w:sz="6" w:space="0" w:color="8A8A8A"/>
          <w:insideV w:val="single" w:sz="6" w:space="0" w:color="8A8A8A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417"/>
        <w:gridCol w:w="5216"/>
      </w:tblGrid>
      <w:tr w:rsidR="00EB4A24" w14:paraId="551B9323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D9D9"/>
            <w:vAlign w:val="center"/>
          </w:tcPr>
          <w:p w14:paraId="722C029A" w14:textId="77777777" w:rsidR="00EB4A24" w:rsidRPr="00976134" w:rsidRDefault="00000000">
            <w:pPr>
              <w:spacing w:after="0" w:line="240" w:lineRule="auto"/>
            </w:pPr>
            <w:r w:rsidRPr="00976134">
              <w:rPr>
                <w:b/>
              </w:rPr>
              <w:t>Etapa</w:t>
            </w:r>
          </w:p>
        </w:tc>
        <w:tc>
          <w:tcPr>
            <w:tcW w:w="1417" w:type="dxa"/>
            <w:shd w:val="clear" w:color="auto" w:fill="D9D9D9"/>
            <w:vAlign w:val="center"/>
          </w:tcPr>
          <w:p w14:paraId="1D6CC010" w14:textId="77777777" w:rsidR="00EB4A24" w:rsidRPr="00976134" w:rsidRDefault="00000000">
            <w:pPr>
              <w:spacing w:after="0" w:line="240" w:lineRule="auto"/>
            </w:pPr>
            <w:r w:rsidRPr="00976134">
              <w:rPr>
                <w:b/>
              </w:rPr>
              <w:t>Semanas</w:t>
            </w:r>
          </w:p>
        </w:tc>
        <w:tc>
          <w:tcPr>
            <w:tcW w:w="5216" w:type="dxa"/>
            <w:shd w:val="clear" w:color="auto" w:fill="D9D9D9"/>
            <w:vAlign w:val="center"/>
          </w:tcPr>
          <w:p w14:paraId="7010F1DD" w14:textId="77777777" w:rsidR="00EB4A24" w:rsidRPr="00976134" w:rsidRDefault="00000000">
            <w:pPr>
              <w:spacing w:after="0" w:line="240" w:lineRule="auto"/>
            </w:pPr>
            <w:r w:rsidRPr="00976134">
              <w:rPr>
                <w:b/>
              </w:rPr>
              <w:t>Actividades principales</w:t>
            </w:r>
          </w:p>
        </w:tc>
      </w:tr>
      <w:tr w:rsidR="00EB4A24" w14:paraId="4071D04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DE87644" w14:textId="77777777" w:rsidR="00EB4A24" w:rsidRPr="00976134" w:rsidRDefault="00000000">
            <w:pPr>
              <w:spacing w:after="0" w:line="240" w:lineRule="auto"/>
            </w:pPr>
            <w:r w:rsidRPr="00976134">
              <w:t>Definición y alcance</w:t>
            </w:r>
          </w:p>
        </w:tc>
        <w:tc>
          <w:tcPr>
            <w:tcW w:w="1417" w:type="dxa"/>
            <w:vAlign w:val="center"/>
          </w:tcPr>
          <w:p w14:paraId="7A0DCC4A" w14:textId="77777777" w:rsidR="00EB4A24" w:rsidRPr="00976134" w:rsidRDefault="00000000">
            <w:pPr>
              <w:spacing w:after="0" w:line="240" w:lineRule="auto"/>
            </w:pPr>
            <w:r w:rsidRPr="00976134">
              <w:t>S1-S4</w:t>
            </w:r>
          </w:p>
        </w:tc>
        <w:tc>
          <w:tcPr>
            <w:tcW w:w="5216" w:type="dxa"/>
            <w:vAlign w:val="center"/>
          </w:tcPr>
          <w:p w14:paraId="7E633EEC" w14:textId="77777777" w:rsidR="00EB4A24" w:rsidRPr="00976134" w:rsidRDefault="00000000">
            <w:pPr>
              <w:spacing w:after="0" w:line="240" w:lineRule="auto"/>
            </w:pPr>
            <w:r w:rsidRPr="00976134">
              <w:t>Acta, alcance, objetivos, riesgos y planificación inicial.</w:t>
            </w:r>
          </w:p>
        </w:tc>
      </w:tr>
      <w:tr w:rsidR="00EB4A24" w14:paraId="40B4DB2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95121D1" w14:textId="77777777" w:rsidR="00EB4A24" w:rsidRPr="00976134" w:rsidRDefault="00000000">
            <w:pPr>
              <w:spacing w:after="0" w:line="240" w:lineRule="auto"/>
            </w:pPr>
            <w:r w:rsidRPr="00976134">
              <w:t>Análisis y requerimientos</w:t>
            </w:r>
          </w:p>
        </w:tc>
        <w:tc>
          <w:tcPr>
            <w:tcW w:w="1417" w:type="dxa"/>
            <w:vAlign w:val="center"/>
          </w:tcPr>
          <w:p w14:paraId="688B34D3" w14:textId="77777777" w:rsidR="00EB4A24" w:rsidRPr="00976134" w:rsidRDefault="00000000">
            <w:pPr>
              <w:spacing w:after="0" w:line="240" w:lineRule="auto"/>
            </w:pPr>
            <w:r w:rsidRPr="00976134">
              <w:t>S1-S5</w:t>
            </w:r>
          </w:p>
        </w:tc>
        <w:tc>
          <w:tcPr>
            <w:tcW w:w="5216" w:type="dxa"/>
            <w:vAlign w:val="center"/>
          </w:tcPr>
          <w:p w14:paraId="3F76840E" w14:textId="77777777" w:rsidR="00EB4A24" w:rsidRPr="00976134" w:rsidRDefault="00000000">
            <w:pPr>
              <w:spacing w:after="0" w:line="240" w:lineRule="auto"/>
            </w:pPr>
            <w:r w:rsidRPr="00976134">
              <w:t>Planilla de requerimientos, ERS y casos de uso.</w:t>
            </w:r>
          </w:p>
        </w:tc>
      </w:tr>
      <w:tr w:rsidR="00EB4A24" w14:paraId="386A1C5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5489812" w14:textId="77777777" w:rsidR="00EB4A24" w:rsidRPr="00976134" w:rsidRDefault="00000000">
            <w:pPr>
              <w:spacing w:after="0" w:line="240" w:lineRule="auto"/>
            </w:pPr>
            <w:r w:rsidRPr="00976134">
              <w:t>Diseño y arquitectura</w:t>
            </w:r>
          </w:p>
        </w:tc>
        <w:tc>
          <w:tcPr>
            <w:tcW w:w="1417" w:type="dxa"/>
            <w:vAlign w:val="center"/>
          </w:tcPr>
          <w:p w14:paraId="7CFEE51E" w14:textId="77777777" w:rsidR="00EB4A24" w:rsidRPr="00976134" w:rsidRDefault="00000000">
            <w:pPr>
              <w:spacing w:after="0" w:line="240" w:lineRule="auto"/>
            </w:pPr>
            <w:r w:rsidRPr="00976134">
              <w:t>S3-S7</w:t>
            </w:r>
          </w:p>
        </w:tc>
        <w:tc>
          <w:tcPr>
            <w:tcW w:w="5216" w:type="dxa"/>
            <w:vAlign w:val="center"/>
          </w:tcPr>
          <w:p w14:paraId="59A8B665" w14:textId="77777777" w:rsidR="00EB4A24" w:rsidRPr="00976134" w:rsidRDefault="00000000">
            <w:pPr>
              <w:spacing w:after="0" w:line="240" w:lineRule="auto"/>
            </w:pPr>
            <w:r w:rsidRPr="00976134">
              <w:t>Diseño funcional/técnico, arquitectura, modelo de datos y mockups.</w:t>
            </w:r>
          </w:p>
        </w:tc>
      </w:tr>
      <w:tr w:rsidR="00EB4A24" w14:paraId="53B4E09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9CDA1F9" w14:textId="77777777" w:rsidR="00EB4A24" w:rsidRPr="00976134" w:rsidRDefault="00000000">
            <w:pPr>
              <w:spacing w:after="0" w:line="240" w:lineRule="auto"/>
            </w:pPr>
            <w:r w:rsidRPr="00976134">
              <w:t>Construcción e integración</w:t>
            </w:r>
          </w:p>
        </w:tc>
        <w:tc>
          <w:tcPr>
            <w:tcW w:w="1417" w:type="dxa"/>
            <w:vAlign w:val="center"/>
          </w:tcPr>
          <w:p w14:paraId="40CBB708" w14:textId="77777777" w:rsidR="00EB4A24" w:rsidRPr="00976134" w:rsidRDefault="00000000">
            <w:pPr>
              <w:spacing w:after="0" w:line="240" w:lineRule="auto"/>
            </w:pPr>
            <w:r w:rsidRPr="00976134">
              <w:t>S5-S15</w:t>
            </w:r>
          </w:p>
        </w:tc>
        <w:tc>
          <w:tcPr>
            <w:tcW w:w="5216" w:type="dxa"/>
            <w:vAlign w:val="center"/>
          </w:tcPr>
          <w:p w14:paraId="6239851F" w14:textId="77777777" w:rsidR="00EB4A24" w:rsidRPr="00976134" w:rsidRDefault="00000000">
            <w:pPr>
              <w:spacing w:after="0" w:line="240" w:lineRule="auto"/>
            </w:pPr>
            <w:r w:rsidRPr="00976134">
              <w:t xml:space="preserve">Implementación de autenticación, perfiles, catálogo, agenda, cobertura, eventos, Brasa IA, reservas y administración; integración </w:t>
            </w:r>
            <w:proofErr w:type="spellStart"/>
            <w:r w:rsidRPr="00976134">
              <w:t>end-to-end</w:t>
            </w:r>
            <w:proofErr w:type="spellEnd"/>
            <w:r w:rsidRPr="00976134">
              <w:t>.</w:t>
            </w:r>
          </w:p>
        </w:tc>
      </w:tr>
      <w:tr w:rsidR="00EB4A24" w14:paraId="6925BF1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D18AAAA" w14:textId="77777777" w:rsidR="00EB4A24" w:rsidRPr="00976134" w:rsidRDefault="00000000">
            <w:pPr>
              <w:spacing w:after="0" w:line="240" w:lineRule="auto"/>
            </w:pPr>
            <w:r w:rsidRPr="00976134">
              <w:t>Pruebas y correcciones</w:t>
            </w:r>
          </w:p>
        </w:tc>
        <w:tc>
          <w:tcPr>
            <w:tcW w:w="1417" w:type="dxa"/>
            <w:vAlign w:val="center"/>
          </w:tcPr>
          <w:p w14:paraId="1658233D" w14:textId="77777777" w:rsidR="00EB4A24" w:rsidRPr="00976134" w:rsidRDefault="00000000">
            <w:pPr>
              <w:spacing w:after="0" w:line="240" w:lineRule="auto"/>
            </w:pPr>
            <w:r w:rsidRPr="00976134">
              <w:t>S12-S17</w:t>
            </w:r>
          </w:p>
        </w:tc>
        <w:tc>
          <w:tcPr>
            <w:tcW w:w="5216" w:type="dxa"/>
            <w:vAlign w:val="center"/>
          </w:tcPr>
          <w:p w14:paraId="4E4C88B7" w14:textId="77777777" w:rsidR="00EB4A24" w:rsidRPr="00976134" w:rsidRDefault="00000000">
            <w:pPr>
              <w:spacing w:after="0" w:line="240" w:lineRule="auto"/>
            </w:pPr>
            <w:r w:rsidRPr="00976134">
              <w:t>Diseño y ejecución de pruebas, regresión, registro de incidencias, correcciones y mejoras.</w:t>
            </w:r>
          </w:p>
        </w:tc>
      </w:tr>
      <w:tr w:rsidR="00EB4A24" w14:paraId="1137104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821347D" w14:textId="77777777" w:rsidR="00EB4A24" w:rsidRPr="00976134" w:rsidRDefault="00000000">
            <w:pPr>
              <w:spacing w:after="0" w:line="240" w:lineRule="auto"/>
            </w:pPr>
            <w:r w:rsidRPr="00976134">
              <w:t>Cierre y entrega</w:t>
            </w:r>
          </w:p>
        </w:tc>
        <w:tc>
          <w:tcPr>
            <w:tcW w:w="1417" w:type="dxa"/>
            <w:vAlign w:val="center"/>
          </w:tcPr>
          <w:p w14:paraId="5CE79CC4" w14:textId="77777777" w:rsidR="00EB4A24" w:rsidRPr="00976134" w:rsidRDefault="00000000">
            <w:pPr>
              <w:spacing w:after="0" w:line="240" w:lineRule="auto"/>
            </w:pPr>
            <w:r w:rsidRPr="00976134">
              <w:t>S16-S18</w:t>
            </w:r>
          </w:p>
        </w:tc>
        <w:tc>
          <w:tcPr>
            <w:tcW w:w="5216" w:type="dxa"/>
            <w:vAlign w:val="center"/>
          </w:tcPr>
          <w:p w14:paraId="3C75E09F" w14:textId="77777777" w:rsidR="00EB4A24" w:rsidRPr="00976134" w:rsidRDefault="00000000">
            <w:pPr>
              <w:spacing w:after="0" w:line="240" w:lineRule="auto"/>
            </w:pPr>
            <w:r w:rsidRPr="00976134">
              <w:t>Manual, consolidación documental, informe final, presentación y demostración.</w:t>
            </w:r>
          </w:p>
        </w:tc>
      </w:tr>
    </w:tbl>
    <w:p w14:paraId="087919F7" w14:textId="77777777" w:rsidR="00EB4A24" w:rsidRDefault="00000000">
      <w:pPr>
        <w:pStyle w:val="Ttulo3"/>
        <w:keepLines/>
        <w:spacing w:before="120" w:after="120"/>
      </w:pPr>
      <w:r>
        <w:t>4.1.4. Resumen Costos del Desarrollo del Proyecto</w:t>
      </w:r>
    </w:p>
    <w:p w14:paraId="28E5D0DA" w14:textId="77777777" w:rsidR="00EB4A24" w:rsidRPr="00976134" w:rsidRDefault="00000000">
      <w:pPr>
        <w:spacing w:after="120" w:line="259" w:lineRule="auto"/>
        <w:jc w:val="both"/>
      </w:pPr>
      <w:r w:rsidRPr="00976134">
        <w:t>El presupuesto estimado total para un escenario profesional de desarrollo e implementación es de $40.000.000 CLP. La estimación se utiliza como referencia de gestión y debe controlarse durante la ejecución.</w:t>
      </w:r>
    </w:p>
    <w:tbl>
      <w:tblPr>
        <w:tblW w:w="0" w:type="auto"/>
        <w:jc w:val="center"/>
        <w:tblBorders>
          <w:top w:val="single" w:sz="6" w:space="0" w:color="8A8A8A"/>
          <w:left w:val="single" w:sz="6" w:space="0" w:color="8A8A8A"/>
          <w:bottom w:val="single" w:sz="6" w:space="0" w:color="8A8A8A"/>
          <w:right w:val="single" w:sz="6" w:space="0" w:color="8A8A8A"/>
          <w:insideH w:val="single" w:sz="6" w:space="0" w:color="8A8A8A"/>
          <w:insideV w:val="single" w:sz="6" w:space="0" w:color="8A8A8A"/>
        </w:tblBorders>
        <w:tblLayout w:type="fixed"/>
        <w:tblLook w:val="04A0" w:firstRow="1" w:lastRow="0" w:firstColumn="1" w:lastColumn="0" w:noHBand="0" w:noVBand="1"/>
      </w:tblPr>
      <w:tblGrid>
        <w:gridCol w:w="5386"/>
        <w:gridCol w:w="1984"/>
        <w:gridCol w:w="1531"/>
      </w:tblGrid>
      <w:tr w:rsidR="00EB4A24" w:rsidRPr="00976134" w14:paraId="2D2D81D9" w14:textId="77777777">
        <w:trPr>
          <w:cantSplit/>
          <w:tblHeader/>
          <w:jc w:val="center"/>
        </w:trPr>
        <w:tc>
          <w:tcPr>
            <w:tcW w:w="5386" w:type="dxa"/>
            <w:shd w:val="clear" w:color="auto" w:fill="D9D9D9"/>
            <w:vAlign w:val="center"/>
          </w:tcPr>
          <w:p w14:paraId="138A16E9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  <w:b/>
              </w:rPr>
              <w:lastRenderedPageBreak/>
              <w:t>Concepto</w:t>
            </w:r>
          </w:p>
        </w:tc>
        <w:tc>
          <w:tcPr>
            <w:tcW w:w="1984" w:type="dxa"/>
            <w:shd w:val="clear" w:color="auto" w:fill="D9D9D9"/>
            <w:vAlign w:val="center"/>
          </w:tcPr>
          <w:p w14:paraId="339DA8B6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  <w:b/>
              </w:rPr>
              <w:t>Monto estimado (CLP)</w:t>
            </w:r>
          </w:p>
        </w:tc>
        <w:tc>
          <w:tcPr>
            <w:tcW w:w="1531" w:type="dxa"/>
            <w:shd w:val="clear" w:color="auto" w:fill="D9D9D9"/>
            <w:vAlign w:val="center"/>
          </w:tcPr>
          <w:p w14:paraId="425E0D35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  <w:b/>
              </w:rPr>
              <w:t>Participación</w:t>
            </w:r>
          </w:p>
        </w:tc>
      </w:tr>
      <w:tr w:rsidR="00EB4A24" w:rsidRPr="00976134" w14:paraId="5AC99139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45DB2245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Recursos humanos y gestión del proyecto</w:t>
            </w:r>
          </w:p>
        </w:tc>
        <w:tc>
          <w:tcPr>
            <w:tcW w:w="1984" w:type="dxa"/>
            <w:vAlign w:val="center"/>
          </w:tcPr>
          <w:p w14:paraId="02BE9300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$28.000.000</w:t>
            </w:r>
          </w:p>
        </w:tc>
        <w:tc>
          <w:tcPr>
            <w:tcW w:w="1531" w:type="dxa"/>
            <w:vAlign w:val="center"/>
          </w:tcPr>
          <w:p w14:paraId="641A29FC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70,0 %</w:t>
            </w:r>
          </w:p>
        </w:tc>
      </w:tr>
      <w:tr w:rsidR="00EB4A24" w:rsidRPr="00976134" w14:paraId="2D186ED6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01D51F0A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 xml:space="preserve">Infraestructura </w:t>
            </w:r>
            <w:proofErr w:type="spellStart"/>
            <w:r w:rsidRPr="00976134">
              <w:rPr>
                <w:rFonts w:asciiTheme="minorHAnsi" w:hAnsiTheme="minorHAnsi" w:cstheme="minorHAnsi"/>
              </w:rPr>
              <w:t>cloud</w:t>
            </w:r>
            <w:proofErr w:type="spellEnd"/>
            <w:r w:rsidRPr="00976134">
              <w:rPr>
                <w:rFonts w:asciiTheme="minorHAnsi" w:hAnsiTheme="minorHAnsi" w:cstheme="minorHAnsi"/>
              </w:rPr>
              <w:t>, base de datos, dominio, almacenamiento y servicios tecnológicos</w:t>
            </w:r>
          </w:p>
        </w:tc>
        <w:tc>
          <w:tcPr>
            <w:tcW w:w="1984" w:type="dxa"/>
            <w:vAlign w:val="center"/>
          </w:tcPr>
          <w:p w14:paraId="68146240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$4.000.000</w:t>
            </w:r>
          </w:p>
        </w:tc>
        <w:tc>
          <w:tcPr>
            <w:tcW w:w="1531" w:type="dxa"/>
            <w:vAlign w:val="center"/>
          </w:tcPr>
          <w:p w14:paraId="710A241D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10,0 %</w:t>
            </w:r>
          </w:p>
        </w:tc>
      </w:tr>
      <w:tr w:rsidR="00EB4A24" w:rsidRPr="00976134" w14:paraId="3008FE89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1D60DCCA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Diseño UX/UI, aseguramiento de calidad y pruebas</w:t>
            </w:r>
          </w:p>
        </w:tc>
        <w:tc>
          <w:tcPr>
            <w:tcW w:w="1984" w:type="dxa"/>
            <w:vAlign w:val="center"/>
          </w:tcPr>
          <w:p w14:paraId="2802EB14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$3.000.000</w:t>
            </w:r>
          </w:p>
        </w:tc>
        <w:tc>
          <w:tcPr>
            <w:tcW w:w="1531" w:type="dxa"/>
            <w:vAlign w:val="center"/>
          </w:tcPr>
          <w:p w14:paraId="130132DD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7,5 %</w:t>
            </w:r>
          </w:p>
        </w:tc>
      </w:tr>
      <w:tr w:rsidR="00EB4A24" w:rsidRPr="00976134" w14:paraId="0C146E8E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641994BA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Seguridad, monitoreo y puesta en marcha</w:t>
            </w:r>
          </w:p>
        </w:tc>
        <w:tc>
          <w:tcPr>
            <w:tcW w:w="1984" w:type="dxa"/>
            <w:vAlign w:val="center"/>
          </w:tcPr>
          <w:p w14:paraId="446B7DEF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$2.000.000</w:t>
            </w:r>
          </w:p>
        </w:tc>
        <w:tc>
          <w:tcPr>
            <w:tcW w:w="1531" w:type="dxa"/>
            <w:vAlign w:val="center"/>
          </w:tcPr>
          <w:p w14:paraId="6ACB15E9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5,0 %</w:t>
            </w:r>
          </w:p>
        </w:tc>
      </w:tr>
      <w:tr w:rsidR="00EB4A24" w:rsidRPr="00976134" w14:paraId="6155D894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06E1E813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Reserva de contingencia para riesgos y cambios controlados</w:t>
            </w:r>
          </w:p>
        </w:tc>
        <w:tc>
          <w:tcPr>
            <w:tcW w:w="1984" w:type="dxa"/>
            <w:vAlign w:val="center"/>
          </w:tcPr>
          <w:p w14:paraId="2390D401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$3.000.000</w:t>
            </w:r>
          </w:p>
        </w:tc>
        <w:tc>
          <w:tcPr>
            <w:tcW w:w="1531" w:type="dxa"/>
            <w:vAlign w:val="center"/>
          </w:tcPr>
          <w:p w14:paraId="0621FF90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7,5 %</w:t>
            </w:r>
          </w:p>
        </w:tc>
      </w:tr>
      <w:tr w:rsidR="00EB4A24" w:rsidRPr="00976134" w14:paraId="0C83D4F3" w14:textId="77777777">
        <w:trPr>
          <w:cantSplit/>
          <w:jc w:val="center"/>
        </w:trPr>
        <w:tc>
          <w:tcPr>
            <w:tcW w:w="5386" w:type="dxa"/>
            <w:shd w:val="clear" w:color="auto" w:fill="E2F0D9"/>
            <w:vAlign w:val="center"/>
          </w:tcPr>
          <w:p w14:paraId="3562987B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  <w:b/>
              </w:rPr>
              <w:t>TOTAL</w:t>
            </w:r>
          </w:p>
        </w:tc>
        <w:tc>
          <w:tcPr>
            <w:tcW w:w="1984" w:type="dxa"/>
            <w:shd w:val="clear" w:color="auto" w:fill="E2F0D9"/>
            <w:vAlign w:val="center"/>
          </w:tcPr>
          <w:p w14:paraId="2280840C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  <w:b/>
              </w:rPr>
              <w:t>$40.000.000</w:t>
            </w:r>
          </w:p>
        </w:tc>
        <w:tc>
          <w:tcPr>
            <w:tcW w:w="1531" w:type="dxa"/>
            <w:shd w:val="clear" w:color="auto" w:fill="E2F0D9"/>
            <w:vAlign w:val="center"/>
          </w:tcPr>
          <w:p w14:paraId="37568046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  <w:b/>
              </w:rPr>
              <w:t>100 %</w:t>
            </w:r>
          </w:p>
        </w:tc>
      </w:tr>
    </w:tbl>
    <w:p w14:paraId="388D27C0" w14:textId="77777777" w:rsidR="00EB4A24" w:rsidRPr="00976134" w:rsidRDefault="00000000">
      <w:pPr>
        <w:spacing w:after="120" w:line="259" w:lineRule="auto"/>
        <w:jc w:val="both"/>
      </w:pPr>
      <w:r w:rsidRPr="00976134">
        <w:rPr>
          <w:rFonts w:asciiTheme="minorHAnsi" w:hAnsiTheme="minorHAnsi" w:cstheme="minorHAnsi"/>
        </w:rPr>
        <w:t>Como referencia de costos por rol, la mayor parte del presupuesto se concentra en horas de análisis, diseño, desarrollo, integración, gestión, pruebas y documentación ejecutadas por el equipo. El detalle fino por jornada o actividad puede complementarse mediante la Matriz EDT y la planilla de estimación de esfuerzo.</w:t>
      </w:r>
    </w:p>
    <w:p w14:paraId="1A3AB071" w14:textId="77777777" w:rsidR="00EB4A24" w:rsidRDefault="00000000">
      <w:pPr>
        <w:pStyle w:val="Ttulo3"/>
        <w:keepLines/>
        <w:spacing w:before="120" w:after="120"/>
      </w:pPr>
      <w:r>
        <w:t>4.1.6. Carta Gantt</w:t>
      </w:r>
    </w:p>
    <w:p w14:paraId="588FA1A9" w14:textId="77777777" w:rsidR="00EB4A24" w:rsidRPr="00976134" w:rsidRDefault="00000000">
      <w:pPr>
        <w:spacing w:after="120" w:line="259" w:lineRule="auto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</w:rPr>
        <w:t xml:space="preserve">La Carta Gantt oficial se alinea con el </w:t>
      </w:r>
      <w:proofErr w:type="spellStart"/>
      <w:r w:rsidRPr="00976134">
        <w:rPr>
          <w:rFonts w:asciiTheme="minorHAnsi" w:hAnsiTheme="minorHAnsi" w:cstheme="minorHAnsi"/>
        </w:rPr>
        <w:t>roadmap</w:t>
      </w:r>
      <w:proofErr w:type="spellEnd"/>
      <w:r w:rsidRPr="00976134">
        <w:rPr>
          <w:rFonts w:asciiTheme="minorHAnsi" w:hAnsiTheme="minorHAnsi" w:cstheme="minorHAnsi"/>
        </w:rPr>
        <w:t xml:space="preserve"> de la presentación de BRASA:</w:t>
      </w:r>
    </w:p>
    <w:tbl>
      <w:tblPr>
        <w:tblW w:w="0" w:type="auto"/>
        <w:jc w:val="center"/>
        <w:tblBorders>
          <w:top w:val="single" w:sz="6" w:space="0" w:color="8A8A8A"/>
          <w:left w:val="single" w:sz="6" w:space="0" w:color="8A8A8A"/>
          <w:bottom w:val="single" w:sz="6" w:space="0" w:color="8A8A8A"/>
          <w:right w:val="single" w:sz="6" w:space="0" w:color="8A8A8A"/>
          <w:insideH w:val="single" w:sz="6" w:space="0" w:color="8A8A8A"/>
          <w:insideV w:val="single" w:sz="6" w:space="0" w:color="8A8A8A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EB4A24" w:rsidRPr="00976134" w14:paraId="6EF0D931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D9D9"/>
            <w:vAlign w:val="center"/>
          </w:tcPr>
          <w:p w14:paraId="1939BC98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  <w:b/>
              </w:rPr>
              <w:t>Periodo / Hito</w:t>
            </w:r>
          </w:p>
        </w:tc>
        <w:tc>
          <w:tcPr>
            <w:tcW w:w="6633" w:type="dxa"/>
            <w:shd w:val="clear" w:color="auto" w:fill="D9D9D9"/>
            <w:vAlign w:val="center"/>
          </w:tcPr>
          <w:p w14:paraId="5704D1C8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  <w:b/>
              </w:rPr>
              <w:t>Resultado esperado</w:t>
            </w:r>
          </w:p>
        </w:tc>
      </w:tr>
      <w:tr w:rsidR="00EB4A24" w:rsidRPr="00976134" w14:paraId="4B6B868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8C93074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S1-S4</w:t>
            </w:r>
          </w:p>
        </w:tc>
        <w:tc>
          <w:tcPr>
            <w:tcW w:w="6633" w:type="dxa"/>
            <w:vAlign w:val="center"/>
          </w:tcPr>
          <w:p w14:paraId="49548B29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Definición y alcance</w:t>
            </w:r>
          </w:p>
        </w:tc>
      </w:tr>
      <w:tr w:rsidR="00EB4A24" w:rsidRPr="00976134" w14:paraId="3D56382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13B7D6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S1-S5</w:t>
            </w:r>
          </w:p>
        </w:tc>
        <w:tc>
          <w:tcPr>
            <w:tcW w:w="6633" w:type="dxa"/>
            <w:vAlign w:val="center"/>
          </w:tcPr>
          <w:p w14:paraId="4A8076B1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Análisis y requerimientos</w:t>
            </w:r>
          </w:p>
        </w:tc>
      </w:tr>
      <w:tr w:rsidR="00EB4A24" w:rsidRPr="00976134" w14:paraId="493B821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FB4C719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S3-S7</w:t>
            </w:r>
          </w:p>
        </w:tc>
        <w:tc>
          <w:tcPr>
            <w:tcW w:w="6633" w:type="dxa"/>
            <w:vAlign w:val="center"/>
          </w:tcPr>
          <w:p w14:paraId="4546D3E3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Diseño y arquitectura</w:t>
            </w:r>
          </w:p>
        </w:tc>
      </w:tr>
      <w:tr w:rsidR="00EB4A24" w:rsidRPr="00976134" w14:paraId="3DF44D6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AFA3893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S5-S15</w:t>
            </w:r>
          </w:p>
        </w:tc>
        <w:tc>
          <w:tcPr>
            <w:tcW w:w="6633" w:type="dxa"/>
            <w:vAlign w:val="center"/>
          </w:tcPr>
          <w:p w14:paraId="3C5903D1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Construcción e integración</w:t>
            </w:r>
          </w:p>
        </w:tc>
      </w:tr>
      <w:tr w:rsidR="00EB4A24" w:rsidRPr="00976134" w14:paraId="6BFC263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04A5882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S12-S17</w:t>
            </w:r>
          </w:p>
        </w:tc>
        <w:tc>
          <w:tcPr>
            <w:tcW w:w="6633" w:type="dxa"/>
            <w:vAlign w:val="center"/>
          </w:tcPr>
          <w:p w14:paraId="1F32693E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Pruebas y correcciones</w:t>
            </w:r>
          </w:p>
        </w:tc>
      </w:tr>
      <w:tr w:rsidR="00EB4A24" w:rsidRPr="00976134" w14:paraId="5446433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353231C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S16-S18</w:t>
            </w:r>
          </w:p>
        </w:tc>
        <w:tc>
          <w:tcPr>
            <w:tcW w:w="6633" w:type="dxa"/>
            <w:vAlign w:val="center"/>
          </w:tcPr>
          <w:p w14:paraId="6776D13F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Cierre y entrega</w:t>
            </w:r>
          </w:p>
        </w:tc>
      </w:tr>
      <w:tr w:rsidR="00EB4A24" w:rsidRPr="00976134" w14:paraId="75FF914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68C7875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H1 - S4</w:t>
            </w:r>
          </w:p>
        </w:tc>
        <w:tc>
          <w:tcPr>
            <w:tcW w:w="6633" w:type="dxa"/>
            <w:vAlign w:val="center"/>
          </w:tcPr>
          <w:p w14:paraId="75F5E92E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Revisión de definición y avance</w:t>
            </w:r>
          </w:p>
        </w:tc>
      </w:tr>
      <w:tr w:rsidR="00EB4A24" w:rsidRPr="00976134" w14:paraId="1D47BAC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8745B14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H2 - S15</w:t>
            </w:r>
          </w:p>
        </w:tc>
        <w:tc>
          <w:tcPr>
            <w:tcW w:w="6633" w:type="dxa"/>
            <w:vAlign w:val="center"/>
          </w:tcPr>
          <w:p w14:paraId="52D700D5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Versión funcional integrada</w:t>
            </w:r>
          </w:p>
        </w:tc>
      </w:tr>
      <w:tr w:rsidR="00EB4A24" w:rsidRPr="00976134" w14:paraId="5D60498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3D638FD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H3 - S18</w:t>
            </w:r>
          </w:p>
        </w:tc>
        <w:tc>
          <w:tcPr>
            <w:tcW w:w="6633" w:type="dxa"/>
            <w:vAlign w:val="center"/>
          </w:tcPr>
          <w:p w14:paraId="2C553F0B" w14:textId="77777777" w:rsidR="00EB4A24" w:rsidRPr="00976134" w:rsidRDefault="00000000">
            <w:pPr>
              <w:spacing w:after="0" w:line="240" w:lineRule="auto"/>
              <w:rPr>
                <w:rFonts w:asciiTheme="minorHAnsi" w:hAnsiTheme="minorHAnsi" w:cstheme="minorHAnsi"/>
              </w:rPr>
            </w:pPr>
            <w:r w:rsidRPr="00976134">
              <w:rPr>
                <w:rFonts w:asciiTheme="minorHAnsi" w:hAnsiTheme="minorHAnsi" w:cstheme="minorHAnsi"/>
              </w:rPr>
              <w:t>Entrega final del proyecto</w:t>
            </w:r>
          </w:p>
        </w:tc>
      </w:tr>
    </w:tbl>
    <w:p w14:paraId="51F0E920" w14:textId="77777777" w:rsidR="00EB4A24" w:rsidRPr="00976134" w:rsidRDefault="00000000">
      <w:pPr>
        <w:spacing w:after="120" w:line="259" w:lineRule="auto"/>
        <w:jc w:val="both"/>
        <w:rPr>
          <w:rFonts w:asciiTheme="minorHAnsi" w:hAnsiTheme="minorHAnsi" w:cstheme="minorHAnsi"/>
        </w:rPr>
      </w:pPr>
      <w:r w:rsidRPr="00976134">
        <w:rPr>
          <w:rFonts w:asciiTheme="minorHAnsi" w:hAnsiTheme="minorHAnsi" w:cstheme="minorHAnsi"/>
          <w:b/>
        </w:rPr>
        <w:t>Fecha de inicio del proyecto: 14/08/2026. Término estimado: semana 18 del semestre académico.</w:t>
      </w:r>
    </w:p>
    <w:p w14:paraId="222C55DB" w14:textId="77777777" w:rsidR="00EB4A24" w:rsidRDefault="00000000">
      <w:pPr>
        <w:pStyle w:val="Ttulo1"/>
        <w:pageBreakBefore/>
        <w:spacing w:before="120" w:after="120"/>
      </w:pPr>
      <w:r>
        <w:lastRenderedPageBreak/>
        <w:t>5. Anexos</w:t>
      </w:r>
    </w:p>
    <w:p w14:paraId="1427E36A" w14:textId="594C124D" w:rsidR="00205BC0" w:rsidRPr="00205BC0" w:rsidRDefault="00000000" w:rsidP="00205BC0">
      <w:pPr>
        <w:pStyle w:val="Ttulo3"/>
        <w:keepLines/>
        <w:spacing w:before="120" w:after="120"/>
      </w:pPr>
      <w:r>
        <w:t>5.1. Acta de Proyecto</w:t>
      </w:r>
    </w:p>
    <w:p w14:paraId="06FD04D4" w14:textId="285F0576" w:rsidR="00205BC0" w:rsidRDefault="00205BC0" w:rsidP="00205BC0">
      <w:hyperlink r:id="rId8" w:history="1">
        <w:r w:rsidRPr="00205BC0">
          <w:rPr>
            <w:rStyle w:val="Hipervnculo"/>
          </w:rPr>
          <w:t>https://docs.google.com/document/d/1ovIjPlWlkr19pucHFEYqg-nvasW6vy8s/edit?usp=drive_link&amp;ouid=112047317068258874404&amp;rtpof=true&amp;sd=true</w:t>
        </w:r>
      </w:hyperlink>
    </w:p>
    <w:p w14:paraId="49AC28F8" w14:textId="77777777" w:rsidR="00205BC0" w:rsidRPr="00205BC0" w:rsidRDefault="00205BC0" w:rsidP="00205BC0"/>
    <w:p w14:paraId="049C46C0" w14:textId="376AE91E" w:rsidR="00EB4A24" w:rsidRDefault="00000000">
      <w:pPr>
        <w:pStyle w:val="Ttulo3"/>
        <w:keepLines/>
        <w:spacing w:before="120" w:after="120"/>
      </w:pPr>
      <w:r>
        <w:t>5.2. Matriz Especificación de Requerimientos</w:t>
      </w:r>
    </w:p>
    <w:p w14:paraId="080AAF2A" w14:textId="099F1A2E" w:rsidR="00205BC0" w:rsidRDefault="00205BC0" w:rsidP="00205BC0">
      <w:hyperlink r:id="rId9" w:history="1">
        <w:r w:rsidRPr="00205BC0">
          <w:rPr>
            <w:rStyle w:val="Hipervnculo"/>
          </w:rPr>
          <w:t>https://docs.google.com/spreadsheets/d/1oO9eSPUuXwafsZWUjr_hHoRr9L44JoQl/edit?usp=drive_link&amp;ouid=112047317068258874404&amp;rtpof=true&amp;sd=true</w:t>
        </w:r>
      </w:hyperlink>
    </w:p>
    <w:p w14:paraId="34C007A2" w14:textId="77777777" w:rsidR="00205BC0" w:rsidRPr="00205BC0" w:rsidRDefault="00205BC0" w:rsidP="00205BC0"/>
    <w:p w14:paraId="57A602F3" w14:textId="77777777" w:rsidR="00EB4A24" w:rsidRDefault="00000000">
      <w:pPr>
        <w:pStyle w:val="Ttulo3"/>
        <w:keepLines/>
        <w:spacing w:before="120" w:after="120"/>
      </w:pPr>
      <w:r>
        <w:t>5.3. Prototipado de Software</w:t>
      </w:r>
    </w:p>
    <w:p w14:paraId="3BB4FAB0" w14:textId="57150A9B" w:rsidR="00205BC0" w:rsidRDefault="00D95631" w:rsidP="00205BC0">
      <w:hyperlink r:id="rId10" w:history="1">
        <w:r w:rsidRPr="00D95631">
          <w:rPr>
            <w:rStyle w:val="Hipervnculo"/>
          </w:rPr>
          <w:t>https://docs.google.com/document/d/1i4q1TuTob_EiSmkOJFNbsTwW9a8pr6dm/edit?usp=drive_link&amp;ouid=112047317068258874404&amp;rtpof=true&amp;sd=true</w:t>
        </w:r>
      </w:hyperlink>
    </w:p>
    <w:p w14:paraId="30ECD764" w14:textId="77777777" w:rsidR="00D95631" w:rsidRPr="00205BC0" w:rsidRDefault="00D95631" w:rsidP="00205BC0"/>
    <w:p w14:paraId="2E616E39" w14:textId="37BC08C4" w:rsidR="00EB4A24" w:rsidRDefault="00000000">
      <w:pPr>
        <w:pStyle w:val="Ttulo3"/>
        <w:keepLines/>
        <w:spacing w:before="120" w:after="120"/>
      </w:pPr>
      <w:r>
        <w:t>5.4. Matriz EDT. Planilla Detallada Cálculo de Esfuerzo</w:t>
      </w:r>
    </w:p>
    <w:p w14:paraId="02340E42" w14:textId="61FE733C" w:rsidR="00205BC0" w:rsidRDefault="00205BC0" w:rsidP="00205BC0">
      <w:hyperlink r:id="rId11" w:history="1">
        <w:r w:rsidRPr="00205BC0">
          <w:rPr>
            <w:rStyle w:val="Hipervnculo"/>
          </w:rPr>
          <w:t>https://docs.google.com/document/d/1i4q1TuTob_EiSmkOJFNbsTwW9a8pr6dm/edit?usp=drive_link&amp;ouid=112047317068258874404&amp;rtpof=true&amp;sd=true</w:t>
        </w:r>
      </w:hyperlink>
    </w:p>
    <w:p w14:paraId="2D634331" w14:textId="77777777" w:rsidR="00D95631" w:rsidRPr="00205BC0" w:rsidRDefault="00D95631" w:rsidP="00205BC0"/>
    <w:p w14:paraId="2957FDCE" w14:textId="41FF917F" w:rsidR="00205BC0" w:rsidRDefault="00000000" w:rsidP="00205BC0">
      <w:pPr>
        <w:pStyle w:val="Ttulo3"/>
        <w:keepLines/>
        <w:spacing w:before="120" w:after="120"/>
      </w:pPr>
      <w:r>
        <w:t>5.5. Planilla Carta Gantt</w:t>
      </w:r>
    </w:p>
    <w:p w14:paraId="5F6D03CB" w14:textId="76CD2432" w:rsidR="00205BC0" w:rsidRDefault="00205BC0" w:rsidP="00205BC0">
      <w:hyperlink r:id="rId12" w:history="1">
        <w:r w:rsidRPr="00205BC0">
          <w:rPr>
            <w:rStyle w:val="Hipervnculo"/>
          </w:rPr>
          <w:t>https://docs.google.com/spreadsheets/d/1L1l4jprEhCgOQKQkBWRwsnSxttPDC5wF/edit?usp=drive_link&amp;ouid=112047317068258874404&amp;rtpof=true&amp;sd=true</w:t>
        </w:r>
      </w:hyperlink>
    </w:p>
    <w:p w14:paraId="60801790" w14:textId="77777777" w:rsidR="00205BC0" w:rsidRPr="00205BC0" w:rsidRDefault="00205BC0" w:rsidP="00205BC0"/>
    <w:p w14:paraId="59D9C996" w14:textId="4DDCC3FF" w:rsidR="00EB4A24" w:rsidRDefault="00000000">
      <w:pPr>
        <w:pStyle w:val="Ttulo3"/>
        <w:keepLines/>
        <w:spacing w:before="120" w:after="120"/>
      </w:pPr>
      <w:r>
        <w:t>5.6. Casos de Uso</w:t>
      </w:r>
    </w:p>
    <w:p w14:paraId="1317695E" w14:textId="7FC3C846" w:rsidR="00EB4A24" w:rsidRPr="00976134" w:rsidRDefault="00205BC0">
      <w:pPr>
        <w:spacing w:after="120" w:line="259" w:lineRule="auto"/>
        <w:jc w:val="both"/>
        <w:rPr>
          <w:rFonts w:asciiTheme="minorHAnsi" w:hAnsiTheme="minorHAnsi" w:cstheme="minorHAnsi"/>
        </w:rPr>
      </w:pPr>
      <w:hyperlink r:id="rId13" w:history="1">
        <w:r w:rsidRPr="00205BC0">
          <w:rPr>
            <w:rStyle w:val="Hipervnculo"/>
            <w:rFonts w:asciiTheme="minorHAnsi" w:hAnsiTheme="minorHAnsi" w:cstheme="minorHAnsi"/>
          </w:rPr>
          <w:t>https://docs.google.com/document/d/1wWHYfcpWRMvyryUExS0G_RMi02lHf4Yt/edit?usp=drive_link&amp;ouid=112047317068258874404&amp;rtpof=true&amp;sd=true</w:t>
        </w:r>
      </w:hyperlink>
    </w:p>
    <w:sectPr w:rsidR="00EB4A24" w:rsidRPr="00976134">
      <w:headerReference w:type="default" r:id="rId14"/>
      <w:footerReference w:type="default" r:id="rId15"/>
      <w:headerReference w:type="first" r:id="rId16"/>
      <w:pgSz w:w="12240" w:h="15840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7DF00" w14:textId="77777777" w:rsidR="00C86524" w:rsidRDefault="00C86524">
      <w:pPr>
        <w:spacing w:after="0" w:line="240" w:lineRule="auto"/>
      </w:pPr>
      <w:r>
        <w:separator/>
      </w:r>
    </w:p>
  </w:endnote>
  <w:endnote w:type="continuationSeparator" w:id="0">
    <w:p w14:paraId="716AEB7C" w14:textId="77777777" w:rsidR="00C86524" w:rsidRDefault="00C86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D9C43A42-4F56-4E74-95A0-A0C58A9017A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B53E497-8391-4F0F-AED9-F745BD76F3E4}"/>
    <w:embedBold r:id="rId3" w:fontKey="{0EDE1CB3-B895-48DA-97F0-B23E49A14D4B}"/>
    <w:embedItalic r:id="rId4" w:fontKey="{75E62B92-93F5-4B6D-A14E-163331EDEED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62F0032-82DB-4242-BA89-D050915069BA}"/>
    <w:embedBold r:id="rId6" w:fontKey="{F9F740DD-0F8D-4E38-9293-8894F6977DD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BE89AA10-D1B3-4C17-B220-4AE9504A03B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26A01C32-264B-48CC-95AB-466DC2DB7F21}"/>
    <w:embedItalic r:id="rId9" w:fontKey="{02F77BF6-47B1-4D75-90A3-AB8117302D4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4A533" w14:textId="77777777" w:rsidR="00EB4A2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D44A8">
      <w:rPr>
        <w:noProof/>
        <w:color w:val="000000"/>
      </w:rPr>
      <w:t>2</w:t>
    </w:r>
    <w:r>
      <w:rPr>
        <w:color w:val="000000"/>
      </w:rPr>
      <w:fldChar w:fldCharType="end"/>
    </w:r>
  </w:p>
  <w:p w14:paraId="28726195" w14:textId="77777777" w:rsidR="00EB4A24" w:rsidRDefault="00EB4A2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F9E95" w14:textId="77777777" w:rsidR="00C86524" w:rsidRDefault="00C86524">
      <w:pPr>
        <w:spacing w:after="0" w:line="240" w:lineRule="auto"/>
      </w:pPr>
      <w:r>
        <w:separator/>
      </w:r>
    </w:p>
  </w:footnote>
  <w:footnote w:type="continuationSeparator" w:id="0">
    <w:p w14:paraId="7B5DB8CE" w14:textId="77777777" w:rsidR="00C86524" w:rsidRDefault="00C86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F9029" w14:textId="77777777" w:rsidR="00EB4A24" w:rsidRDefault="00000000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b/>
        <w:color w:val="000000"/>
      </w:rPr>
    </w:pPr>
    <w:r>
      <w:rPr>
        <w:b/>
        <w:color w:val="000000"/>
      </w:rPr>
      <w:t xml:space="preserve">Especificación de Requisitos, estándar de IEEE 830 </w:t>
    </w:r>
  </w:p>
  <w:p w14:paraId="561A370E" w14:textId="77777777" w:rsidR="00EB4A24" w:rsidRDefault="00000000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F7A003E" wp14:editId="66682C01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l="0" t="0" r="0" b="0"/>
          <wp:wrapSquare wrapText="bothSides" distT="0" distB="0" distL="114300" distR="11430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6BEFCD6" w14:textId="77777777" w:rsidR="00EB4A24" w:rsidRDefault="00EB4A2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C47CC" w14:textId="77777777" w:rsidR="00EB4A2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456D0844" wp14:editId="02E2F3BF">
          <wp:extent cx="3057756" cy="673742"/>
          <wp:effectExtent l="0" t="0" r="0" b="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10EF5"/>
    <w:multiLevelType w:val="multilevel"/>
    <w:tmpl w:val="D05275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0D4325"/>
    <w:multiLevelType w:val="multilevel"/>
    <w:tmpl w:val="4668763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92C72B8"/>
    <w:multiLevelType w:val="multilevel"/>
    <w:tmpl w:val="9992E4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97C6F9E"/>
    <w:multiLevelType w:val="multilevel"/>
    <w:tmpl w:val="B4162B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24724111">
    <w:abstractNumId w:val="0"/>
  </w:num>
  <w:num w:numId="2" w16cid:durableId="1259681743">
    <w:abstractNumId w:val="2"/>
  </w:num>
  <w:num w:numId="3" w16cid:durableId="1202867124">
    <w:abstractNumId w:val="3"/>
  </w:num>
  <w:num w:numId="4" w16cid:durableId="1510647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4A24"/>
    <w:rsid w:val="00205BC0"/>
    <w:rsid w:val="00976134"/>
    <w:rsid w:val="009F0494"/>
    <w:rsid w:val="00B710B2"/>
    <w:rsid w:val="00BB3354"/>
    <w:rsid w:val="00BD44A8"/>
    <w:rsid w:val="00C02304"/>
    <w:rsid w:val="00C86524"/>
    <w:rsid w:val="00D95631"/>
    <w:rsid w:val="00EB4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7922D61"/>
  <w15:docId w15:val="{3666FEFD-27E7-4BF0-8485-E5103FE29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mbria" w:eastAsia="Cambria" w:hAnsi="Cambria" w:cs="Cambria"/>
      <w:b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60" w:line="240" w:lineRule="auto"/>
      <w:ind w:left="1287" w:hanging="720"/>
      <w:outlineLvl w:val="2"/>
    </w:pPr>
    <w:rPr>
      <w:rFonts w:ascii="Cambria" w:eastAsia="Cambria" w:hAnsi="Cambria" w:cs="Cambria"/>
      <w:b/>
      <w:color w:val="548DD4"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uiPriority w:val="9"/>
    <w:rsid w:val="00555B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next w:val="Normal"/>
    <w:uiPriority w:val="39"/>
    <w:semiHidden/>
    <w:unhideWhenUsed/>
    <w:qFormat/>
    <w:rsid w:val="00C82195"/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next w:val="Normal"/>
    <w:rsid w:val="00C82195"/>
    <w:pPr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kern w:val="32"/>
      <w:sz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205B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document/d/1ovIjPlWlkr19pucHFEYqg-nvasW6vy8s/edit?usp=drive_link&amp;ouid=112047317068258874404&amp;rtpof=true&amp;sd=true" TargetMode="External"/><Relationship Id="rId13" Type="http://schemas.openxmlformats.org/officeDocument/2006/relationships/hyperlink" Target="https://docs.google.com/document/d/1wWHYfcpWRMvyryUExS0G_RMi02lHf4Yt/edit?usp=drive_link&amp;ouid=112047317068258874404&amp;rtpof=true&amp;sd=tru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google.com/spreadsheets/d/1L1l4jprEhCgOQKQkBWRwsnSxttPDC5wF/edit?usp=drive_link&amp;ouid=112047317068258874404&amp;rtpof=true&amp;sd=tru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document/d/1i4q1TuTob_EiSmkOJFNbsTwW9a8pr6dm/edit?usp=drive_link&amp;ouid=112047317068258874404&amp;rtpof=true&amp;sd=true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cs.google.com/document/d/1i4q1TuTob_EiSmkOJFNbsTwW9a8pr6dm/edit?usp=drive_link&amp;ouid=112047317068258874404&amp;rtpof=true&amp;sd=tru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google.com/spreadsheets/d/1oO9eSPUuXwafsZWUjr_hHoRr9L44JoQl/edit?usp=drive_link&amp;ouid=112047317068258874404&amp;rtpof=true&amp;sd=true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UpCLw37NcrGbVWvfThkGwwKg5g==">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4256</Words>
  <Characters>23410</Characters>
  <Application>Microsoft Office Word</Application>
  <DocSecurity>0</DocSecurity>
  <Lines>195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y Especificación de Requisitos de Software - BRASA</vt:lpstr>
    </vt:vector>
  </TitlesOfParts>
  <Company/>
  <LinksUpToDate>false</LinksUpToDate>
  <CharactersWithSpaces>27611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y Especificación de Requisitos de Software - BRASA</dc:title>
  <dc:subject>Especificación de Requisitos de Software (ERS) - Proyecto BRASA</dc:subject>
  <dc:creator>Equipo BRASA - Adriano Lecaros Duque, Bernardita Rivas Salinas, Felipe Molina Escobar</dc:creator>
  <dc:description>Documento académico Capstone - Ingeniería en Informática, Duoc UC Sede Puente Alto</dc:description>
  <cp:lastModifiedBy>Felipe Antonio Molina Escobar</cp:lastModifiedBy>
  <cp:revision>4</cp:revision>
  <dcterms:created xsi:type="dcterms:W3CDTF">2016-01-10T17:41:00Z</dcterms:created>
  <dcterms:modified xsi:type="dcterms:W3CDTF">2026-09-04T19:27:00Z</dcterms:modified>
</cp:coreProperties>
</file>