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FD66" w14:textId="77777777" w:rsidR="00281C0F" w:rsidRDefault="00281C0F" w:rsidP="00281C0F">
      <w:pPr>
        <w:spacing w:line="480" w:lineRule="auto"/>
        <w:jc w:val="center"/>
        <w:rPr>
          <w:rFonts w:ascii="Times New Roman" w:hAnsi="Times New Roman" w:cs="Times New Roman"/>
          <w:sz w:val="32"/>
          <w:szCs w:val="32"/>
        </w:rPr>
      </w:pPr>
    </w:p>
    <w:p w14:paraId="2EB8CAE7" w14:textId="77777777" w:rsidR="00281C0F" w:rsidRDefault="00281C0F" w:rsidP="00281C0F">
      <w:pPr>
        <w:spacing w:line="480" w:lineRule="auto"/>
        <w:jc w:val="center"/>
        <w:rPr>
          <w:rFonts w:ascii="Times New Roman" w:hAnsi="Times New Roman" w:cs="Times New Roman"/>
          <w:sz w:val="32"/>
          <w:szCs w:val="32"/>
        </w:rPr>
      </w:pPr>
    </w:p>
    <w:p w14:paraId="5579651E" w14:textId="77777777" w:rsidR="00281C0F" w:rsidRDefault="00281C0F" w:rsidP="00281C0F">
      <w:pPr>
        <w:spacing w:line="480" w:lineRule="auto"/>
        <w:jc w:val="center"/>
        <w:rPr>
          <w:rFonts w:ascii="Times New Roman" w:hAnsi="Times New Roman" w:cs="Times New Roman"/>
          <w:sz w:val="32"/>
          <w:szCs w:val="32"/>
        </w:rPr>
      </w:pPr>
    </w:p>
    <w:p w14:paraId="1D589E74" w14:textId="77777777" w:rsidR="00281C0F" w:rsidRDefault="00281C0F" w:rsidP="00281C0F">
      <w:pPr>
        <w:spacing w:line="480" w:lineRule="auto"/>
        <w:jc w:val="center"/>
        <w:rPr>
          <w:rFonts w:ascii="Times New Roman" w:hAnsi="Times New Roman" w:cs="Times New Roman"/>
          <w:sz w:val="32"/>
          <w:szCs w:val="32"/>
        </w:rPr>
      </w:pPr>
    </w:p>
    <w:p w14:paraId="37DE9D02" w14:textId="0CB40D5A" w:rsidR="00CD77CF" w:rsidRDefault="00281C0F" w:rsidP="00281C0F">
      <w:pPr>
        <w:spacing w:line="480" w:lineRule="auto"/>
        <w:jc w:val="center"/>
        <w:rPr>
          <w:rFonts w:ascii="Times New Roman" w:hAnsi="Times New Roman" w:cs="Times New Roman"/>
          <w:sz w:val="32"/>
          <w:szCs w:val="32"/>
        </w:rPr>
      </w:pPr>
      <w:r>
        <w:rPr>
          <w:rFonts w:ascii="Times New Roman" w:hAnsi="Times New Roman" w:cs="Times New Roman"/>
          <w:sz w:val="32"/>
          <w:szCs w:val="32"/>
        </w:rPr>
        <w:t>Wine Quality Prediction by Physicochemical Properties Project Proposal</w:t>
      </w:r>
    </w:p>
    <w:p w14:paraId="3C298020" w14:textId="281FEEAC" w:rsidR="00281C0F" w:rsidRDefault="00281C0F" w:rsidP="00281C0F">
      <w:pPr>
        <w:spacing w:line="480" w:lineRule="auto"/>
        <w:jc w:val="center"/>
        <w:rPr>
          <w:rFonts w:ascii="Times New Roman" w:hAnsi="Times New Roman" w:cs="Times New Roman"/>
          <w:sz w:val="32"/>
          <w:szCs w:val="32"/>
        </w:rPr>
      </w:pPr>
      <w:r>
        <w:rPr>
          <w:rFonts w:ascii="Times New Roman" w:hAnsi="Times New Roman" w:cs="Times New Roman"/>
          <w:sz w:val="32"/>
          <w:szCs w:val="32"/>
        </w:rPr>
        <w:t xml:space="preserve">Faith Wade, Vanessa Saum, Silvia Rosario Betances, &amp; Hana </w:t>
      </w:r>
      <w:proofErr w:type="spellStart"/>
      <w:r>
        <w:rPr>
          <w:rFonts w:ascii="Times New Roman" w:hAnsi="Times New Roman" w:cs="Times New Roman"/>
          <w:sz w:val="32"/>
          <w:szCs w:val="32"/>
        </w:rPr>
        <w:t>Sijad</w:t>
      </w:r>
      <w:proofErr w:type="spellEnd"/>
    </w:p>
    <w:p w14:paraId="543FBE29" w14:textId="1FEEB402" w:rsidR="00281C0F" w:rsidRPr="00281C0F" w:rsidRDefault="00281C0F" w:rsidP="00281C0F">
      <w:pPr>
        <w:spacing w:line="480" w:lineRule="auto"/>
        <w:jc w:val="center"/>
        <w:rPr>
          <w:rFonts w:ascii="Times New Roman" w:hAnsi="Times New Roman" w:cs="Times New Roman"/>
          <w:b/>
          <w:bCs/>
          <w:sz w:val="32"/>
          <w:szCs w:val="32"/>
        </w:rPr>
      </w:pPr>
      <w:r w:rsidRPr="00281C0F">
        <w:rPr>
          <w:rFonts w:ascii="Times New Roman" w:hAnsi="Times New Roman" w:cs="Times New Roman"/>
          <w:b/>
          <w:bCs/>
          <w:sz w:val="32"/>
          <w:szCs w:val="32"/>
        </w:rPr>
        <w:t>DSC450-T301 Spring Term 2026</w:t>
      </w:r>
    </w:p>
    <w:p w14:paraId="7AFC786F" w14:textId="4DD9D3D2" w:rsidR="00281C0F" w:rsidRDefault="00281C0F" w:rsidP="00281C0F">
      <w:pPr>
        <w:spacing w:line="480" w:lineRule="auto"/>
        <w:jc w:val="center"/>
        <w:rPr>
          <w:rFonts w:ascii="Times New Roman" w:hAnsi="Times New Roman" w:cs="Times New Roman"/>
          <w:sz w:val="32"/>
          <w:szCs w:val="32"/>
        </w:rPr>
      </w:pPr>
      <w:r>
        <w:rPr>
          <w:rFonts w:ascii="Times New Roman" w:hAnsi="Times New Roman" w:cs="Times New Roman"/>
          <w:sz w:val="32"/>
          <w:szCs w:val="32"/>
        </w:rPr>
        <w:t>April 26</w:t>
      </w:r>
      <w:r w:rsidRPr="00281C0F">
        <w:rPr>
          <w:rFonts w:ascii="Times New Roman" w:hAnsi="Times New Roman" w:cs="Times New Roman"/>
          <w:sz w:val="32"/>
          <w:szCs w:val="32"/>
          <w:vertAlign w:val="superscript"/>
        </w:rPr>
        <w:t>th</w:t>
      </w:r>
      <w:r>
        <w:rPr>
          <w:rFonts w:ascii="Times New Roman" w:hAnsi="Times New Roman" w:cs="Times New Roman"/>
          <w:sz w:val="32"/>
          <w:szCs w:val="32"/>
        </w:rPr>
        <w:t>, 2026</w:t>
      </w:r>
    </w:p>
    <w:p w14:paraId="48E825DA" w14:textId="77777777" w:rsidR="00281C0F" w:rsidRDefault="00281C0F" w:rsidP="00281C0F">
      <w:pPr>
        <w:spacing w:line="480" w:lineRule="auto"/>
        <w:jc w:val="center"/>
        <w:rPr>
          <w:rFonts w:ascii="Times New Roman" w:hAnsi="Times New Roman" w:cs="Times New Roman"/>
          <w:sz w:val="32"/>
          <w:szCs w:val="32"/>
        </w:rPr>
      </w:pPr>
    </w:p>
    <w:p w14:paraId="7684649D" w14:textId="77777777" w:rsidR="00281C0F" w:rsidRDefault="00281C0F" w:rsidP="00281C0F">
      <w:pPr>
        <w:spacing w:line="480" w:lineRule="auto"/>
        <w:jc w:val="center"/>
        <w:rPr>
          <w:rFonts w:ascii="Times New Roman" w:hAnsi="Times New Roman" w:cs="Times New Roman"/>
          <w:sz w:val="32"/>
          <w:szCs w:val="32"/>
        </w:rPr>
      </w:pPr>
    </w:p>
    <w:p w14:paraId="4B090675" w14:textId="77777777" w:rsidR="00281C0F" w:rsidRDefault="00281C0F" w:rsidP="00281C0F">
      <w:pPr>
        <w:spacing w:line="480" w:lineRule="auto"/>
        <w:jc w:val="center"/>
        <w:rPr>
          <w:rFonts w:ascii="Times New Roman" w:hAnsi="Times New Roman" w:cs="Times New Roman"/>
          <w:sz w:val="32"/>
          <w:szCs w:val="32"/>
        </w:rPr>
      </w:pPr>
    </w:p>
    <w:p w14:paraId="07D6D341" w14:textId="77777777" w:rsidR="00281C0F" w:rsidRDefault="00281C0F" w:rsidP="00281C0F">
      <w:pPr>
        <w:spacing w:line="480" w:lineRule="auto"/>
        <w:jc w:val="center"/>
        <w:rPr>
          <w:rFonts w:ascii="Times New Roman" w:hAnsi="Times New Roman" w:cs="Times New Roman"/>
          <w:sz w:val="32"/>
          <w:szCs w:val="32"/>
        </w:rPr>
      </w:pPr>
    </w:p>
    <w:p w14:paraId="73F76CF7" w14:textId="77777777" w:rsidR="00281C0F" w:rsidRDefault="00281C0F" w:rsidP="00281C0F">
      <w:pPr>
        <w:spacing w:line="480" w:lineRule="auto"/>
        <w:jc w:val="center"/>
        <w:rPr>
          <w:rFonts w:ascii="Times New Roman" w:hAnsi="Times New Roman" w:cs="Times New Roman"/>
          <w:sz w:val="32"/>
          <w:szCs w:val="32"/>
        </w:rPr>
      </w:pPr>
    </w:p>
    <w:p w14:paraId="3526A1A3" w14:textId="77777777" w:rsidR="00281C0F" w:rsidRDefault="00281C0F" w:rsidP="00281C0F">
      <w:pPr>
        <w:spacing w:line="480" w:lineRule="auto"/>
        <w:jc w:val="center"/>
        <w:rPr>
          <w:rFonts w:ascii="Times New Roman" w:hAnsi="Times New Roman" w:cs="Times New Roman"/>
          <w:sz w:val="32"/>
          <w:szCs w:val="32"/>
        </w:rPr>
      </w:pPr>
    </w:p>
    <w:p w14:paraId="6CD8C24E" w14:textId="77777777" w:rsidR="00281C0F" w:rsidRDefault="00281C0F" w:rsidP="00281C0F">
      <w:pPr>
        <w:spacing w:line="480" w:lineRule="auto"/>
        <w:rPr>
          <w:rFonts w:ascii="Times New Roman" w:hAnsi="Times New Roman" w:cs="Times New Roman"/>
          <w:sz w:val="32"/>
          <w:szCs w:val="32"/>
        </w:rPr>
      </w:pPr>
    </w:p>
    <w:p w14:paraId="55F1E0EB" w14:textId="1603FD96" w:rsidR="00281C0F" w:rsidRDefault="00281C0F" w:rsidP="00281C0F">
      <w:pPr>
        <w:spacing w:line="480" w:lineRule="auto"/>
        <w:jc w:val="center"/>
        <w:rPr>
          <w:rFonts w:ascii="Times New Roman" w:hAnsi="Times New Roman" w:cs="Times New Roman"/>
          <w:b/>
          <w:bCs/>
        </w:rPr>
      </w:pPr>
      <w:r>
        <w:rPr>
          <w:rFonts w:ascii="Times New Roman" w:hAnsi="Times New Roman" w:cs="Times New Roman"/>
          <w:b/>
          <w:bCs/>
        </w:rPr>
        <w:lastRenderedPageBreak/>
        <w:t>Project Proposal</w:t>
      </w:r>
    </w:p>
    <w:p w14:paraId="50CA774D" w14:textId="30B27BB8" w:rsidR="00281C0F" w:rsidRPr="008966E1" w:rsidRDefault="00281C0F" w:rsidP="00281C0F">
      <w:pPr>
        <w:spacing w:line="240" w:lineRule="auto"/>
        <w:rPr>
          <w:rFonts w:ascii="Times New Roman" w:hAnsi="Times New Roman" w:cs="Times New Roman"/>
          <w:b/>
          <w:bCs/>
        </w:rPr>
      </w:pPr>
      <w:r w:rsidRPr="008966E1">
        <w:rPr>
          <w:rFonts w:ascii="Times New Roman" w:hAnsi="Times New Roman" w:cs="Times New Roman"/>
          <w:b/>
          <w:bCs/>
        </w:rPr>
        <w:t>Abstract</w:t>
      </w:r>
    </w:p>
    <w:p w14:paraId="4420C329" w14:textId="475BFB4C" w:rsidR="000E0AE1" w:rsidRDefault="000E0AE1" w:rsidP="000E0AE1">
      <w:pPr>
        <w:spacing w:line="240" w:lineRule="auto"/>
        <w:rPr>
          <w:rFonts w:ascii="Times New Roman" w:hAnsi="Times New Roman" w:cs="Times New Roman"/>
        </w:rPr>
      </w:pPr>
      <w:r w:rsidRPr="000E0AE1">
        <w:rPr>
          <w:rFonts w:ascii="Times New Roman" w:hAnsi="Times New Roman" w:cs="Times New Roman"/>
        </w:rPr>
        <w:t xml:space="preserve">For this project, two datasets containing different aspects of wine quality between white and red are combined and used to identify the physicochemical elements. In the cleaned version of the dataset, the different attributes contain acidity, sugar content, pH, alcohol level, sulfur dioxide levels, and its overall quality. The main objective for this project would be to essentially dive deeper into the types of relationships that these statistical values would reveal when used to build models and predict results through visuals.  By applying data wrangling, that being cleaning, transforming, and assessing, the dataset is ready for further analysis by machine learning models such as regression and classification. These will incorporate what will become the "key" so to speak </w:t>
      </w:r>
      <w:proofErr w:type="gramStart"/>
      <w:r w:rsidRPr="000E0AE1">
        <w:rPr>
          <w:rFonts w:ascii="Times New Roman" w:hAnsi="Times New Roman" w:cs="Times New Roman"/>
        </w:rPr>
        <w:t>in order to</w:t>
      </w:r>
      <w:proofErr w:type="gramEnd"/>
      <w:r w:rsidRPr="000E0AE1">
        <w:rPr>
          <w:rFonts w:ascii="Times New Roman" w:hAnsi="Times New Roman" w:cs="Times New Roman"/>
        </w:rPr>
        <w:t xml:space="preserve"> give insight into the different techniques to improve wine quality and consistency.</w:t>
      </w:r>
    </w:p>
    <w:p w14:paraId="0BE48A73" w14:textId="680DB4C6" w:rsidR="000E0AE1" w:rsidRPr="008966E1" w:rsidRDefault="000E0AE1" w:rsidP="000E0AE1">
      <w:pPr>
        <w:spacing w:line="240" w:lineRule="auto"/>
        <w:rPr>
          <w:rFonts w:ascii="Times New Roman" w:hAnsi="Times New Roman" w:cs="Times New Roman"/>
          <w:b/>
          <w:bCs/>
        </w:rPr>
      </w:pPr>
      <w:r w:rsidRPr="008966E1">
        <w:rPr>
          <w:rFonts w:ascii="Times New Roman" w:hAnsi="Times New Roman" w:cs="Times New Roman"/>
          <w:b/>
          <w:bCs/>
        </w:rPr>
        <w:t>Domain</w:t>
      </w:r>
    </w:p>
    <w:p w14:paraId="5313BB74" w14:textId="55E878FF" w:rsidR="008966E1" w:rsidRDefault="008966E1" w:rsidP="000E0AE1">
      <w:pPr>
        <w:spacing w:line="240" w:lineRule="auto"/>
        <w:rPr>
          <w:rFonts w:ascii="Times New Roman" w:hAnsi="Times New Roman" w:cs="Times New Roman"/>
        </w:rPr>
      </w:pPr>
      <w:r w:rsidRPr="008966E1">
        <w:rPr>
          <w:rFonts w:ascii="Times New Roman" w:hAnsi="Times New Roman" w:cs="Times New Roman"/>
        </w:rPr>
        <w:t>This project in particular falls under what could be considered the food science and data analytics domain. More specifically, this topic will focus on the amount of chemistry involved with making wine along with the long process of evaluation that goes into checking its quality.</w:t>
      </w:r>
    </w:p>
    <w:p w14:paraId="3037FED1" w14:textId="7A9BB737" w:rsidR="008966E1" w:rsidRPr="008966E1" w:rsidRDefault="008966E1" w:rsidP="000E0AE1">
      <w:pPr>
        <w:spacing w:line="240" w:lineRule="auto"/>
        <w:rPr>
          <w:rFonts w:ascii="Times New Roman" w:hAnsi="Times New Roman" w:cs="Times New Roman"/>
          <w:u w:val="single"/>
        </w:rPr>
      </w:pPr>
      <w:r w:rsidRPr="008966E1">
        <w:rPr>
          <w:rFonts w:ascii="Times New Roman" w:hAnsi="Times New Roman" w:cs="Times New Roman"/>
          <w:u w:val="single"/>
        </w:rPr>
        <w:t>Reference(s):</w:t>
      </w:r>
    </w:p>
    <w:p w14:paraId="69BE312C" w14:textId="75F9C8C5" w:rsidR="000E0AE1" w:rsidRPr="000E0AE1" w:rsidRDefault="000E0AE1" w:rsidP="000E0AE1">
      <w:pPr>
        <w:pStyle w:val="NormalWeb"/>
        <w:numPr>
          <w:ilvl w:val="0"/>
          <w:numId w:val="1"/>
        </w:numPr>
        <w:spacing w:before="0" w:beforeAutospacing="0" w:after="0" w:afterAutospacing="0"/>
        <w:rPr>
          <w:rStyle w:val="url"/>
        </w:rPr>
      </w:pPr>
      <w:r>
        <w:rPr>
          <w:i/>
          <w:iCs/>
        </w:rPr>
        <w:t>UCI Machine Learning Repository</w:t>
      </w:r>
      <w:r>
        <w:t>. (n.d.-b</w:t>
      </w:r>
      <w:proofErr w:type="gramStart"/>
      <w:r>
        <w:t>).</w:t>
      </w:r>
      <w:r>
        <w:rPr>
          <w:rStyle w:val="url"/>
          <w:rFonts w:eastAsiaTheme="majorEastAsia"/>
        </w:rPr>
        <w:t>https://archive.ics.uci.edu/dataset/186/wine%2Bquality</w:t>
      </w:r>
      <w:proofErr w:type="gramEnd"/>
    </w:p>
    <w:p w14:paraId="2FA12655" w14:textId="38137133" w:rsidR="000E0AE1" w:rsidRPr="008966E1" w:rsidRDefault="008966E1" w:rsidP="008966E1">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8966E1">
        <w:rPr>
          <w:rFonts w:ascii="Times New Roman" w:hAnsi="Times New Roman" w:cs="Times New Roman"/>
          <w:color w:val="000000"/>
          <w:kern w:val="0"/>
          <w:sz w:val="22"/>
          <w:szCs w:val="22"/>
        </w:rPr>
        <w:t>Original source of the datasets as well as a brief description of each of the variables.</w:t>
      </w:r>
    </w:p>
    <w:p w14:paraId="00719A2D" w14:textId="4E2FBDEF" w:rsidR="000E0AE1" w:rsidRPr="008966E1" w:rsidRDefault="008966E1" w:rsidP="008966E1">
      <w:pPr>
        <w:pStyle w:val="NormalWeb"/>
        <w:numPr>
          <w:ilvl w:val="0"/>
          <w:numId w:val="1"/>
        </w:numPr>
        <w:spacing w:before="0" w:beforeAutospacing="0" w:after="0" w:afterAutospacing="0"/>
        <w:rPr>
          <w:rStyle w:val="url"/>
        </w:rPr>
      </w:pPr>
      <w:r>
        <w:rPr>
          <w:i/>
          <w:iCs/>
        </w:rPr>
        <w:t>Working with missing data — pandas 3.0.2 documentation</w:t>
      </w:r>
      <w:r>
        <w:t xml:space="preserve">. (n.d.). </w:t>
      </w:r>
      <w:r>
        <w:rPr>
          <w:rStyle w:val="url"/>
          <w:rFonts w:eastAsiaTheme="majorEastAsia"/>
        </w:rPr>
        <w:t>https://pandas.pydata.org/docs/user_guide/missing_data.html</w:t>
      </w:r>
    </w:p>
    <w:p w14:paraId="22E6547D" w14:textId="09E2BEDE" w:rsidR="008966E1" w:rsidRPr="008966E1" w:rsidRDefault="008966E1" w:rsidP="008966E1">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8966E1">
        <w:rPr>
          <w:rFonts w:ascii="Times New Roman" w:hAnsi="Times New Roman" w:cs="Times New Roman"/>
          <w:color w:val="000000"/>
          <w:kern w:val="0"/>
          <w:sz w:val="22"/>
          <w:szCs w:val="22"/>
        </w:rPr>
        <w:t>Gives further information on properly cleaning the dataset for further transformation and assessment.</w:t>
      </w:r>
    </w:p>
    <w:p w14:paraId="6DB83F2E" w14:textId="38E5434C" w:rsidR="000E0AE1" w:rsidRPr="008966E1" w:rsidRDefault="008966E1" w:rsidP="008966E1">
      <w:pPr>
        <w:pStyle w:val="NormalWeb"/>
        <w:numPr>
          <w:ilvl w:val="0"/>
          <w:numId w:val="1"/>
        </w:numPr>
        <w:spacing w:before="0" w:beforeAutospacing="0" w:after="0" w:afterAutospacing="0"/>
        <w:rPr>
          <w:rStyle w:val="url"/>
        </w:rPr>
      </w:pPr>
      <w:r>
        <w:rPr>
          <w:i/>
          <w:iCs/>
        </w:rPr>
        <w:t>7.3. Preprocessing data</w:t>
      </w:r>
      <w:r>
        <w:t xml:space="preserve">. (n.d.). Scikit-learn. </w:t>
      </w:r>
      <w:r>
        <w:rPr>
          <w:rStyle w:val="url"/>
          <w:rFonts w:eastAsiaTheme="majorEastAsia"/>
        </w:rPr>
        <w:t>https://scikit-learn.org/stable/modules/preprocessing.html</w:t>
      </w:r>
    </w:p>
    <w:p w14:paraId="3F670245" w14:textId="44F4EEF7" w:rsidR="008966E1" w:rsidRPr="008966E1" w:rsidRDefault="008966E1" w:rsidP="008966E1">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8966E1">
        <w:rPr>
          <w:rFonts w:ascii="Times New Roman" w:hAnsi="Times New Roman" w:cs="Times New Roman"/>
          <w:color w:val="000000"/>
          <w:kern w:val="0"/>
          <w:sz w:val="22"/>
          <w:szCs w:val="22"/>
        </w:rPr>
        <w:t>Provides a wide variety of tools to use for modeling and preprocessing for predictive models.</w:t>
      </w:r>
    </w:p>
    <w:p w14:paraId="0E9B19CD" w14:textId="2195E963" w:rsidR="000E0AE1" w:rsidRPr="007018D2" w:rsidRDefault="007018D2" w:rsidP="007018D2">
      <w:pPr>
        <w:pStyle w:val="NormalWeb"/>
        <w:numPr>
          <w:ilvl w:val="0"/>
          <w:numId w:val="1"/>
        </w:numPr>
        <w:spacing w:before="0" w:beforeAutospacing="0" w:after="0" w:afterAutospacing="0"/>
        <w:rPr>
          <w:rStyle w:val="url"/>
        </w:rPr>
      </w:pPr>
      <w:r>
        <w:rPr>
          <w:i/>
          <w:iCs/>
        </w:rPr>
        <w:t>reCAPTCHA</w:t>
      </w:r>
      <w:r>
        <w:t xml:space="preserve">. (n.d.-b). </w:t>
      </w:r>
      <w:r>
        <w:rPr>
          <w:rStyle w:val="url"/>
          <w:rFonts w:eastAsiaTheme="majorEastAsia"/>
        </w:rPr>
        <w:t>https://www.kaggle.com/datasets/yasserh/wine-quality-dataset</w:t>
      </w:r>
    </w:p>
    <w:p w14:paraId="0E0DDB62" w14:textId="77777777" w:rsidR="007018D2" w:rsidRPr="007018D2" w:rsidRDefault="007018D2" w:rsidP="007018D2">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7018D2">
        <w:rPr>
          <w:rFonts w:ascii="Times New Roman" w:hAnsi="Times New Roman" w:cs="Times New Roman"/>
          <w:color w:val="000000"/>
          <w:kern w:val="0"/>
          <w:sz w:val="22"/>
          <w:szCs w:val="22"/>
        </w:rPr>
        <w:t>Similar datasets contain multiple discussions about the topic and similar research conducted.</w:t>
      </w:r>
    </w:p>
    <w:p w14:paraId="116EED26" w14:textId="739A1787" w:rsidR="000E0AE1" w:rsidRDefault="007018D2" w:rsidP="007018D2">
      <w:pPr>
        <w:pStyle w:val="NormalWeb"/>
        <w:numPr>
          <w:ilvl w:val="0"/>
          <w:numId w:val="1"/>
        </w:numPr>
        <w:spacing w:before="0" w:beforeAutospacing="0" w:after="0" w:afterAutospacing="0"/>
        <w:rPr>
          <w:color w:val="000000"/>
        </w:rPr>
      </w:pPr>
      <w:r w:rsidRPr="007018D2">
        <w:rPr>
          <w:i/>
          <w:iCs/>
          <w:color w:val="000000"/>
        </w:rPr>
        <w:t>Python Exploratory Data Analysis Tutorial</w:t>
      </w:r>
      <w:r w:rsidRPr="007018D2">
        <w:rPr>
          <w:color w:val="000000"/>
        </w:rPr>
        <w:t>. (n.d.). Www.datacamp.com. https://www.datacamp.com/tutorial/exploratory-data-analysis-python</w:t>
      </w:r>
    </w:p>
    <w:p w14:paraId="1ADAE00A" w14:textId="7C848D16" w:rsidR="007018D2" w:rsidRPr="007018D2" w:rsidRDefault="007018D2" w:rsidP="007018D2">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7018D2">
        <w:rPr>
          <w:rFonts w:ascii="Times New Roman" w:hAnsi="Times New Roman" w:cs="Times New Roman"/>
          <w:color w:val="000000"/>
          <w:kern w:val="0"/>
          <w:sz w:val="22"/>
          <w:szCs w:val="22"/>
        </w:rPr>
        <w:t>Explores further methods on wrangling and building models through tutorials.</w:t>
      </w:r>
    </w:p>
    <w:p w14:paraId="3973B976" w14:textId="07DB619C" w:rsidR="000E0AE1" w:rsidRPr="007018D2" w:rsidRDefault="007018D2" w:rsidP="007018D2">
      <w:pPr>
        <w:pStyle w:val="NormalWeb"/>
        <w:numPr>
          <w:ilvl w:val="0"/>
          <w:numId w:val="1"/>
        </w:numPr>
        <w:spacing w:before="0" w:beforeAutospacing="0" w:after="0" w:afterAutospacing="0"/>
        <w:rPr>
          <w:rStyle w:val="url"/>
        </w:rPr>
      </w:pPr>
      <w:r>
        <w:t xml:space="preserve">Mayur. (2024, October 15). </w:t>
      </w:r>
      <w:r>
        <w:rPr>
          <w:i/>
          <w:iCs/>
        </w:rPr>
        <w:t>Wine quality prediction using machine learning</w:t>
      </w:r>
      <w:r>
        <w:t xml:space="preserve">. Analytics Vidhya. </w:t>
      </w:r>
      <w:r>
        <w:rPr>
          <w:rStyle w:val="url"/>
          <w:rFonts w:eastAsiaTheme="majorEastAsia"/>
        </w:rPr>
        <w:t>https://www.analyticsvidhya.com/blog/2021/04/wine-quality-prediction-using-machine-learning/</w:t>
      </w:r>
    </w:p>
    <w:p w14:paraId="799AB8EF" w14:textId="566845D9" w:rsidR="007018D2" w:rsidRPr="007018D2" w:rsidRDefault="007018D2" w:rsidP="007018D2">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7018D2">
        <w:rPr>
          <w:rFonts w:ascii="Times New Roman" w:hAnsi="Times New Roman" w:cs="Times New Roman"/>
          <w:color w:val="000000"/>
          <w:kern w:val="0"/>
          <w:sz w:val="22"/>
          <w:szCs w:val="22"/>
        </w:rPr>
        <w:t>Provides further analysis on exploratory data analysis and feature engineering.</w:t>
      </w:r>
    </w:p>
    <w:p w14:paraId="32B8C0AB" w14:textId="1B13022E" w:rsidR="000E0AE1" w:rsidRDefault="00665C73" w:rsidP="00665C73">
      <w:pPr>
        <w:pStyle w:val="NormalWeb"/>
        <w:numPr>
          <w:ilvl w:val="0"/>
          <w:numId w:val="1"/>
        </w:numPr>
        <w:spacing w:before="0" w:beforeAutospacing="0" w:after="0" w:afterAutospacing="0"/>
        <w:rPr>
          <w:color w:val="000000"/>
        </w:rPr>
      </w:pPr>
      <w:r w:rsidRPr="00665C73">
        <w:rPr>
          <w:color w:val="000000"/>
        </w:rPr>
        <w:t>Pandit, D. (2023, September 13). </w:t>
      </w:r>
      <w:r w:rsidRPr="00665C73">
        <w:rPr>
          <w:i/>
          <w:iCs/>
          <w:color w:val="000000"/>
        </w:rPr>
        <w:t>A Data Science Approach to Wine Tasting: Exploring the Wine Quality Dataset -Part 1</w:t>
      </w:r>
      <w:r w:rsidRPr="00665C73">
        <w:rPr>
          <w:color w:val="000000"/>
        </w:rPr>
        <w:t>. Medium. https://medium.com/@deepapandithu/a-data-science-approach-to-wine-tasting-exploring-the-wine-quality-dataset-part-1-4469c078cf5c</w:t>
      </w:r>
    </w:p>
    <w:p w14:paraId="3B7FDCFD" w14:textId="1B9AF7E8" w:rsidR="00665C73" w:rsidRPr="00665C73" w:rsidRDefault="00665C73" w:rsidP="00665C73">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665C73">
        <w:rPr>
          <w:rFonts w:ascii="Times New Roman" w:hAnsi="Times New Roman" w:cs="Times New Roman"/>
          <w:color w:val="000000"/>
          <w:kern w:val="0"/>
          <w:sz w:val="22"/>
          <w:szCs w:val="22"/>
        </w:rPr>
        <w:lastRenderedPageBreak/>
        <w:t xml:space="preserve">Gives insight </w:t>
      </w:r>
      <w:proofErr w:type="gramStart"/>
      <w:r w:rsidRPr="00665C73">
        <w:rPr>
          <w:rFonts w:ascii="Times New Roman" w:hAnsi="Times New Roman" w:cs="Times New Roman"/>
          <w:color w:val="000000"/>
          <w:kern w:val="0"/>
          <w:sz w:val="22"/>
          <w:szCs w:val="22"/>
        </w:rPr>
        <w:t>for</w:t>
      </w:r>
      <w:proofErr w:type="gramEnd"/>
      <w:r w:rsidRPr="00665C73">
        <w:rPr>
          <w:rFonts w:ascii="Times New Roman" w:hAnsi="Times New Roman" w:cs="Times New Roman"/>
          <w:color w:val="000000"/>
          <w:kern w:val="0"/>
          <w:sz w:val="22"/>
          <w:szCs w:val="22"/>
        </w:rPr>
        <w:t xml:space="preserve"> more advanced predictive models and techniques.</w:t>
      </w:r>
    </w:p>
    <w:p w14:paraId="6D5A18DC" w14:textId="11049A22" w:rsidR="000E0AE1" w:rsidRDefault="00665C73" w:rsidP="00665C73">
      <w:pPr>
        <w:pStyle w:val="NormalWeb"/>
        <w:numPr>
          <w:ilvl w:val="0"/>
          <w:numId w:val="1"/>
        </w:numPr>
        <w:spacing w:before="0" w:beforeAutospacing="0" w:after="0" w:afterAutospacing="0"/>
        <w:rPr>
          <w:color w:val="000000"/>
        </w:rPr>
      </w:pPr>
      <w:r w:rsidRPr="00665C73">
        <w:rPr>
          <w:color w:val="000000"/>
        </w:rPr>
        <w:t>Journal of Wine Research. (2026). </w:t>
      </w:r>
      <w:r w:rsidRPr="00665C73">
        <w:rPr>
          <w:i/>
          <w:iCs/>
          <w:color w:val="000000"/>
        </w:rPr>
        <w:t>Taylor &amp; Francis</w:t>
      </w:r>
      <w:r w:rsidRPr="00665C73">
        <w:rPr>
          <w:color w:val="000000"/>
        </w:rPr>
        <w:t>. https://doi.org/10.1080/cjwr20.v037.i01</w:t>
      </w:r>
    </w:p>
    <w:p w14:paraId="2AC921E1" w14:textId="01927D5A" w:rsidR="00665C73" w:rsidRPr="00665C73" w:rsidRDefault="00665C73" w:rsidP="00665C73">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665C73">
        <w:rPr>
          <w:rFonts w:ascii="Times New Roman" w:hAnsi="Times New Roman" w:cs="Times New Roman"/>
          <w:color w:val="000000"/>
          <w:kern w:val="0"/>
          <w:sz w:val="22"/>
          <w:szCs w:val="22"/>
        </w:rPr>
        <w:t>Further research on wine chemistry and its quality recorded.</w:t>
      </w:r>
    </w:p>
    <w:p w14:paraId="19B0C1DD" w14:textId="320914A1" w:rsidR="000E0AE1" w:rsidRDefault="00665C73" w:rsidP="00665C73">
      <w:pPr>
        <w:pStyle w:val="NormalWeb"/>
        <w:numPr>
          <w:ilvl w:val="0"/>
          <w:numId w:val="1"/>
        </w:numPr>
        <w:spacing w:before="0" w:beforeAutospacing="0" w:after="0" w:afterAutospacing="0"/>
      </w:pPr>
      <w:r>
        <w:rPr>
          <w:i/>
          <w:iCs/>
        </w:rPr>
        <w:t>Home | American Journal of Enology and Viticulture</w:t>
      </w:r>
      <w:r>
        <w:t xml:space="preserve">. (n.d.). </w:t>
      </w:r>
      <w:r>
        <w:rPr>
          <w:rStyle w:val="url"/>
          <w:rFonts w:eastAsiaTheme="majorEastAsia"/>
        </w:rPr>
        <w:t>https://www.ajevonline.org/</w:t>
      </w:r>
    </w:p>
    <w:p w14:paraId="592500C1" w14:textId="04CCB04D" w:rsidR="00665C73" w:rsidRPr="00665C73" w:rsidRDefault="00665C73" w:rsidP="00665C73">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665C73">
        <w:rPr>
          <w:rFonts w:ascii="Times New Roman" w:hAnsi="Times New Roman" w:cs="Times New Roman"/>
          <w:color w:val="000000"/>
          <w:kern w:val="0"/>
          <w:sz w:val="22"/>
          <w:szCs w:val="22"/>
        </w:rPr>
        <w:t>Has many cases in the scientific studies of the chemistry on wine.</w:t>
      </w:r>
    </w:p>
    <w:p w14:paraId="4BE0334B" w14:textId="7CD147E2" w:rsidR="000E0AE1" w:rsidRPr="00CE5053" w:rsidRDefault="00665C73" w:rsidP="00CE5053">
      <w:pPr>
        <w:pStyle w:val="NormalWeb"/>
        <w:numPr>
          <w:ilvl w:val="0"/>
          <w:numId w:val="1"/>
        </w:numPr>
        <w:spacing w:before="0" w:beforeAutospacing="0" w:after="0" w:afterAutospacing="0"/>
      </w:pPr>
      <w:proofErr w:type="spellStart"/>
      <w:r w:rsidRPr="00CE5053">
        <w:rPr>
          <w:i/>
          <w:iCs/>
        </w:rPr>
        <w:t>StatQuest</w:t>
      </w:r>
      <w:proofErr w:type="spellEnd"/>
      <w:r w:rsidRPr="00CE5053">
        <w:rPr>
          <w:i/>
          <w:iCs/>
        </w:rPr>
        <w:t>!!!</w:t>
      </w:r>
      <w:r w:rsidRPr="00CE5053">
        <w:t xml:space="preserve"> (n.d.). </w:t>
      </w:r>
      <w:r w:rsidRPr="00CE5053">
        <w:rPr>
          <w:rStyle w:val="url"/>
          <w:rFonts w:eastAsiaTheme="majorEastAsia"/>
        </w:rPr>
        <w:t>https://statquest.org/</w:t>
      </w:r>
    </w:p>
    <w:p w14:paraId="6BB7BC88" w14:textId="2AEC06D4" w:rsidR="00665C73" w:rsidRDefault="00CE5053" w:rsidP="00CE5053">
      <w:pPr>
        <w:pStyle w:val="ListParagraph"/>
        <w:numPr>
          <w:ilvl w:val="1"/>
          <w:numId w:val="1"/>
        </w:numPr>
        <w:autoSpaceDE w:val="0"/>
        <w:autoSpaceDN w:val="0"/>
        <w:adjustRightInd w:val="0"/>
        <w:spacing w:after="0" w:line="240" w:lineRule="auto"/>
        <w:rPr>
          <w:rFonts w:ascii="Times New Roman" w:hAnsi="Times New Roman" w:cs="Times New Roman"/>
          <w:color w:val="000000"/>
          <w:kern w:val="0"/>
          <w:sz w:val="22"/>
          <w:szCs w:val="22"/>
        </w:rPr>
      </w:pPr>
      <w:r w:rsidRPr="00CE5053">
        <w:rPr>
          <w:rFonts w:ascii="Times New Roman" w:hAnsi="Times New Roman" w:cs="Times New Roman"/>
          <w:color w:val="000000"/>
          <w:kern w:val="0"/>
          <w:sz w:val="22"/>
          <w:szCs w:val="22"/>
        </w:rPr>
        <w:t>Enhances focus on regression and classification for main concepts and visuals.</w:t>
      </w:r>
    </w:p>
    <w:p w14:paraId="2869E3CD" w14:textId="77777777" w:rsidR="00CE5053" w:rsidRDefault="00CE5053" w:rsidP="00CE5053">
      <w:pPr>
        <w:autoSpaceDE w:val="0"/>
        <w:autoSpaceDN w:val="0"/>
        <w:adjustRightInd w:val="0"/>
        <w:spacing w:after="0" w:line="240" w:lineRule="auto"/>
        <w:rPr>
          <w:rFonts w:ascii="Times New Roman" w:hAnsi="Times New Roman" w:cs="Times New Roman"/>
          <w:color w:val="000000"/>
          <w:kern w:val="0"/>
          <w:sz w:val="22"/>
          <w:szCs w:val="22"/>
        </w:rPr>
      </w:pPr>
    </w:p>
    <w:p w14:paraId="4D5C132B" w14:textId="2AF8D4F1" w:rsidR="005477C6" w:rsidRPr="005477C6" w:rsidRDefault="005477C6" w:rsidP="005477C6">
      <w:pPr>
        <w:autoSpaceDE w:val="0"/>
        <w:autoSpaceDN w:val="0"/>
        <w:adjustRightInd w:val="0"/>
        <w:spacing w:after="0" w:line="480" w:lineRule="auto"/>
        <w:rPr>
          <w:rFonts w:ascii="Times New Roman" w:hAnsi="Times New Roman" w:cs="Times New Roman"/>
          <w:b/>
          <w:bCs/>
          <w:color w:val="000000"/>
          <w:kern w:val="0"/>
        </w:rPr>
      </w:pPr>
      <w:r>
        <w:rPr>
          <w:rFonts w:ascii="Times New Roman" w:hAnsi="Times New Roman" w:cs="Times New Roman"/>
          <w:b/>
          <w:bCs/>
          <w:color w:val="000000"/>
          <w:kern w:val="0"/>
        </w:rPr>
        <w:t>Dataset Description</w:t>
      </w:r>
    </w:p>
    <w:p w14:paraId="4541E624" w14:textId="77777777" w:rsidR="005477C6" w:rsidRDefault="005477C6" w:rsidP="005477C6">
      <w:p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 xml:space="preserve">The dataset, as mentioned before, is a cleaned and combined version of the original two: "winequality-red.csv &amp; winequality-white.csv". These contain the different quality samples within each from the UCI Machine Learning Repository. Attributes </w:t>
      </w:r>
      <w:proofErr w:type="gramStart"/>
      <w:r w:rsidRPr="005477C6">
        <w:rPr>
          <w:rFonts w:ascii="Times New Roman" w:hAnsi="Times New Roman" w:cs="Times New Roman"/>
          <w:color w:val="000000"/>
          <w:kern w:val="0"/>
        </w:rPr>
        <w:t>includes</w:t>
      </w:r>
      <w:proofErr w:type="gramEnd"/>
      <w:r w:rsidRPr="005477C6">
        <w:rPr>
          <w:rFonts w:ascii="Times New Roman" w:hAnsi="Times New Roman" w:cs="Times New Roman"/>
          <w:color w:val="000000"/>
          <w:kern w:val="0"/>
        </w:rPr>
        <w:t>:</w:t>
      </w:r>
    </w:p>
    <w:p w14:paraId="01515BD3" w14:textId="77777777" w:rsidR="005477C6" w:rsidRPr="005477C6" w:rsidRDefault="005477C6" w:rsidP="005477C6">
      <w:pPr>
        <w:autoSpaceDE w:val="0"/>
        <w:autoSpaceDN w:val="0"/>
        <w:adjustRightInd w:val="0"/>
        <w:spacing w:after="0" w:line="240" w:lineRule="auto"/>
        <w:rPr>
          <w:rFonts w:ascii="Times New Roman" w:hAnsi="Times New Roman" w:cs="Times New Roman"/>
          <w:color w:val="000000"/>
          <w:kern w:val="0"/>
        </w:rPr>
      </w:pPr>
    </w:p>
    <w:p w14:paraId="1E3D6030"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Fixed Acidity</w:t>
      </w:r>
    </w:p>
    <w:p w14:paraId="339FDCAB"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Volatile Acidity</w:t>
      </w:r>
    </w:p>
    <w:p w14:paraId="16E14DB0"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Citric Acid</w:t>
      </w:r>
    </w:p>
    <w:p w14:paraId="5C6E09F0"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Residual Sugar</w:t>
      </w:r>
    </w:p>
    <w:p w14:paraId="04803474"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Chlorides</w:t>
      </w:r>
    </w:p>
    <w:p w14:paraId="4568E7B5"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Free Sulfur Dioxide</w:t>
      </w:r>
    </w:p>
    <w:p w14:paraId="648DF2FA"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Total Sulfur Dioxide</w:t>
      </w:r>
    </w:p>
    <w:p w14:paraId="34AF5410"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Density</w:t>
      </w:r>
    </w:p>
    <w:p w14:paraId="4538AB3A"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pH</w:t>
      </w:r>
    </w:p>
    <w:p w14:paraId="2A0D9980"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Sulphates</w:t>
      </w:r>
    </w:p>
    <w:p w14:paraId="66C69DA3"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Alcohol Level</w:t>
      </w:r>
    </w:p>
    <w:p w14:paraId="6C9A63C2"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Quality (The target variable)</w:t>
      </w:r>
    </w:p>
    <w:p w14:paraId="79F1F8BE" w14:textId="77777777" w:rsidR="005477C6" w:rsidRPr="005477C6" w:rsidRDefault="005477C6" w:rsidP="005477C6">
      <w:pPr>
        <w:pStyle w:val="ListParagraph"/>
        <w:numPr>
          <w:ilvl w:val="0"/>
          <w:numId w:val="2"/>
        </w:num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Wine Type</w:t>
      </w:r>
    </w:p>
    <w:p w14:paraId="27CA606B" w14:textId="77777777" w:rsidR="005477C6" w:rsidRPr="005477C6" w:rsidRDefault="005477C6" w:rsidP="005477C6">
      <w:pPr>
        <w:autoSpaceDE w:val="0"/>
        <w:autoSpaceDN w:val="0"/>
        <w:adjustRightInd w:val="0"/>
        <w:spacing w:after="0" w:line="240" w:lineRule="auto"/>
        <w:rPr>
          <w:rFonts w:ascii="Times New Roman" w:hAnsi="Times New Roman" w:cs="Times New Roman"/>
          <w:color w:val="000000"/>
          <w:kern w:val="0"/>
        </w:rPr>
      </w:pPr>
    </w:p>
    <w:p w14:paraId="0BD3E3C1" w14:textId="77777777" w:rsidR="005477C6" w:rsidRDefault="005477C6" w:rsidP="005477C6">
      <w:pPr>
        <w:autoSpaceDE w:val="0"/>
        <w:autoSpaceDN w:val="0"/>
        <w:adjustRightInd w:val="0"/>
        <w:spacing w:after="0" w:line="240" w:lineRule="auto"/>
        <w:rPr>
          <w:rFonts w:ascii="Times New Roman" w:hAnsi="Times New Roman" w:cs="Times New Roman"/>
          <w:color w:val="000000"/>
          <w:kern w:val="0"/>
        </w:rPr>
      </w:pPr>
      <w:r w:rsidRPr="005477C6">
        <w:rPr>
          <w:rFonts w:ascii="Times New Roman" w:hAnsi="Times New Roman" w:cs="Times New Roman"/>
          <w:color w:val="000000"/>
          <w:kern w:val="0"/>
        </w:rPr>
        <w:t>Each attribute helps to measure the physicochemical properties from each of the samples used to put the data together and assess their quality on a scale of 0-10.</w:t>
      </w:r>
    </w:p>
    <w:p w14:paraId="4164614B" w14:textId="77777777" w:rsidR="009F54D5" w:rsidRDefault="009F54D5" w:rsidP="005477C6">
      <w:pPr>
        <w:autoSpaceDE w:val="0"/>
        <w:autoSpaceDN w:val="0"/>
        <w:adjustRightInd w:val="0"/>
        <w:spacing w:after="0" w:line="240" w:lineRule="auto"/>
        <w:rPr>
          <w:rFonts w:ascii="Times New Roman" w:hAnsi="Times New Roman" w:cs="Times New Roman"/>
          <w:color w:val="000000"/>
          <w:kern w:val="0"/>
        </w:rPr>
      </w:pPr>
    </w:p>
    <w:p w14:paraId="3C00BB12" w14:textId="35D20E9F" w:rsidR="009F54D5" w:rsidRDefault="009F54D5" w:rsidP="009F54D5">
      <w:pPr>
        <w:autoSpaceDE w:val="0"/>
        <w:autoSpaceDN w:val="0"/>
        <w:adjustRightInd w:val="0"/>
        <w:spacing w:after="0" w:line="480" w:lineRule="auto"/>
        <w:rPr>
          <w:rFonts w:ascii="Times New Roman" w:hAnsi="Times New Roman" w:cs="Times New Roman"/>
          <w:b/>
          <w:bCs/>
          <w:color w:val="000000"/>
          <w:kern w:val="0"/>
        </w:rPr>
      </w:pPr>
      <w:r>
        <w:rPr>
          <w:rFonts w:ascii="Times New Roman" w:hAnsi="Times New Roman" w:cs="Times New Roman"/>
          <w:b/>
          <w:bCs/>
          <w:color w:val="000000"/>
          <w:kern w:val="0"/>
        </w:rPr>
        <w:t>Research Questions</w:t>
      </w:r>
      <w:r w:rsidR="00422D41">
        <w:rPr>
          <w:rFonts w:ascii="Times New Roman" w:hAnsi="Times New Roman" w:cs="Times New Roman"/>
          <w:b/>
          <w:bCs/>
          <w:color w:val="000000"/>
          <w:kern w:val="0"/>
        </w:rPr>
        <w:t xml:space="preserve"> &amp; Benefits of Analysis</w:t>
      </w:r>
    </w:p>
    <w:p w14:paraId="43C57802" w14:textId="75016B2F" w:rsidR="009F54D5" w:rsidRDefault="00422D41" w:rsidP="009F54D5">
      <w:pPr>
        <w:autoSpaceDE w:val="0"/>
        <w:autoSpaceDN w:val="0"/>
        <w:adjustRightInd w:val="0"/>
        <w:spacing w:after="0" w:line="240" w:lineRule="auto"/>
        <w:rPr>
          <w:rFonts w:ascii="Times New Roman" w:hAnsi="Times New Roman" w:cs="Times New Roman"/>
          <w:color w:val="000000"/>
          <w:kern w:val="0"/>
          <w:u w:val="single"/>
        </w:rPr>
      </w:pPr>
      <w:r>
        <w:rPr>
          <w:rFonts w:ascii="Times New Roman" w:hAnsi="Times New Roman" w:cs="Times New Roman"/>
          <w:color w:val="000000"/>
          <w:kern w:val="0"/>
          <w:u w:val="single"/>
        </w:rPr>
        <w:t>Primary Research Question:</w:t>
      </w:r>
    </w:p>
    <w:p w14:paraId="5BD59AF7" w14:textId="77777777" w:rsidR="00422D41" w:rsidRDefault="00422D41" w:rsidP="009F54D5">
      <w:pPr>
        <w:autoSpaceDE w:val="0"/>
        <w:autoSpaceDN w:val="0"/>
        <w:adjustRightInd w:val="0"/>
        <w:spacing w:after="0" w:line="240" w:lineRule="auto"/>
        <w:rPr>
          <w:rFonts w:ascii="Times New Roman" w:hAnsi="Times New Roman" w:cs="Times New Roman"/>
          <w:color w:val="000000"/>
          <w:kern w:val="0"/>
          <w:u w:val="single"/>
        </w:rPr>
      </w:pPr>
    </w:p>
    <w:p w14:paraId="24DA6FAF" w14:textId="77777777" w:rsidR="00422D41" w:rsidRDefault="00422D41" w:rsidP="00422D41">
      <w:pPr>
        <w:pStyle w:val="ListParagraph"/>
        <w:numPr>
          <w:ilvl w:val="0"/>
          <w:numId w:val="4"/>
        </w:numPr>
        <w:autoSpaceDE w:val="0"/>
        <w:autoSpaceDN w:val="0"/>
        <w:adjustRightInd w:val="0"/>
        <w:spacing w:after="0" w:line="240" w:lineRule="auto"/>
        <w:rPr>
          <w:rFonts w:ascii="Times New Roman" w:hAnsi="Times New Roman" w:cs="Times New Roman"/>
          <w:color w:val="000000"/>
          <w:kern w:val="0"/>
        </w:rPr>
      </w:pPr>
      <w:r w:rsidRPr="00422D41">
        <w:rPr>
          <w:rFonts w:ascii="Times New Roman" w:hAnsi="Times New Roman" w:cs="Times New Roman"/>
          <w:color w:val="000000"/>
          <w:kern w:val="0"/>
        </w:rPr>
        <w:t>What are the most significant factors of the physicochemical process that influence wine quality, and how can it be used to predict future results?</w:t>
      </w:r>
    </w:p>
    <w:p w14:paraId="6618640A" w14:textId="77777777" w:rsidR="00422D41" w:rsidRPr="00422D41" w:rsidRDefault="00422D41" w:rsidP="00422D41">
      <w:pPr>
        <w:pStyle w:val="ListParagraph"/>
        <w:autoSpaceDE w:val="0"/>
        <w:autoSpaceDN w:val="0"/>
        <w:adjustRightInd w:val="0"/>
        <w:spacing w:after="0" w:line="240" w:lineRule="auto"/>
        <w:rPr>
          <w:rFonts w:ascii="Times New Roman" w:hAnsi="Times New Roman" w:cs="Times New Roman"/>
          <w:color w:val="000000"/>
          <w:kern w:val="0"/>
        </w:rPr>
      </w:pPr>
    </w:p>
    <w:p w14:paraId="2AD84F0F" w14:textId="645F37AF" w:rsidR="00422D41" w:rsidRDefault="00422D41" w:rsidP="009F54D5">
      <w:pPr>
        <w:autoSpaceDE w:val="0"/>
        <w:autoSpaceDN w:val="0"/>
        <w:adjustRightInd w:val="0"/>
        <w:spacing w:after="0" w:line="240" w:lineRule="auto"/>
        <w:rPr>
          <w:rFonts w:ascii="Times New Roman" w:hAnsi="Times New Roman" w:cs="Times New Roman"/>
          <w:color w:val="000000"/>
          <w:kern w:val="0"/>
          <w:u w:val="single"/>
        </w:rPr>
      </w:pPr>
      <w:r>
        <w:rPr>
          <w:rFonts w:ascii="Times New Roman" w:hAnsi="Times New Roman" w:cs="Times New Roman"/>
          <w:color w:val="000000"/>
          <w:kern w:val="0"/>
          <w:u w:val="single"/>
        </w:rPr>
        <w:t>Secondary Research Questions:</w:t>
      </w:r>
    </w:p>
    <w:p w14:paraId="1AB474D4" w14:textId="77777777" w:rsidR="00422D41" w:rsidRDefault="00422D41" w:rsidP="009F54D5">
      <w:pPr>
        <w:autoSpaceDE w:val="0"/>
        <w:autoSpaceDN w:val="0"/>
        <w:adjustRightInd w:val="0"/>
        <w:spacing w:after="0" w:line="240" w:lineRule="auto"/>
        <w:rPr>
          <w:rFonts w:ascii="Times New Roman" w:hAnsi="Times New Roman" w:cs="Times New Roman"/>
          <w:color w:val="000000"/>
          <w:kern w:val="0"/>
          <w:u w:val="single"/>
        </w:rPr>
      </w:pPr>
    </w:p>
    <w:p w14:paraId="543F599E" w14:textId="77777777" w:rsidR="00422D41" w:rsidRPr="00422D41" w:rsidRDefault="00422D41" w:rsidP="00422D41">
      <w:pPr>
        <w:pStyle w:val="ListParagraph"/>
        <w:numPr>
          <w:ilvl w:val="0"/>
          <w:numId w:val="4"/>
        </w:numPr>
        <w:autoSpaceDE w:val="0"/>
        <w:autoSpaceDN w:val="0"/>
        <w:adjustRightInd w:val="0"/>
        <w:spacing w:after="0" w:line="240" w:lineRule="auto"/>
        <w:rPr>
          <w:rFonts w:ascii="Times New Roman" w:hAnsi="Times New Roman" w:cs="Times New Roman"/>
          <w:color w:val="000000"/>
          <w:kern w:val="0"/>
        </w:rPr>
      </w:pPr>
      <w:r w:rsidRPr="00422D41">
        <w:rPr>
          <w:rFonts w:ascii="Times New Roman" w:hAnsi="Times New Roman" w:cs="Times New Roman"/>
          <w:color w:val="000000"/>
          <w:kern w:val="0"/>
        </w:rPr>
        <w:t>Which of the attributes have the strongest connection of the influence in wine quality?</w:t>
      </w:r>
    </w:p>
    <w:p w14:paraId="1D5DF677" w14:textId="77777777" w:rsidR="00422D41" w:rsidRPr="00422D41" w:rsidRDefault="00422D41" w:rsidP="00422D41">
      <w:pPr>
        <w:pStyle w:val="ListParagraph"/>
        <w:numPr>
          <w:ilvl w:val="0"/>
          <w:numId w:val="4"/>
        </w:numPr>
        <w:autoSpaceDE w:val="0"/>
        <w:autoSpaceDN w:val="0"/>
        <w:adjustRightInd w:val="0"/>
        <w:spacing w:after="0" w:line="240" w:lineRule="auto"/>
        <w:rPr>
          <w:rFonts w:ascii="Times New Roman" w:hAnsi="Times New Roman" w:cs="Times New Roman"/>
          <w:color w:val="000000"/>
          <w:kern w:val="0"/>
        </w:rPr>
      </w:pPr>
      <w:r w:rsidRPr="00422D41">
        <w:rPr>
          <w:rFonts w:ascii="Times New Roman" w:hAnsi="Times New Roman" w:cs="Times New Roman"/>
          <w:color w:val="000000"/>
          <w:kern w:val="0"/>
        </w:rPr>
        <w:t>Do the alcohol levels correlate significantly enough to impact wine quality?</w:t>
      </w:r>
    </w:p>
    <w:p w14:paraId="38C4F492" w14:textId="3F643E60" w:rsidR="00422D41" w:rsidRPr="00422D41" w:rsidRDefault="00422D41" w:rsidP="00422D41">
      <w:pPr>
        <w:pStyle w:val="ListParagraph"/>
        <w:numPr>
          <w:ilvl w:val="0"/>
          <w:numId w:val="4"/>
        </w:numPr>
        <w:autoSpaceDE w:val="0"/>
        <w:autoSpaceDN w:val="0"/>
        <w:adjustRightInd w:val="0"/>
        <w:spacing w:after="0" w:line="240" w:lineRule="auto"/>
        <w:rPr>
          <w:rFonts w:ascii="Times New Roman" w:hAnsi="Times New Roman" w:cs="Times New Roman"/>
          <w:color w:val="000000"/>
          <w:kern w:val="0"/>
        </w:rPr>
      </w:pPr>
      <w:r w:rsidRPr="00422D41">
        <w:rPr>
          <w:rFonts w:ascii="Times New Roman" w:hAnsi="Times New Roman" w:cs="Times New Roman"/>
          <w:color w:val="000000"/>
          <w:kern w:val="0"/>
        </w:rPr>
        <w:t xml:space="preserve">What are the differences between the attributes </w:t>
      </w:r>
      <w:r>
        <w:rPr>
          <w:rFonts w:ascii="Times New Roman" w:hAnsi="Times New Roman" w:cs="Times New Roman"/>
          <w:color w:val="000000"/>
          <w:kern w:val="0"/>
        </w:rPr>
        <w:t>in</w:t>
      </w:r>
      <w:r w:rsidRPr="00422D41">
        <w:rPr>
          <w:rFonts w:ascii="Times New Roman" w:hAnsi="Times New Roman" w:cs="Times New Roman"/>
          <w:color w:val="000000"/>
          <w:kern w:val="0"/>
        </w:rPr>
        <w:t xml:space="preserve"> red and white wine?</w:t>
      </w:r>
    </w:p>
    <w:p w14:paraId="539DC619" w14:textId="2BD8795F" w:rsidR="00422D41" w:rsidRDefault="00422D41" w:rsidP="009F54D5">
      <w:pPr>
        <w:pStyle w:val="ListParagraph"/>
        <w:numPr>
          <w:ilvl w:val="0"/>
          <w:numId w:val="4"/>
        </w:numPr>
        <w:autoSpaceDE w:val="0"/>
        <w:autoSpaceDN w:val="0"/>
        <w:adjustRightInd w:val="0"/>
        <w:spacing w:after="0" w:line="240" w:lineRule="auto"/>
        <w:rPr>
          <w:rFonts w:ascii="Times New Roman" w:hAnsi="Times New Roman" w:cs="Times New Roman"/>
          <w:color w:val="000000"/>
          <w:kern w:val="0"/>
        </w:rPr>
      </w:pPr>
      <w:r w:rsidRPr="00422D41">
        <w:rPr>
          <w:rFonts w:ascii="Times New Roman" w:hAnsi="Times New Roman" w:cs="Times New Roman"/>
          <w:color w:val="000000"/>
          <w:kern w:val="0"/>
        </w:rPr>
        <w:t>What are the similarities between the attributes in red and white wine?</w:t>
      </w:r>
    </w:p>
    <w:p w14:paraId="7B793048" w14:textId="77777777" w:rsidR="00422D41" w:rsidRPr="00422D41" w:rsidRDefault="00422D41" w:rsidP="00422D41">
      <w:pPr>
        <w:pStyle w:val="ListParagraph"/>
        <w:autoSpaceDE w:val="0"/>
        <w:autoSpaceDN w:val="0"/>
        <w:adjustRightInd w:val="0"/>
        <w:spacing w:after="0" w:line="240" w:lineRule="auto"/>
        <w:rPr>
          <w:rFonts w:ascii="Times New Roman" w:hAnsi="Times New Roman" w:cs="Times New Roman"/>
          <w:color w:val="000000"/>
          <w:kern w:val="0"/>
        </w:rPr>
      </w:pPr>
    </w:p>
    <w:p w14:paraId="6BBF64AC" w14:textId="74B012C1" w:rsidR="00422D41" w:rsidRDefault="00422D41" w:rsidP="009F54D5">
      <w:pPr>
        <w:autoSpaceDE w:val="0"/>
        <w:autoSpaceDN w:val="0"/>
        <w:adjustRightInd w:val="0"/>
        <w:spacing w:after="0" w:line="240" w:lineRule="auto"/>
        <w:rPr>
          <w:rFonts w:ascii="Times New Roman" w:hAnsi="Times New Roman" w:cs="Times New Roman"/>
          <w:color w:val="000000"/>
          <w:kern w:val="0"/>
          <w:u w:val="single"/>
        </w:rPr>
      </w:pPr>
      <w:r>
        <w:rPr>
          <w:rFonts w:ascii="Times New Roman" w:hAnsi="Times New Roman" w:cs="Times New Roman"/>
          <w:color w:val="000000"/>
          <w:kern w:val="0"/>
          <w:u w:val="single"/>
        </w:rPr>
        <w:lastRenderedPageBreak/>
        <w:t>Benefits:</w:t>
      </w:r>
    </w:p>
    <w:p w14:paraId="2D1F2186" w14:textId="77777777" w:rsidR="00C64AB5" w:rsidRDefault="00C64AB5" w:rsidP="009F54D5">
      <w:pPr>
        <w:autoSpaceDE w:val="0"/>
        <w:autoSpaceDN w:val="0"/>
        <w:adjustRightInd w:val="0"/>
        <w:spacing w:after="0" w:line="240" w:lineRule="auto"/>
        <w:rPr>
          <w:rFonts w:ascii="Times New Roman" w:hAnsi="Times New Roman" w:cs="Times New Roman"/>
          <w:color w:val="000000"/>
          <w:kern w:val="0"/>
          <w:u w:val="single"/>
        </w:rPr>
      </w:pPr>
    </w:p>
    <w:p w14:paraId="09EAAA8D" w14:textId="77777777" w:rsidR="00C64AB5" w:rsidRPr="00C64AB5" w:rsidRDefault="00C64AB5" w:rsidP="00C64AB5">
      <w:pPr>
        <w:pStyle w:val="ListParagraph"/>
        <w:numPr>
          <w:ilvl w:val="0"/>
          <w:numId w:val="5"/>
        </w:numPr>
        <w:autoSpaceDE w:val="0"/>
        <w:autoSpaceDN w:val="0"/>
        <w:adjustRightInd w:val="0"/>
        <w:spacing w:after="0" w:line="240" w:lineRule="auto"/>
        <w:rPr>
          <w:rFonts w:ascii="Times New Roman" w:hAnsi="Times New Roman" w:cs="Times New Roman"/>
          <w:color w:val="000000"/>
          <w:kern w:val="0"/>
        </w:rPr>
      </w:pPr>
      <w:r w:rsidRPr="00C64AB5">
        <w:rPr>
          <w:rFonts w:ascii="Times New Roman" w:hAnsi="Times New Roman" w:cs="Times New Roman"/>
          <w:color w:val="000000"/>
          <w:kern w:val="0"/>
        </w:rPr>
        <w:t>Will help to identify the key deliverables when it comes to wine quality.</w:t>
      </w:r>
    </w:p>
    <w:p w14:paraId="0A9DABAF" w14:textId="77777777" w:rsidR="00C64AB5" w:rsidRPr="00C64AB5" w:rsidRDefault="00C64AB5" w:rsidP="00C64AB5">
      <w:pPr>
        <w:pStyle w:val="ListParagraph"/>
        <w:numPr>
          <w:ilvl w:val="0"/>
          <w:numId w:val="5"/>
        </w:numPr>
        <w:autoSpaceDE w:val="0"/>
        <w:autoSpaceDN w:val="0"/>
        <w:adjustRightInd w:val="0"/>
        <w:spacing w:after="0" w:line="240" w:lineRule="auto"/>
        <w:rPr>
          <w:rFonts w:ascii="Times New Roman" w:hAnsi="Times New Roman" w:cs="Times New Roman"/>
          <w:color w:val="000000"/>
          <w:kern w:val="0"/>
        </w:rPr>
      </w:pPr>
      <w:r w:rsidRPr="00C64AB5">
        <w:rPr>
          <w:rFonts w:ascii="Times New Roman" w:hAnsi="Times New Roman" w:cs="Times New Roman"/>
          <w:color w:val="000000"/>
          <w:kern w:val="0"/>
        </w:rPr>
        <w:t>Demonstrates an effective use of analysis and further research on more advanced methods of wrangling, machine learning, and visualizations.</w:t>
      </w:r>
    </w:p>
    <w:p w14:paraId="5DCFFE7D" w14:textId="63DA5F46" w:rsidR="00C64AB5" w:rsidRPr="00C64AB5" w:rsidRDefault="00C64AB5" w:rsidP="00C64AB5">
      <w:pPr>
        <w:pStyle w:val="ListParagraph"/>
        <w:numPr>
          <w:ilvl w:val="0"/>
          <w:numId w:val="5"/>
        </w:numPr>
        <w:autoSpaceDE w:val="0"/>
        <w:autoSpaceDN w:val="0"/>
        <w:adjustRightInd w:val="0"/>
        <w:spacing w:after="0" w:line="240" w:lineRule="auto"/>
        <w:rPr>
          <w:rFonts w:ascii="Times New Roman" w:hAnsi="Times New Roman" w:cs="Times New Roman"/>
          <w:color w:val="000000"/>
          <w:kern w:val="0"/>
        </w:rPr>
      </w:pPr>
      <w:r w:rsidRPr="00C64AB5">
        <w:rPr>
          <w:rFonts w:ascii="Times New Roman" w:hAnsi="Times New Roman" w:cs="Times New Roman"/>
          <w:color w:val="000000"/>
          <w:kern w:val="0"/>
        </w:rPr>
        <w:t xml:space="preserve">Provides overall insight </w:t>
      </w:r>
      <w:r w:rsidR="00C413CC" w:rsidRPr="00C64AB5">
        <w:rPr>
          <w:rFonts w:ascii="Times New Roman" w:hAnsi="Times New Roman" w:cs="Times New Roman"/>
          <w:color w:val="000000"/>
          <w:kern w:val="0"/>
        </w:rPr>
        <w:t>into</w:t>
      </w:r>
      <w:r w:rsidRPr="00C64AB5">
        <w:rPr>
          <w:rFonts w:ascii="Times New Roman" w:hAnsi="Times New Roman" w:cs="Times New Roman"/>
          <w:color w:val="000000"/>
          <w:kern w:val="0"/>
        </w:rPr>
        <w:t xml:space="preserve"> improving wine production and any possible solutions to ongoing issues.</w:t>
      </w:r>
    </w:p>
    <w:p w14:paraId="3D1A4535" w14:textId="77777777" w:rsidR="00422D41" w:rsidRDefault="00422D41" w:rsidP="009F54D5">
      <w:pPr>
        <w:autoSpaceDE w:val="0"/>
        <w:autoSpaceDN w:val="0"/>
        <w:adjustRightInd w:val="0"/>
        <w:spacing w:after="0" w:line="240" w:lineRule="auto"/>
        <w:rPr>
          <w:rFonts w:ascii="Times New Roman" w:hAnsi="Times New Roman" w:cs="Times New Roman"/>
          <w:color w:val="000000"/>
          <w:kern w:val="0"/>
          <w:u w:val="single"/>
        </w:rPr>
      </w:pPr>
    </w:p>
    <w:p w14:paraId="063346F5" w14:textId="08162267" w:rsidR="00B17664" w:rsidRPr="00B17664" w:rsidRDefault="005A0419" w:rsidP="00B17664">
      <w:pPr>
        <w:autoSpaceDE w:val="0"/>
        <w:autoSpaceDN w:val="0"/>
        <w:adjustRightInd w:val="0"/>
        <w:spacing w:after="0" w:line="480" w:lineRule="auto"/>
        <w:rPr>
          <w:rFonts w:ascii="Times New Roman" w:hAnsi="Times New Roman" w:cs="Times New Roman"/>
          <w:b/>
          <w:bCs/>
          <w:color w:val="000000"/>
          <w:kern w:val="0"/>
        </w:rPr>
      </w:pPr>
      <w:r>
        <w:rPr>
          <w:rFonts w:ascii="Times New Roman" w:hAnsi="Times New Roman" w:cs="Times New Roman"/>
          <w:b/>
          <w:bCs/>
          <w:color w:val="000000"/>
          <w:kern w:val="0"/>
        </w:rPr>
        <w:t>Methods</w:t>
      </w:r>
    </w:p>
    <w:p w14:paraId="7835DE9F" w14:textId="77777777" w:rsidR="00B17664" w:rsidRPr="00B17664" w:rsidRDefault="00B17664" w:rsidP="00B17664">
      <w:pPr>
        <w:autoSpaceDE w:val="0"/>
        <w:autoSpaceDN w:val="0"/>
        <w:adjustRightInd w:val="0"/>
        <w:spacing w:after="0" w:line="240" w:lineRule="auto"/>
        <w:rPr>
          <w:rFonts w:ascii="Times New Roman" w:hAnsi="Times New Roman" w:cs="Times New Roman"/>
          <w:color w:val="000000"/>
          <w:kern w:val="0"/>
        </w:rPr>
      </w:pPr>
      <w:r w:rsidRPr="00B17664">
        <w:rPr>
          <w:rFonts w:ascii="Times New Roman" w:hAnsi="Times New Roman" w:cs="Times New Roman"/>
          <w:color w:val="000000"/>
          <w:kern w:val="0"/>
        </w:rPr>
        <w:t>The following methods used for this project will include:</w:t>
      </w:r>
    </w:p>
    <w:p w14:paraId="45AA6DC0" w14:textId="77777777" w:rsidR="00B17664" w:rsidRPr="00B17664" w:rsidRDefault="00B17664" w:rsidP="00B17664">
      <w:pPr>
        <w:autoSpaceDE w:val="0"/>
        <w:autoSpaceDN w:val="0"/>
        <w:adjustRightInd w:val="0"/>
        <w:spacing w:after="0" w:line="240" w:lineRule="auto"/>
        <w:rPr>
          <w:rFonts w:ascii="Times New Roman" w:hAnsi="Times New Roman" w:cs="Times New Roman"/>
          <w:color w:val="000000"/>
          <w:kern w:val="0"/>
        </w:rPr>
      </w:pPr>
    </w:p>
    <w:p w14:paraId="36413F7C" w14:textId="77777777" w:rsidR="00B17664" w:rsidRPr="00B17664" w:rsidRDefault="00B17664" w:rsidP="00B17664">
      <w:pPr>
        <w:pStyle w:val="ListParagraph"/>
        <w:numPr>
          <w:ilvl w:val="0"/>
          <w:numId w:val="6"/>
        </w:numPr>
        <w:autoSpaceDE w:val="0"/>
        <w:autoSpaceDN w:val="0"/>
        <w:adjustRightInd w:val="0"/>
        <w:spacing w:after="0" w:line="240" w:lineRule="auto"/>
        <w:rPr>
          <w:rFonts w:ascii="Times New Roman" w:hAnsi="Times New Roman" w:cs="Times New Roman"/>
          <w:color w:val="000000"/>
          <w:kern w:val="0"/>
        </w:rPr>
      </w:pPr>
      <w:r w:rsidRPr="00B17664">
        <w:rPr>
          <w:rFonts w:ascii="Times New Roman" w:hAnsi="Times New Roman" w:cs="Times New Roman"/>
          <w:color w:val="000000"/>
          <w:kern w:val="0"/>
        </w:rPr>
        <w:t>Descriptive Statistics: This will help to center the focus on what tendencies the dataset has along with its distribution.</w:t>
      </w:r>
    </w:p>
    <w:p w14:paraId="002D3EA2" w14:textId="77777777" w:rsidR="00B17664" w:rsidRPr="00B17664" w:rsidRDefault="00B17664" w:rsidP="00B17664">
      <w:pPr>
        <w:autoSpaceDE w:val="0"/>
        <w:autoSpaceDN w:val="0"/>
        <w:adjustRightInd w:val="0"/>
        <w:spacing w:after="0" w:line="240" w:lineRule="auto"/>
        <w:rPr>
          <w:rFonts w:ascii="Times New Roman" w:hAnsi="Times New Roman" w:cs="Times New Roman"/>
          <w:color w:val="000000"/>
          <w:kern w:val="0"/>
        </w:rPr>
      </w:pPr>
    </w:p>
    <w:p w14:paraId="62C8845F" w14:textId="77777777" w:rsidR="00B17664" w:rsidRPr="00B17664" w:rsidRDefault="00B17664" w:rsidP="00B17664">
      <w:pPr>
        <w:pStyle w:val="ListParagraph"/>
        <w:numPr>
          <w:ilvl w:val="0"/>
          <w:numId w:val="6"/>
        </w:numPr>
        <w:autoSpaceDE w:val="0"/>
        <w:autoSpaceDN w:val="0"/>
        <w:adjustRightInd w:val="0"/>
        <w:spacing w:after="0" w:line="240" w:lineRule="auto"/>
        <w:rPr>
          <w:rFonts w:ascii="Times New Roman" w:hAnsi="Times New Roman" w:cs="Times New Roman"/>
          <w:color w:val="000000"/>
          <w:kern w:val="0"/>
        </w:rPr>
      </w:pPr>
      <w:r w:rsidRPr="00B17664">
        <w:rPr>
          <w:rFonts w:ascii="Times New Roman" w:hAnsi="Times New Roman" w:cs="Times New Roman"/>
          <w:color w:val="000000"/>
          <w:kern w:val="0"/>
        </w:rPr>
        <w:t>Correlation Analysis: Identifying relationships between each of the attributes plays a critical role in determining the differences.</w:t>
      </w:r>
    </w:p>
    <w:p w14:paraId="418B2135" w14:textId="77777777" w:rsidR="00B17664" w:rsidRPr="00B17664" w:rsidRDefault="00B17664" w:rsidP="00B17664">
      <w:pPr>
        <w:autoSpaceDE w:val="0"/>
        <w:autoSpaceDN w:val="0"/>
        <w:adjustRightInd w:val="0"/>
        <w:spacing w:after="0" w:line="240" w:lineRule="auto"/>
        <w:rPr>
          <w:rFonts w:ascii="Times New Roman" w:hAnsi="Times New Roman" w:cs="Times New Roman"/>
          <w:color w:val="000000"/>
          <w:kern w:val="0"/>
        </w:rPr>
      </w:pPr>
    </w:p>
    <w:p w14:paraId="1185B750" w14:textId="77777777" w:rsidR="00B17664" w:rsidRPr="00B17664" w:rsidRDefault="00B17664" w:rsidP="00B17664">
      <w:pPr>
        <w:pStyle w:val="ListParagraph"/>
        <w:numPr>
          <w:ilvl w:val="0"/>
          <w:numId w:val="6"/>
        </w:numPr>
        <w:autoSpaceDE w:val="0"/>
        <w:autoSpaceDN w:val="0"/>
        <w:adjustRightInd w:val="0"/>
        <w:spacing w:after="0" w:line="240" w:lineRule="auto"/>
        <w:rPr>
          <w:rFonts w:ascii="Times New Roman" w:hAnsi="Times New Roman" w:cs="Times New Roman"/>
          <w:color w:val="000000"/>
          <w:kern w:val="0"/>
        </w:rPr>
      </w:pPr>
      <w:r w:rsidRPr="00B17664">
        <w:rPr>
          <w:rFonts w:ascii="Times New Roman" w:hAnsi="Times New Roman" w:cs="Times New Roman"/>
          <w:color w:val="000000"/>
          <w:kern w:val="0"/>
        </w:rPr>
        <w:t>Scaling and Encoding: Serves as a foundation for preparing what kind of model will be used and how that could possibly affect the visuals.</w:t>
      </w:r>
    </w:p>
    <w:p w14:paraId="51D62F5C" w14:textId="77777777" w:rsidR="00B17664" w:rsidRPr="00B17664" w:rsidRDefault="00B17664" w:rsidP="00B17664">
      <w:pPr>
        <w:autoSpaceDE w:val="0"/>
        <w:autoSpaceDN w:val="0"/>
        <w:adjustRightInd w:val="0"/>
        <w:spacing w:after="0" w:line="240" w:lineRule="auto"/>
        <w:rPr>
          <w:rFonts w:ascii="Times New Roman" w:hAnsi="Times New Roman" w:cs="Times New Roman"/>
          <w:color w:val="000000"/>
          <w:kern w:val="0"/>
        </w:rPr>
      </w:pPr>
    </w:p>
    <w:p w14:paraId="20E3B836" w14:textId="77777777" w:rsidR="00B17664" w:rsidRPr="00B17664" w:rsidRDefault="00B17664" w:rsidP="00B17664">
      <w:pPr>
        <w:pStyle w:val="ListParagraph"/>
        <w:numPr>
          <w:ilvl w:val="0"/>
          <w:numId w:val="6"/>
        </w:numPr>
        <w:autoSpaceDE w:val="0"/>
        <w:autoSpaceDN w:val="0"/>
        <w:adjustRightInd w:val="0"/>
        <w:spacing w:after="0" w:line="240" w:lineRule="auto"/>
        <w:rPr>
          <w:rFonts w:ascii="Times New Roman" w:hAnsi="Times New Roman" w:cs="Times New Roman"/>
          <w:color w:val="000000"/>
          <w:kern w:val="0"/>
        </w:rPr>
      </w:pPr>
      <w:r w:rsidRPr="00B17664">
        <w:rPr>
          <w:rFonts w:ascii="Times New Roman" w:hAnsi="Times New Roman" w:cs="Times New Roman"/>
          <w:color w:val="000000"/>
          <w:kern w:val="0"/>
        </w:rPr>
        <w:t>Regression Model: This will help to mainly focus on the scores the model can give more thought and quality to the project.</w:t>
      </w:r>
    </w:p>
    <w:p w14:paraId="5B1EB6A6" w14:textId="77777777" w:rsidR="00B17664" w:rsidRPr="00B17664" w:rsidRDefault="00B17664" w:rsidP="00B17664">
      <w:pPr>
        <w:autoSpaceDE w:val="0"/>
        <w:autoSpaceDN w:val="0"/>
        <w:adjustRightInd w:val="0"/>
        <w:spacing w:after="0" w:line="240" w:lineRule="auto"/>
        <w:rPr>
          <w:rFonts w:ascii="Times New Roman" w:hAnsi="Times New Roman" w:cs="Times New Roman"/>
          <w:color w:val="000000"/>
          <w:kern w:val="0"/>
        </w:rPr>
      </w:pPr>
    </w:p>
    <w:p w14:paraId="4451DFA3" w14:textId="77777777" w:rsidR="00B17664" w:rsidRPr="00B17664" w:rsidRDefault="00B17664" w:rsidP="00B17664">
      <w:pPr>
        <w:pStyle w:val="ListParagraph"/>
        <w:numPr>
          <w:ilvl w:val="0"/>
          <w:numId w:val="6"/>
        </w:numPr>
        <w:autoSpaceDE w:val="0"/>
        <w:autoSpaceDN w:val="0"/>
        <w:adjustRightInd w:val="0"/>
        <w:spacing w:after="0" w:line="240" w:lineRule="auto"/>
        <w:rPr>
          <w:rFonts w:ascii="Times New Roman" w:hAnsi="Times New Roman" w:cs="Times New Roman"/>
          <w:color w:val="000000"/>
          <w:kern w:val="0"/>
        </w:rPr>
      </w:pPr>
      <w:r w:rsidRPr="00B17664">
        <w:rPr>
          <w:rFonts w:ascii="Times New Roman" w:hAnsi="Times New Roman" w:cs="Times New Roman"/>
          <w:color w:val="000000"/>
          <w:kern w:val="0"/>
        </w:rPr>
        <w:t>Classification Model: This will help to classify each of the attributes on a categorical level between the red and white wine.</w:t>
      </w:r>
    </w:p>
    <w:p w14:paraId="13FD482F" w14:textId="77777777" w:rsidR="00B17664" w:rsidRPr="00B17664" w:rsidRDefault="00B17664" w:rsidP="00B17664">
      <w:pPr>
        <w:autoSpaceDE w:val="0"/>
        <w:autoSpaceDN w:val="0"/>
        <w:adjustRightInd w:val="0"/>
        <w:spacing w:after="0" w:line="240" w:lineRule="auto"/>
        <w:rPr>
          <w:rFonts w:ascii="Times New Roman" w:hAnsi="Times New Roman" w:cs="Times New Roman"/>
          <w:color w:val="000000"/>
          <w:kern w:val="0"/>
        </w:rPr>
      </w:pPr>
    </w:p>
    <w:p w14:paraId="76C6EFFD" w14:textId="77777777" w:rsidR="00B17664" w:rsidRDefault="00B17664" w:rsidP="00B17664">
      <w:pPr>
        <w:autoSpaceDE w:val="0"/>
        <w:autoSpaceDN w:val="0"/>
        <w:adjustRightInd w:val="0"/>
        <w:spacing w:after="0" w:line="240" w:lineRule="auto"/>
        <w:rPr>
          <w:rFonts w:ascii="Times New Roman" w:hAnsi="Times New Roman" w:cs="Times New Roman"/>
          <w:color w:val="000000"/>
          <w:kern w:val="0"/>
        </w:rPr>
      </w:pPr>
      <w:r w:rsidRPr="00B17664">
        <w:rPr>
          <w:rFonts w:ascii="Times New Roman" w:hAnsi="Times New Roman" w:cs="Times New Roman"/>
          <w:color w:val="000000"/>
          <w:kern w:val="0"/>
        </w:rPr>
        <w:t>Using these methods will assist in both interpretability as well as predictions to make the research conducted insightful and important.</w:t>
      </w:r>
    </w:p>
    <w:p w14:paraId="23399291" w14:textId="77777777" w:rsidR="002E747D" w:rsidRDefault="002E747D" w:rsidP="00B17664">
      <w:pPr>
        <w:autoSpaceDE w:val="0"/>
        <w:autoSpaceDN w:val="0"/>
        <w:adjustRightInd w:val="0"/>
        <w:spacing w:after="0" w:line="240" w:lineRule="auto"/>
        <w:rPr>
          <w:rFonts w:ascii="Times New Roman" w:hAnsi="Times New Roman" w:cs="Times New Roman"/>
          <w:color w:val="000000"/>
          <w:kern w:val="0"/>
        </w:rPr>
      </w:pPr>
    </w:p>
    <w:p w14:paraId="7FFD98E9" w14:textId="77777777" w:rsidR="002E747D" w:rsidRPr="002E747D" w:rsidRDefault="002E747D" w:rsidP="002E747D">
      <w:pPr>
        <w:autoSpaceDE w:val="0"/>
        <w:autoSpaceDN w:val="0"/>
        <w:adjustRightInd w:val="0"/>
        <w:spacing w:after="0" w:line="240" w:lineRule="auto"/>
        <w:rPr>
          <w:rFonts w:ascii="Times New Roman" w:hAnsi="Times New Roman" w:cs="Times New Roman"/>
          <w:b/>
          <w:bCs/>
          <w:color w:val="000000"/>
          <w:kern w:val="0"/>
        </w:rPr>
      </w:pPr>
      <w:r w:rsidRPr="002E747D">
        <w:rPr>
          <w:rFonts w:ascii="Times New Roman" w:hAnsi="Times New Roman" w:cs="Times New Roman"/>
          <w:b/>
          <w:bCs/>
          <w:color w:val="000000"/>
          <w:kern w:val="0"/>
        </w:rPr>
        <w:t>Potential Issues/Challenges:</w:t>
      </w:r>
    </w:p>
    <w:p w14:paraId="3EE0288B" w14:textId="77777777" w:rsidR="002E747D" w:rsidRPr="002E747D" w:rsidRDefault="002E747D" w:rsidP="002E747D">
      <w:pPr>
        <w:autoSpaceDE w:val="0"/>
        <w:autoSpaceDN w:val="0"/>
        <w:adjustRightInd w:val="0"/>
        <w:spacing w:after="0" w:line="240" w:lineRule="auto"/>
        <w:rPr>
          <w:rFonts w:ascii="Times New Roman" w:hAnsi="Times New Roman" w:cs="Times New Roman"/>
          <w:color w:val="000000"/>
          <w:kern w:val="0"/>
        </w:rPr>
      </w:pPr>
    </w:p>
    <w:p w14:paraId="60622E56" w14:textId="77777777" w:rsidR="002E747D" w:rsidRDefault="002E747D" w:rsidP="002E747D">
      <w:pPr>
        <w:autoSpaceDE w:val="0"/>
        <w:autoSpaceDN w:val="0"/>
        <w:adjustRightInd w:val="0"/>
        <w:spacing w:after="0" w:line="240" w:lineRule="auto"/>
        <w:rPr>
          <w:rFonts w:ascii="Times New Roman" w:hAnsi="Times New Roman" w:cs="Times New Roman"/>
          <w:color w:val="000000"/>
          <w:kern w:val="0"/>
        </w:rPr>
      </w:pPr>
      <w:r w:rsidRPr="002E747D">
        <w:rPr>
          <w:rFonts w:ascii="Times New Roman" w:hAnsi="Times New Roman" w:cs="Times New Roman"/>
          <w:color w:val="000000"/>
          <w:kern w:val="0"/>
        </w:rPr>
        <w:t xml:space="preserve">Each project doesn't go smoothly without its faults.  Some anticipated challenges/issues expected </w:t>
      </w:r>
      <w:proofErr w:type="gramStart"/>
      <w:r w:rsidRPr="002E747D">
        <w:rPr>
          <w:rFonts w:ascii="Times New Roman" w:hAnsi="Times New Roman" w:cs="Times New Roman"/>
          <w:color w:val="000000"/>
          <w:kern w:val="0"/>
        </w:rPr>
        <w:t>includes</w:t>
      </w:r>
      <w:proofErr w:type="gramEnd"/>
      <w:r w:rsidRPr="002E747D">
        <w:rPr>
          <w:rFonts w:ascii="Times New Roman" w:hAnsi="Times New Roman" w:cs="Times New Roman"/>
          <w:color w:val="000000"/>
          <w:kern w:val="0"/>
        </w:rPr>
        <w:t>:</w:t>
      </w:r>
    </w:p>
    <w:p w14:paraId="1F4741EF" w14:textId="77777777" w:rsidR="002E747D" w:rsidRPr="002E747D" w:rsidRDefault="002E747D" w:rsidP="002E747D">
      <w:pPr>
        <w:autoSpaceDE w:val="0"/>
        <w:autoSpaceDN w:val="0"/>
        <w:adjustRightInd w:val="0"/>
        <w:spacing w:after="0" w:line="240" w:lineRule="auto"/>
        <w:rPr>
          <w:rFonts w:ascii="Times New Roman" w:hAnsi="Times New Roman" w:cs="Times New Roman"/>
          <w:color w:val="000000"/>
          <w:kern w:val="0"/>
        </w:rPr>
      </w:pPr>
    </w:p>
    <w:p w14:paraId="7990AB23" w14:textId="4A0AEF22" w:rsidR="002E747D" w:rsidRPr="002E747D" w:rsidRDefault="002E747D" w:rsidP="002E747D">
      <w:pPr>
        <w:pStyle w:val="ListParagraph"/>
        <w:numPr>
          <w:ilvl w:val="0"/>
          <w:numId w:val="9"/>
        </w:numPr>
        <w:autoSpaceDE w:val="0"/>
        <w:autoSpaceDN w:val="0"/>
        <w:adjustRightInd w:val="0"/>
        <w:spacing w:after="0" w:line="240" w:lineRule="auto"/>
        <w:rPr>
          <w:rFonts w:ascii="Times New Roman" w:hAnsi="Times New Roman" w:cs="Times New Roman"/>
          <w:color w:val="000000"/>
          <w:kern w:val="0"/>
        </w:rPr>
      </w:pPr>
      <w:r w:rsidRPr="002E747D">
        <w:rPr>
          <w:rFonts w:ascii="Times New Roman" w:hAnsi="Times New Roman" w:cs="Times New Roman"/>
          <w:color w:val="000000"/>
          <w:kern w:val="0"/>
        </w:rPr>
        <w:t>An imbalance in the quality between each of the wine products.</w:t>
      </w:r>
    </w:p>
    <w:p w14:paraId="3E02511B" w14:textId="77777777" w:rsidR="002E747D" w:rsidRPr="002E747D" w:rsidRDefault="002E747D" w:rsidP="002E747D">
      <w:pPr>
        <w:pStyle w:val="ListParagraph"/>
        <w:numPr>
          <w:ilvl w:val="0"/>
          <w:numId w:val="9"/>
        </w:numPr>
        <w:autoSpaceDE w:val="0"/>
        <w:autoSpaceDN w:val="0"/>
        <w:adjustRightInd w:val="0"/>
        <w:spacing w:after="0" w:line="240" w:lineRule="auto"/>
        <w:rPr>
          <w:rFonts w:ascii="Times New Roman" w:hAnsi="Times New Roman" w:cs="Times New Roman"/>
          <w:color w:val="000000"/>
          <w:kern w:val="0"/>
        </w:rPr>
      </w:pPr>
      <w:r w:rsidRPr="002E747D">
        <w:rPr>
          <w:rFonts w:ascii="Times New Roman" w:hAnsi="Times New Roman" w:cs="Times New Roman"/>
          <w:color w:val="000000"/>
          <w:kern w:val="0"/>
        </w:rPr>
        <w:t>Possible limit in values, that only surrounding physicochemical properties which may present unintended bias.</w:t>
      </w:r>
    </w:p>
    <w:p w14:paraId="79EE4828" w14:textId="77777777" w:rsidR="002E747D" w:rsidRPr="002E747D" w:rsidRDefault="002E747D" w:rsidP="002E747D">
      <w:pPr>
        <w:pStyle w:val="ListParagraph"/>
        <w:numPr>
          <w:ilvl w:val="0"/>
          <w:numId w:val="9"/>
        </w:numPr>
        <w:autoSpaceDE w:val="0"/>
        <w:autoSpaceDN w:val="0"/>
        <w:adjustRightInd w:val="0"/>
        <w:spacing w:after="0" w:line="240" w:lineRule="auto"/>
        <w:rPr>
          <w:rFonts w:ascii="Times New Roman" w:hAnsi="Times New Roman" w:cs="Times New Roman"/>
          <w:color w:val="000000"/>
          <w:kern w:val="0"/>
        </w:rPr>
      </w:pPr>
      <w:r w:rsidRPr="002E747D">
        <w:rPr>
          <w:rFonts w:ascii="Times New Roman" w:hAnsi="Times New Roman" w:cs="Times New Roman"/>
          <w:color w:val="000000"/>
          <w:kern w:val="0"/>
        </w:rPr>
        <w:t>Overfitting in machine learning models.</w:t>
      </w:r>
    </w:p>
    <w:p w14:paraId="45530E15" w14:textId="77777777" w:rsidR="002E747D" w:rsidRPr="002E747D" w:rsidRDefault="002E747D" w:rsidP="002E747D">
      <w:pPr>
        <w:pStyle w:val="ListParagraph"/>
        <w:numPr>
          <w:ilvl w:val="0"/>
          <w:numId w:val="9"/>
        </w:numPr>
        <w:autoSpaceDE w:val="0"/>
        <w:autoSpaceDN w:val="0"/>
        <w:adjustRightInd w:val="0"/>
        <w:spacing w:after="0" w:line="240" w:lineRule="auto"/>
        <w:rPr>
          <w:rFonts w:ascii="Times New Roman" w:hAnsi="Times New Roman" w:cs="Times New Roman"/>
          <w:color w:val="000000"/>
          <w:kern w:val="0"/>
        </w:rPr>
      </w:pPr>
      <w:r w:rsidRPr="002E747D">
        <w:rPr>
          <w:rFonts w:ascii="Times New Roman" w:hAnsi="Times New Roman" w:cs="Times New Roman"/>
          <w:color w:val="000000"/>
          <w:kern w:val="0"/>
        </w:rPr>
        <w:t>More than two variables possibly overwhelming the data and accidentally manipulating it to cause a data leakage.</w:t>
      </w:r>
    </w:p>
    <w:p w14:paraId="1E5016AB" w14:textId="77777777" w:rsidR="002E747D" w:rsidRPr="002E747D" w:rsidRDefault="002E747D" w:rsidP="002E747D">
      <w:pPr>
        <w:pStyle w:val="ListParagraph"/>
        <w:numPr>
          <w:ilvl w:val="0"/>
          <w:numId w:val="9"/>
        </w:numPr>
        <w:autoSpaceDE w:val="0"/>
        <w:autoSpaceDN w:val="0"/>
        <w:adjustRightInd w:val="0"/>
        <w:spacing w:after="0" w:line="240" w:lineRule="auto"/>
        <w:rPr>
          <w:rFonts w:ascii="Times New Roman" w:hAnsi="Times New Roman" w:cs="Times New Roman"/>
          <w:color w:val="000000"/>
          <w:kern w:val="0"/>
        </w:rPr>
      </w:pPr>
      <w:r w:rsidRPr="002E747D">
        <w:rPr>
          <w:rFonts w:ascii="Times New Roman" w:hAnsi="Times New Roman" w:cs="Times New Roman"/>
          <w:color w:val="000000"/>
          <w:kern w:val="0"/>
        </w:rPr>
        <w:t xml:space="preserve">Time restraints </w:t>
      </w:r>
      <w:proofErr w:type="gramStart"/>
      <w:r w:rsidRPr="002E747D">
        <w:rPr>
          <w:rFonts w:ascii="Times New Roman" w:hAnsi="Times New Roman" w:cs="Times New Roman"/>
          <w:color w:val="000000"/>
          <w:kern w:val="0"/>
        </w:rPr>
        <w:t>involved</w:t>
      </w:r>
      <w:proofErr w:type="gramEnd"/>
      <w:r w:rsidRPr="002E747D">
        <w:rPr>
          <w:rFonts w:ascii="Times New Roman" w:hAnsi="Times New Roman" w:cs="Times New Roman"/>
          <w:color w:val="000000"/>
          <w:kern w:val="0"/>
        </w:rPr>
        <w:t xml:space="preserve"> with fine-tuning the model and its validation.</w:t>
      </w:r>
    </w:p>
    <w:p w14:paraId="01826C33" w14:textId="77777777" w:rsidR="002E747D" w:rsidRPr="002E747D" w:rsidRDefault="002E747D" w:rsidP="002E747D">
      <w:pPr>
        <w:autoSpaceDE w:val="0"/>
        <w:autoSpaceDN w:val="0"/>
        <w:adjustRightInd w:val="0"/>
        <w:spacing w:after="0" w:line="240" w:lineRule="auto"/>
        <w:rPr>
          <w:rFonts w:ascii="Times New Roman" w:hAnsi="Times New Roman" w:cs="Times New Roman"/>
          <w:color w:val="000000"/>
          <w:kern w:val="0"/>
        </w:rPr>
      </w:pPr>
    </w:p>
    <w:p w14:paraId="037D9E59" w14:textId="77777777" w:rsidR="002E747D" w:rsidRPr="002E747D" w:rsidRDefault="002E747D" w:rsidP="002E747D">
      <w:pPr>
        <w:autoSpaceDE w:val="0"/>
        <w:autoSpaceDN w:val="0"/>
        <w:adjustRightInd w:val="0"/>
        <w:spacing w:after="0" w:line="240" w:lineRule="auto"/>
        <w:rPr>
          <w:rFonts w:ascii="Times New Roman" w:hAnsi="Times New Roman" w:cs="Times New Roman"/>
          <w:color w:val="000000"/>
          <w:kern w:val="0"/>
        </w:rPr>
      </w:pPr>
      <w:r w:rsidRPr="002E747D">
        <w:rPr>
          <w:rFonts w:ascii="Times New Roman" w:hAnsi="Times New Roman" w:cs="Times New Roman"/>
          <w:color w:val="000000"/>
          <w:kern w:val="0"/>
        </w:rPr>
        <w:t>Addressing these issues will enhance the analysis overall, creating a credible source that can be used for potentially bigger projects.</w:t>
      </w:r>
    </w:p>
    <w:p w14:paraId="53D27678" w14:textId="4453B828" w:rsidR="005A0419" w:rsidRDefault="005A0419" w:rsidP="005A0419">
      <w:pPr>
        <w:autoSpaceDE w:val="0"/>
        <w:autoSpaceDN w:val="0"/>
        <w:adjustRightInd w:val="0"/>
        <w:spacing w:after="0" w:line="240" w:lineRule="auto"/>
        <w:rPr>
          <w:rFonts w:ascii="Times New Roman" w:hAnsi="Times New Roman" w:cs="Times New Roman"/>
          <w:color w:val="000000"/>
          <w:kern w:val="0"/>
        </w:rPr>
      </w:pPr>
    </w:p>
    <w:p w14:paraId="51A02D18" w14:textId="77777777" w:rsidR="002B6042" w:rsidRPr="002B6042" w:rsidRDefault="002B6042" w:rsidP="002B6042">
      <w:pPr>
        <w:autoSpaceDE w:val="0"/>
        <w:autoSpaceDN w:val="0"/>
        <w:adjustRightInd w:val="0"/>
        <w:spacing w:after="0" w:line="240" w:lineRule="auto"/>
        <w:rPr>
          <w:rFonts w:ascii="Times New Roman" w:hAnsi="Times New Roman" w:cs="Times New Roman"/>
          <w:b/>
          <w:bCs/>
          <w:color w:val="000000"/>
          <w:kern w:val="0"/>
        </w:rPr>
      </w:pPr>
      <w:r w:rsidRPr="002B6042">
        <w:rPr>
          <w:rFonts w:ascii="Times New Roman" w:hAnsi="Times New Roman" w:cs="Times New Roman"/>
          <w:b/>
          <w:bCs/>
          <w:color w:val="000000"/>
          <w:kern w:val="0"/>
        </w:rPr>
        <w:lastRenderedPageBreak/>
        <w:t>Concluding Remarks:</w:t>
      </w:r>
    </w:p>
    <w:p w14:paraId="08EED980" w14:textId="77777777" w:rsidR="002B6042" w:rsidRPr="002B6042" w:rsidRDefault="002B6042" w:rsidP="002B6042">
      <w:pPr>
        <w:autoSpaceDE w:val="0"/>
        <w:autoSpaceDN w:val="0"/>
        <w:adjustRightInd w:val="0"/>
        <w:spacing w:after="0" w:line="240" w:lineRule="auto"/>
        <w:rPr>
          <w:rFonts w:ascii="Times New Roman" w:hAnsi="Times New Roman" w:cs="Times New Roman"/>
          <w:color w:val="000000"/>
          <w:kern w:val="0"/>
        </w:rPr>
      </w:pPr>
    </w:p>
    <w:p w14:paraId="4E1AA691" w14:textId="77777777" w:rsidR="002B6042" w:rsidRPr="002B6042" w:rsidRDefault="002B6042" w:rsidP="002B6042">
      <w:pPr>
        <w:autoSpaceDE w:val="0"/>
        <w:autoSpaceDN w:val="0"/>
        <w:adjustRightInd w:val="0"/>
        <w:spacing w:after="0" w:line="240" w:lineRule="auto"/>
        <w:rPr>
          <w:rFonts w:ascii="Times New Roman" w:hAnsi="Times New Roman" w:cs="Times New Roman"/>
          <w:color w:val="000000"/>
          <w:kern w:val="0"/>
        </w:rPr>
      </w:pPr>
      <w:r w:rsidRPr="002B6042">
        <w:rPr>
          <w:rFonts w:ascii="Times New Roman" w:hAnsi="Times New Roman" w:cs="Times New Roman"/>
          <w:color w:val="000000"/>
          <w:kern w:val="0"/>
        </w:rPr>
        <w:t xml:space="preserve">In the end, this project will mainly focus on reaching the goal to achieve a level of understanding between wine chemistry and data analysis when it comes to making predictions. By using data wrangling, EDA, machine learning, and visualizations, we can identify the factors inside of physicochemical properties that will affect the wine's product rating. Furthermore, this will contribute to the measures that are </w:t>
      </w:r>
      <w:proofErr w:type="gramStart"/>
      <w:r w:rsidRPr="002B6042">
        <w:rPr>
          <w:rFonts w:ascii="Times New Roman" w:hAnsi="Times New Roman" w:cs="Times New Roman"/>
          <w:color w:val="000000"/>
          <w:kern w:val="0"/>
        </w:rPr>
        <w:t>taken</w:t>
      </w:r>
      <w:proofErr w:type="gramEnd"/>
      <w:r w:rsidRPr="002B6042">
        <w:rPr>
          <w:rFonts w:ascii="Times New Roman" w:hAnsi="Times New Roman" w:cs="Times New Roman"/>
          <w:color w:val="000000"/>
          <w:kern w:val="0"/>
        </w:rPr>
        <w:t xml:space="preserve"> to ensure </w:t>
      </w:r>
      <w:proofErr w:type="gramStart"/>
      <w:r w:rsidRPr="002B6042">
        <w:rPr>
          <w:rFonts w:ascii="Times New Roman" w:hAnsi="Times New Roman" w:cs="Times New Roman"/>
          <w:color w:val="000000"/>
          <w:kern w:val="0"/>
        </w:rPr>
        <w:t>productivity,</w:t>
      </w:r>
      <w:proofErr w:type="gramEnd"/>
      <w:r w:rsidRPr="002B6042">
        <w:rPr>
          <w:rFonts w:ascii="Times New Roman" w:hAnsi="Times New Roman" w:cs="Times New Roman"/>
          <w:color w:val="000000"/>
          <w:kern w:val="0"/>
        </w:rPr>
        <w:t xml:space="preserve"> quality, and lead to more effective decision-making in the food science and data analytics domain. This project will also reinforce the idea of the data science process in general, that being skill, proficiency, preprocessing, visualization, evaluation, and much more through experience.</w:t>
      </w:r>
    </w:p>
    <w:p w14:paraId="28E1953C" w14:textId="77777777" w:rsidR="002B6042" w:rsidRPr="005477C6" w:rsidRDefault="002B6042" w:rsidP="005A0419">
      <w:pPr>
        <w:autoSpaceDE w:val="0"/>
        <w:autoSpaceDN w:val="0"/>
        <w:adjustRightInd w:val="0"/>
        <w:spacing w:after="0" w:line="240" w:lineRule="auto"/>
        <w:rPr>
          <w:rFonts w:ascii="Times New Roman" w:hAnsi="Times New Roman" w:cs="Times New Roman"/>
          <w:color w:val="000000"/>
          <w:kern w:val="0"/>
        </w:rPr>
      </w:pPr>
    </w:p>
    <w:p w14:paraId="4A2EC793" w14:textId="7C5AC179" w:rsidR="005477C6" w:rsidRPr="005477C6" w:rsidRDefault="005477C6" w:rsidP="005477C6">
      <w:pPr>
        <w:autoSpaceDE w:val="0"/>
        <w:autoSpaceDN w:val="0"/>
        <w:adjustRightInd w:val="0"/>
        <w:spacing w:after="0" w:line="240" w:lineRule="auto"/>
        <w:rPr>
          <w:rFonts w:ascii="Times New Roman" w:hAnsi="Times New Roman" w:cs="Times New Roman"/>
          <w:color w:val="000000"/>
          <w:kern w:val="0"/>
        </w:rPr>
      </w:pPr>
    </w:p>
    <w:p w14:paraId="6EBC1610" w14:textId="77777777" w:rsidR="000E0AE1" w:rsidRPr="000E0AE1" w:rsidRDefault="000E0AE1" w:rsidP="000E0AE1">
      <w:pPr>
        <w:spacing w:line="240" w:lineRule="auto"/>
        <w:rPr>
          <w:rFonts w:ascii="Times New Roman" w:hAnsi="Times New Roman" w:cs="Times New Roman"/>
        </w:rPr>
      </w:pPr>
    </w:p>
    <w:p w14:paraId="5FDB1561" w14:textId="138204D7" w:rsidR="00281C0F" w:rsidRPr="00281C0F" w:rsidRDefault="00281C0F" w:rsidP="00281C0F">
      <w:pPr>
        <w:spacing w:line="240" w:lineRule="auto"/>
        <w:rPr>
          <w:rFonts w:ascii="Times New Roman" w:hAnsi="Times New Roman" w:cs="Times New Roman"/>
        </w:rPr>
      </w:pPr>
    </w:p>
    <w:p w14:paraId="6AB5E6A7" w14:textId="77777777" w:rsidR="00281C0F" w:rsidRPr="00281C0F" w:rsidRDefault="00281C0F" w:rsidP="00281C0F">
      <w:pPr>
        <w:jc w:val="center"/>
        <w:rPr>
          <w:rFonts w:ascii="Times New Roman" w:hAnsi="Times New Roman" w:cs="Times New Roman"/>
          <w:sz w:val="32"/>
          <w:szCs w:val="32"/>
        </w:rPr>
      </w:pPr>
    </w:p>
    <w:sectPr w:rsidR="00281C0F" w:rsidRPr="00281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E04BA9"/>
    <w:multiLevelType w:val="hybridMultilevel"/>
    <w:tmpl w:val="D33A1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905C2"/>
    <w:multiLevelType w:val="hybridMultilevel"/>
    <w:tmpl w:val="014AE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53A"/>
    <w:multiLevelType w:val="hybridMultilevel"/>
    <w:tmpl w:val="837A6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6F1688"/>
    <w:multiLevelType w:val="hybridMultilevel"/>
    <w:tmpl w:val="10423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8114EB"/>
    <w:multiLevelType w:val="hybridMultilevel"/>
    <w:tmpl w:val="3B00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163565"/>
    <w:multiLevelType w:val="hybridMultilevel"/>
    <w:tmpl w:val="7270C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5A3A64"/>
    <w:multiLevelType w:val="hybridMultilevel"/>
    <w:tmpl w:val="5330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484919"/>
    <w:multiLevelType w:val="hybridMultilevel"/>
    <w:tmpl w:val="FF5AAAF6"/>
    <w:lvl w:ilvl="0" w:tplc="69B22D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139057">
    <w:abstractNumId w:val="3"/>
  </w:num>
  <w:num w:numId="2" w16cid:durableId="1854489588">
    <w:abstractNumId w:val="5"/>
  </w:num>
  <w:num w:numId="3" w16cid:durableId="644430201">
    <w:abstractNumId w:val="2"/>
  </w:num>
  <w:num w:numId="4" w16cid:durableId="1513033414">
    <w:abstractNumId w:val="7"/>
  </w:num>
  <w:num w:numId="5" w16cid:durableId="1655182713">
    <w:abstractNumId w:val="1"/>
  </w:num>
  <w:num w:numId="6" w16cid:durableId="1462843653">
    <w:abstractNumId w:val="4"/>
  </w:num>
  <w:num w:numId="7" w16cid:durableId="1011643209">
    <w:abstractNumId w:val="0"/>
  </w:num>
  <w:num w:numId="8" w16cid:durableId="1640842055">
    <w:abstractNumId w:val="8"/>
  </w:num>
  <w:num w:numId="9" w16cid:durableId="496117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0F"/>
    <w:rsid w:val="000250CC"/>
    <w:rsid w:val="000E0AE1"/>
    <w:rsid w:val="00163227"/>
    <w:rsid w:val="001E1161"/>
    <w:rsid w:val="00281C0F"/>
    <w:rsid w:val="002A32A5"/>
    <w:rsid w:val="002B6042"/>
    <w:rsid w:val="002E747D"/>
    <w:rsid w:val="0039607F"/>
    <w:rsid w:val="00422D41"/>
    <w:rsid w:val="005477C6"/>
    <w:rsid w:val="0055419B"/>
    <w:rsid w:val="005A0419"/>
    <w:rsid w:val="0063165A"/>
    <w:rsid w:val="006449C2"/>
    <w:rsid w:val="00665C73"/>
    <w:rsid w:val="007018D2"/>
    <w:rsid w:val="007911C2"/>
    <w:rsid w:val="008966E1"/>
    <w:rsid w:val="009F54D5"/>
    <w:rsid w:val="00A30384"/>
    <w:rsid w:val="00B17664"/>
    <w:rsid w:val="00B830C9"/>
    <w:rsid w:val="00C413CC"/>
    <w:rsid w:val="00C64AB5"/>
    <w:rsid w:val="00CD77CF"/>
    <w:rsid w:val="00CE5053"/>
    <w:rsid w:val="00F9113E"/>
    <w:rsid w:val="00FD3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8CF9"/>
  <w15:chartTrackingRefBased/>
  <w15:docId w15:val="{24EC0A15-A995-4D7E-A6BE-D1EF549B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C0F"/>
    <w:rPr>
      <w:rFonts w:eastAsiaTheme="majorEastAsia" w:cstheme="majorBidi"/>
      <w:color w:val="272727" w:themeColor="text1" w:themeTint="D8"/>
    </w:rPr>
  </w:style>
  <w:style w:type="paragraph" w:styleId="Title">
    <w:name w:val="Title"/>
    <w:basedOn w:val="Normal"/>
    <w:next w:val="Normal"/>
    <w:link w:val="TitleChar"/>
    <w:uiPriority w:val="10"/>
    <w:qFormat/>
    <w:rsid w:val="00281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C0F"/>
    <w:pPr>
      <w:spacing w:before="160"/>
      <w:jc w:val="center"/>
    </w:pPr>
    <w:rPr>
      <w:i/>
      <w:iCs/>
      <w:color w:val="404040" w:themeColor="text1" w:themeTint="BF"/>
    </w:rPr>
  </w:style>
  <w:style w:type="character" w:customStyle="1" w:styleId="QuoteChar">
    <w:name w:val="Quote Char"/>
    <w:basedOn w:val="DefaultParagraphFont"/>
    <w:link w:val="Quote"/>
    <w:uiPriority w:val="29"/>
    <w:rsid w:val="00281C0F"/>
    <w:rPr>
      <w:i/>
      <w:iCs/>
      <w:color w:val="404040" w:themeColor="text1" w:themeTint="BF"/>
    </w:rPr>
  </w:style>
  <w:style w:type="paragraph" w:styleId="ListParagraph">
    <w:name w:val="List Paragraph"/>
    <w:basedOn w:val="Normal"/>
    <w:uiPriority w:val="34"/>
    <w:qFormat/>
    <w:rsid w:val="00281C0F"/>
    <w:pPr>
      <w:ind w:left="720"/>
      <w:contextualSpacing/>
    </w:pPr>
  </w:style>
  <w:style w:type="character" w:styleId="IntenseEmphasis">
    <w:name w:val="Intense Emphasis"/>
    <w:basedOn w:val="DefaultParagraphFont"/>
    <w:uiPriority w:val="21"/>
    <w:qFormat/>
    <w:rsid w:val="00281C0F"/>
    <w:rPr>
      <w:i/>
      <w:iCs/>
      <w:color w:val="0F4761" w:themeColor="accent1" w:themeShade="BF"/>
    </w:rPr>
  </w:style>
  <w:style w:type="paragraph" w:styleId="IntenseQuote">
    <w:name w:val="Intense Quote"/>
    <w:basedOn w:val="Normal"/>
    <w:next w:val="Normal"/>
    <w:link w:val="IntenseQuoteChar"/>
    <w:uiPriority w:val="30"/>
    <w:qFormat/>
    <w:rsid w:val="00281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C0F"/>
    <w:rPr>
      <w:i/>
      <w:iCs/>
      <w:color w:val="0F4761" w:themeColor="accent1" w:themeShade="BF"/>
    </w:rPr>
  </w:style>
  <w:style w:type="character" w:styleId="IntenseReference">
    <w:name w:val="Intense Reference"/>
    <w:basedOn w:val="DefaultParagraphFont"/>
    <w:uiPriority w:val="32"/>
    <w:qFormat/>
    <w:rsid w:val="00281C0F"/>
    <w:rPr>
      <w:b/>
      <w:bCs/>
      <w:smallCaps/>
      <w:color w:val="0F4761" w:themeColor="accent1" w:themeShade="BF"/>
      <w:spacing w:val="5"/>
    </w:rPr>
  </w:style>
  <w:style w:type="paragraph" w:styleId="NormalWeb">
    <w:name w:val="Normal (Web)"/>
    <w:basedOn w:val="Normal"/>
    <w:uiPriority w:val="99"/>
    <w:unhideWhenUsed/>
    <w:rsid w:val="000E0A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0E0AE1"/>
  </w:style>
  <w:style w:type="character" w:styleId="Hyperlink">
    <w:name w:val="Hyperlink"/>
    <w:basedOn w:val="DefaultParagraphFont"/>
    <w:uiPriority w:val="99"/>
    <w:unhideWhenUsed/>
    <w:rsid w:val="008966E1"/>
    <w:rPr>
      <w:color w:val="467886" w:themeColor="hyperlink"/>
      <w:u w:val="single"/>
    </w:rPr>
  </w:style>
  <w:style w:type="character" w:styleId="UnresolvedMention">
    <w:name w:val="Unresolved Mention"/>
    <w:basedOn w:val="DefaultParagraphFont"/>
    <w:uiPriority w:val="99"/>
    <w:semiHidden/>
    <w:unhideWhenUsed/>
    <w:rsid w:val="00896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5</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Wade</dc:creator>
  <cp:keywords/>
  <dc:description/>
  <cp:lastModifiedBy>Faith Wade</cp:lastModifiedBy>
  <cp:revision>10</cp:revision>
  <dcterms:created xsi:type="dcterms:W3CDTF">2026-04-09T04:10:00Z</dcterms:created>
  <dcterms:modified xsi:type="dcterms:W3CDTF">2026-04-24T22:58:00Z</dcterms:modified>
</cp:coreProperties>
</file>