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EB673" w14:textId="6BE559AC" w:rsidR="00501214" w:rsidRPr="002753CD" w:rsidRDefault="00501214" w:rsidP="007B7F4D">
      <w:pPr>
        <w:rPr>
          <w:sz w:val="30"/>
          <w:szCs w:val="30"/>
        </w:rPr>
      </w:pPr>
      <w:r w:rsidRPr="002753CD">
        <w:rPr>
          <w:sz w:val="30"/>
          <w:szCs w:val="30"/>
        </w:rPr>
        <w:t xml:space="preserve">Welcome to Bank On Atlanta! </w:t>
      </w:r>
      <w:r w:rsidR="002753CD" w:rsidRPr="002753CD">
        <w:rPr>
          <w:sz w:val="30"/>
          <w:szCs w:val="30"/>
        </w:rPr>
        <w:t>Are you ready to learn how to better manage your money? Do you want to own your own home</w:t>
      </w:r>
      <w:r w:rsidR="000176C2">
        <w:rPr>
          <w:sz w:val="30"/>
          <w:szCs w:val="30"/>
        </w:rPr>
        <w:t xml:space="preserve"> or business</w:t>
      </w:r>
      <w:r w:rsidR="002753CD" w:rsidRPr="002753CD">
        <w:rPr>
          <w:sz w:val="30"/>
          <w:szCs w:val="30"/>
        </w:rPr>
        <w:t xml:space="preserve">? Do you want to open your own bank account, in the easiest way possible? You’ve come to the right place. </w:t>
      </w:r>
    </w:p>
    <w:p w14:paraId="6428622E" w14:textId="7C4B637C" w:rsidR="00501214" w:rsidRPr="002753CD" w:rsidRDefault="00501214" w:rsidP="007B7F4D">
      <w:pPr>
        <w:rPr>
          <w:sz w:val="30"/>
          <w:szCs w:val="30"/>
        </w:rPr>
      </w:pPr>
      <w:r w:rsidRPr="002753CD">
        <w:rPr>
          <w:sz w:val="30"/>
          <w:szCs w:val="30"/>
        </w:rPr>
        <w:t xml:space="preserve"> </w:t>
      </w:r>
    </w:p>
    <w:p w14:paraId="2F981C8F" w14:textId="7BB91B1A" w:rsidR="007B7F4D" w:rsidRPr="002753CD" w:rsidRDefault="007B7F4D" w:rsidP="007B7F4D">
      <w:pPr>
        <w:rPr>
          <w:sz w:val="30"/>
          <w:szCs w:val="30"/>
        </w:rPr>
      </w:pPr>
      <w:r w:rsidRPr="002753CD">
        <w:rPr>
          <w:sz w:val="30"/>
          <w:szCs w:val="30"/>
        </w:rPr>
        <w:t>Bank On Atlanta’s goal is to educate Atlanta residents about the benefits of having bank accounts</w:t>
      </w:r>
      <w:r w:rsidR="002753CD" w:rsidRPr="002753CD">
        <w:rPr>
          <w:sz w:val="30"/>
          <w:szCs w:val="30"/>
        </w:rPr>
        <w:t xml:space="preserve"> and then help them get one</w:t>
      </w:r>
      <w:r w:rsidRPr="002753CD">
        <w:rPr>
          <w:sz w:val="30"/>
          <w:szCs w:val="30"/>
        </w:rPr>
        <w:t>. Without a bank account, the average worker spends an estimated $</w:t>
      </w:r>
      <w:r w:rsidR="00475CE5" w:rsidRPr="002753CD">
        <w:rPr>
          <w:sz w:val="30"/>
          <w:szCs w:val="30"/>
        </w:rPr>
        <w:t>689 each year</w:t>
      </w:r>
      <w:r w:rsidR="006A1A5D" w:rsidRPr="002753CD">
        <w:rPr>
          <w:sz w:val="30"/>
          <w:szCs w:val="30"/>
        </w:rPr>
        <w:t xml:space="preserve"> </w:t>
      </w:r>
      <w:r w:rsidRPr="002753CD">
        <w:rPr>
          <w:sz w:val="30"/>
          <w:szCs w:val="30"/>
        </w:rPr>
        <w:t xml:space="preserve">just to cash paychecks. </w:t>
      </w:r>
      <w:r w:rsidR="008A5231" w:rsidRPr="002753CD">
        <w:rPr>
          <w:sz w:val="30"/>
          <w:szCs w:val="30"/>
        </w:rPr>
        <w:t>This is because c</w:t>
      </w:r>
      <w:r w:rsidRPr="002753CD">
        <w:rPr>
          <w:sz w:val="30"/>
          <w:szCs w:val="30"/>
        </w:rPr>
        <w:t>heck cashing b</w:t>
      </w:r>
      <w:r w:rsidR="00475CE5" w:rsidRPr="002753CD">
        <w:rPr>
          <w:sz w:val="30"/>
          <w:szCs w:val="30"/>
        </w:rPr>
        <w:t>usinesses and pay day loans cha</w:t>
      </w:r>
      <w:r w:rsidR="002753CD" w:rsidRPr="002753CD">
        <w:rPr>
          <w:sz w:val="30"/>
          <w:szCs w:val="30"/>
        </w:rPr>
        <w:t>rge</w:t>
      </w:r>
      <w:r w:rsidRPr="002753CD">
        <w:rPr>
          <w:sz w:val="30"/>
          <w:szCs w:val="30"/>
        </w:rPr>
        <w:t xml:space="preserve"> large </w:t>
      </w:r>
      <w:r w:rsidR="007C2BB2" w:rsidRPr="002753CD">
        <w:rPr>
          <w:sz w:val="30"/>
          <w:szCs w:val="30"/>
        </w:rPr>
        <w:t xml:space="preserve">amounts </w:t>
      </w:r>
      <w:r w:rsidR="00475CE5" w:rsidRPr="002753CD">
        <w:rPr>
          <w:sz w:val="30"/>
          <w:szCs w:val="30"/>
        </w:rPr>
        <w:t>fo</w:t>
      </w:r>
      <w:r w:rsidR="002753CD" w:rsidRPr="002753CD">
        <w:rPr>
          <w:sz w:val="30"/>
          <w:szCs w:val="30"/>
        </w:rPr>
        <w:t>r workers to receive their</w:t>
      </w:r>
      <w:r w:rsidR="00475CE5" w:rsidRPr="002753CD">
        <w:rPr>
          <w:sz w:val="30"/>
          <w:szCs w:val="30"/>
        </w:rPr>
        <w:t xml:space="preserve"> </w:t>
      </w:r>
      <w:r w:rsidR="0093196A">
        <w:rPr>
          <w:sz w:val="30"/>
          <w:szCs w:val="30"/>
        </w:rPr>
        <w:t xml:space="preserve">own </w:t>
      </w:r>
      <w:r w:rsidR="00205FA7" w:rsidRPr="002753CD">
        <w:rPr>
          <w:sz w:val="30"/>
          <w:szCs w:val="30"/>
        </w:rPr>
        <w:t>hard-earned</w:t>
      </w:r>
      <w:r w:rsidRPr="002753CD">
        <w:rPr>
          <w:sz w:val="30"/>
          <w:szCs w:val="30"/>
        </w:rPr>
        <w:t xml:space="preserve"> money. </w:t>
      </w:r>
    </w:p>
    <w:p w14:paraId="465F3382" w14:textId="77777777" w:rsidR="002753CD" w:rsidRPr="002753CD" w:rsidRDefault="002753CD">
      <w:pPr>
        <w:rPr>
          <w:sz w:val="30"/>
          <w:szCs w:val="30"/>
        </w:rPr>
      </w:pPr>
    </w:p>
    <w:p w14:paraId="1E18E873" w14:textId="7A87CB27" w:rsidR="00125C61" w:rsidRPr="002753CD" w:rsidRDefault="002753CD">
      <w:pPr>
        <w:rPr>
          <w:sz w:val="30"/>
          <w:szCs w:val="30"/>
        </w:rPr>
      </w:pPr>
      <w:bookmarkStart w:id="0" w:name="_GoBack"/>
      <w:r w:rsidRPr="002753CD">
        <w:rPr>
          <w:sz w:val="30"/>
          <w:szCs w:val="30"/>
        </w:rPr>
        <w:t>Bank On Atlanta</w:t>
      </w:r>
      <w:r w:rsidR="007B7F4D" w:rsidRPr="002753CD">
        <w:rPr>
          <w:sz w:val="30"/>
          <w:szCs w:val="30"/>
        </w:rPr>
        <w:t xml:space="preserve"> want</w:t>
      </w:r>
      <w:r w:rsidRPr="002753CD">
        <w:rPr>
          <w:sz w:val="30"/>
          <w:szCs w:val="30"/>
        </w:rPr>
        <w:t>s</w:t>
      </w:r>
      <w:r w:rsidR="007B7F4D" w:rsidRPr="002753CD">
        <w:rPr>
          <w:sz w:val="30"/>
          <w:szCs w:val="30"/>
        </w:rPr>
        <w:t xml:space="preserve"> to connect individuals and small business owners with safe, low-cost accounts at our partner banks and credit unions. </w:t>
      </w:r>
      <w:r w:rsidR="00904255" w:rsidRPr="002753CD">
        <w:rPr>
          <w:sz w:val="30"/>
          <w:szCs w:val="30"/>
        </w:rPr>
        <w:t>Bank On Atlanta</w:t>
      </w:r>
      <w:r w:rsidR="007B7F4D" w:rsidRPr="002753CD">
        <w:rPr>
          <w:sz w:val="30"/>
          <w:szCs w:val="30"/>
        </w:rPr>
        <w:t xml:space="preserve"> also offer</w:t>
      </w:r>
      <w:r w:rsidRPr="002753CD">
        <w:rPr>
          <w:sz w:val="30"/>
          <w:szCs w:val="30"/>
        </w:rPr>
        <w:t>s</w:t>
      </w:r>
      <w:r w:rsidR="007B7F4D" w:rsidRPr="002753CD">
        <w:rPr>
          <w:sz w:val="30"/>
          <w:szCs w:val="30"/>
        </w:rPr>
        <w:t xml:space="preserve"> classes to help you better manage your money as well as one-on-one financial </w:t>
      </w:r>
      <w:r w:rsidR="0033119C">
        <w:rPr>
          <w:sz w:val="30"/>
          <w:szCs w:val="30"/>
        </w:rPr>
        <w:t>coaching</w:t>
      </w:r>
      <w:r w:rsidR="007B7F4D" w:rsidRPr="002753CD">
        <w:rPr>
          <w:sz w:val="30"/>
          <w:szCs w:val="30"/>
        </w:rPr>
        <w:t xml:space="preserve">. </w:t>
      </w:r>
      <w:r w:rsidRPr="002753CD">
        <w:rPr>
          <w:sz w:val="30"/>
          <w:szCs w:val="30"/>
        </w:rPr>
        <w:t>In addition, the program can help pave the way for residents to become more financially stable by opening doors for things like starting your own business, creating emergency savings, and having a stronger credit report. Reach out to Bank On Atlanta to secure your financial future today!</w:t>
      </w:r>
    </w:p>
    <w:bookmarkEnd w:id="0"/>
    <w:sectPr w:rsidR="00125C61" w:rsidRPr="0027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Calibri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056C94"/>
    <w:multiLevelType w:val="hybridMultilevel"/>
    <w:tmpl w:val="4B9E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F4D"/>
    <w:rsid w:val="000176C2"/>
    <w:rsid w:val="000F337B"/>
    <w:rsid w:val="00125C61"/>
    <w:rsid w:val="00205FA7"/>
    <w:rsid w:val="00270655"/>
    <w:rsid w:val="002753CD"/>
    <w:rsid w:val="0028733E"/>
    <w:rsid w:val="0033119C"/>
    <w:rsid w:val="003A4DE2"/>
    <w:rsid w:val="003A62A5"/>
    <w:rsid w:val="00402DAF"/>
    <w:rsid w:val="004032FE"/>
    <w:rsid w:val="00475CE5"/>
    <w:rsid w:val="00501214"/>
    <w:rsid w:val="005B280D"/>
    <w:rsid w:val="005F29C4"/>
    <w:rsid w:val="0060110A"/>
    <w:rsid w:val="006501DB"/>
    <w:rsid w:val="006658F5"/>
    <w:rsid w:val="006A1A5D"/>
    <w:rsid w:val="006A40CF"/>
    <w:rsid w:val="00742A86"/>
    <w:rsid w:val="007B7F4D"/>
    <w:rsid w:val="007C2BB2"/>
    <w:rsid w:val="008A5231"/>
    <w:rsid w:val="00904255"/>
    <w:rsid w:val="0093196A"/>
    <w:rsid w:val="0097060F"/>
    <w:rsid w:val="009964C6"/>
    <w:rsid w:val="00B21D0D"/>
    <w:rsid w:val="00D0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C92D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4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0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6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60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60F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5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4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0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06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060F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0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060F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6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25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9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Black, Terica Joy</dc:creator>
  <cp:keywords/>
  <dc:description/>
  <cp:lastModifiedBy>Faith Frankel</cp:lastModifiedBy>
  <cp:revision>2</cp:revision>
  <dcterms:created xsi:type="dcterms:W3CDTF">2018-08-04T17:41:00Z</dcterms:created>
  <dcterms:modified xsi:type="dcterms:W3CDTF">2018-08-04T17:41:00Z</dcterms:modified>
</cp:coreProperties>
</file>