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366091"/>
          <w:sz w:val="32"/>
          <w:szCs w:val="32"/>
        </w:rPr>
      </w:pPr>
      <w:bookmarkStart w:colFirst="0" w:colLast="0" w:name="_heading=h.gjdgxs" w:id="0"/>
      <w:bookmarkEnd w:id="0"/>
      <w:r w:rsidDel="00000000" w:rsidR="00000000" w:rsidRPr="00000000">
        <w:rPr>
          <w:i w:val="0"/>
          <w:smallCaps w:val="0"/>
          <w:strike w:val="0"/>
          <w:color w:val="366091"/>
          <w:sz w:val="32"/>
          <w:szCs w:val="32"/>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curfdddk0ac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Day1</w:t>
              <w:tab/>
              <w:t xml:space="preserve">4</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4fti1xsdc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TIME BOXING:</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e11t62c0d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EMAIL USAGE AND MAIL ATTACHMENTS:</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CALENDAR AND CREATING MEETINGS:</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HANGOUTS:</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MEETING INVITATIONS:</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n1v5pwdje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OUTLOOK:</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4mkuo30qz3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MS WORD:</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xulejhi982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FILE NAMING CONVENTIONS:</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9saob91g7q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GOOGLE DRIVE:</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nkguddtxva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Day2</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8awlajryt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Ms-Excel</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3jocknxh8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Basics of Excel</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jghiochd5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Entering Data</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xwyzktoq0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Insert rows and columns.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ai0zr7nk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Merge and unmerge</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0zeebufhz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Group and ungroup of rows and columns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qq64hr92f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Freeze and Unfreeze of data.</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1312bgdz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2.1.7 Insert Formulas</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gs4ua9ayl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2.1.8 Inserting Graphs and charts</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x2ee4qhe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2.1.9 Sorting</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8qlfkpnos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3.SRM Project Plan PPT</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z1sml6m4b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4.Manager Expectations PPT</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vmwno5p6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Daily Activities: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b15dvxiw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Design Document Preparation for SW:</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Day3</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bxduqymy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5.MS PPT</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xf8o5somf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fishbone diagram</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rx53f3ov6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7 Basic Productivity tools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2d7lmc2ik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Fishbone Diagram</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7h48x74fx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check sheets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xlhx99dl0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Pareto Chart</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938gl8lf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Scatter Plot: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dh4hs35lz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Histogram:</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otk5ukgfy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control Charts</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ax549g9yd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flow chart</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liyxxigb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SDLC</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isavmqik5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4 Blocker PPT:</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r0kjevj09me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Day 4</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kf80rrb1c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9.Defect Matrix</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6ftyzaj75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10.DSO (Digital Storage Oscilloscope):</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2khppogg9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Waveforms Measurement:</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iujbkyd8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V/T Scaling</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2q4g91fhc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Trigger</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1bzljfmrt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11.ESD (Electrostatic Discharge):</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m9a85uinh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Safety For HV , HC:</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b65l4svtzdx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Day 5:</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roi832ia7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12.Root Cause Analysis:</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860u8a3vx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13.Practical Explanation of DSO:</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hx97vk79j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14.Lab Equipment:</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732pueion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Digital Multimeter:</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my38v6haa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Variac:</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0yjqefpc9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Isolation Transformer:</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4bjw7g97l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14.4Regulated Power Supply</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bdiro3236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Function Generator</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f384puw9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GIT:</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1"/>
        <w:keepLines w:val="1"/>
        <w:pBdr>
          <w:top w:space="0" w:sz="0" w:val="nil"/>
          <w:left w:space="0" w:sz="0" w:val="nil"/>
          <w:bottom w:space="0" w:sz="0" w:val="nil"/>
          <w:right w:space="0" w:sz="0" w:val="nil"/>
          <w:between w:space="0" w:sz="0" w:val="nil"/>
        </w:pBdr>
        <w:spacing w:before="0" w:line="259" w:lineRule="auto"/>
        <w:ind w:left="1276" w:firstLine="0"/>
        <w:rPr>
          <w:color w:val="000000"/>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color w:val="000000"/>
          <w:sz w:val="32"/>
          <w:szCs w:val="32"/>
          <w:rtl w:val="0"/>
        </w:rPr>
        <w:t xml:space="preserve">Index</w:t>
      </w:r>
      <w:r w:rsidDel="00000000" w:rsidR="00000000" w:rsidRPr="00000000">
        <w:rPr>
          <w:b w:val="1"/>
          <w:color w:val="000000"/>
          <w:sz w:val="32"/>
          <w:szCs w:val="32"/>
          <w:rtl w:val="0"/>
        </w:rPr>
        <w:t xml:space="preserve">:</w:t>
      </w: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rtl w:val="0"/>
        </w:rPr>
      </w:r>
    </w:p>
    <w:tbl>
      <w:tblPr>
        <w:tblStyle w:val="Table1"/>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835"/>
        <w:gridCol w:w="2010"/>
        <w:gridCol w:w="2085"/>
        <w:gridCol w:w="1290"/>
        <w:tblGridChange w:id="0">
          <w:tblGrid>
            <w:gridCol w:w="795"/>
            <w:gridCol w:w="2835"/>
            <w:gridCol w:w="2010"/>
            <w:gridCol w:w="2085"/>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Topic to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Study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Study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 BoxingEmailUsage and MailAttachments,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Calendar and Creating Meetings,Hangouts,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Outlook,MS Word,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FilenamingConventions,Google Drive,StudyDocument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32"/>
                <w:szCs w:val="32"/>
                <w:rtl w:val="0"/>
              </w:rPr>
              <w:t xml:space="preserve">  </w:t>
            </w:r>
            <w:r w:rsidDel="00000000" w:rsidR="00000000" w:rsidRPr="00000000">
              <w:rPr>
                <w:sz w:val="24"/>
                <w:szCs w:val="24"/>
                <w:rtl w:val="0"/>
              </w:rPr>
              <w:t xml:space="preserve">17/10/2023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18/10/2023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32"/>
                <w:szCs w:val="32"/>
                <w:rtl w:val="0"/>
              </w:rPr>
              <w:t xml:space="preserve">   </w:t>
            </w: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MS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32"/>
                <w:szCs w:val="32"/>
                <w:rtl w:val="0"/>
              </w:rPr>
              <w:t xml:space="preserve"> </w:t>
            </w:r>
            <w:r w:rsidDel="00000000" w:rsidR="00000000" w:rsidRPr="00000000">
              <w:rPr>
                <w:sz w:val="24"/>
                <w:szCs w:val="24"/>
                <w:rtl w:val="0"/>
              </w:rPr>
              <w:t xml:space="preserve"> 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SRM Project Plan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Managers expectations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MS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Basic Quality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SDLC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 Blocker ppt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sz w:val="24"/>
                <w:szCs w:val="24"/>
              </w:rPr>
            </w:pPr>
            <w:r w:rsidDel="00000000" w:rsidR="00000000" w:rsidRPr="00000000">
              <w:rPr>
                <w:sz w:val="24"/>
                <w:szCs w:val="24"/>
                <w:rtl w:val="0"/>
              </w:rPr>
              <w:t xml:space="preserve">20/10/2023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Defect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ESD,Safety forHC,HV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before="0" w:lineRule="auto"/>
              <w:jc w:val="center"/>
              <w:rPr>
                <w:sz w:val="24"/>
                <w:szCs w:val="24"/>
              </w:rPr>
            </w:pPr>
            <w:r w:rsidDel="00000000" w:rsidR="00000000" w:rsidRPr="00000000">
              <w:rPr>
                <w:sz w:val="24"/>
                <w:szCs w:val="24"/>
                <w:rtl w:val="0"/>
              </w:rPr>
              <w:t xml:space="preserve">23/10/23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Practical Explanation of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equipment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Rule="auto"/>
              <w:jc w:val="center"/>
              <w:rPr>
                <w:sz w:val="24"/>
                <w:szCs w:val="24"/>
              </w:rPr>
            </w:pPr>
            <w:r w:rsidDel="00000000" w:rsidR="00000000" w:rsidRPr="00000000">
              <w:rPr>
                <w:sz w:val="24"/>
                <w:szCs w:val="24"/>
                <w:rtl w:val="0"/>
              </w:rPr>
              <w:t xml:space="preserve">25/10/23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Rule="auto"/>
              <w:jc w:val="center"/>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Rule="auto"/>
              <w:jc w:val="center"/>
              <w:rPr>
                <w:sz w:val="24"/>
                <w:szCs w:val="24"/>
              </w:rPr>
            </w:pPr>
            <w:r w:rsidDel="00000000" w:rsidR="00000000" w:rsidRPr="00000000">
              <w:rPr>
                <w:rtl w:val="0"/>
              </w:rPr>
            </w:r>
          </w:p>
        </w:tc>
      </w:tr>
    </w:tbl>
    <w:p w:rsidR="00000000" w:rsidDel="00000000" w:rsidP="00000000" w:rsidRDefault="00000000" w:rsidRPr="00000000" w14:paraId="00000096">
      <w:pPr>
        <w:shd w:fill="ffffff" w:val="clear"/>
        <w:jc w:val="left"/>
        <w:rPr>
          <w:b w:val="1"/>
          <w:sz w:val="32"/>
          <w:szCs w:val="32"/>
        </w:rPr>
      </w:pPr>
      <w:r w:rsidDel="00000000" w:rsidR="00000000" w:rsidRPr="00000000">
        <w:rPr>
          <w:rtl w:val="0"/>
        </w:rPr>
      </w:r>
    </w:p>
    <w:p w:rsidR="00000000" w:rsidDel="00000000" w:rsidP="00000000" w:rsidRDefault="00000000" w:rsidRPr="00000000" w14:paraId="00000097">
      <w:pPr>
        <w:shd w:fill="ffffff" w:val="clear"/>
        <w:jc w:val="left"/>
        <w:rPr>
          <w:b w:val="1"/>
          <w:sz w:val="32"/>
          <w:szCs w:val="32"/>
        </w:rPr>
      </w:pPr>
      <w:r w:rsidDel="00000000" w:rsidR="00000000" w:rsidRPr="00000000">
        <w:rPr>
          <w:rtl w:val="0"/>
        </w:rPr>
      </w:r>
    </w:p>
    <w:p w:rsidR="00000000" w:rsidDel="00000000" w:rsidP="00000000" w:rsidRDefault="00000000" w:rsidRPr="00000000" w14:paraId="00000098">
      <w:pPr>
        <w:shd w:fill="ffffff" w:val="clear"/>
        <w:jc w:val="left"/>
        <w:rPr>
          <w:b w:val="1"/>
          <w:sz w:val="32"/>
          <w:szCs w:val="32"/>
        </w:rPr>
      </w:pPr>
      <w:r w:rsidDel="00000000" w:rsidR="00000000" w:rsidRPr="00000000">
        <w:rPr>
          <w:rtl w:val="0"/>
        </w:rPr>
      </w:r>
    </w:p>
    <w:p w:rsidR="00000000" w:rsidDel="00000000" w:rsidP="00000000" w:rsidRDefault="00000000" w:rsidRPr="00000000" w14:paraId="00000099">
      <w:pPr>
        <w:pStyle w:val="Heading1"/>
        <w:shd w:fill="ffffff" w:val="clear"/>
        <w:rPr>
          <w:rFonts w:ascii="Calibri" w:cs="Calibri" w:eastAsia="Calibri" w:hAnsi="Calibri"/>
        </w:rPr>
      </w:pPr>
      <w:bookmarkStart w:colFirst="0" w:colLast="0" w:name="_heading=h.59r6shzhticm" w:id="1"/>
      <w:bookmarkEnd w:id="1"/>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shd w:fill="ffffff" w:val="clear"/>
        <w:rPr>
          <w:rFonts w:ascii="Calibri" w:cs="Calibri" w:eastAsia="Calibri" w:hAnsi="Calibri"/>
          <w:sz w:val="28"/>
          <w:szCs w:val="28"/>
        </w:rPr>
      </w:pPr>
      <w:bookmarkStart w:colFirst="0" w:colLast="0" w:name="_heading=h.curfdddk0ach" w:id="2"/>
      <w:bookmarkEnd w:id="2"/>
      <w:r w:rsidDel="00000000" w:rsidR="00000000" w:rsidRPr="00000000">
        <w:rPr>
          <w:rFonts w:ascii="Calibri" w:cs="Calibri" w:eastAsia="Calibri" w:hAnsi="Calibri"/>
          <w:sz w:val="28"/>
          <w:szCs w:val="28"/>
          <w:rtl w:val="0"/>
        </w:rPr>
        <w:t xml:space="preserve">Day1  </w:t>
      </w:r>
    </w:p>
    <w:p w:rsidR="00000000" w:rsidDel="00000000" w:rsidP="00000000" w:rsidRDefault="00000000" w:rsidRPr="00000000" w14:paraId="0000009B">
      <w:pPr>
        <w:shd w:fill="ffffff" w:val="clear"/>
        <w:jc w:val="right"/>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 </w:t>
      </w:r>
      <w:r w:rsidDel="00000000" w:rsidR="00000000" w:rsidRPr="00000000">
        <w:rPr>
          <w:b w:val="1"/>
          <w:sz w:val="28"/>
          <w:szCs w:val="28"/>
          <w:rtl w:val="0"/>
        </w:rPr>
        <w:t xml:space="preserve">Date:17/10/23</w:t>
      </w:r>
    </w:p>
    <w:p w:rsidR="00000000" w:rsidDel="00000000" w:rsidP="00000000" w:rsidRDefault="00000000" w:rsidRPr="00000000" w14:paraId="0000009C">
      <w:pPr>
        <w:pStyle w:val="Heading2"/>
        <w:rPr>
          <w:rFonts w:ascii="Calibri" w:cs="Calibri" w:eastAsia="Calibri" w:hAnsi="Calibri"/>
        </w:rPr>
      </w:pPr>
      <w:bookmarkStart w:colFirst="0" w:colLast="0" w:name="_heading=h.94fti1xsdcio" w:id="3"/>
      <w:bookmarkEnd w:id="3"/>
      <w:r w:rsidDel="00000000" w:rsidR="00000000" w:rsidRPr="00000000">
        <w:rPr>
          <w:rFonts w:ascii="Calibri" w:cs="Calibri" w:eastAsia="Calibri" w:hAnsi="Calibri"/>
          <w:rtl w:val="0"/>
        </w:rPr>
        <w:t xml:space="preserve">1.1 TIME BOXING:</w:t>
      </w:r>
    </w:p>
    <w:p w:rsidR="00000000" w:rsidDel="00000000" w:rsidP="00000000" w:rsidRDefault="00000000" w:rsidRPr="00000000" w14:paraId="0000009D">
      <w:pPr>
        <w:shd w:fill="ffffff" w:val="clear"/>
        <w:jc w:val="both"/>
        <w:rPr>
          <w:sz w:val="24"/>
          <w:szCs w:val="24"/>
        </w:rPr>
      </w:pPr>
      <w:r w:rsidDel="00000000" w:rsidR="00000000" w:rsidRPr="00000000">
        <w:rPr>
          <w:sz w:val="24"/>
          <w:szCs w:val="24"/>
          <w:rtl w:val="0"/>
        </w:rPr>
        <w:t xml:space="preserve">Time Boxing is the process of scheduling the time for a certain period. Which will describe how much time it requires to complete every task.</w:t>
      </w:r>
    </w:p>
    <w:p w:rsidR="00000000" w:rsidDel="00000000" w:rsidP="00000000" w:rsidRDefault="00000000" w:rsidRPr="00000000" w14:paraId="0000009E">
      <w:pPr>
        <w:shd w:fill="ffffff" w:val="clear"/>
        <w:jc w:val="both"/>
        <w:rPr>
          <w:sz w:val="24"/>
          <w:szCs w:val="24"/>
        </w:rPr>
      </w:pPr>
      <w:r w:rsidDel="00000000" w:rsidR="00000000" w:rsidRPr="00000000">
        <w:rPr>
          <w:sz w:val="24"/>
          <w:szCs w:val="24"/>
          <w:rtl w:val="0"/>
        </w:rPr>
        <w:t xml:space="preserve"> Example:            </w:t>
      </w:r>
    </w:p>
    <w:p w:rsidR="00000000" w:rsidDel="00000000" w:rsidP="00000000" w:rsidRDefault="00000000" w:rsidRPr="00000000" w14:paraId="0000009F">
      <w:pPr>
        <w:shd w:fill="ffffff" w:val="clear"/>
        <w:ind w:left="0" w:firstLine="0"/>
        <w:jc w:val="both"/>
        <w:rPr>
          <w:sz w:val="24"/>
          <w:szCs w:val="24"/>
        </w:rPr>
      </w:pPr>
      <w:r w:rsidDel="00000000" w:rsidR="00000000" w:rsidRPr="00000000">
        <w:rPr>
          <w:sz w:val="24"/>
          <w:szCs w:val="24"/>
          <w:rtl w:val="0"/>
        </w:rPr>
        <w:t xml:space="preserve">              Good Morning Sir,This is Pavithra</w:t>
      </w:r>
    </w:p>
    <w:p w:rsidR="00000000" w:rsidDel="00000000" w:rsidP="00000000" w:rsidRDefault="00000000" w:rsidRPr="00000000" w14:paraId="000000A0">
      <w:pPr>
        <w:shd w:fill="ffffff" w:val="clear"/>
        <w:ind w:left="850" w:firstLine="0"/>
        <w:jc w:val="both"/>
        <w:rPr>
          <w:sz w:val="24"/>
          <w:szCs w:val="24"/>
        </w:rPr>
      </w:pPr>
      <w:r w:rsidDel="00000000" w:rsidR="00000000" w:rsidRPr="00000000">
        <w:rPr>
          <w:sz w:val="24"/>
          <w:szCs w:val="24"/>
          <w:rtl w:val="0"/>
        </w:rPr>
        <w:t xml:space="preserve">Task planning @18/10/2023,</w:t>
      </w:r>
    </w:p>
    <w:p w:rsidR="00000000" w:rsidDel="00000000" w:rsidP="00000000" w:rsidRDefault="00000000" w:rsidRPr="00000000" w14:paraId="000000A1">
      <w:pPr>
        <w:shd w:fill="ffffff" w:val="clear"/>
        <w:ind w:left="850" w:firstLine="0"/>
        <w:jc w:val="both"/>
        <w:rPr>
          <w:sz w:val="24"/>
          <w:szCs w:val="24"/>
        </w:rPr>
      </w:pPr>
      <w:r w:rsidDel="00000000" w:rsidR="00000000" w:rsidRPr="00000000">
        <w:rPr>
          <w:sz w:val="24"/>
          <w:szCs w:val="24"/>
          <w:rtl w:val="0"/>
        </w:rPr>
        <w:t xml:space="preserve">1)  Mail Chaining ------10:00am to 11:00 am.</w:t>
      </w:r>
    </w:p>
    <w:p w:rsidR="00000000" w:rsidDel="00000000" w:rsidP="00000000" w:rsidRDefault="00000000" w:rsidRPr="00000000" w14:paraId="000000A2">
      <w:pPr>
        <w:shd w:fill="ffffff" w:val="clear"/>
        <w:ind w:left="850" w:firstLine="0"/>
        <w:jc w:val="both"/>
        <w:rPr>
          <w:sz w:val="24"/>
          <w:szCs w:val="24"/>
        </w:rPr>
      </w:pPr>
      <w:r w:rsidDel="00000000" w:rsidR="00000000" w:rsidRPr="00000000">
        <w:rPr>
          <w:sz w:val="24"/>
          <w:szCs w:val="24"/>
          <w:rtl w:val="0"/>
        </w:rPr>
        <w:t xml:space="preserve">2)  Outlooks ------11:00am to 12:00pm.</w:t>
      </w:r>
    </w:p>
    <w:p w:rsidR="00000000" w:rsidDel="00000000" w:rsidP="00000000" w:rsidRDefault="00000000" w:rsidRPr="00000000" w14:paraId="000000A3">
      <w:pPr>
        <w:shd w:fill="ffffff" w:val="clear"/>
        <w:ind w:left="850" w:firstLine="0"/>
        <w:jc w:val="both"/>
        <w:rPr>
          <w:sz w:val="24"/>
          <w:szCs w:val="24"/>
        </w:rPr>
      </w:pPr>
      <w:r w:rsidDel="00000000" w:rsidR="00000000" w:rsidRPr="00000000">
        <w:rPr>
          <w:sz w:val="24"/>
          <w:szCs w:val="24"/>
          <w:rtl w:val="0"/>
        </w:rPr>
        <w:t xml:space="preserve">3)  file naming conventions------12:00pm to 1:20pm</w:t>
      </w:r>
    </w:p>
    <w:p w:rsidR="00000000" w:rsidDel="00000000" w:rsidP="00000000" w:rsidRDefault="00000000" w:rsidRPr="00000000" w14:paraId="000000A4">
      <w:pPr>
        <w:shd w:fill="ffffff" w:val="clear"/>
        <w:ind w:left="850" w:firstLine="0"/>
        <w:jc w:val="both"/>
        <w:rPr>
          <w:sz w:val="24"/>
          <w:szCs w:val="24"/>
        </w:rPr>
      </w:pPr>
      <w:r w:rsidDel="00000000" w:rsidR="00000000" w:rsidRPr="00000000">
        <w:rPr>
          <w:sz w:val="24"/>
          <w:szCs w:val="24"/>
          <w:rtl w:val="0"/>
        </w:rPr>
        <w:t xml:space="preserve">4)  Meeting time------2:00pm to 2:20pm</w:t>
      </w:r>
    </w:p>
    <w:p w:rsidR="00000000" w:rsidDel="00000000" w:rsidP="00000000" w:rsidRDefault="00000000" w:rsidRPr="00000000" w14:paraId="000000A5">
      <w:pPr>
        <w:shd w:fill="ffffff" w:val="clear"/>
        <w:ind w:left="850" w:firstLine="0"/>
        <w:jc w:val="both"/>
        <w:rPr>
          <w:sz w:val="24"/>
          <w:szCs w:val="24"/>
        </w:rPr>
      </w:pPr>
      <w:r w:rsidDel="00000000" w:rsidR="00000000" w:rsidRPr="00000000">
        <w:rPr>
          <w:sz w:val="24"/>
          <w:szCs w:val="24"/>
          <w:rtl w:val="0"/>
        </w:rPr>
        <w:t xml:space="preserve">5)  MS Word </w:t>
      </w:r>
    </w:p>
    <w:p w:rsidR="00000000" w:rsidDel="00000000" w:rsidP="00000000" w:rsidRDefault="00000000" w:rsidRPr="00000000" w14:paraId="000000A6">
      <w:pPr>
        <w:shd w:fill="ffffff" w:val="clear"/>
        <w:ind w:left="850" w:firstLine="0"/>
        <w:jc w:val="both"/>
        <w:rPr>
          <w:sz w:val="24"/>
          <w:szCs w:val="24"/>
        </w:rPr>
      </w:pPr>
      <w:r w:rsidDel="00000000" w:rsidR="00000000" w:rsidRPr="00000000">
        <w:rPr>
          <w:sz w:val="24"/>
          <w:szCs w:val="24"/>
          <w:rtl w:val="0"/>
        </w:rPr>
        <w:t xml:space="preserve">   a. Understanding doc with index,text format------2:20 pm to 3:30pm</w:t>
      </w:r>
    </w:p>
    <w:p w:rsidR="00000000" w:rsidDel="00000000" w:rsidP="00000000" w:rsidRDefault="00000000" w:rsidRPr="00000000" w14:paraId="000000A7">
      <w:pPr>
        <w:shd w:fill="ffffff" w:val="clear"/>
        <w:ind w:left="850" w:firstLine="0"/>
        <w:jc w:val="both"/>
        <w:rPr>
          <w:sz w:val="24"/>
          <w:szCs w:val="24"/>
        </w:rPr>
      </w:pPr>
      <w:r w:rsidDel="00000000" w:rsidR="00000000" w:rsidRPr="00000000">
        <w:rPr>
          <w:sz w:val="24"/>
          <w:szCs w:val="24"/>
          <w:rtl w:val="0"/>
        </w:rPr>
        <w:t xml:space="preserve">   b. header, footer,page no------3:30pm to 4:30pm</w:t>
      </w:r>
    </w:p>
    <w:p w:rsidR="00000000" w:rsidDel="00000000" w:rsidP="00000000" w:rsidRDefault="00000000" w:rsidRPr="00000000" w14:paraId="000000A8">
      <w:pPr>
        <w:shd w:fill="ffffff" w:val="clear"/>
        <w:ind w:left="850" w:firstLine="0"/>
        <w:jc w:val="both"/>
        <w:rPr>
          <w:sz w:val="24"/>
          <w:szCs w:val="24"/>
        </w:rPr>
      </w:pPr>
      <w:r w:rsidDel="00000000" w:rsidR="00000000" w:rsidRPr="00000000">
        <w:rPr>
          <w:sz w:val="24"/>
          <w:szCs w:val="24"/>
          <w:rtl w:val="0"/>
        </w:rPr>
        <w:t xml:space="preserve">   c. preparing study document------4:30pm to 5:30pm</w:t>
      </w:r>
    </w:p>
    <w:p w:rsidR="00000000" w:rsidDel="00000000" w:rsidP="00000000" w:rsidRDefault="00000000" w:rsidRPr="00000000" w14:paraId="000000A9">
      <w:pPr>
        <w:shd w:fill="ffffff" w:val="clear"/>
        <w:ind w:left="850" w:firstLine="0"/>
        <w:jc w:val="both"/>
        <w:rPr>
          <w:sz w:val="24"/>
          <w:szCs w:val="24"/>
        </w:rPr>
      </w:pPr>
      <w:r w:rsidDel="00000000" w:rsidR="00000000" w:rsidRPr="00000000">
        <w:rPr>
          <w:sz w:val="24"/>
          <w:szCs w:val="24"/>
          <w:rtl w:val="0"/>
        </w:rPr>
        <w:t xml:space="preserve">6) Google drive------5:30pm to 7:00pm </w:t>
      </w:r>
    </w:p>
    <w:p w:rsidR="00000000" w:rsidDel="00000000" w:rsidP="00000000" w:rsidRDefault="00000000" w:rsidRPr="00000000" w14:paraId="000000AA">
      <w:pPr>
        <w:pStyle w:val="Heading2"/>
        <w:rPr>
          <w:rFonts w:ascii="Calibri" w:cs="Calibri" w:eastAsia="Calibri" w:hAnsi="Calibri"/>
        </w:rPr>
      </w:pPr>
      <w:bookmarkStart w:colFirst="0" w:colLast="0" w:name="_heading=h.pe11t62c0dto" w:id="4"/>
      <w:bookmarkEnd w:id="4"/>
      <w:r w:rsidDel="00000000" w:rsidR="00000000" w:rsidRPr="00000000">
        <w:rPr>
          <w:rFonts w:ascii="Calibri" w:cs="Calibri" w:eastAsia="Calibri" w:hAnsi="Calibri"/>
          <w:rtl w:val="0"/>
        </w:rPr>
        <w:t xml:space="preserve">1.2 EMAIL USAGE AND MAIL ATTACHMENTS:</w:t>
      </w:r>
    </w:p>
    <w:p w:rsidR="00000000" w:rsidDel="00000000" w:rsidP="00000000" w:rsidRDefault="00000000" w:rsidRPr="00000000" w14:paraId="000000AB">
      <w:pPr>
        <w:shd w:fill="ffffff" w:val="clear"/>
        <w:jc w:val="both"/>
        <w:rPr>
          <w:sz w:val="24"/>
          <w:szCs w:val="24"/>
        </w:rPr>
      </w:pPr>
      <w:r w:rsidDel="00000000" w:rsidR="00000000" w:rsidRPr="00000000">
        <w:rPr>
          <w:sz w:val="24"/>
          <w:szCs w:val="24"/>
          <w:rtl w:val="0"/>
        </w:rPr>
        <w:t xml:space="preserve">Generally, we are all using mail but additionally it contains Hangouts and Chats. If we are preparing any type of documents like word, excel we need to attach the file through the mail.  </w:t>
      </w:r>
    </w:p>
    <w:p w:rsidR="00000000" w:rsidDel="00000000" w:rsidP="00000000" w:rsidRDefault="00000000" w:rsidRPr="00000000" w14:paraId="000000AC">
      <w:pPr>
        <w:shd w:fill="ffffff" w:val="clear"/>
        <w:ind w:left="1133"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667250" cy="1951955"/>
            <wp:effectExtent b="0" l="0" r="0" t="0"/>
            <wp:docPr id="1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667250" cy="195195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rPr>
          <w:sz w:val="28"/>
          <w:szCs w:val="28"/>
        </w:rPr>
      </w:pPr>
      <w:r w:rsidDel="00000000" w:rsidR="00000000" w:rsidRPr="00000000">
        <w:rPr>
          <w:rtl w:val="0"/>
        </w:rPr>
      </w:r>
    </w:p>
    <w:p w:rsidR="00000000" w:rsidDel="00000000" w:rsidP="00000000" w:rsidRDefault="00000000" w:rsidRPr="00000000" w14:paraId="000000AE">
      <w:pPr>
        <w:pStyle w:val="Heading2"/>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1.3 CALENDAR AND CREATING MEETINGS:</w:t>
      </w:r>
    </w:p>
    <w:p w:rsidR="00000000" w:rsidDel="00000000" w:rsidP="00000000" w:rsidRDefault="00000000" w:rsidRPr="00000000" w14:paraId="000000AF">
      <w:pPr>
        <w:shd w:fill="ffffff" w:val="clear"/>
        <w:jc w:val="both"/>
        <w:rPr>
          <w:sz w:val="24"/>
          <w:szCs w:val="24"/>
        </w:rPr>
      </w:pPr>
      <w:r w:rsidDel="00000000" w:rsidR="00000000" w:rsidRPr="00000000">
        <w:rPr>
          <w:sz w:val="24"/>
          <w:szCs w:val="24"/>
          <w:rtl w:val="0"/>
        </w:rPr>
        <w:t xml:space="preserve">Calendar is the pre-planning tool. It will intimate the meeting time and remind the schedules, through this calendar we can plan a meeting and create a meeting. It always reminds me of the duties at that time.</w:t>
      </w:r>
    </w:p>
    <w:p w:rsidR="00000000" w:rsidDel="00000000" w:rsidP="00000000" w:rsidRDefault="00000000" w:rsidRPr="00000000" w14:paraId="000000B0">
      <w:pPr>
        <w:shd w:fill="ffffff" w:val="clear"/>
        <w:ind w:left="1275" w:firstLine="0"/>
        <w:rPr>
          <w:sz w:val="28"/>
          <w:szCs w:val="28"/>
        </w:rPr>
      </w:pPr>
      <w:r w:rsidDel="00000000" w:rsidR="00000000" w:rsidRPr="00000000">
        <w:rPr>
          <w:sz w:val="28"/>
          <w:szCs w:val="28"/>
        </w:rPr>
        <w:drawing>
          <wp:inline distB="114300" distT="114300" distL="114300" distR="114300">
            <wp:extent cx="3281363" cy="2400300"/>
            <wp:effectExtent b="0" l="0" r="0" t="0"/>
            <wp:docPr id="2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281363"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rPr>
          <w:rFonts w:ascii="Calibri" w:cs="Calibri" w:eastAsia="Calibri" w:hAnsi="Calibri"/>
        </w:rPr>
      </w:pPr>
      <w:bookmarkStart w:colFirst="0" w:colLast="0" w:name="_heading=h.3dy6vkm" w:id="6"/>
      <w:bookmarkEnd w:id="6"/>
      <w:r w:rsidDel="00000000" w:rsidR="00000000" w:rsidRPr="00000000">
        <w:rPr>
          <w:rFonts w:ascii="Calibri" w:cs="Calibri" w:eastAsia="Calibri" w:hAnsi="Calibri"/>
          <w:rtl w:val="0"/>
        </w:rPr>
        <w:t xml:space="preserve">1.4 HANGOUTS:</w:t>
      </w:r>
    </w:p>
    <w:p w:rsidR="00000000" w:rsidDel="00000000" w:rsidP="00000000" w:rsidRDefault="00000000" w:rsidRPr="00000000" w14:paraId="000000B2">
      <w:pPr>
        <w:shd w:fill="ffffff" w:val="clear"/>
        <w:jc w:val="both"/>
        <w:rPr>
          <w:sz w:val="24"/>
          <w:szCs w:val="24"/>
        </w:rPr>
      </w:pPr>
      <w:r w:rsidDel="00000000" w:rsidR="00000000" w:rsidRPr="00000000">
        <w:rPr>
          <w:sz w:val="24"/>
          <w:szCs w:val="24"/>
          <w:rtl w:val="0"/>
        </w:rPr>
        <w:t xml:space="preserve">Hangouts are nothing but the chat folders . It will describe how many of them contact each other.If it contains the green color then it shows that that contact is in active state.</w:t>
      </w:r>
    </w:p>
    <w:p w:rsidR="00000000" w:rsidDel="00000000" w:rsidP="00000000" w:rsidRDefault="00000000" w:rsidRPr="00000000" w14:paraId="000000B3">
      <w:pPr>
        <w:pStyle w:val="Heading2"/>
        <w:rPr>
          <w:rFonts w:ascii="Calibri" w:cs="Calibri" w:eastAsia="Calibri" w:hAnsi="Calibri"/>
        </w:rPr>
      </w:pPr>
      <w:bookmarkStart w:colFirst="0" w:colLast="0" w:name="_heading=h.1t3h5sf" w:id="7"/>
      <w:bookmarkEnd w:id="7"/>
      <w:r w:rsidDel="00000000" w:rsidR="00000000" w:rsidRPr="00000000">
        <w:rPr>
          <w:rFonts w:ascii="Calibri" w:cs="Calibri" w:eastAsia="Calibri" w:hAnsi="Calibri"/>
          <w:rtl w:val="0"/>
        </w:rPr>
        <w:t xml:space="preserve">1.5 MEETING INVITATIONS:</w:t>
      </w:r>
    </w:p>
    <w:p w:rsidR="00000000" w:rsidDel="00000000" w:rsidP="00000000" w:rsidRDefault="00000000" w:rsidRPr="00000000" w14:paraId="000000B4">
      <w:pPr>
        <w:shd w:fill="ffffff" w:val="clear"/>
        <w:jc w:val="both"/>
        <w:rPr>
          <w:sz w:val="24"/>
          <w:szCs w:val="24"/>
        </w:rPr>
      </w:pPr>
      <w:r w:rsidDel="00000000" w:rsidR="00000000" w:rsidRPr="00000000">
        <w:rPr>
          <w:sz w:val="24"/>
          <w:szCs w:val="24"/>
          <w:rtl w:val="0"/>
        </w:rPr>
        <w:t xml:space="preserve">Meeting invitations is nothing but we have already created a meeting link in the calendar that is going to be shared on gmail, to another also invited and joined through this link.</w:t>
      </w:r>
    </w:p>
    <w:p w:rsidR="00000000" w:rsidDel="00000000" w:rsidP="00000000" w:rsidRDefault="00000000" w:rsidRPr="00000000" w14:paraId="000000B5">
      <w:pPr>
        <w:shd w:fill="ffffff" w:val="clear"/>
        <w:ind w:left="566" w:firstLine="0"/>
        <w:rPr>
          <w:sz w:val="28"/>
          <w:szCs w:val="28"/>
        </w:rPr>
      </w:pPr>
      <w:r w:rsidDel="00000000" w:rsidR="00000000" w:rsidRPr="00000000">
        <w:rPr>
          <w:sz w:val="28"/>
          <w:szCs w:val="28"/>
        </w:rPr>
        <w:drawing>
          <wp:inline distB="114300" distT="114300" distL="114300" distR="114300">
            <wp:extent cx="5277322" cy="2116286"/>
            <wp:effectExtent b="0" l="0" r="0" 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7322" cy="211628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jc w:val="left"/>
        <w:rPr>
          <w:b w:val="1"/>
          <w:sz w:val="24"/>
          <w:szCs w:val="24"/>
          <w:shd w:fill="9fc5e8" w:val="clear"/>
        </w:rPr>
      </w:pPr>
      <w:r w:rsidDel="00000000" w:rsidR="00000000" w:rsidRPr="00000000">
        <w:rPr>
          <w:sz w:val="28"/>
          <w:szCs w:val="28"/>
          <w:rtl w:val="0"/>
        </w:rPr>
        <w:t xml:space="preserve">                                                                                                      </w:t>
      </w:r>
      <w:r w:rsidDel="00000000" w:rsidR="00000000" w:rsidRPr="00000000">
        <w:rPr>
          <w:b w:val="1"/>
          <w:sz w:val="24"/>
          <w:szCs w:val="24"/>
          <w:highlight w:val="white"/>
          <w:rtl w:val="0"/>
        </w:rPr>
        <w:t xml:space="preserve">Date</w:t>
      </w:r>
      <w:r w:rsidDel="00000000" w:rsidR="00000000" w:rsidRPr="00000000">
        <w:rPr>
          <w:b w:val="1"/>
          <w:color w:val="000000"/>
          <w:sz w:val="24"/>
          <w:szCs w:val="24"/>
          <w:highlight w:val="white"/>
          <w:rtl w:val="0"/>
        </w:rPr>
        <w:t xml:space="preserve">:18/10/2023</w:t>
      </w:r>
      <w:r w:rsidDel="00000000" w:rsidR="00000000" w:rsidRPr="00000000">
        <w:rPr>
          <w:rtl w:val="0"/>
        </w:rPr>
      </w:r>
    </w:p>
    <w:p w:rsidR="00000000" w:rsidDel="00000000" w:rsidP="00000000" w:rsidRDefault="00000000" w:rsidRPr="00000000" w14:paraId="000000B7">
      <w:pPr>
        <w:pStyle w:val="Heading2"/>
        <w:shd w:fill="ffffff" w:val="clear"/>
        <w:rPr>
          <w:rFonts w:ascii="Calibri" w:cs="Calibri" w:eastAsia="Calibri" w:hAnsi="Calibri"/>
        </w:rPr>
      </w:pPr>
      <w:bookmarkStart w:colFirst="0" w:colLast="0" w:name="_heading=h.en1v5pwdje4d" w:id="8"/>
      <w:bookmarkEnd w:id="8"/>
      <w:r w:rsidDel="00000000" w:rsidR="00000000" w:rsidRPr="00000000">
        <w:rPr>
          <w:rFonts w:ascii="Calibri" w:cs="Calibri" w:eastAsia="Calibri" w:hAnsi="Calibri"/>
          <w:rtl w:val="0"/>
        </w:rPr>
        <w:t xml:space="preserve">1.6 OUTLOOK:</w:t>
      </w:r>
    </w:p>
    <w:p w:rsidR="00000000" w:rsidDel="00000000" w:rsidP="00000000" w:rsidRDefault="00000000" w:rsidRPr="00000000" w14:paraId="000000B8">
      <w:pPr>
        <w:shd w:fill="ffffff" w:val="clear"/>
        <w:spacing w:line="276" w:lineRule="auto"/>
        <w:jc w:val="both"/>
        <w:rPr>
          <w:sz w:val="24"/>
          <w:szCs w:val="24"/>
        </w:rPr>
      </w:pPr>
      <w:r w:rsidDel="00000000" w:rsidR="00000000" w:rsidRPr="00000000">
        <w:rPr>
          <w:sz w:val="24"/>
          <w:szCs w:val="24"/>
          <w:rtl w:val="0"/>
        </w:rPr>
        <w:t xml:space="preserve">Outlook is another type of exchanging information from email to email. It is the same as gmail, but so many professionals and technical people prefer Outlook to share the technical information.</w:t>
      </w:r>
    </w:p>
    <w:p w:rsidR="00000000" w:rsidDel="00000000" w:rsidP="00000000" w:rsidRDefault="00000000" w:rsidRPr="00000000" w14:paraId="000000B9">
      <w:pPr>
        <w:pStyle w:val="Heading2"/>
        <w:shd w:fill="ffffff" w:val="clear"/>
        <w:spacing w:line="276" w:lineRule="auto"/>
        <w:rPr>
          <w:rFonts w:ascii="Calibri" w:cs="Calibri" w:eastAsia="Calibri" w:hAnsi="Calibri"/>
        </w:rPr>
      </w:pPr>
      <w:bookmarkStart w:colFirst="0" w:colLast="0" w:name="_heading=h.u4mkuo30qz32" w:id="9"/>
      <w:bookmarkEnd w:id="9"/>
      <w:r w:rsidDel="00000000" w:rsidR="00000000" w:rsidRPr="00000000">
        <w:rPr>
          <w:rFonts w:ascii="Calibri" w:cs="Calibri" w:eastAsia="Calibri" w:hAnsi="Calibri"/>
          <w:rtl w:val="0"/>
        </w:rPr>
        <w:t xml:space="preserve">1.7 MS WORD:</w:t>
      </w:r>
    </w:p>
    <w:p w:rsidR="00000000" w:rsidDel="00000000" w:rsidP="00000000" w:rsidRDefault="00000000" w:rsidRPr="00000000" w14:paraId="000000BA">
      <w:pPr>
        <w:shd w:fill="ffffff" w:val="clear"/>
        <w:spacing w:line="276" w:lineRule="auto"/>
        <w:jc w:val="both"/>
        <w:rPr>
          <w:sz w:val="24"/>
          <w:szCs w:val="24"/>
        </w:rPr>
      </w:pPr>
      <w:r w:rsidDel="00000000" w:rsidR="00000000" w:rsidRPr="00000000">
        <w:rPr>
          <w:sz w:val="24"/>
          <w:szCs w:val="24"/>
          <w:rtl w:val="0"/>
        </w:rPr>
        <w:t xml:space="preserve">MS word is used to create the document. MS Word is also used for studying documents. It contains certain design rules for creating a document. By this tool i learned these topics</w:t>
      </w:r>
    </w:p>
    <w:p w:rsidR="00000000" w:rsidDel="00000000" w:rsidP="00000000" w:rsidRDefault="00000000" w:rsidRPr="00000000" w14:paraId="000000BB">
      <w:pPr>
        <w:shd w:fill="ffffff" w:val="clear"/>
        <w:spacing w:line="276" w:lineRule="auto"/>
        <w:jc w:val="both"/>
        <w:rPr>
          <w:sz w:val="24"/>
          <w:szCs w:val="24"/>
        </w:rPr>
      </w:pPr>
      <w:r w:rsidDel="00000000" w:rsidR="00000000" w:rsidRPr="00000000">
        <w:rPr>
          <w:sz w:val="24"/>
          <w:szCs w:val="24"/>
          <w:rtl w:val="0"/>
        </w:rPr>
        <w:t xml:space="preserve">   a. Understanding doc with index,text format</w:t>
      </w:r>
    </w:p>
    <w:p w:rsidR="00000000" w:rsidDel="00000000" w:rsidP="00000000" w:rsidRDefault="00000000" w:rsidRPr="00000000" w14:paraId="000000BC">
      <w:pPr>
        <w:shd w:fill="ffffff" w:val="clear"/>
        <w:spacing w:line="276" w:lineRule="auto"/>
        <w:jc w:val="both"/>
        <w:rPr>
          <w:sz w:val="24"/>
          <w:szCs w:val="24"/>
        </w:rPr>
      </w:pPr>
      <w:r w:rsidDel="00000000" w:rsidR="00000000" w:rsidRPr="00000000">
        <w:rPr>
          <w:sz w:val="24"/>
          <w:szCs w:val="24"/>
          <w:rtl w:val="0"/>
        </w:rPr>
        <w:t xml:space="preserve">   b. header, footer,page no</w:t>
      </w:r>
    </w:p>
    <w:p w:rsidR="00000000" w:rsidDel="00000000" w:rsidP="00000000" w:rsidRDefault="00000000" w:rsidRPr="00000000" w14:paraId="000000BD">
      <w:pPr>
        <w:shd w:fill="ffffff" w:val="clear"/>
        <w:spacing w:line="276" w:lineRule="auto"/>
        <w:jc w:val="both"/>
        <w:rPr>
          <w:sz w:val="24"/>
          <w:szCs w:val="24"/>
        </w:rPr>
      </w:pPr>
      <w:r w:rsidDel="00000000" w:rsidR="00000000" w:rsidRPr="00000000">
        <w:rPr>
          <w:sz w:val="24"/>
          <w:szCs w:val="24"/>
          <w:rtl w:val="0"/>
        </w:rPr>
        <w:t xml:space="preserve">   c. preparing study document</w:t>
      </w:r>
    </w:p>
    <w:p w:rsidR="00000000" w:rsidDel="00000000" w:rsidP="00000000" w:rsidRDefault="00000000" w:rsidRPr="00000000" w14:paraId="000000BE">
      <w:pPr>
        <w:pStyle w:val="Heading2"/>
        <w:shd w:fill="ffffff" w:val="clear"/>
        <w:spacing w:line="276" w:lineRule="auto"/>
        <w:rPr>
          <w:rFonts w:ascii="Calibri" w:cs="Calibri" w:eastAsia="Calibri" w:hAnsi="Calibri"/>
        </w:rPr>
      </w:pPr>
      <w:bookmarkStart w:colFirst="0" w:colLast="0" w:name="_heading=h.hxulejhi9820" w:id="10"/>
      <w:bookmarkEnd w:id="10"/>
      <w:r w:rsidDel="00000000" w:rsidR="00000000" w:rsidRPr="00000000">
        <w:rPr>
          <w:rFonts w:ascii="Calibri" w:cs="Calibri" w:eastAsia="Calibri" w:hAnsi="Calibri"/>
          <w:rtl w:val="0"/>
        </w:rPr>
        <w:t xml:space="preserve">1.8 FILE NAMING CONVENTIONS:</w:t>
      </w:r>
    </w:p>
    <w:p w:rsidR="00000000" w:rsidDel="00000000" w:rsidP="00000000" w:rsidRDefault="00000000" w:rsidRPr="00000000" w14:paraId="000000BF">
      <w:pPr>
        <w:shd w:fill="ffffff" w:val="clear"/>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File naming convention is the naming concept.Which will describe the giving related names or shortcut names  to the files.</w:t>
      </w:r>
    </w:p>
    <w:p w:rsidR="00000000" w:rsidDel="00000000" w:rsidP="00000000" w:rsidRDefault="00000000" w:rsidRPr="00000000" w14:paraId="000000C0">
      <w:pPr>
        <w:shd w:fill="ffffff" w:val="clear"/>
        <w:jc w:val="both"/>
        <w:rPr>
          <w:sz w:val="24"/>
          <w:szCs w:val="24"/>
        </w:rPr>
      </w:pPr>
      <w:r w:rsidDel="00000000" w:rsidR="00000000" w:rsidRPr="00000000">
        <w:rPr>
          <w:sz w:val="24"/>
          <w:szCs w:val="24"/>
          <w:rtl w:val="0"/>
        </w:rPr>
        <w:t xml:space="preserve">for example, System Design Document→SDD</w:t>
      </w:r>
    </w:p>
    <w:p w:rsidR="00000000" w:rsidDel="00000000" w:rsidP="00000000" w:rsidRDefault="00000000" w:rsidRPr="00000000" w14:paraId="000000C1">
      <w:pPr>
        <w:pStyle w:val="Heading2"/>
        <w:shd w:fill="ffffff" w:val="clear"/>
        <w:rPr>
          <w:rFonts w:ascii="Calibri" w:cs="Calibri" w:eastAsia="Calibri" w:hAnsi="Calibri"/>
        </w:rPr>
      </w:pPr>
      <w:bookmarkStart w:colFirst="0" w:colLast="0" w:name="_heading=h.g9saob91g7qk" w:id="11"/>
      <w:bookmarkEnd w:id="11"/>
      <w:r w:rsidDel="00000000" w:rsidR="00000000" w:rsidRPr="00000000">
        <w:rPr>
          <w:rFonts w:ascii="Calibri" w:cs="Calibri" w:eastAsia="Calibri" w:hAnsi="Calibri"/>
          <w:rtl w:val="0"/>
        </w:rPr>
        <w:t xml:space="preserve">1.9 GOOGLE DRIVE:</w:t>
      </w:r>
    </w:p>
    <w:p w:rsidR="00000000" w:rsidDel="00000000" w:rsidP="00000000" w:rsidRDefault="00000000" w:rsidRPr="00000000" w14:paraId="000000C2">
      <w:pPr>
        <w:shd w:fill="ffffff" w:val="clear"/>
        <w:jc w:val="both"/>
        <w:rPr>
          <w:color w:val="4e4e4e"/>
          <w:sz w:val="24"/>
          <w:szCs w:val="24"/>
          <w:highlight w:val="white"/>
        </w:rPr>
      </w:pPr>
      <w:r w:rsidDel="00000000" w:rsidR="00000000" w:rsidRPr="00000000">
        <w:rPr>
          <w:sz w:val="24"/>
          <w:szCs w:val="24"/>
          <w:rtl w:val="0"/>
        </w:rPr>
        <w:t xml:space="preserve">Google Drive is used to create different types of files </w:t>
      </w:r>
      <w:r w:rsidDel="00000000" w:rsidR="00000000" w:rsidRPr="00000000">
        <w:rPr>
          <w:color w:val="4e4e4e"/>
          <w:sz w:val="24"/>
          <w:szCs w:val="24"/>
          <w:highlight w:val="white"/>
          <w:rtl w:val="0"/>
        </w:rPr>
        <w:t xml:space="preserve"> that allows you to create and edit</w:t>
      </w:r>
      <w:r w:rsidDel="00000000" w:rsidR="00000000" w:rsidRPr="00000000">
        <w:rPr>
          <w:b w:val="1"/>
          <w:color w:val="4e4e4e"/>
          <w:sz w:val="24"/>
          <w:szCs w:val="24"/>
          <w:highlight w:val="white"/>
          <w:rtl w:val="0"/>
        </w:rPr>
        <w:t xml:space="preserve"> </w:t>
      </w:r>
      <w:r w:rsidDel="00000000" w:rsidR="00000000" w:rsidRPr="00000000">
        <w:rPr>
          <w:color w:val="4e4e4e"/>
          <w:sz w:val="24"/>
          <w:szCs w:val="24"/>
          <w:highlight w:val="white"/>
          <w:rtl w:val="0"/>
        </w:rPr>
        <w:t xml:space="preserve">a  variety of files like documents,spreadsheets,presentations.</w:t>
      </w:r>
    </w:p>
    <w:p w:rsidR="00000000" w:rsidDel="00000000" w:rsidP="00000000" w:rsidRDefault="00000000" w:rsidRPr="00000000" w14:paraId="000000C3">
      <w:pPr>
        <w:shd w:fill="ffffff" w:val="clear"/>
        <w:jc w:val="both"/>
        <w:rPr>
          <w:color w:val="4e4e4e"/>
          <w:sz w:val="24"/>
          <w:szCs w:val="24"/>
          <w:highlight w:val="white"/>
        </w:rPr>
      </w:pPr>
      <w:r w:rsidDel="00000000" w:rsidR="00000000" w:rsidRPr="00000000">
        <w:rPr>
          <w:color w:val="4e4e4e"/>
          <w:sz w:val="24"/>
          <w:szCs w:val="24"/>
          <w:highlight w:val="white"/>
          <w:rtl w:val="0"/>
        </w:rPr>
        <w:t xml:space="preserve">                            </w:t>
      </w:r>
      <w:r w:rsidDel="00000000" w:rsidR="00000000" w:rsidRPr="00000000">
        <w:rPr>
          <w:color w:val="4e4e4e"/>
          <w:sz w:val="24"/>
          <w:szCs w:val="24"/>
          <w:highlight w:val="white"/>
        </w:rPr>
        <w:drawing>
          <wp:inline distB="114300" distT="114300" distL="114300" distR="114300">
            <wp:extent cx="4086225" cy="3239269"/>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086225" cy="323926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jc w:val="both"/>
        <w:rPr>
          <w:sz w:val="24"/>
          <w:szCs w:val="24"/>
        </w:rPr>
      </w:pPr>
      <w:r w:rsidDel="00000000" w:rsidR="00000000" w:rsidRPr="00000000">
        <w:rPr>
          <w:rtl w:val="0"/>
        </w:rPr>
      </w:r>
    </w:p>
    <w:p w:rsidR="00000000" w:rsidDel="00000000" w:rsidP="00000000" w:rsidRDefault="00000000" w:rsidRPr="00000000" w14:paraId="000000C5">
      <w:pPr>
        <w:shd w:fill="ffffff" w:val="clear"/>
        <w:jc w:val="both"/>
        <w:rPr>
          <w:b w:val="1"/>
          <w:sz w:val="28"/>
          <w:szCs w:val="28"/>
        </w:rPr>
      </w:pPr>
      <w:r w:rsidDel="00000000" w:rsidR="00000000" w:rsidRPr="00000000">
        <w:rPr>
          <w:b w:val="1"/>
          <w:sz w:val="28"/>
          <w:szCs w:val="28"/>
          <w:rtl w:val="0"/>
        </w:rPr>
        <w:t xml:space="preserve">1.10 STUDY DOCUMENT:</w:t>
      </w:r>
    </w:p>
    <w:p w:rsidR="00000000" w:rsidDel="00000000" w:rsidP="00000000" w:rsidRDefault="00000000" w:rsidRPr="00000000" w14:paraId="000000C6">
      <w:pPr>
        <w:shd w:fill="ffffff" w:val="clear"/>
        <w:jc w:val="both"/>
        <w:rPr>
          <w:sz w:val="24"/>
          <w:szCs w:val="24"/>
        </w:rPr>
      </w:pPr>
      <w:r w:rsidDel="00000000" w:rsidR="00000000" w:rsidRPr="00000000">
        <w:rPr>
          <w:sz w:val="24"/>
          <w:szCs w:val="24"/>
          <w:rtl w:val="0"/>
        </w:rPr>
        <w:t xml:space="preserve">Study document describes what we have done and learned and whether it will practically work or not.</w:t>
      </w:r>
    </w:p>
    <w:p w:rsidR="00000000" w:rsidDel="00000000" w:rsidP="00000000" w:rsidRDefault="00000000" w:rsidRPr="00000000" w14:paraId="000000C7">
      <w:pPr>
        <w:shd w:fill="ffffff" w:val="clear"/>
        <w:rPr>
          <w:sz w:val="28"/>
          <w:szCs w:val="28"/>
        </w:rPr>
      </w:pPr>
      <w:r w:rsidDel="00000000" w:rsidR="00000000" w:rsidRPr="00000000">
        <w:rPr>
          <w:sz w:val="28"/>
          <w:szCs w:val="28"/>
        </w:rPr>
        <w:drawing>
          <wp:inline distB="114300" distT="114300" distL="114300" distR="114300">
            <wp:extent cx="5731200" cy="24257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rPr>
          <w:sz w:val="28"/>
          <w:szCs w:val="28"/>
        </w:rPr>
      </w:pPr>
      <w:r w:rsidDel="00000000" w:rsidR="00000000" w:rsidRPr="00000000">
        <w:rPr>
          <w:rtl w:val="0"/>
        </w:rPr>
      </w:r>
    </w:p>
    <w:p w:rsidR="00000000" w:rsidDel="00000000" w:rsidP="00000000" w:rsidRDefault="00000000" w:rsidRPr="00000000" w14:paraId="000000C9">
      <w:pPr>
        <w:shd w:fill="ffffff" w:val="clea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hd w:fill="ffffff" w:val="clear"/>
        <w:rPr>
          <w:rFonts w:ascii="Calibri" w:cs="Calibri" w:eastAsia="Calibri" w:hAnsi="Calibri"/>
        </w:rPr>
      </w:pPr>
      <w:bookmarkStart w:colFirst="0" w:colLast="0" w:name="_heading=h.nkguddtxvahe" w:id="12"/>
      <w:bookmarkEnd w:id="12"/>
      <w:r w:rsidDel="00000000" w:rsidR="00000000" w:rsidRPr="00000000">
        <w:rPr>
          <w:rFonts w:ascii="Calibri" w:cs="Calibri" w:eastAsia="Calibri" w:hAnsi="Calibri"/>
          <w:rtl w:val="0"/>
        </w:rPr>
        <w:t xml:space="preserve">Day2</w:t>
      </w:r>
    </w:p>
    <w:p w:rsidR="00000000" w:rsidDel="00000000" w:rsidP="00000000" w:rsidRDefault="00000000" w:rsidRPr="00000000" w14:paraId="000000CB">
      <w:pPr>
        <w:pStyle w:val="Heading2"/>
        <w:shd w:fill="ffffff" w:val="clear"/>
        <w:rPr>
          <w:rFonts w:ascii="Calibri" w:cs="Calibri" w:eastAsia="Calibri" w:hAnsi="Calibri"/>
        </w:rPr>
      </w:pPr>
      <w:bookmarkStart w:colFirst="0" w:colLast="0" w:name="_heading=h.i8awlajryt9t" w:id="13"/>
      <w:bookmarkEnd w:id="13"/>
      <w:r w:rsidDel="00000000" w:rsidR="00000000" w:rsidRPr="00000000">
        <w:rPr>
          <w:rFonts w:ascii="Calibri" w:cs="Calibri" w:eastAsia="Calibri" w:hAnsi="Calibri"/>
          <w:rtl w:val="0"/>
        </w:rPr>
        <w:t xml:space="preserve">2.1 Ms-Excel</w:t>
      </w:r>
    </w:p>
    <w:p w:rsidR="00000000" w:rsidDel="00000000" w:rsidP="00000000" w:rsidRDefault="00000000" w:rsidRPr="00000000" w14:paraId="000000CC">
      <w:pPr>
        <w:rPr>
          <w:sz w:val="24"/>
          <w:szCs w:val="24"/>
        </w:rPr>
      </w:pPr>
      <w:r w:rsidDel="00000000" w:rsidR="00000000" w:rsidRPr="00000000">
        <w:rPr>
          <w:sz w:val="24"/>
          <w:szCs w:val="24"/>
          <w:rtl w:val="0"/>
        </w:rPr>
        <w:t xml:space="preserve">It is referred to as a large sheet of paper with columns and rows that allows writing in an organized way.</w:t>
      </w:r>
      <w:r w:rsidDel="00000000" w:rsidR="00000000" w:rsidRPr="00000000">
        <w:rPr>
          <w:rtl w:val="0"/>
        </w:rPr>
      </w:r>
    </w:p>
    <w:p w:rsidR="00000000" w:rsidDel="00000000" w:rsidP="00000000" w:rsidRDefault="00000000" w:rsidRPr="00000000" w14:paraId="000000CD">
      <w:pPr>
        <w:pStyle w:val="Heading3"/>
        <w:keepNext w:val="0"/>
        <w:keepLines w:val="0"/>
        <w:spacing w:after="0" w:before="40" w:lineRule="auto"/>
        <w:ind w:firstLine="720"/>
        <w:rPr>
          <w:sz w:val="24"/>
          <w:szCs w:val="24"/>
        </w:rPr>
      </w:pPr>
      <w:bookmarkStart w:colFirst="0" w:colLast="0" w:name="_heading=h.73jocknxh80h" w:id="14"/>
      <w:bookmarkEnd w:id="14"/>
      <w:r w:rsidDel="00000000" w:rsidR="00000000" w:rsidRPr="00000000">
        <w:rPr>
          <w:sz w:val="24"/>
          <w:szCs w:val="24"/>
          <w:rtl w:val="0"/>
        </w:rPr>
        <w:t xml:space="preserve">2.1.1 Basics of Excel</w:t>
      </w:r>
    </w:p>
    <w:p w:rsidR="00000000" w:rsidDel="00000000" w:rsidP="00000000" w:rsidRDefault="00000000" w:rsidRPr="00000000" w14:paraId="000000CE">
      <w:pPr>
        <w:numPr>
          <w:ilvl w:val="0"/>
          <w:numId w:val="17"/>
        </w:numPr>
        <w:spacing w:after="160" w:before="0" w:lineRule="auto"/>
        <w:ind w:left="2160" w:hanging="360"/>
        <w:rPr>
          <w:sz w:val="24"/>
          <w:szCs w:val="24"/>
        </w:rPr>
      </w:pPr>
      <w:r w:rsidDel="00000000" w:rsidR="00000000" w:rsidRPr="00000000">
        <w:rPr>
          <w:sz w:val="24"/>
          <w:szCs w:val="24"/>
          <w:rtl w:val="0"/>
        </w:rPr>
        <w:t xml:space="preserve"> Adding sheets, renaming sheets, deleting sheets, Zooming option.</w:t>
      </w:r>
    </w:p>
    <w:p w:rsidR="00000000" w:rsidDel="00000000" w:rsidP="00000000" w:rsidRDefault="00000000" w:rsidRPr="00000000" w14:paraId="000000CF">
      <w:pPr>
        <w:pStyle w:val="Heading3"/>
        <w:keepNext w:val="0"/>
        <w:keepLines w:val="0"/>
        <w:spacing w:after="0" w:before="40" w:lineRule="auto"/>
        <w:ind w:firstLine="720"/>
        <w:rPr>
          <w:sz w:val="24"/>
          <w:szCs w:val="24"/>
        </w:rPr>
      </w:pPr>
      <w:bookmarkStart w:colFirst="0" w:colLast="0" w:name="_heading=h.mjghiochd5zu" w:id="15"/>
      <w:bookmarkEnd w:id="15"/>
      <w:r w:rsidDel="00000000" w:rsidR="00000000" w:rsidRPr="00000000">
        <w:rPr>
          <w:sz w:val="24"/>
          <w:szCs w:val="24"/>
          <w:rtl w:val="0"/>
        </w:rPr>
        <w:t xml:space="preserve">2.1.2  Entering Data</w:t>
      </w:r>
    </w:p>
    <w:p w:rsidR="00000000" w:rsidDel="00000000" w:rsidP="00000000" w:rsidRDefault="00000000" w:rsidRPr="00000000" w14:paraId="000000D0">
      <w:pPr>
        <w:numPr>
          <w:ilvl w:val="0"/>
          <w:numId w:val="22"/>
        </w:numPr>
        <w:spacing w:after="0" w:afterAutospacing="0"/>
        <w:ind w:left="2160" w:hanging="360"/>
        <w:rPr>
          <w:sz w:val="24"/>
          <w:szCs w:val="24"/>
        </w:rPr>
      </w:pPr>
      <w:r w:rsidDel="00000000" w:rsidR="00000000" w:rsidRPr="00000000">
        <w:rPr>
          <w:sz w:val="24"/>
          <w:szCs w:val="24"/>
          <w:rtl w:val="0"/>
        </w:rPr>
        <w:t xml:space="preserve">Navigation Keys</w:t>
      </w:r>
    </w:p>
    <w:p w:rsidR="00000000" w:rsidDel="00000000" w:rsidP="00000000" w:rsidRDefault="00000000" w:rsidRPr="00000000" w14:paraId="000000D1">
      <w:pPr>
        <w:numPr>
          <w:ilvl w:val="0"/>
          <w:numId w:val="22"/>
        </w:numPr>
        <w:spacing w:after="0" w:afterAutospacing="0" w:before="0" w:beforeAutospacing="0"/>
        <w:ind w:left="2160" w:hanging="360"/>
        <w:rPr>
          <w:sz w:val="24"/>
          <w:szCs w:val="24"/>
        </w:rPr>
      </w:pPr>
      <w:r w:rsidDel="00000000" w:rsidR="00000000" w:rsidRPr="00000000">
        <w:rPr>
          <w:sz w:val="24"/>
          <w:szCs w:val="24"/>
          <w:rtl w:val="0"/>
        </w:rPr>
        <w:t xml:space="preserve">Auto Complete</w:t>
      </w:r>
    </w:p>
    <w:p w:rsidR="00000000" w:rsidDel="00000000" w:rsidP="00000000" w:rsidRDefault="00000000" w:rsidRPr="00000000" w14:paraId="000000D2">
      <w:pPr>
        <w:numPr>
          <w:ilvl w:val="0"/>
          <w:numId w:val="22"/>
        </w:numPr>
        <w:spacing w:after="0" w:afterAutospacing="0" w:before="0" w:beforeAutospacing="0"/>
        <w:ind w:left="2160" w:hanging="360"/>
        <w:rPr>
          <w:sz w:val="24"/>
          <w:szCs w:val="24"/>
        </w:rPr>
      </w:pPr>
      <w:r w:rsidDel="00000000" w:rsidR="00000000" w:rsidRPr="00000000">
        <w:rPr>
          <w:sz w:val="24"/>
          <w:szCs w:val="24"/>
          <w:rtl w:val="0"/>
        </w:rPr>
        <w:t xml:space="preserve">Ctrl+up arrow/Home—&gt;First filled cell</w:t>
      </w:r>
    </w:p>
    <w:p w:rsidR="00000000" w:rsidDel="00000000" w:rsidP="00000000" w:rsidRDefault="00000000" w:rsidRPr="00000000" w14:paraId="000000D3">
      <w:pPr>
        <w:numPr>
          <w:ilvl w:val="0"/>
          <w:numId w:val="22"/>
        </w:numPr>
        <w:spacing w:after="0" w:afterAutospacing="0" w:before="0" w:beforeAutospacing="0"/>
        <w:ind w:left="2160" w:hanging="360"/>
        <w:rPr>
          <w:sz w:val="24"/>
          <w:szCs w:val="24"/>
        </w:rPr>
      </w:pPr>
      <w:r w:rsidDel="00000000" w:rsidR="00000000" w:rsidRPr="00000000">
        <w:rPr>
          <w:sz w:val="24"/>
          <w:szCs w:val="24"/>
          <w:rtl w:val="0"/>
        </w:rPr>
        <w:t xml:space="preserve">Ctrl+Down arrow/End—&gt;Last filled Cell</w:t>
      </w:r>
    </w:p>
    <w:p w:rsidR="00000000" w:rsidDel="00000000" w:rsidP="00000000" w:rsidRDefault="00000000" w:rsidRPr="00000000" w14:paraId="000000D4">
      <w:pPr>
        <w:numPr>
          <w:ilvl w:val="0"/>
          <w:numId w:val="22"/>
        </w:numPr>
        <w:spacing w:after="0" w:afterAutospacing="0" w:before="0" w:beforeAutospacing="0"/>
        <w:ind w:left="2160" w:hanging="360"/>
        <w:rPr>
          <w:sz w:val="24"/>
          <w:szCs w:val="24"/>
        </w:rPr>
      </w:pPr>
      <w:r w:rsidDel="00000000" w:rsidR="00000000" w:rsidRPr="00000000">
        <w:rPr>
          <w:sz w:val="24"/>
          <w:szCs w:val="24"/>
          <w:rtl w:val="0"/>
        </w:rPr>
        <w:t xml:space="preserve">Shift+Down arrow—&gt;select  columns,Shift+Up arrow—&gt;deselect</w:t>
      </w:r>
    </w:p>
    <w:p w:rsidR="00000000" w:rsidDel="00000000" w:rsidP="00000000" w:rsidRDefault="00000000" w:rsidRPr="00000000" w14:paraId="000000D5">
      <w:pPr>
        <w:numPr>
          <w:ilvl w:val="0"/>
          <w:numId w:val="22"/>
        </w:numPr>
        <w:spacing w:before="0" w:beforeAutospacing="0"/>
        <w:ind w:left="2160" w:hanging="360"/>
        <w:rPr>
          <w:sz w:val="24"/>
          <w:szCs w:val="24"/>
        </w:rPr>
      </w:pPr>
      <w:r w:rsidDel="00000000" w:rsidR="00000000" w:rsidRPr="00000000">
        <w:rPr>
          <w:sz w:val="24"/>
          <w:szCs w:val="24"/>
          <w:rtl w:val="0"/>
        </w:rPr>
        <w:t xml:space="preserve">Shift+Right arrow—&gt;select rows,Shift+left arrow—&gt;deselect</w:t>
      </w:r>
      <w:r w:rsidDel="00000000" w:rsidR="00000000" w:rsidRPr="00000000">
        <w:rPr>
          <w:rtl w:val="0"/>
        </w:rPr>
      </w:r>
    </w:p>
    <w:p w:rsidR="00000000" w:rsidDel="00000000" w:rsidP="00000000" w:rsidRDefault="00000000" w:rsidRPr="00000000" w14:paraId="000000D6">
      <w:pPr>
        <w:pStyle w:val="Heading3"/>
        <w:keepNext w:val="0"/>
        <w:keepLines w:val="0"/>
        <w:spacing w:after="0" w:before="40" w:lineRule="auto"/>
        <w:ind w:firstLine="720"/>
        <w:rPr>
          <w:sz w:val="24"/>
          <w:szCs w:val="24"/>
        </w:rPr>
      </w:pPr>
      <w:bookmarkStart w:colFirst="0" w:colLast="0" w:name="_heading=h.bxwyzktoq03y" w:id="16"/>
      <w:bookmarkEnd w:id="16"/>
      <w:r w:rsidDel="00000000" w:rsidR="00000000" w:rsidRPr="00000000">
        <w:rPr>
          <w:sz w:val="24"/>
          <w:szCs w:val="24"/>
          <w:rtl w:val="0"/>
        </w:rPr>
        <w:t xml:space="preserve">2.1.3 Insert rows and columns.</w:t>
      </w:r>
    </w:p>
    <w:p w:rsidR="00000000" w:rsidDel="00000000" w:rsidP="00000000" w:rsidRDefault="00000000" w:rsidRPr="00000000" w14:paraId="000000D7">
      <w:pPr>
        <w:numPr>
          <w:ilvl w:val="0"/>
          <w:numId w:val="20"/>
        </w:numPr>
        <w:spacing w:after="0" w:before="0" w:lineRule="auto"/>
        <w:ind w:left="2160" w:hanging="360"/>
        <w:rPr>
          <w:rFonts w:ascii="Times New Roman" w:cs="Times New Roman" w:eastAsia="Times New Roman" w:hAnsi="Times New Roman"/>
          <w:sz w:val="24"/>
          <w:szCs w:val="24"/>
        </w:rPr>
      </w:pPr>
      <w:r w:rsidDel="00000000" w:rsidR="00000000" w:rsidRPr="00000000">
        <w:rPr>
          <w:sz w:val="24"/>
          <w:szCs w:val="24"/>
          <w:rtl w:val="0"/>
        </w:rPr>
        <w:t xml:space="preserve"> Right click and select insert to add column and rows</w:t>
      </w:r>
    </w:p>
    <w:p w:rsidR="00000000" w:rsidDel="00000000" w:rsidP="00000000" w:rsidRDefault="00000000" w:rsidRPr="00000000" w14:paraId="000000D8">
      <w:pPr>
        <w:numPr>
          <w:ilvl w:val="0"/>
          <w:numId w:val="20"/>
        </w:numPr>
        <w:spacing w:after="0" w:before="0" w:lineRule="auto"/>
        <w:ind w:left="2160" w:hanging="360"/>
        <w:rPr>
          <w:sz w:val="24"/>
          <w:szCs w:val="24"/>
        </w:rPr>
      </w:pPr>
      <w:r w:rsidDel="00000000" w:rsidR="00000000" w:rsidRPr="00000000">
        <w:rPr>
          <w:sz w:val="24"/>
          <w:szCs w:val="24"/>
          <w:rtl w:val="0"/>
        </w:rPr>
        <w:t xml:space="preserve"> Select and right click and then delete we can delete rows and columns</w:t>
      </w:r>
    </w:p>
    <w:p w:rsidR="00000000" w:rsidDel="00000000" w:rsidP="00000000" w:rsidRDefault="00000000" w:rsidRPr="00000000" w14:paraId="000000D9">
      <w:pPr>
        <w:numPr>
          <w:ilvl w:val="0"/>
          <w:numId w:val="20"/>
        </w:numPr>
        <w:spacing w:after="0" w:before="0" w:lineRule="auto"/>
        <w:ind w:left="2160" w:hanging="360"/>
        <w:rPr>
          <w:sz w:val="24"/>
          <w:szCs w:val="24"/>
        </w:rPr>
      </w:pPr>
      <w:r w:rsidDel="00000000" w:rsidR="00000000" w:rsidRPr="00000000">
        <w:rPr>
          <w:sz w:val="24"/>
          <w:szCs w:val="24"/>
          <w:rtl w:val="0"/>
        </w:rPr>
        <w:t xml:space="preserve">Select and press shift then mouse click to select all keys.</w:t>
      </w:r>
    </w:p>
    <w:p w:rsidR="00000000" w:rsidDel="00000000" w:rsidP="00000000" w:rsidRDefault="00000000" w:rsidRPr="00000000" w14:paraId="000000DA">
      <w:pPr>
        <w:pStyle w:val="Heading3"/>
        <w:spacing w:after="160" w:before="0" w:lineRule="auto"/>
        <w:rPr>
          <w:b w:val="1"/>
          <w:sz w:val="24"/>
          <w:szCs w:val="24"/>
        </w:rPr>
      </w:pPr>
      <w:bookmarkStart w:colFirst="0" w:colLast="0" w:name="_heading=h.sai0zr7nkdwd" w:id="17"/>
      <w:bookmarkEnd w:id="17"/>
      <w:r w:rsidDel="00000000" w:rsidR="00000000" w:rsidRPr="00000000">
        <w:rPr>
          <w:sz w:val="24"/>
          <w:szCs w:val="24"/>
          <w:rtl w:val="0"/>
        </w:rPr>
        <w:t xml:space="preserve">               </w:t>
      </w:r>
      <w:r w:rsidDel="00000000" w:rsidR="00000000" w:rsidRPr="00000000">
        <w:rPr>
          <w:b w:val="1"/>
          <w:sz w:val="24"/>
          <w:szCs w:val="24"/>
          <w:rtl w:val="0"/>
        </w:rPr>
        <w:t xml:space="preserve">2.1.4 Merge and unmerge</w:t>
      </w:r>
    </w:p>
    <w:p w:rsidR="00000000" w:rsidDel="00000000" w:rsidP="00000000" w:rsidRDefault="00000000" w:rsidRPr="00000000" w14:paraId="000000DB">
      <w:pPr>
        <w:numPr>
          <w:ilvl w:val="0"/>
          <w:numId w:val="26"/>
        </w:numPr>
        <w:spacing w:after="0" w:afterAutospacing="0" w:before="0" w:lineRule="auto"/>
        <w:ind w:left="2160" w:hanging="360"/>
        <w:rPr>
          <w:sz w:val="24"/>
          <w:szCs w:val="24"/>
        </w:rPr>
      </w:pPr>
      <w:r w:rsidDel="00000000" w:rsidR="00000000" w:rsidRPr="00000000">
        <w:rPr>
          <w:sz w:val="24"/>
          <w:szCs w:val="24"/>
          <w:rtl w:val="0"/>
        </w:rPr>
        <w:t xml:space="preserve"> By using merge and center option  we can merge and unmerge cells</w:t>
      </w:r>
    </w:p>
    <w:p w:rsidR="00000000" w:rsidDel="00000000" w:rsidP="00000000" w:rsidRDefault="00000000" w:rsidRPr="00000000" w14:paraId="000000DC">
      <w:pPr>
        <w:numPr>
          <w:ilvl w:val="0"/>
          <w:numId w:val="26"/>
        </w:numPr>
        <w:spacing w:after="160" w:before="0" w:lineRule="auto"/>
        <w:ind w:left="2160" w:hanging="360"/>
        <w:rPr>
          <w:sz w:val="24"/>
          <w:szCs w:val="24"/>
        </w:rPr>
      </w:pPr>
      <w:r w:rsidDel="00000000" w:rsidR="00000000" w:rsidRPr="00000000">
        <w:rPr>
          <w:sz w:val="24"/>
          <w:szCs w:val="24"/>
          <w:rtl w:val="0"/>
        </w:rPr>
        <w:t xml:space="preserve"> It can merge two or more elements.</w:t>
      </w:r>
    </w:p>
    <w:p w:rsidR="00000000" w:rsidDel="00000000" w:rsidP="00000000" w:rsidRDefault="00000000" w:rsidRPr="00000000" w14:paraId="000000DD">
      <w:pPr>
        <w:pStyle w:val="Heading3"/>
        <w:keepNext w:val="0"/>
        <w:keepLines w:val="0"/>
        <w:spacing w:after="0" w:before="40" w:lineRule="auto"/>
        <w:ind w:firstLine="720"/>
        <w:rPr>
          <w:sz w:val="24"/>
          <w:szCs w:val="24"/>
        </w:rPr>
      </w:pPr>
      <w:bookmarkStart w:colFirst="0" w:colLast="0" w:name="_heading=h.e0zeebufhzxi" w:id="18"/>
      <w:bookmarkEnd w:id="18"/>
      <w:r w:rsidDel="00000000" w:rsidR="00000000" w:rsidRPr="00000000">
        <w:rPr>
          <w:sz w:val="24"/>
          <w:szCs w:val="24"/>
          <w:rtl w:val="0"/>
        </w:rPr>
        <w:t xml:space="preserve">2.1.5 Group and ungroup of rows and columns</w:t>
      </w:r>
    </w:p>
    <w:p w:rsidR="00000000" w:rsidDel="00000000" w:rsidP="00000000" w:rsidRDefault="00000000" w:rsidRPr="00000000" w14:paraId="000000DE">
      <w:pPr>
        <w:numPr>
          <w:ilvl w:val="0"/>
          <w:numId w:val="6"/>
        </w:numPr>
        <w:spacing w:after="160" w:before="0" w:lineRule="auto"/>
        <w:ind w:left="2160" w:hanging="360"/>
        <w:rPr>
          <w:rFonts w:ascii="Times New Roman" w:cs="Times New Roman" w:eastAsia="Times New Roman" w:hAnsi="Times New Roman"/>
          <w:sz w:val="24"/>
          <w:szCs w:val="24"/>
        </w:rPr>
      </w:pPr>
      <w:r w:rsidDel="00000000" w:rsidR="00000000" w:rsidRPr="00000000">
        <w:rPr>
          <w:sz w:val="24"/>
          <w:szCs w:val="24"/>
          <w:rtl w:val="0"/>
        </w:rPr>
        <w:t xml:space="preserve">  By using group and ungroup options  we can hide and unhide the data in rows and columns.</w:t>
      </w:r>
    </w:p>
    <w:p w:rsidR="00000000" w:rsidDel="00000000" w:rsidP="00000000" w:rsidRDefault="00000000" w:rsidRPr="00000000" w14:paraId="000000DF">
      <w:pPr>
        <w:pStyle w:val="Heading3"/>
        <w:keepNext w:val="0"/>
        <w:keepLines w:val="0"/>
        <w:spacing w:after="0" w:before="40" w:lineRule="auto"/>
        <w:ind w:firstLine="720"/>
        <w:rPr>
          <w:sz w:val="24"/>
          <w:szCs w:val="24"/>
        </w:rPr>
      </w:pPr>
      <w:bookmarkStart w:colFirst="0" w:colLast="0" w:name="_heading=h.oqq64hr92flm" w:id="19"/>
      <w:bookmarkEnd w:id="19"/>
      <w:r w:rsidDel="00000000" w:rsidR="00000000" w:rsidRPr="00000000">
        <w:rPr>
          <w:sz w:val="24"/>
          <w:szCs w:val="24"/>
          <w:rtl w:val="0"/>
        </w:rPr>
        <w:t xml:space="preserve">2.1.6 Freeze and Unfreeze of data.</w:t>
      </w:r>
    </w:p>
    <w:p w:rsidR="00000000" w:rsidDel="00000000" w:rsidP="00000000" w:rsidRDefault="00000000" w:rsidRPr="00000000" w14:paraId="000000E0">
      <w:pPr>
        <w:numPr>
          <w:ilvl w:val="0"/>
          <w:numId w:val="10"/>
        </w:numPr>
        <w:spacing w:after="0" w:afterAutospacing="0" w:before="0" w:lineRule="auto"/>
        <w:ind w:left="2160" w:hanging="360"/>
        <w:rPr>
          <w:sz w:val="24"/>
          <w:szCs w:val="24"/>
        </w:rPr>
      </w:pPr>
      <w:r w:rsidDel="00000000" w:rsidR="00000000" w:rsidRPr="00000000">
        <w:rPr>
          <w:sz w:val="24"/>
          <w:szCs w:val="24"/>
          <w:rtl w:val="0"/>
        </w:rPr>
        <w:t xml:space="preserve"> By using the freeze panes option we can freeze the first column and first row.</w:t>
      </w:r>
    </w:p>
    <w:p w:rsidR="00000000" w:rsidDel="00000000" w:rsidP="00000000" w:rsidRDefault="00000000" w:rsidRPr="00000000" w14:paraId="000000E1">
      <w:pPr>
        <w:numPr>
          <w:ilvl w:val="0"/>
          <w:numId w:val="10"/>
        </w:numPr>
        <w:spacing w:after="160" w:before="0" w:lineRule="auto"/>
        <w:ind w:left="2160" w:hanging="360"/>
        <w:rPr>
          <w:sz w:val="24"/>
          <w:szCs w:val="24"/>
        </w:rPr>
      </w:pPr>
      <w:r w:rsidDel="00000000" w:rsidR="00000000" w:rsidRPr="00000000">
        <w:rPr>
          <w:sz w:val="24"/>
          <w:szCs w:val="24"/>
          <w:rtl w:val="0"/>
        </w:rPr>
        <w:t xml:space="preserve"> Similarly, we can unfreeze the data.</w:t>
      </w:r>
    </w:p>
    <w:p w:rsidR="00000000" w:rsidDel="00000000" w:rsidP="00000000" w:rsidRDefault="00000000" w:rsidRPr="00000000" w14:paraId="000000E2">
      <w:pPr>
        <w:pStyle w:val="Heading3"/>
        <w:keepNext w:val="0"/>
        <w:keepLines w:val="0"/>
        <w:spacing w:after="0" w:before="40" w:lineRule="auto"/>
        <w:ind w:firstLine="720"/>
        <w:rPr>
          <w:sz w:val="24"/>
          <w:szCs w:val="24"/>
        </w:rPr>
      </w:pPr>
      <w:bookmarkStart w:colFirst="0" w:colLast="0" w:name="_heading=h.u1312bgdzgn" w:id="20"/>
      <w:bookmarkEnd w:id="20"/>
      <w:r w:rsidDel="00000000" w:rsidR="00000000" w:rsidRPr="00000000">
        <w:rPr>
          <w:sz w:val="24"/>
          <w:szCs w:val="24"/>
          <w:rtl w:val="0"/>
        </w:rPr>
        <w:t xml:space="preserve">2.1.7 Insert Formulas</w:t>
      </w:r>
    </w:p>
    <w:p w:rsidR="00000000" w:rsidDel="00000000" w:rsidP="00000000" w:rsidRDefault="00000000" w:rsidRPr="00000000" w14:paraId="000000E3">
      <w:pPr>
        <w:ind w:left="708.6614173228347" w:firstLine="0"/>
        <w:jc w:val="both"/>
        <w:rPr>
          <w:sz w:val="24"/>
          <w:szCs w:val="24"/>
        </w:rPr>
      </w:pPr>
      <w:r w:rsidDel="00000000" w:rsidR="00000000" w:rsidRPr="00000000">
        <w:rPr>
          <w:sz w:val="24"/>
          <w:szCs w:val="24"/>
          <w:rtl w:val="0"/>
        </w:rPr>
        <w:t xml:space="preserve">By using = operator we can insert the formulas and  after = operator we can assign any  operation like (sum,average,count etc.).Then it gives the output.</w:t>
      </w:r>
    </w:p>
    <w:p w:rsidR="00000000" w:rsidDel="00000000" w:rsidP="00000000" w:rsidRDefault="00000000" w:rsidRPr="00000000" w14:paraId="000000E4">
      <w:pPr>
        <w:pStyle w:val="Heading3"/>
        <w:keepNext w:val="0"/>
        <w:keepLines w:val="0"/>
        <w:spacing w:after="0" w:before="40" w:lineRule="auto"/>
        <w:ind w:firstLine="720"/>
        <w:rPr>
          <w:sz w:val="24"/>
          <w:szCs w:val="24"/>
        </w:rPr>
      </w:pPr>
      <w:bookmarkStart w:colFirst="0" w:colLast="0" w:name="_heading=h.tgs4ua9aylvx" w:id="21"/>
      <w:bookmarkEnd w:id="21"/>
      <w:r w:rsidDel="00000000" w:rsidR="00000000" w:rsidRPr="00000000">
        <w:rPr>
          <w:sz w:val="24"/>
          <w:szCs w:val="24"/>
          <w:rtl w:val="0"/>
        </w:rPr>
        <w:t xml:space="preserve">2.1.8 Inserting Graphs and charts</w:t>
      </w:r>
    </w:p>
    <w:p w:rsidR="00000000" w:rsidDel="00000000" w:rsidP="00000000" w:rsidRDefault="00000000" w:rsidRPr="00000000" w14:paraId="000000E5">
      <w:pPr>
        <w:numPr>
          <w:ilvl w:val="0"/>
          <w:numId w:val="1"/>
        </w:numPr>
        <w:spacing w:after="0" w:before="0" w:lineRule="auto"/>
        <w:ind w:left="2160" w:hanging="360"/>
        <w:rPr>
          <w:sz w:val="24"/>
          <w:szCs w:val="24"/>
        </w:rPr>
      </w:pPr>
      <w:r w:rsidDel="00000000" w:rsidR="00000000" w:rsidRPr="00000000">
        <w:rPr>
          <w:sz w:val="24"/>
          <w:szCs w:val="24"/>
          <w:rtl w:val="0"/>
        </w:rPr>
        <w:t xml:space="preserve"> After selecting columns and rows for creating bar graphs and charts then select alt+F1 and then go to insert ribbon and select graph</w:t>
      </w:r>
    </w:p>
    <w:p w:rsidR="00000000" w:rsidDel="00000000" w:rsidP="00000000" w:rsidRDefault="00000000" w:rsidRPr="00000000" w14:paraId="000000E6">
      <w:pPr>
        <w:pStyle w:val="Heading3"/>
        <w:spacing w:after="0" w:before="0" w:lineRule="auto"/>
        <w:ind w:left="708.6614173228347" w:firstLine="0"/>
        <w:rPr>
          <w:b w:val="1"/>
          <w:sz w:val="24"/>
          <w:szCs w:val="24"/>
        </w:rPr>
      </w:pPr>
      <w:bookmarkStart w:colFirst="0" w:colLast="0" w:name="_heading=h.nx2ee4qhebw" w:id="22"/>
      <w:bookmarkEnd w:id="22"/>
      <w:r w:rsidDel="00000000" w:rsidR="00000000" w:rsidRPr="00000000">
        <w:rPr>
          <w:sz w:val="24"/>
          <w:szCs w:val="24"/>
          <w:rtl w:val="0"/>
        </w:rPr>
        <w:t xml:space="preserve"> </w:t>
      </w:r>
      <w:r w:rsidDel="00000000" w:rsidR="00000000" w:rsidRPr="00000000">
        <w:rPr>
          <w:b w:val="1"/>
          <w:sz w:val="24"/>
          <w:szCs w:val="24"/>
          <w:rtl w:val="0"/>
        </w:rPr>
        <w:t xml:space="preserve"> 2.1.9 Sorting</w:t>
      </w:r>
    </w:p>
    <w:p w:rsidR="00000000" w:rsidDel="00000000" w:rsidP="00000000" w:rsidRDefault="00000000" w:rsidRPr="00000000" w14:paraId="000000E7">
      <w:pPr>
        <w:numPr>
          <w:ilvl w:val="0"/>
          <w:numId w:val="13"/>
        </w:numPr>
        <w:spacing w:after="160" w:before="0" w:lineRule="auto"/>
        <w:ind w:left="2160" w:hanging="360"/>
        <w:rPr>
          <w:sz w:val="24"/>
          <w:szCs w:val="24"/>
        </w:rPr>
      </w:pPr>
      <w:r w:rsidDel="00000000" w:rsidR="00000000" w:rsidRPr="00000000">
        <w:rPr>
          <w:sz w:val="24"/>
          <w:szCs w:val="24"/>
          <w:rtl w:val="0"/>
        </w:rPr>
        <w:t xml:space="preserve"> For sorting data go to home ribbon  and select sort filter then we can filter data A-Z or Z-A or highest to lowest or lowest to highest.</w:t>
      </w:r>
    </w:p>
    <w:p w:rsidR="00000000" w:rsidDel="00000000" w:rsidP="00000000" w:rsidRDefault="00000000" w:rsidRPr="00000000" w14:paraId="000000E8">
      <w:pPr>
        <w:spacing w:after="160" w:before="0" w:lineRule="auto"/>
        <w:rPr>
          <w:sz w:val="24"/>
          <w:szCs w:val="24"/>
        </w:rPr>
      </w:pPr>
      <w:r w:rsidDel="00000000" w:rsidR="00000000" w:rsidRPr="00000000">
        <w:rPr>
          <w:rtl w:val="0"/>
        </w:rPr>
      </w:r>
    </w:p>
    <w:p w:rsidR="00000000" w:rsidDel="00000000" w:rsidP="00000000" w:rsidRDefault="00000000" w:rsidRPr="00000000" w14:paraId="000000E9">
      <w:pPr>
        <w:pStyle w:val="Heading2"/>
        <w:spacing w:after="160" w:before="0" w:lineRule="auto"/>
        <w:rPr/>
      </w:pPr>
      <w:bookmarkStart w:colFirst="0" w:colLast="0" w:name="_heading=h.q8qlfkpnosl6" w:id="23"/>
      <w:bookmarkEnd w:id="23"/>
      <w:r w:rsidDel="00000000" w:rsidR="00000000" w:rsidRPr="00000000">
        <w:rPr>
          <w:rtl w:val="0"/>
        </w:rPr>
        <w:t xml:space="preserve">3.SRM Project Plan PPT</w:t>
      </w:r>
    </w:p>
    <w:p w:rsidR="00000000" w:rsidDel="00000000" w:rsidP="00000000" w:rsidRDefault="00000000" w:rsidRPr="00000000" w14:paraId="000000EA">
      <w:pPr>
        <w:spacing w:after="160" w:before="0" w:lineRule="auto"/>
        <w:rPr>
          <w:sz w:val="24"/>
          <w:szCs w:val="24"/>
        </w:rPr>
      </w:pPr>
      <w:r w:rsidDel="00000000" w:rsidR="00000000" w:rsidRPr="00000000">
        <w:rPr>
          <w:sz w:val="24"/>
          <w:szCs w:val="24"/>
          <w:rtl w:val="0"/>
        </w:rPr>
        <w:t xml:space="preserve">G Drive link for project plan based on college project</w:t>
      </w:r>
    </w:p>
    <w:p w:rsidR="00000000" w:rsidDel="00000000" w:rsidP="00000000" w:rsidRDefault="00000000" w:rsidRPr="00000000" w14:paraId="000000EB">
      <w:pPr>
        <w:spacing w:after="160" w:before="0" w:lineRule="auto"/>
        <w:rPr>
          <w:sz w:val="24"/>
          <w:szCs w:val="24"/>
        </w:rPr>
      </w:pPr>
      <w:hyperlink r:id="rId12">
        <w:r w:rsidDel="00000000" w:rsidR="00000000" w:rsidRPr="00000000">
          <w:rPr>
            <w:color w:val="0000ee"/>
            <w:u w:val="single"/>
            <w:shd w:fill="auto" w:val="clear"/>
            <w:rtl w:val="0"/>
          </w:rPr>
          <w:t xml:space="preserve">project plan .xlsx</w:t>
        </w:r>
      </w:hyperlink>
      <w:r w:rsidDel="00000000" w:rsidR="00000000" w:rsidRPr="00000000">
        <w:rPr>
          <w:rtl w:val="0"/>
        </w:rPr>
      </w:r>
    </w:p>
    <w:p w:rsidR="00000000" w:rsidDel="00000000" w:rsidP="00000000" w:rsidRDefault="00000000" w:rsidRPr="00000000" w14:paraId="000000EC">
      <w:pPr>
        <w:pStyle w:val="Heading2"/>
        <w:spacing w:after="160" w:before="0" w:lineRule="auto"/>
        <w:rPr/>
      </w:pPr>
      <w:bookmarkStart w:colFirst="0" w:colLast="0" w:name="_heading=h.vz1sml6m4bp1" w:id="24"/>
      <w:bookmarkEnd w:id="24"/>
      <w:r w:rsidDel="00000000" w:rsidR="00000000" w:rsidRPr="00000000">
        <w:rPr>
          <w:rtl w:val="0"/>
        </w:rPr>
        <w:t xml:space="preserve">4.Manager Expectations PPT</w:t>
      </w:r>
    </w:p>
    <w:p w:rsidR="00000000" w:rsidDel="00000000" w:rsidP="00000000" w:rsidRDefault="00000000" w:rsidRPr="00000000" w14:paraId="000000ED">
      <w:pPr>
        <w:numPr>
          <w:ilvl w:val="0"/>
          <w:numId w:val="33"/>
        </w:numPr>
        <w:spacing w:after="0" w:afterAutospacing="0" w:before="0" w:lineRule="auto"/>
        <w:ind w:left="720" w:hanging="360"/>
        <w:rPr>
          <w:sz w:val="24"/>
          <w:szCs w:val="24"/>
          <w:u w:val="none"/>
        </w:rPr>
      </w:pPr>
      <w:r w:rsidDel="00000000" w:rsidR="00000000" w:rsidRPr="00000000">
        <w:rPr>
          <w:sz w:val="24"/>
          <w:szCs w:val="24"/>
          <w:rtl w:val="0"/>
        </w:rPr>
        <w:t xml:space="preserve">Design document Preparation and review</w:t>
      </w:r>
    </w:p>
    <w:p w:rsidR="00000000" w:rsidDel="00000000" w:rsidP="00000000" w:rsidRDefault="00000000" w:rsidRPr="00000000" w14:paraId="000000EE">
      <w:pPr>
        <w:numPr>
          <w:ilvl w:val="0"/>
          <w:numId w:val="33"/>
        </w:numPr>
        <w:spacing w:after="0" w:afterAutospacing="0" w:before="0" w:lineRule="auto"/>
        <w:ind w:left="720" w:hanging="360"/>
        <w:rPr>
          <w:sz w:val="24"/>
          <w:szCs w:val="24"/>
          <w:u w:val="none"/>
        </w:rPr>
      </w:pPr>
      <w:r w:rsidDel="00000000" w:rsidR="00000000" w:rsidRPr="00000000">
        <w:rPr>
          <w:sz w:val="24"/>
          <w:szCs w:val="24"/>
          <w:rtl w:val="0"/>
        </w:rPr>
        <w:t xml:space="preserve">Sample project study</w:t>
      </w:r>
    </w:p>
    <w:p w:rsidR="00000000" w:rsidDel="00000000" w:rsidP="00000000" w:rsidRDefault="00000000" w:rsidRPr="00000000" w14:paraId="000000EF">
      <w:pPr>
        <w:numPr>
          <w:ilvl w:val="0"/>
          <w:numId w:val="33"/>
        </w:numPr>
        <w:spacing w:after="0" w:afterAutospacing="0" w:before="0" w:lineRule="auto"/>
        <w:ind w:left="720" w:hanging="360"/>
        <w:rPr>
          <w:sz w:val="24"/>
          <w:szCs w:val="24"/>
          <w:u w:val="none"/>
        </w:rPr>
      </w:pPr>
      <w:r w:rsidDel="00000000" w:rsidR="00000000" w:rsidRPr="00000000">
        <w:rPr>
          <w:sz w:val="24"/>
          <w:szCs w:val="24"/>
          <w:rtl w:val="0"/>
        </w:rPr>
        <w:t xml:space="preserve">SW Design</w:t>
      </w:r>
    </w:p>
    <w:p w:rsidR="00000000" w:rsidDel="00000000" w:rsidP="00000000" w:rsidRDefault="00000000" w:rsidRPr="00000000" w14:paraId="000000F0">
      <w:pPr>
        <w:numPr>
          <w:ilvl w:val="0"/>
          <w:numId w:val="33"/>
        </w:numPr>
        <w:spacing w:after="0" w:afterAutospacing="0" w:before="0" w:lineRule="auto"/>
        <w:ind w:left="720" w:hanging="360"/>
        <w:rPr>
          <w:sz w:val="24"/>
          <w:szCs w:val="24"/>
          <w:u w:val="none"/>
        </w:rPr>
      </w:pPr>
      <w:r w:rsidDel="00000000" w:rsidR="00000000" w:rsidRPr="00000000">
        <w:rPr>
          <w:sz w:val="24"/>
          <w:szCs w:val="24"/>
          <w:rtl w:val="0"/>
        </w:rPr>
        <w:t xml:space="preserve">Resolve the issues and bugs</w:t>
      </w:r>
    </w:p>
    <w:p w:rsidR="00000000" w:rsidDel="00000000" w:rsidP="00000000" w:rsidRDefault="00000000" w:rsidRPr="00000000" w14:paraId="000000F1">
      <w:pPr>
        <w:numPr>
          <w:ilvl w:val="0"/>
          <w:numId w:val="33"/>
        </w:numPr>
        <w:spacing w:after="0" w:afterAutospacing="0" w:before="0" w:lineRule="auto"/>
        <w:ind w:left="720" w:hanging="360"/>
        <w:rPr>
          <w:sz w:val="24"/>
          <w:szCs w:val="24"/>
          <w:u w:val="none"/>
        </w:rPr>
      </w:pPr>
      <w:r w:rsidDel="00000000" w:rsidR="00000000" w:rsidRPr="00000000">
        <w:rPr>
          <w:sz w:val="24"/>
          <w:szCs w:val="24"/>
          <w:rtl w:val="0"/>
        </w:rPr>
        <w:t xml:space="preserve">detail information about day to day activities</w:t>
      </w:r>
    </w:p>
    <w:p w:rsidR="00000000" w:rsidDel="00000000" w:rsidP="00000000" w:rsidRDefault="00000000" w:rsidRPr="00000000" w14:paraId="000000F2">
      <w:pPr>
        <w:numPr>
          <w:ilvl w:val="0"/>
          <w:numId w:val="33"/>
        </w:numPr>
        <w:spacing w:after="160" w:before="0" w:lineRule="auto"/>
        <w:ind w:left="720" w:hanging="360"/>
        <w:rPr>
          <w:sz w:val="24"/>
          <w:szCs w:val="24"/>
          <w:u w:val="none"/>
        </w:rPr>
      </w:pPr>
      <w:r w:rsidDel="00000000" w:rsidR="00000000" w:rsidRPr="00000000">
        <w:rPr>
          <w:sz w:val="24"/>
          <w:szCs w:val="24"/>
          <w:rtl w:val="0"/>
        </w:rPr>
        <w:t xml:space="preserve">Excel format for defect matrix</w:t>
      </w:r>
    </w:p>
    <w:p w:rsidR="00000000" w:rsidDel="00000000" w:rsidP="00000000" w:rsidRDefault="00000000" w:rsidRPr="00000000" w14:paraId="000000F3">
      <w:pPr>
        <w:pStyle w:val="Heading3"/>
        <w:spacing w:after="160" w:before="0" w:lineRule="auto"/>
        <w:rPr>
          <w:b w:val="1"/>
          <w:sz w:val="24"/>
          <w:szCs w:val="24"/>
        </w:rPr>
      </w:pPr>
      <w:bookmarkStart w:colFirst="0" w:colLast="0" w:name="_heading=h.1yvmwno5p683" w:id="25"/>
      <w:bookmarkEnd w:id="25"/>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4"/>
          <w:szCs w:val="24"/>
          <w:rtl w:val="0"/>
        </w:rPr>
        <w:t xml:space="preserve">4.1 Daily Activities:</w:t>
      </w:r>
    </w:p>
    <w:p w:rsidR="00000000" w:rsidDel="00000000" w:rsidP="00000000" w:rsidRDefault="00000000" w:rsidRPr="00000000" w14:paraId="000000F4">
      <w:pPr>
        <w:spacing w:after="160" w:before="0" w:lineRule="auto"/>
        <w:ind w:left="0" w:firstLine="0"/>
        <w:rPr>
          <w:sz w:val="24"/>
          <w:szCs w:val="24"/>
        </w:rPr>
      </w:pPr>
      <w:r w:rsidDel="00000000" w:rsidR="00000000" w:rsidRPr="00000000">
        <w:rPr>
          <w:sz w:val="24"/>
          <w:szCs w:val="24"/>
          <w:rtl w:val="0"/>
        </w:rPr>
        <w:t xml:space="preserve">               Timeboxing,MOM, Document Update,,GIT,Def matrix,EOD.</w:t>
      </w:r>
    </w:p>
    <w:p w:rsidR="00000000" w:rsidDel="00000000" w:rsidP="00000000" w:rsidRDefault="00000000" w:rsidRPr="00000000" w14:paraId="000000F5">
      <w:pPr>
        <w:pStyle w:val="Heading3"/>
        <w:spacing w:after="160" w:before="0" w:lineRule="auto"/>
        <w:rPr/>
      </w:pPr>
      <w:bookmarkStart w:colFirst="0" w:colLast="0" w:name="_heading=h.3qb15dvxiwrg" w:id="26"/>
      <w:bookmarkEnd w:id="26"/>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4"/>
          <w:szCs w:val="24"/>
          <w:rtl w:val="0"/>
        </w:rPr>
        <w:t xml:space="preserve">4.2 Design Document Preparation for SW:  </w:t>
      </w:r>
      <w:r w:rsidDel="00000000" w:rsidR="00000000" w:rsidRPr="00000000">
        <w:rPr>
          <w:sz w:val="24"/>
          <w:szCs w:val="24"/>
          <w:rtl w:val="0"/>
        </w:rPr>
        <w:t xml:space="preserve">  </w:t>
      </w:r>
      <w:r w:rsidDel="00000000" w:rsidR="00000000" w:rsidRPr="00000000">
        <w:rPr>
          <w:rtl w:val="0"/>
        </w:rPr>
        <w:t xml:space="preserve">        </w:t>
      </w:r>
    </w:p>
    <w:p w:rsidR="00000000" w:rsidDel="00000000" w:rsidP="00000000" w:rsidRDefault="00000000" w:rsidRPr="00000000" w14:paraId="000000F6">
      <w:pPr>
        <w:spacing w:after="160" w:before="0"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2881015"/>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4050" cy="288101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160" w:before="0" w:lineRule="auto"/>
        <w:ind w:left="2160" w:firstLine="0"/>
        <w:rPr>
          <w:sz w:val="24"/>
          <w:szCs w:val="24"/>
        </w:rPr>
      </w:pPr>
      <w:r w:rsidDel="00000000" w:rsidR="00000000" w:rsidRPr="00000000">
        <w:rPr>
          <w:rtl w:val="0"/>
        </w:rPr>
      </w:r>
    </w:p>
    <w:p w:rsidR="00000000" w:rsidDel="00000000" w:rsidP="00000000" w:rsidRDefault="00000000" w:rsidRPr="00000000" w14:paraId="000000F8">
      <w:pPr>
        <w:pStyle w:val="Heading2"/>
        <w:keepNext w:val="0"/>
        <w:keepLines w:val="0"/>
        <w:spacing w:after="0" w:before="40" w:lineRule="auto"/>
        <w:ind w:firstLine="720"/>
        <w:rPr>
          <w:rFonts w:ascii="Times New Roman" w:cs="Times New Roman" w:eastAsia="Times New Roman" w:hAnsi="Times New Roman"/>
          <w:sz w:val="24"/>
          <w:szCs w:val="24"/>
        </w:rPr>
      </w:pPr>
      <w:bookmarkStart w:colFirst="0" w:colLast="0" w:name="_heading=h.cmma724hpxjj" w:id="27"/>
      <w:bookmarkEnd w:id="27"/>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hd w:fill="ffffff" w:val="clear"/>
        <w:rPr>
          <w:sz w:val="28"/>
          <w:szCs w:val="28"/>
        </w:rPr>
      </w:pPr>
      <w:r w:rsidDel="00000000" w:rsidR="00000000" w:rsidRPr="00000000">
        <w:rPr>
          <w:rtl w:val="0"/>
        </w:rPr>
      </w:r>
    </w:p>
    <w:p w:rsidR="00000000" w:rsidDel="00000000" w:rsidP="00000000" w:rsidRDefault="00000000" w:rsidRPr="00000000" w14:paraId="000000FB">
      <w:pPr>
        <w:pStyle w:val="Heading1"/>
        <w:rPr>
          <w:rFonts w:ascii="Calibri" w:cs="Calibri" w:eastAsia="Calibri" w:hAnsi="Calibri"/>
          <w:b w:val="0"/>
        </w:rPr>
      </w:pPr>
      <w:bookmarkStart w:colFirst="0" w:colLast="0" w:name="_heading=h.1fob9te" w:id="28"/>
      <w:bookmarkEnd w:id="28"/>
      <w:r w:rsidDel="00000000" w:rsidR="00000000" w:rsidRPr="00000000">
        <w:rPr>
          <w:rFonts w:ascii="Calibri" w:cs="Calibri" w:eastAsia="Calibri" w:hAnsi="Calibri"/>
          <w:rtl w:val="0"/>
        </w:rPr>
        <w:t xml:space="preserve">Day3</w:t>
      </w:r>
      <w:r w:rsidDel="00000000" w:rsidR="00000000" w:rsidRPr="00000000">
        <w:rPr>
          <w:rtl w:val="0"/>
        </w:rPr>
      </w:r>
    </w:p>
    <w:p w:rsidR="00000000" w:rsidDel="00000000" w:rsidP="00000000" w:rsidRDefault="00000000" w:rsidRPr="00000000" w14:paraId="000000FC">
      <w:pPr>
        <w:pStyle w:val="Heading2"/>
        <w:rPr/>
      </w:pPr>
      <w:bookmarkStart w:colFirst="0" w:colLast="0" w:name="_heading=h.17bxduqymyzd" w:id="29"/>
      <w:bookmarkEnd w:id="29"/>
      <w:r w:rsidDel="00000000" w:rsidR="00000000" w:rsidRPr="00000000">
        <w:rPr>
          <w:rtl w:val="0"/>
        </w:rPr>
        <w:t xml:space="preserve">5.MS PPT</w:t>
      </w:r>
    </w:p>
    <w:p w:rsidR="00000000" w:rsidDel="00000000" w:rsidP="00000000" w:rsidRDefault="00000000" w:rsidRPr="00000000" w14:paraId="000000FD">
      <w:pPr>
        <w:numPr>
          <w:ilvl w:val="0"/>
          <w:numId w:val="38"/>
        </w:numPr>
        <w:spacing w:after="0" w:before="0" w:line="259" w:lineRule="auto"/>
        <w:ind w:left="720" w:hanging="360"/>
        <w:rPr>
          <w:rFonts w:ascii="Calibri" w:cs="Calibri" w:eastAsia="Calibri" w:hAnsi="Calibri"/>
          <w:sz w:val="24"/>
          <w:szCs w:val="24"/>
        </w:rPr>
      </w:pPr>
      <w:r w:rsidDel="00000000" w:rsidR="00000000" w:rsidRPr="00000000">
        <w:rPr>
          <w:sz w:val="24"/>
          <w:szCs w:val="24"/>
          <w:rtl w:val="0"/>
        </w:rPr>
        <w:t xml:space="preserve">By using Insert ribbon we can add pictures, shapes, text boxes…etc</w:t>
      </w:r>
    </w:p>
    <w:p w:rsidR="00000000" w:rsidDel="00000000" w:rsidP="00000000" w:rsidRDefault="00000000" w:rsidRPr="00000000" w14:paraId="000000FE">
      <w:pPr>
        <w:numPr>
          <w:ilvl w:val="0"/>
          <w:numId w:val="38"/>
        </w:numPr>
        <w:spacing w:after="0" w:before="0" w:line="259" w:lineRule="auto"/>
        <w:ind w:left="720" w:hanging="360"/>
        <w:rPr>
          <w:rFonts w:ascii="Calibri" w:cs="Calibri" w:eastAsia="Calibri" w:hAnsi="Calibri"/>
          <w:sz w:val="24"/>
          <w:szCs w:val="24"/>
        </w:rPr>
      </w:pPr>
      <w:r w:rsidDel="00000000" w:rsidR="00000000" w:rsidRPr="00000000">
        <w:rPr>
          <w:sz w:val="24"/>
          <w:szCs w:val="24"/>
          <w:rtl w:val="0"/>
        </w:rPr>
        <w:t xml:space="preserve">By using format ribbon we can change the format.</w:t>
      </w:r>
    </w:p>
    <w:p w:rsidR="00000000" w:rsidDel="00000000" w:rsidP="00000000" w:rsidRDefault="00000000" w:rsidRPr="00000000" w14:paraId="000000FF">
      <w:pPr>
        <w:numPr>
          <w:ilvl w:val="0"/>
          <w:numId w:val="38"/>
        </w:numPr>
        <w:spacing w:after="0" w:before="0" w:line="259" w:lineRule="auto"/>
        <w:ind w:left="720" w:hanging="360"/>
        <w:rPr>
          <w:rFonts w:ascii="Calibri" w:cs="Calibri" w:eastAsia="Calibri" w:hAnsi="Calibri"/>
          <w:sz w:val="24"/>
          <w:szCs w:val="24"/>
        </w:rPr>
      </w:pPr>
      <w:r w:rsidDel="00000000" w:rsidR="00000000" w:rsidRPr="00000000">
        <w:rPr>
          <w:sz w:val="24"/>
          <w:szCs w:val="24"/>
          <w:rtl w:val="0"/>
        </w:rPr>
        <w:t xml:space="preserve">We can change font and font color in home ribbon.</w:t>
      </w:r>
    </w:p>
    <w:p w:rsidR="00000000" w:rsidDel="00000000" w:rsidP="00000000" w:rsidRDefault="00000000" w:rsidRPr="00000000" w14:paraId="00000100">
      <w:pPr>
        <w:numPr>
          <w:ilvl w:val="0"/>
          <w:numId w:val="38"/>
        </w:numPr>
        <w:spacing w:after="160" w:before="0" w:line="259" w:lineRule="auto"/>
        <w:ind w:left="720" w:hanging="360"/>
        <w:rPr>
          <w:rFonts w:ascii="Calibri" w:cs="Calibri" w:eastAsia="Calibri" w:hAnsi="Calibri"/>
          <w:sz w:val="24"/>
          <w:szCs w:val="24"/>
        </w:rPr>
      </w:pPr>
      <w:r w:rsidDel="00000000" w:rsidR="00000000" w:rsidRPr="00000000">
        <w:rPr>
          <w:sz w:val="24"/>
          <w:szCs w:val="24"/>
          <w:rtl w:val="0"/>
        </w:rPr>
        <w:t xml:space="preserve">Drawing a fishbone diagram using PPT is done.</w:t>
      </w:r>
    </w:p>
    <w:p w:rsidR="00000000" w:rsidDel="00000000" w:rsidP="00000000" w:rsidRDefault="00000000" w:rsidRPr="00000000" w14:paraId="00000101">
      <w:pPr>
        <w:pStyle w:val="Heading3"/>
        <w:spacing w:after="160" w:before="0" w:line="259" w:lineRule="auto"/>
        <w:rPr/>
      </w:pPr>
      <w:bookmarkStart w:colFirst="0" w:colLast="0" w:name="_heading=h.bxf8o5somfak" w:id="30"/>
      <w:bookmarkEnd w:id="30"/>
      <w:r w:rsidDel="00000000" w:rsidR="00000000" w:rsidRPr="00000000">
        <w:rPr>
          <w:rtl w:val="0"/>
        </w:rPr>
        <w:t xml:space="preserve">           5.1 fishbone diagram</w:t>
      </w:r>
    </w:p>
    <w:p w:rsidR="00000000" w:rsidDel="00000000" w:rsidP="00000000" w:rsidRDefault="00000000" w:rsidRPr="00000000" w14:paraId="00000102">
      <w:pPr>
        <w:numPr>
          <w:ilvl w:val="0"/>
          <w:numId w:val="5"/>
        </w:numPr>
        <w:spacing w:after="0" w:afterAutospacing="0" w:before="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Fishbone diagram helps to find the root cause of the problem.</w:t>
      </w:r>
    </w:p>
    <w:p w:rsidR="00000000" w:rsidDel="00000000" w:rsidP="00000000" w:rsidRDefault="00000000" w:rsidRPr="00000000" w14:paraId="00000103">
      <w:pPr>
        <w:numPr>
          <w:ilvl w:val="0"/>
          <w:numId w:val="5"/>
        </w:numPr>
        <w:spacing w:after="160" w:before="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Resolve the problem for the first time.</w:t>
      </w:r>
    </w:p>
    <w:p w:rsidR="00000000" w:rsidDel="00000000" w:rsidP="00000000" w:rsidRDefault="00000000" w:rsidRPr="00000000" w14:paraId="00000104">
      <w:pPr>
        <w:spacing w:after="160" w:before="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sz w:val="24"/>
          <w:szCs w:val="24"/>
          <w:rtl w:val="0"/>
        </w:rPr>
        <w:t xml:space="preserve">Steps for fishbone diagram:</w:t>
      </w:r>
    </w:p>
    <w:p w:rsidR="00000000" w:rsidDel="00000000" w:rsidP="00000000" w:rsidRDefault="00000000" w:rsidRPr="00000000" w14:paraId="00000105">
      <w:pPr>
        <w:numPr>
          <w:ilvl w:val="0"/>
          <w:numId w:val="18"/>
        </w:numPr>
        <w:spacing w:after="0" w:afterAutospacing="0" w:before="0" w:line="259" w:lineRule="auto"/>
        <w:ind w:left="2160" w:hanging="360"/>
        <w:rPr>
          <w:sz w:val="24"/>
          <w:szCs w:val="24"/>
        </w:rPr>
      </w:pPr>
      <w:r w:rsidDel="00000000" w:rsidR="00000000" w:rsidRPr="00000000">
        <w:rPr>
          <w:sz w:val="24"/>
          <w:szCs w:val="24"/>
          <w:rtl w:val="0"/>
        </w:rPr>
        <w:t xml:space="preserve">State the problem.</w:t>
      </w:r>
    </w:p>
    <w:p w:rsidR="00000000" w:rsidDel="00000000" w:rsidP="00000000" w:rsidRDefault="00000000" w:rsidRPr="00000000" w14:paraId="00000106">
      <w:pPr>
        <w:numPr>
          <w:ilvl w:val="0"/>
          <w:numId w:val="18"/>
        </w:numPr>
        <w:spacing w:after="0" w:afterAutospacing="0" w:before="0" w:line="259" w:lineRule="auto"/>
        <w:ind w:left="2160" w:hanging="360"/>
        <w:rPr>
          <w:sz w:val="24"/>
          <w:szCs w:val="24"/>
        </w:rPr>
      </w:pPr>
      <w:r w:rsidDel="00000000" w:rsidR="00000000" w:rsidRPr="00000000">
        <w:rPr>
          <w:sz w:val="24"/>
          <w:szCs w:val="24"/>
          <w:rtl w:val="0"/>
        </w:rPr>
        <w:t xml:space="preserve">Define your Category.</w:t>
      </w:r>
    </w:p>
    <w:p w:rsidR="00000000" w:rsidDel="00000000" w:rsidP="00000000" w:rsidRDefault="00000000" w:rsidRPr="00000000" w14:paraId="00000107">
      <w:pPr>
        <w:numPr>
          <w:ilvl w:val="0"/>
          <w:numId w:val="18"/>
        </w:numPr>
        <w:spacing w:after="0" w:afterAutospacing="0" w:before="0" w:line="259" w:lineRule="auto"/>
        <w:ind w:left="2160" w:hanging="360"/>
        <w:rPr>
          <w:sz w:val="24"/>
          <w:szCs w:val="24"/>
        </w:rPr>
      </w:pPr>
      <w:r w:rsidDel="00000000" w:rsidR="00000000" w:rsidRPr="00000000">
        <w:rPr>
          <w:sz w:val="24"/>
          <w:szCs w:val="24"/>
          <w:rtl w:val="0"/>
        </w:rPr>
        <w:t xml:space="preserve">Brainstorm each category.</w:t>
      </w:r>
    </w:p>
    <w:p w:rsidR="00000000" w:rsidDel="00000000" w:rsidP="00000000" w:rsidRDefault="00000000" w:rsidRPr="00000000" w14:paraId="00000108">
      <w:pPr>
        <w:numPr>
          <w:ilvl w:val="0"/>
          <w:numId w:val="18"/>
        </w:numPr>
        <w:spacing w:after="160" w:before="0" w:line="259" w:lineRule="auto"/>
        <w:ind w:left="2160" w:hanging="360"/>
        <w:rPr>
          <w:sz w:val="24"/>
          <w:szCs w:val="24"/>
        </w:rPr>
      </w:pPr>
      <w:r w:rsidDel="00000000" w:rsidR="00000000" w:rsidRPr="00000000">
        <w:rPr>
          <w:sz w:val="24"/>
          <w:szCs w:val="24"/>
          <w:rtl w:val="0"/>
        </w:rPr>
        <w:t xml:space="preserve">Analyze the problem.</w:t>
      </w:r>
    </w:p>
    <w:p w:rsidR="00000000" w:rsidDel="00000000" w:rsidP="00000000" w:rsidRDefault="00000000" w:rsidRPr="00000000" w14:paraId="00000109">
      <w:pPr>
        <w:spacing w:after="160" w:before="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160" w:before="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6425" cy="3357465"/>
            <wp:effectExtent b="0" l="0" r="0" t="0"/>
            <wp:docPr id="2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86425" cy="335746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G-drive link for Fishbone diagram ppt</w:t>
      </w:r>
    </w:p>
    <w:p w:rsidR="00000000" w:rsidDel="00000000" w:rsidP="00000000" w:rsidRDefault="00000000" w:rsidRPr="00000000" w14:paraId="0000010C">
      <w:pPr>
        <w:rPr/>
      </w:pPr>
      <w:hyperlink r:id="rId15">
        <w:r w:rsidDel="00000000" w:rsidR="00000000" w:rsidRPr="00000000">
          <w:rPr>
            <w:color w:val="0000ee"/>
            <w:u w:val="single"/>
            <w:shd w:fill="auto" w:val="clear"/>
            <w:rtl w:val="0"/>
          </w:rPr>
          <w:t xml:space="preserve">washingmachine.pptx</w:t>
        </w:r>
      </w:hyperlink>
      <w:r w:rsidDel="00000000" w:rsidR="00000000" w:rsidRPr="00000000">
        <w:rPr>
          <w:rtl w:val="0"/>
        </w:rPr>
        <w:tab/>
      </w:r>
      <w:r w:rsidDel="00000000" w:rsidR="00000000" w:rsidRPr="00000000">
        <w:rPr>
          <w:rtl w:val="0"/>
        </w:rPr>
      </w:r>
    </w:p>
    <w:p w:rsidR="00000000" w:rsidDel="00000000" w:rsidP="00000000" w:rsidRDefault="00000000" w:rsidRPr="00000000" w14:paraId="0000010D">
      <w:pPr>
        <w:rPr>
          <w:b w:val="1"/>
          <w:sz w:val="28"/>
          <w:szCs w:val="28"/>
        </w:rPr>
      </w:pPr>
      <w:r w:rsidDel="00000000" w:rsidR="00000000" w:rsidRPr="00000000">
        <w:rPr>
          <w:rtl w:val="0"/>
        </w:rPr>
      </w:r>
    </w:p>
    <w:p w:rsidR="00000000" w:rsidDel="00000000" w:rsidP="00000000" w:rsidRDefault="00000000" w:rsidRPr="00000000" w14:paraId="0000010E">
      <w:pPr>
        <w:rPr>
          <w:b w:val="1"/>
          <w:sz w:val="28"/>
          <w:szCs w:val="28"/>
        </w:rPr>
      </w:pPr>
      <w:r w:rsidDel="00000000" w:rsidR="00000000" w:rsidRPr="00000000">
        <w:rPr>
          <w:rtl w:val="0"/>
        </w:rPr>
      </w:r>
    </w:p>
    <w:p w:rsidR="00000000" w:rsidDel="00000000" w:rsidP="00000000" w:rsidRDefault="00000000" w:rsidRPr="00000000" w14:paraId="0000010F">
      <w:pPr>
        <w:pStyle w:val="Heading2"/>
        <w:rPr/>
      </w:pPr>
      <w:bookmarkStart w:colFirst="0" w:colLast="0" w:name="_heading=h.5rx53f3ov6yd" w:id="31"/>
      <w:bookmarkEnd w:id="31"/>
      <w:r w:rsidDel="00000000" w:rsidR="00000000" w:rsidRPr="00000000">
        <w:rPr>
          <w:rtl w:val="0"/>
        </w:rPr>
        <w:t xml:space="preserve">6. 7 Basic Productivity tools</w:t>
      </w:r>
    </w:p>
    <w:p w:rsidR="00000000" w:rsidDel="00000000" w:rsidP="00000000" w:rsidRDefault="00000000" w:rsidRPr="00000000" w14:paraId="00000110">
      <w:pPr>
        <w:numPr>
          <w:ilvl w:val="0"/>
          <w:numId w:val="19"/>
        </w:numPr>
        <w:spacing w:after="0" w:afterAutospacing="0"/>
        <w:ind w:left="720" w:hanging="360"/>
        <w:rPr>
          <w:sz w:val="24"/>
          <w:szCs w:val="24"/>
        </w:rPr>
      </w:pPr>
      <w:r w:rsidDel="00000000" w:rsidR="00000000" w:rsidRPr="00000000">
        <w:rPr>
          <w:sz w:val="24"/>
          <w:szCs w:val="24"/>
          <w:rtl w:val="0"/>
        </w:rPr>
        <w:t xml:space="preserve">Fishbone diagram</w:t>
      </w:r>
    </w:p>
    <w:p w:rsidR="00000000" w:rsidDel="00000000" w:rsidP="00000000" w:rsidRDefault="00000000" w:rsidRPr="00000000" w14:paraId="00000111">
      <w:pPr>
        <w:numPr>
          <w:ilvl w:val="0"/>
          <w:numId w:val="19"/>
        </w:numPr>
        <w:spacing w:after="0" w:afterAutospacing="0" w:before="0" w:beforeAutospacing="0"/>
        <w:ind w:left="720" w:hanging="360"/>
        <w:rPr>
          <w:sz w:val="24"/>
          <w:szCs w:val="24"/>
        </w:rPr>
      </w:pPr>
      <w:r w:rsidDel="00000000" w:rsidR="00000000" w:rsidRPr="00000000">
        <w:rPr>
          <w:sz w:val="24"/>
          <w:szCs w:val="24"/>
          <w:rtl w:val="0"/>
        </w:rPr>
        <w:t xml:space="preserve">Check Sheets</w:t>
      </w:r>
    </w:p>
    <w:p w:rsidR="00000000" w:rsidDel="00000000" w:rsidP="00000000" w:rsidRDefault="00000000" w:rsidRPr="00000000" w14:paraId="00000112">
      <w:pPr>
        <w:numPr>
          <w:ilvl w:val="0"/>
          <w:numId w:val="19"/>
        </w:numPr>
        <w:spacing w:after="0" w:afterAutospacing="0" w:before="0" w:beforeAutospacing="0"/>
        <w:ind w:left="720" w:hanging="360"/>
        <w:rPr>
          <w:sz w:val="24"/>
          <w:szCs w:val="24"/>
        </w:rPr>
      </w:pPr>
      <w:r w:rsidDel="00000000" w:rsidR="00000000" w:rsidRPr="00000000">
        <w:rPr>
          <w:sz w:val="24"/>
          <w:szCs w:val="24"/>
          <w:rtl w:val="0"/>
        </w:rPr>
        <w:t xml:space="preserve">Pareto Chart</w:t>
      </w:r>
    </w:p>
    <w:p w:rsidR="00000000" w:rsidDel="00000000" w:rsidP="00000000" w:rsidRDefault="00000000" w:rsidRPr="00000000" w14:paraId="00000113">
      <w:pPr>
        <w:numPr>
          <w:ilvl w:val="0"/>
          <w:numId w:val="19"/>
        </w:numPr>
        <w:spacing w:after="0" w:afterAutospacing="0" w:before="0" w:beforeAutospacing="0"/>
        <w:ind w:left="720" w:hanging="360"/>
        <w:rPr>
          <w:sz w:val="24"/>
          <w:szCs w:val="24"/>
        </w:rPr>
      </w:pPr>
      <w:r w:rsidDel="00000000" w:rsidR="00000000" w:rsidRPr="00000000">
        <w:rPr>
          <w:sz w:val="24"/>
          <w:szCs w:val="24"/>
          <w:rtl w:val="0"/>
        </w:rPr>
        <w:t xml:space="preserve">Scatter Plot</w:t>
      </w:r>
    </w:p>
    <w:p w:rsidR="00000000" w:rsidDel="00000000" w:rsidP="00000000" w:rsidRDefault="00000000" w:rsidRPr="00000000" w14:paraId="00000114">
      <w:pPr>
        <w:numPr>
          <w:ilvl w:val="0"/>
          <w:numId w:val="19"/>
        </w:numPr>
        <w:spacing w:after="0" w:afterAutospacing="0" w:before="0" w:beforeAutospacing="0"/>
        <w:ind w:left="720" w:hanging="360"/>
        <w:rPr>
          <w:sz w:val="24"/>
          <w:szCs w:val="24"/>
        </w:rPr>
      </w:pPr>
      <w:r w:rsidDel="00000000" w:rsidR="00000000" w:rsidRPr="00000000">
        <w:rPr>
          <w:sz w:val="24"/>
          <w:szCs w:val="24"/>
          <w:rtl w:val="0"/>
        </w:rPr>
        <w:t xml:space="preserve">Histogram</w:t>
      </w:r>
    </w:p>
    <w:p w:rsidR="00000000" w:rsidDel="00000000" w:rsidP="00000000" w:rsidRDefault="00000000" w:rsidRPr="00000000" w14:paraId="00000115">
      <w:pPr>
        <w:numPr>
          <w:ilvl w:val="0"/>
          <w:numId w:val="19"/>
        </w:numPr>
        <w:spacing w:after="0" w:afterAutospacing="0" w:before="0" w:beforeAutospacing="0"/>
        <w:ind w:left="720" w:hanging="360"/>
        <w:rPr>
          <w:sz w:val="24"/>
          <w:szCs w:val="24"/>
        </w:rPr>
      </w:pPr>
      <w:r w:rsidDel="00000000" w:rsidR="00000000" w:rsidRPr="00000000">
        <w:rPr>
          <w:sz w:val="24"/>
          <w:szCs w:val="24"/>
          <w:rtl w:val="0"/>
        </w:rPr>
        <w:t xml:space="preserve">Control Charts</w:t>
      </w:r>
    </w:p>
    <w:p w:rsidR="00000000" w:rsidDel="00000000" w:rsidP="00000000" w:rsidRDefault="00000000" w:rsidRPr="00000000" w14:paraId="00000116">
      <w:pPr>
        <w:numPr>
          <w:ilvl w:val="0"/>
          <w:numId w:val="19"/>
        </w:numPr>
        <w:spacing w:before="0" w:beforeAutospacing="0"/>
        <w:ind w:left="720" w:hanging="360"/>
        <w:rPr>
          <w:sz w:val="24"/>
          <w:szCs w:val="24"/>
        </w:rPr>
      </w:pPr>
      <w:r w:rsidDel="00000000" w:rsidR="00000000" w:rsidRPr="00000000">
        <w:rPr>
          <w:sz w:val="24"/>
          <w:szCs w:val="24"/>
          <w:rtl w:val="0"/>
        </w:rPr>
        <w:t xml:space="preserve">Flow Charts</w:t>
      </w:r>
      <w:r w:rsidDel="00000000" w:rsidR="00000000" w:rsidRPr="00000000">
        <w:rPr>
          <w:rtl w:val="0"/>
        </w:rPr>
      </w:r>
    </w:p>
    <w:p w:rsidR="00000000" w:rsidDel="00000000" w:rsidP="00000000" w:rsidRDefault="00000000" w:rsidRPr="00000000" w14:paraId="00000117">
      <w:pPr>
        <w:pStyle w:val="Heading3"/>
        <w:ind w:firstLine="720"/>
        <w:rPr/>
      </w:pPr>
      <w:bookmarkStart w:colFirst="0" w:colLast="0" w:name="_heading=h.i2d7lmc2ikgy" w:id="32"/>
      <w:bookmarkEnd w:id="32"/>
      <w:r w:rsidDel="00000000" w:rsidR="00000000" w:rsidRPr="00000000">
        <w:rPr>
          <w:rtl w:val="0"/>
        </w:rPr>
        <w:t xml:space="preserve">6.1 Fishbone Diagram</w:t>
      </w:r>
    </w:p>
    <w:p w:rsidR="00000000" w:rsidDel="00000000" w:rsidP="00000000" w:rsidRDefault="00000000" w:rsidRPr="00000000" w14:paraId="00000118">
      <w:pPr>
        <w:numPr>
          <w:ilvl w:val="0"/>
          <w:numId w:val="2"/>
        </w:numPr>
        <w:spacing w:after="0" w:afterAutospacing="0" w:before="0" w:line="259" w:lineRule="auto"/>
        <w:ind w:left="1440" w:hanging="360"/>
        <w:rPr>
          <w:sz w:val="24"/>
          <w:szCs w:val="24"/>
        </w:rPr>
      </w:pPr>
      <w:r w:rsidDel="00000000" w:rsidR="00000000" w:rsidRPr="00000000">
        <w:rPr>
          <w:sz w:val="24"/>
          <w:szCs w:val="24"/>
          <w:rtl w:val="0"/>
        </w:rPr>
        <w:t xml:space="preserve">This method is used to find out the RCA.</w:t>
      </w:r>
    </w:p>
    <w:p w:rsidR="00000000" w:rsidDel="00000000" w:rsidP="00000000" w:rsidRDefault="00000000" w:rsidRPr="00000000" w14:paraId="00000119">
      <w:pPr>
        <w:numPr>
          <w:ilvl w:val="0"/>
          <w:numId w:val="2"/>
        </w:numPr>
        <w:spacing w:after="160" w:before="0" w:line="259" w:lineRule="auto"/>
        <w:ind w:left="1440" w:hanging="360"/>
        <w:rPr>
          <w:sz w:val="24"/>
          <w:szCs w:val="24"/>
        </w:rPr>
      </w:pPr>
      <w:r w:rsidDel="00000000" w:rsidR="00000000" w:rsidRPr="00000000">
        <w:rPr>
          <w:sz w:val="24"/>
          <w:szCs w:val="24"/>
          <w:rtl w:val="0"/>
        </w:rPr>
        <w:t xml:space="preserve">It helps to find out the roots of a  problem.</w:t>
      </w:r>
    </w:p>
    <w:p w:rsidR="00000000" w:rsidDel="00000000" w:rsidP="00000000" w:rsidRDefault="00000000" w:rsidRPr="00000000" w14:paraId="0000011A">
      <w:pPr>
        <w:ind w:left="1440" w:firstLine="0"/>
        <w:rPr/>
      </w:pPr>
      <w:r w:rsidDel="00000000" w:rsidR="00000000" w:rsidRPr="00000000">
        <w:rPr/>
        <w:drawing>
          <wp:inline distB="114300" distT="114300" distL="114300" distR="114300">
            <wp:extent cx="4887590" cy="2145771"/>
            <wp:effectExtent b="0" l="0" r="0" t="0"/>
            <wp:docPr id="2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887590" cy="214577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ind w:firstLine="720"/>
        <w:rPr/>
      </w:pPr>
      <w:bookmarkStart w:colFirst="0" w:colLast="0" w:name="_heading=h.m7h48x74fx62" w:id="33"/>
      <w:bookmarkEnd w:id="33"/>
      <w:r w:rsidDel="00000000" w:rsidR="00000000" w:rsidRPr="00000000">
        <w:rPr>
          <w:rtl w:val="0"/>
        </w:rPr>
        <w:t xml:space="preserve">6.2 check sheets</w:t>
      </w:r>
    </w:p>
    <w:p w:rsidR="00000000" w:rsidDel="00000000" w:rsidP="00000000" w:rsidRDefault="00000000" w:rsidRPr="00000000" w14:paraId="0000011C">
      <w:pPr>
        <w:ind w:left="992.1259842519685" w:firstLine="0"/>
        <w:jc w:val="both"/>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used to collect data in easy a format.The data should be collected from the same person or location.</w:t>
      </w:r>
      <w:r w:rsidDel="00000000" w:rsidR="00000000" w:rsidRPr="00000000">
        <w:rPr>
          <w:rtl w:val="0"/>
        </w:rPr>
        <w:t xml:space="preserve">Which is a understandable table and we get information quickly.                 </w:t>
      </w:r>
      <w:r w:rsidDel="00000000" w:rsidR="00000000" w:rsidRPr="00000000">
        <w:rPr/>
        <w:drawing>
          <wp:inline distB="114300" distT="114300" distL="114300" distR="114300">
            <wp:extent cx="4576763" cy="2274841"/>
            <wp:effectExtent b="0" l="0" r="0" t="0"/>
            <wp:docPr id="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576763" cy="227484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b w:val="1"/>
          <w:sz w:val="24"/>
          <w:szCs w:val="24"/>
        </w:rPr>
      </w:pPr>
      <w:bookmarkStart w:colFirst="0" w:colLast="0" w:name="_heading=h.sxlhx99dl08t" w:id="34"/>
      <w:bookmarkEnd w:id="34"/>
      <w:r w:rsidDel="00000000" w:rsidR="00000000" w:rsidRPr="00000000">
        <w:rPr>
          <w:rtl w:val="0"/>
        </w:rPr>
        <w:tab/>
      </w:r>
      <w:r w:rsidDel="00000000" w:rsidR="00000000" w:rsidRPr="00000000">
        <w:rPr>
          <w:b w:val="1"/>
          <w:sz w:val="24"/>
          <w:szCs w:val="24"/>
          <w:rtl w:val="0"/>
        </w:rPr>
        <w:t xml:space="preserve">6.3 Pareto Chart</w:t>
      </w:r>
    </w:p>
    <w:p w:rsidR="00000000" w:rsidDel="00000000" w:rsidP="00000000" w:rsidRDefault="00000000" w:rsidRPr="00000000" w14:paraId="00000120">
      <w:pPr>
        <w:ind w:left="992.1259842519685" w:firstLine="0"/>
        <w:rPr/>
      </w:pPr>
      <w:r w:rsidDel="00000000" w:rsidR="00000000" w:rsidRPr="00000000">
        <w:rPr>
          <w:rtl w:val="0"/>
        </w:rPr>
        <w:t xml:space="preserve">Pareto is a chart that contains both bar chart and line chart. Individual values are represented in the bar chart and cumulative total is represented in the line chart.</w:t>
      </w:r>
    </w:p>
    <w:p w:rsidR="00000000" w:rsidDel="00000000" w:rsidP="00000000" w:rsidRDefault="00000000" w:rsidRPr="00000000" w14:paraId="00000121">
      <w:pPr>
        <w:spacing w:after="160" w:before="0" w:line="259" w:lineRule="auto"/>
        <w:ind w:left="992.1259842519685" w:firstLine="0"/>
        <w:rPr/>
      </w:pPr>
      <w:r w:rsidDel="00000000" w:rsidR="00000000" w:rsidRPr="00000000">
        <w:rPr/>
        <w:drawing>
          <wp:inline distB="114300" distT="114300" distL="114300" distR="114300">
            <wp:extent cx="3176588" cy="2788968"/>
            <wp:effectExtent b="0" l="0" r="0" t="0"/>
            <wp:docPr id="2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176588" cy="278896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3"/>
        <w:spacing w:after="160" w:before="0" w:line="259" w:lineRule="auto"/>
        <w:rPr>
          <w:b w:val="1"/>
          <w:sz w:val="24"/>
          <w:szCs w:val="24"/>
        </w:rPr>
      </w:pPr>
      <w:bookmarkStart w:colFirst="0" w:colLast="0" w:name="_heading=h.1h938gl8lfr8" w:id="35"/>
      <w:bookmarkEnd w:id="35"/>
      <w:r w:rsidDel="00000000" w:rsidR="00000000" w:rsidRPr="00000000">
        <w:rPr>
          <w:rtl w:val="0"/>
        </w:rPr>
        <w:tab/>
      </w:r>
      <w:r w:rsidDel="00000000" w:rsidR="00000000" w:rsidRPr="00000000">
        <w:rPr>
          <w:b w:val="1"/>
          <w:sz w:val="24"/>
          <w:szCs w:val="24"/>
          <w:rtl w:val="0"/>
        </w:rPr>
        <w:t xml:space="preserve">6.4 Scatter Plot:</w:t>
      </w:r>
    </w:p>
    <w:p w:rsidR="00000000" w:rsidDel="00000000" w:rsidP="00000000" w:rsidRDefault="00000000" w:rsidRPr="00000000" w14:paraId="00000123">
      <w:pPr>
        <w:spacing w:after="160" w:before="0" w:line="259" w:lineRule="auto"/>
        <w:ind w:left="708.6614173228347" w:firstLine="0"/>
        <w:rPr>
          <w:rFonts w:ascii="Times New Roman" w:cs="Times New Roman" w:eastAsia="Times New Roman" w:hAnsi="Times New Roman"/>
          <w:highlight w:val="white"/>
        </w:rPr>
      </w:pPr>
      <w:r w:rsidDel="00000000" w:rsidR="00000000" w:rsidRPr="00000000">
        <w:rPr>
          <w:rtl w:val="0"/>
        </w:rPr>
        <w:t xml:space="preserve">  </w:t>
      </w:r>
      <w:r w:rsidDel="00000000" w:rsidR="00000000" w:rsidRPr="00000000">
        <w:rPr>
          <w:rFonts w:ascii="Times New Roman" w:cs="Times New Roman" w:eastAsia="Times New Roman" w:hAnsi="Times New Roman"/>
          <w:highlight w:val="white"/>
          <w:rtl w:val="0"/>
        </w:rPr>
        <w:t xml:space="preserve">The purpose of the scatter plot is </w:t>
      </w:r>
      <w:r w:rsidDel="00000000" w:rsidR="00000000" w:rsidRPr="00000000">
        <w:rPr>
          <w:rFonts w:ascii="Times New Roman" w:cs="Times New Roman" w:eastAsia="Times New Roman" w:hAnsi="Times New Roman"/>
          <w:rtl w:val="0"/>
        </w:rPr>
        <w:t xml:space="preserve">to display what happens to one variable when another   variable is changed</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24">
      <w:pPr>
        <w:spacing w:after="160" w:before="0" w:line="259" w:lineRule="auto"/>
        <w:ind w:left="708.6614173228347"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Scatter plots are the graphs that present the relationship between two variables in a data-set.</w:t>
      </w:r>
    </w:p>
    <w:p w:rsidR="00000000" w:rsidDel="00000000" w:rsidP="00000000" w:rsidRDefault="00000000" w:rsidRPr="00000000" w14:paraId="00000125">
      <w:pPr>
        <w:spacing w:after="160" w:before="0" w:line="259"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548188" cy="2675404"/>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548188" cy="267540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60" w:before="0" w:line="259" w:lineRule="auto"/>
        <w:ind w:left="0" w:firstLine="0"/>
        <w:rPr/>
      </w:pPr>
      <w:r w:rsidDel="00000000" w:rsidR="00000000" w:rsidRPr="00000000">
        <w:rPr>
          <w:rtl w:val="0"/>
        </w:rPr>
      </w:r>
    </w:p>
    <w:p w:rsidR="00000000" w:rsidDel="00000000" w:rsidP="00000000" w:rsidRDefault="00000000" w:rsidRPr="00000000" w14:paraId="00000127">
      <w:pPr>
        <w:spacing w:after="160" w:before="0" w:line="259" w:lineRule="auto"/>
        <w:ind w:left="992.1259842519685" w:firstLine="0"/>
        <w:rPr/>
      </w:pPr>
      <w:r w:rsidDel="00000000" w:rsidR="00000000" w:rsidRPr="00000000">
        <w:rPr>
          <w:rtl w:val="0"/>
        </w:rPr>
      </w:r>
    </w:p>
    <w:p w:rsidR="00000000" w:rsidDel="00000000" w:rsidP="00000000" w:rsidRDefault="00000000" w:rsidRPr="00000000" w14:paraId="00000128">
      <w:pPr>
        <w:pStyle w:val="Heading3"/>
        <w:rPr>
          <w:b w:val="1"/>
          <w:sz w:val="24"/>
          <w:szCs w:val="24"/>
        </w:rPr>
      </w:pPr>
      <w:bookmarkStart w:colFirst="0" w:colLast="0" w:name="_heading=h.edh4hs35lzp3" w:id="36"/>
      <w:bookmarkEnd w:id="36"/>
      <w:r w:rsidDel="00000000" w:rsidR="00000000" w:rsidRPr="00000000">
        <w:rPr>
          <w:rtl w:val="0"/>
        </w:rPr>
        <w:tab/>
      </w:r>
      <w:r w:rsidDel="00000000" w:rsidR="00000000" w:rsidRPr="00000000">
        <w:rPr>
          <w:b w:val="1"/>
          <w:sz w:val="24"/>
          <w:szCs w:val="24"/>
          <w:rtl w:val="0"/>
        </w:rPr>
        <w:t xml:space="preserve">6.5 Histogram:</w:t>
      </w:r>
    </w:p>
    <w:p w:rsidR="00000000" w:rsidDel="00000000" w:rsidP="00000000" w:rsidRDefault="00000000" w:rsidRPr="00000000" w14:paraId="00000129">
      <w:pPr>
        <w:rPr>
          <w:sz w:val="24"/>
          <w:szCs w:val="24"/>
        </w:rPr>
      </w:pPr>
      <w:r w:rsidDel="00000000" w:rsidR="00000000" w:rsidRPr="00000000">
        <w:rPr>
          <w:rtl w:val="0"/>
        </w:rPr>
        <w:tab/>
      </w:r>
      <w:r w:rsidDel="00000000" w:rsidR="00000000" w:rsidRPr="00000000">
        <w:rPr>
          <w:sz w:val="24"/>
          <w:szCs w:val="24"/>
          <w:rtl w:val="0"/>
        </w:rPr>
        <w:t xml:space="preserve">Histogram is a bar graph representing the frequency distribution.</w:t>
      </w:r>
    </w:p>
    <w:p w:rsidR="00000000" w:rsidDel="00000000" w:rsidP="00000000" w:rsidRDefault="00000000" w:rsidRPr="00000000" w14:paraId="0000012A">
      <w:pPr>
        <w:numPr>
          <w:ilvl w:val="0"/>
          <w:numId w:val="11"/>
        </w:numPr>
        <w:spacing w:after="0" w:before="0" w:line="259" w:lineRule="auto"/>
        <w:ind w:left="1440" w:hanging="360"/>
        <w:jc w:val="both"/>
        <w:rPr>
          <w:rFonts w:ascii="Calibri" w:cs="Calibri" w:eastAsia="Calibri" w:hAnsi="Calibri"/>
          <w:sz w:val="24"/>
          <w:szCs w:val="24"/>
        </w:rPr>
      </w:pPr>
      <w:r w:rsidDel="00000000" w:rsidR="00000000" w:rsidRPr="00000000">
        <w:rPr>
          <w:sz w:val="24"/>
          <w:szCs w:val="24"/>
          <w:highlight w:val="white"/>
          <w:rtl w:val="0"/>
        </w:rPr>
        <w:t xml:space="preserve">A bar graph is the graphical representation of  data using rectangular bars where the length of each bar is proportional to the value they represent.</w:t>
      </w:r>
    </w:p>
    <w:p w:rsidR="00000000" w:rsidDel="00000000" w:rsidP="00000000" w:rsidRDefault="00000000" w:rsidRPr="00000000" w14:paraId="0000012B">
      <w:pPr>
        <w:numPr>
          <w:ilvl w:val="0"/>
          <w:numId w:val="11"/>
        </w:numPr>
        <w:spacing w:after="0" w:before="0" w:line="259" w:lineRule="auto"/>
        <w:ind w:left="1440" w:hanging="360"/>
        <w:jc w:val="both"/>
        <w:rPr>
          <w:rFonts w:ascii="Calibri" w:cs="Calibri" w:eastAsia="Calibri" w:hAnsi="Calibri"/>
          <w:sz w:val="24"/>
          <w:szCs w:val="24"/>
          <w:highlight w:val="white"/>
        </w:rPr>
      </w:pPr>
      <w:r w:rsidDel="00000000" w:rsidR="00000000" w:rsidRPr="00000000">
        <w:rPr>
          <w:sz w:val="24"/>
          <w:szCs w:val="24"/>
          <w:highlight w:val="white"/>
          <w:rtl w:val="0"/>
        </w:rPr>
        <w:t xml:space="preserve">A histogram is the graphical representation of data where data is grouped into continuous number ranges and each range corresponds to a vertical bar.</w:t>
      </w:r>
    </w:p>
    <w:p w:rsidR="00000000" w:rsidDel="00000000" w:rsidP="00000000" w:rsidRDefault="00000000" w:rsidRPr="00000000" w14:paraId="0000012C">
      <w:pPr>
        <w:rPr/>
      </w:pPr>
      <w:r w:rsidDel="00000000" w:rsidR="00000000" w:rsidRPr="00000000">
        <w:rPr>
          <w:rtl w:val="0"/>
        </w:rPr>
        <w:t xml:space="preserve">                       </w:t>
      </w:r>
      <w:r w:rsidDel="00000000" w:rsidR="00000000" w:rsidRPr="00000000">
        <w:rPr/>
        <w:drawing>
          <wp:inline distB="114300" distT="114300" distL="114300" distR="114300">
            <wp:extent cx="3419475" cy="2219325"/>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4194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3"/>
        <w:rPr>
          <w:b w:val="1"/>
          <w:sz w:val="24"/>
          <w:szCs w:val="24"/>
        </w:rPr>
      </w:pPr>
      <w:bookmarkStart w:colFirst="0" w:colLast="0" w:name="_heading=h.eotk5ukgfywj" w:id="37"/>
      <w:bookmarkEnd w:id="37"/>
      <w:r w:rsidDel="00000000" w:rsidR="00000000" w:rsidRPr="00000000">
        <w:rPr>
          <w:rtl w:val="0"/>
        </w:rPr>
        <w:t xml:space="preserve">            </w:t>
      </w:r>
      <w:r w:rsidDel="00000000" w:rsidR="00000000" w:rsidRPr="00000000">
        <w:rPr>
          <w:b w:val="1"/>
          <w:sz w:val="24"/>
          <w:szCs w:val="24"/>
          <w:rtl w:val="0"/>
        </w:rPr>
        <w:t xml:space="preserve"> 6.6 control Charts</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control chart is </w:t>
      </w:r>
      <w:r w:rsidDel="00000000" w:rsidR="00000000" w:rsidRPr="00000000">
        <w:rPr>
          <w:rFonts w:ascii="Times New Roman" w:cs="Times New Roman" w:eastAsia="Times New Roman" w:hAnsi="Times New Roman"/>
          <w:sz w:val="24"/>
          <w:szCs w:val="24"/>
          <w:rtl w:val="0"/>
        </w:rPr>
        <w:t xml:space="preserve">a graph used to study how a process changes over time.</w:t>
      </w:r>
    </w:p>
    <w:p w:rsidR="00000000" w:rsidDel="00000000" w:rsidP="00000000" w:rsidRDefault="00000000" w:rsidRPr="00000000" w14:paraId="0000012F">
      <w:pPr>
        <w:numPr>
          <w:ilvl w:val="0"/>
          <w:numId w:val="27"/>
        </w:numPr>
        <w:spacing w:after="160" w:before="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this, we can conclude whether the process is in control or out of control by giving the limits.</w:t>
      </w:r>
    </w:p>
    <w:p w:rsidR="00000000" w:rsidDel="00000000" w:rsidP="00000000" w:rsidRDefault="00000000" w:rsidRPr="00000000" w14:paraId="00000130">
      <w:pPr>
        <w:spacing w:after="160" w:before="0" w:line="259"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2475" cy="2771775"/>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5624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b w:val="1"/>
          <w:sz w:val="24"/>
          <w:szCs w:val="24"/>
        </w:rPr>
      </w:pPr>
      <w:bookmarkStart w:colFirst="0" w:colLast="0" w:name="_heading=h.pax549g9ydzi" w:id="38"/>
      <w:bookmarkEnd w:id="38"/>
      <w:r w:rsidDel="00000000" w:rsidR="00000000" w:rsidRPr="00000000">
        <w:rPr>
          <w:rtl w:val="0"/>
        </w:rPr>
        <w:tab/>
      </w:r>
      <w:r w:rsidDel="00000000" w:rsidR="00000000" w:rsidRPr="00000000">
        <w:rPr>
          <w:b w:val="1"/>
          <w:sz w:val="24"/>
          <w:szCs w:val="24"/>
          <w:rtl w:val="0"/>
        </w:rPr>
        <w:t xml:space="preserve">6.7  flow chart</w:t>
      </w:r>
    </w:p>
    <w:p w:rsidR="00000000" w:rsidDel="00000000" w:rsidP="00000000" w:rsidRDefault="00000000" w:rsidRPr="00000000" w14:paraId="00000134">
      <w:pPr>
        <w:ind w:left="850.3937007874017" w:firstLine="0"/>
        <w:rPr>
          <w:color w:val="040c28"/>
          <w:sz w:val="24"/>
          <w:szCs w:val="24"/>
        </w:rPr>
      </w:pPr>
      <w:r w:rsidDel="00000000" w:rsidR="00000000" w:rsidRPr="00000000">
        <w:rPr>
          <w:color w:val="202124"/>
          <w:sz w:val="24"/>
          <w:szCs w:val="24"/>
          <w:highlight w:val="white"/>
          <w:rtl w:val="0"/>
        </w:rPr>
        <w:t xml:space="preserve">A flowchart is </w:t>
      </w:r>
      <w:r w:rsidDel="00000000" w:rsidR="00000000" w:rsidRPr="00000000">
        <w:rPr>
          <w:color w:val="040c28"/>
          <w:sz w:val="24"/>
          <w:szCs w:val="24"/>
          <w:rtl w:val="0"/>
        </w:rPr>
        <w:t xml:space="preserve">a picture of the separate steps of a process in sequential order</w:t>
      </w:r>
    </w:p>
    <w:p w:rsidR="00000000" w:rsidDel="00000000" w:rsidP="00000000" w:rsidRDefault="00000000" w:rsidRPr="00000000" w14:paraId="00000135">
      <w:pPr>
        <w:rPr>
          <w:rFonts w:ascii="Arial" w:cs="Arial" w:eastAsia="Arial" w:hAnsi="Arial"/>
          <w:color w:val="040c28"/>
          <w:sz w:val="30"/>
          <w:szCs w:val="30"/>
        </w:rPr>
      </w:pPr>
      <w:r w:rsidDel="00000000" w:rsidR="00000000" w:rsidRPr="00000000">
        <w:rPr>
          <w:rFonts w:ascii="Arial" w:cs="Arial" w:eastAsia="Arial" w:hAnsi="Arial"/>
          <w:color w:val="040c28"/>
          <w:sz w:val="30"/>
          <w:szCs w:val="30"/>
          <w:rtl w:val="0"/>
        </w:rPr>
        <w:tab/>
      </w:r>
      <w:r w:rsidDel="00000000" w:rsidR="00000000" w:rsidRPr="00000000">
        <w:rPr>
          <w:rFonts w:ascii="Arial" w:cs="Arial" w:eastAsia="Arial" w:hAnsi="Arial"/>
          <w:color w:val="202124"/>
          <w:sz w:val="30"/>
          <w:szCs w:val="30"/>
          <w:highlight w:val="white"/>
        </w:rPr>
        <w:drawing>
          <wp:inline distB="114300" distT="114300" distL="114300" distR="114300">
            <wp:extent cx="2000250" cy="2790825"/>
            <wp:effectExtent b="0" l="0" r="0" t="0"/>
            <wp:docPr id="2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0002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rPr/>
      </w:pPr>
      <w:bookmarkStart w:colFirst="0" w:colLast="0" w:name="_heading=h.30liyxxigbqs" w:id="39"/>
      <w:bookmarkEnd w:id="39"/>
      <w:r w:rsidDel="00000000" w:rsidR="00000000" w:rsidRPr="00000000">
        <w:rPr>
          <w:rtl w:val="0"/>
        </w:rPr>
        <w:t xml:space="preserve">7. SDLC</w:t>
      </w:r>
    </w:p>
    <w:p w:rsidR="00000000" w:rsidDel="00000000" w:rsidP="00000000" w:rsidRDefault="00000000" w:rsidRPr="00000000" w14:paraId="00000137">
      <w:pPr>
        <w:jc w:val="both"/>
        <w:rPr>
          <w:sz w:val="24"/>
          <w:szCs w:val="24"/>
          <w:highlight w:val="white"/>
        </w:rPr>
      </w:pPr>
      <w:r w:rsidDel="00000000" w:rsidR="00000000" w:rsidRPr="00000000">
        <w:rPr>
          <w:sz w:val="24"/>
          <w:szCs w:val="24"/>
          <w:highlight w:val="white"/>
          <w:rtl w:val="0"/>
        </w:rPr>
        <w:t xml:space="preserve">Software Development Life Cycle (SDLC) is a process used by the software industry to design, develop and test high quality softwares. The SDLC aims to produce a high-quality software that meets or exceeds customer expectations, reaches completion within times and cost estimates .</w:t>
      </w:r>
    </w:p>
    <w:p w:rsidR="00000000" w:rsidDel="00000000" w:rsidP="00000000" w:rsidRDefault="00000000" w:rsidRPr="00000000" w14:paraId="00000138">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5731200" cy="3060700"/>
            <wp:effectExtent b="0" l="0" r="0" t="0"/>
            <wp:docPr id="1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731200" cy="2959100"/>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sz w:val="24"/>
          <w:szCs w:val="24"/>
        </w:rPr>
      </w:pPr>
      <w:r w:rsidDel="00000000" w:rsidR="00000000" w:rsidRPr="00000000">
        <w:rPr>
          <w:sz w:val="24"/>
          <w:szCs w:val="24"/>
          <w:rtl w:val="0"/>
        </w:rPr>
        <w:t xml:space="preserve">Study Flow of SDLC</w:t>
      </w:r>
    </w:p>
    <w:p w:rsidR="00000000" w:rsidDel="00000000" w:rsidP="00000000" w:rsidRDefault="00000000" w:rsidRPr="00000000" w14:paraId="0000013C">
      <w:pPr>
        <w:rPr>
          <w:sz w:val="24"/>
          <w:szCs w:val="24"/>
        </w:rPr>
      </w:pPr>
      <w:r w:rsidDel="00000000" w:rsidR="00000000" w:rsidRPr="00000000">
        <w:rPr>
          <w:sz w:val="24"/>
          <w:szCs w:val="24"/>
          <w:rtl w:val="0"/>
        </w:rPr>
        <w:t xml:space="preserve">SRS—SDD—STP— STR</w:t>
      </w:r>
    </w:p>
    <w:p w:rsidR="00000000" w:rsidDel="00000000" w:rsidP="00000000" w:rsidRDefault="00000000" w:rsidRPr="00000000" w14:paraId="0000013D">
      <w:pPr>
        <w:rPr>
          <w:sz w:val="24"/>
          <w:szCs w:val="24"/>
        </w:rPr>
      </w:pPr>
      <w:r w:rsidDel="00000000" w:rsidR="00000000" w:rsidRPr="00000000">
        <w:rPr>
          <w:sz w:val="24"/>
          <w:szCs w:val="24"/>
          <w:rtl w:val="0"/>
        </w:rPr>
        <w:t xml:space="preserve">SPRINT: A dedicated period of time  in which a set of work will be completed</w:t>
      </w:r>
    </w:p>
    <w:p w:rsidR="00000000" w:rsidDel="00000000" w:rsidP="00000000" w:rsidRDefault="00000000" w:rsidRPr="00000000" w14:paraId="0000013E">
      <w:pPr>
        <w:rPr>
          <w:sz w:val="24"/>
          <w:szCs w:val="24"/>
        </w:rPr>
      </w:pPr>
      <w:r w:rsidDel="00000000" w:rsidR="00000000" w:rsidRPr="00000000">
        <w:rPr>
          <w:sz w:val="24"/>
          <w:szCs w:val="24"/>
          <w:rtl w:val="0"/>
        </w:rPr>
        <w:t xml:space="preserve">Defect Management Process:</w:t>
      </w:r>
    </w:p>
    <w:p w:rsidR="00000000" w:rsidDel="00000000" w:rsidP="00000000" w:rsidRDefault="00000000" w:rsidRPr="00000000" w14:paraId="0000013F">
      <w:pPr>
        <w:rPr>
          <w:sz w:val="24"/>
          <w:szCs w:val="24"/>
        </w:rPr>
      </w:pPr>
      <w:r w:rsidDel="00000000" w:rsidR="00000000" w:rsidRPr="00000000">
        <w:rPr>
          <w:sz w:val="24"/>
          <w:szCs w:val="24"/>
          <w:rtl w:val="0"/>
        </w:rPr>
        <w:t xml:space="preserve">Report any defect before the customer  detects it.</w:t>
      </w:r>
    </w:p>
    <w:p w:rsidR="00000000" w:rsidDel="00000000" w:rsidP="00000000" w:rsidRDefault="00000000" w:rsidRPr="00000000" w14:paraId="00000140">
      <w:pPr>
        <w:rPr>
          <w:sz w:val="24"/>
          <w:szCs w:val="24"/>
        </w:rPr>
      </w:pPr>
      <w:r w:rsidDel="00000000" w:rsidR="00000000" w:rsidRPr="00000000">
        <w:rPr>
          <w:sz w:val="24"/>
          <w:szCs w:val="24"/>
          <w:rtl w:val="0"/>
        </w:rPr>
        <w:t xml:space="preserve">Defect Discovery,Report defect,Accept Defect</w:t>
      </w:r>
    </w:p>
    <w:p w:rsidR="00000000" w:rsidDel="00000000" w:rsidP="00000000" w:rsidRDefault="00000000" w:rsidRPr="00000000" w14:paraId="00000141">
      <w:pPr>
        <w:rPr/>
      </w:pPr>
      <w:r w:rsidDel="00000000" w:rsidR="00000000" w:rsidRPr="00000000">
        <w:rPr>
          <w:rtl w:val="0"/>
        </w:rPr>
        <w:t xml:space="preserve"> </w:t>
      </w:r>
      <w:r w:rsidDel="00000000" w:rsidR="00000000" w:rsidRPr="00000000">
        <w:rPr/>
        <w:drawing>
          <wp:inline distB="114300" distT="114300" distL="114300" distR="114300">
            <wp:extent cx="5258766" cy="3013745"/>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258766" cy="301374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2"/>
        <w:rPr/>
      </w:pPr>
      <w:bookmarkStart w:colFirst="0" w:colLast="0" w:name="_heading=h.disavmqik5vs" w:id="40"/>
      <w:bookmarkEnd w:id="40"/>
      <w:r w:rsidDel="00000000" w:rsidR="00000000" w:rsidRPr="00000000">
        <w:rPr>
          <w:rtl w:val="0"/>
        </w:rPr>
        <w:t xml:space="preserve">8. 4 Blocker PPT:</w:t>
      </w:r>
    </w:p>
    <w:p w:rsidR="00000000" w:rsidDel="00000000" w:rsidP="00000000" w:rsidRDefault="00000000" w:rsidRPr="00000000" w14:paraId="00000144">
      <w:pPr>
        <w:numPr>
          <w:ilvl w:val="0"/>
          <w:numId w:val="23"/>
        </w:numPr>
        <w:spacing w:after="0" w:afterAutospacing="0"/>
        <w:ind w:left="1440" w:hanging="360"/>
        <w:rPr>
          <w:sz w:val="24"/>
          <w:szCs w:val="24"/>
        </w:rPr>
      </w:pPr>
      <w:r w:rsidDel="00000000" w:rsidR="00000000" w:rsidRPr="00000000">
        <w:rPr>
          <w:sz w:val="24"/>
          <w:szCs w:val="24"/>
          <w:rtl w:val="0"/>
        </w:rPr>
        <w:t xml:space="preserve">The main theme of the 4 Blockers ppt is to get high-level understanding of the project.</w:t>
      </w:r>
    </w:p>
    <w:p w:rsidR="00000000" w:rsidDel="00000000" w:rsidP="00000000" w:rsidRDefault="00000000" w:rsidRPr="00000000" w14:paraId="00000145">
      <w:pPr>
        <w:numPr>
          <w:ilvl w:val="0"/>
          <w:numId w:val="23"/>
        </w:numPr>
        <w:spacing w:before="0" w:beforeAutospacing="0"/>
        <w:ind w:left="1440" w:hanging="360"/>
        <w:rPr>
          <w:sz w:val="24"/>
          <w:szCs w:val="24"/>
        </w:rPr>
      </w:pPr>
      <w:r w:rsidDel="00000000" w:rsidR="00000000" w:rsidRPr="00000000">
        <w:rPr>
          <w:sz w:val="24"/>
          <w:szCs w:val="24"/>
          <w:highlight w:val="white"/>
          <w:rtl w:val="0"/>
        </w:rPr>
        <w:t xml:space="preserve">A four blocker </w:t>
      </w:r>
      <w:r w:rsidDel="00000000" w:rsidR="00000000" w:rsidRPr="00000000">
        <w:rPr>
          <w:sz w:val="24"/>
          <w:szCs w:val="24"/>
          <w:rtl w:val="0"/>
        </w:rPr>
        <w:t xml:space="preserve">provides a summary of the most important areas of a project</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46">
      <w:pPr>
        <w:rPr>
          <w:color w:val="141414"/>
          <w:sz w:val="24"/>
          <w:szCs w:val="24"/>
        </w:rPr>
      </w:pPr>
      <w:r w:rsidDel="00000000" w:rsidR="00000000" w:rsidRPr="00000000">
        <w:rPr>
          <w:rtl w:val="0"/>
        </w:rPr>
        <w:t xml:space="preserve"> </w:t>
      </w:r>
      <w:r w:rsidDel="00000000" w:rsidR="00000000" w:rsidRPr="00000000">
        <w:rPr>
          <w:color w:val="141414"/>
          <w:sz w:val="24"/>
          <w:szCs w:val="24"/>
          <w:rtl w:val="0"/>
        </w:rPr>
        <w:t xml:space="preserve">1) a description of what's the scope of the project (</w:t>
      </w:r>
      <w:r w:rsidDel="00000000" w:rsidR="00000000" w:rsidRPr="00000000">
        <w:rPr>
          <w:b w:val="1"/>
          <w:color w:val="141414"/>
          <w:sz w:val="24"/>
          <w:szCs w:val="24"/>
          <w:rtl w:val="0"/>
        </w:rPr>
        <w:t xml:space="preserve">WHAT</w:t>
      </w:r>
      <w:r w:rsidDel="00000000" w:rsidR="00000000" w:rsidRPr="00000000">
        <w:rPr>
          <w:color w:val="141414"/>
          <w:sz w:val="24"/>
          <w:szCs w:val="24"/>
          <w:rtl w:val="0"/>
        </w:rPr>
        <w:t xml:space="preserve">)</w:t>
      </w:r>
    </w:p>
    <w:p w:rsidR="00000000" w:rsidDel="00000000" w:rsidP="00000000" w:rsidRDefault="00000000" w:rsidRPr="00000000" w14:paraId="00000147">
      <w:pPr>
        <w:shd w:fill="ffffff" w:val="clear"/>
        <w:rPr>
          <w:color w:val="141414"/>
          <w:sz w:val="24"/>
          <w:szCs w:val="24"/>
        </w:rPr>
      </w:pPr>
      <w:r w:rsidDel="00000000" w:rsidR="00000000" w:rsidRPr="00000000">
        <w:rPr>
          <w:color w:val="141414"/>
          <w:sz w:val="24"/>
          <w:szCs w:val="24"/>
          <w:rtl w:val="0"/>
        </w:rPr>
        <w:t xml:space="preserve">2) a list of the milestones achieved (</w:t>
      </w:r>
      <w:r w:rsidDel="00000000" w:rsidR="00000000" w:rsidRPr="00000000">
        <w:rPr>
          <w:b w:val="1"/>
          <w:color w:val="141414"/>
          <w:sz w:val="24"/>
          <w:szCs w:val="24"/>
          <w:rtl w:val="0"/>
        </w:rPr>
        <w:t xml:space="preserve">ACHIEVEMENTS</w:t>
      </w:r>
      <w:r w:rsidDel="00000000" w:rsidR="00000000" w:rsidRPr="00000000">
        <w:rPr>
          <w:color w:val="141414"/>
          <w:sz w:val="24"/>
          <w:szCs w:val="24"/>
          <w:rtl w:val="0"/>
        </w:rPr>
        <w:t xml:space="preserve">)</w:t>
      </w:r>
    </w:p>
    <w:p w:rsidR="00000000" w:rsidDel="00000000" w:rsidP="00000000" w:rsidRDefault="00000000" w:rsidRPr="00000000" w14:paraId="00000148">
      <w:pPr>
        <w:shd w:fill="ffffff" w:val="clear"/>
        <w:rPr>
          <w:color w:val="141414"/>
          <w:sz w:val="24"/>
          <w:szCs w:val="24"/>
        </w:rPr>
      </w:pPr>
      <w:r w:rsidDel="00000000" w:rsidR="00000000" w:rsidRPr="00000000">
        <w:rPr>
          <w:color w:val="141414"/>
          <w:sz w:val="24"/>
          <w:szCs w:val="24"/>
          <w:rtl w:val="0"/>
        </w:rPr>
        <w:t xml:space="preserve">3) a summary of the risks and the opps you have identified and you are managing with the team (</w:t>
      </w:r>
      <w:r w:rsidDel="00000000" w:rsidR="00000000" w:rsidRPr="00000000">
        <w:rPr>
          <w:b w:val="1"/>
          <w:color w:val="141414"/>
          <w:sz w:val="24"/>
          <w:szCs w:val="24"/>
          <w:rtl w:val="0"/>
        </w:rPr>
        <w:t xml:space="preserve">SPOTLIGHT</w:t>
      </w:r>
      <w:r w:rsidDel="00000000" w:rsidR="00000000" w:rsidRPr="00000000">
        <w:rPr>
          <w:color w:val="141414"/>
          <w:sz w:val="24"/>
          <w:szCs w:val="24"/>
          <w:rtl w:val="0"/>
        </w:rPr>
        <w:t xml:space="preserve">)</w:t>
      </w:r>
    </w:p>
    <w:p w:rsidR="00000000" w:rsidDel="00000000" w:rsidP="00000000" w:rsidRDefault="00000000" w:rsidRPr="00000000" w14:paraId="00000149">
      <w:pPr>
        <w:shd w:fill="ffffff" w:val="clear"/>
        <w:rPr/>
      </w:pPr>
      <w:r w:rsidDel="00000000" w:rsidR="00000000" w:rsidRPr="00000000">
        <w:rPr>
          <w:color w:val="141414"/>
          <w:sz w:val="24"/>
          <w:szCs w:val="24"/>
          <w:rtl w:val="0"/>
        </w:rPr>
        <w:t xml:space="preserve">4) an outlook on the next milestones (</w:t>
      </w:r>
      <w:r w:rsidDel="00000000" w:rsidR="00000000" w:rsidRPr="00000000">
        <w:rPr>
          <w:b w:val="1"/>
          <w:color w:val="141414"/>
          <w:sz w:val="24"/>
          <w:szCs w:val="24"/>
          <w:rtl w:val="0"/>
        </w:rPr>
        <w:t xml:space="preserve">WHAT'S NEXT</w:t>
      </w:r>
      <w:r w:rsidDel="00000000" w:rsidR="00000000" w:rsidRPr="00000000">
        <w:rPr>
          <w:color w:val="141414"/>
          <w:sz w:val="24"/>
          <w:szCs w:val="24"/>
          <w:rtl w:val="0"/>
        </w:rPr>
        <w:t xml:space="preserve">).</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4819650" cy="3429000"/>
            <wp:effectExtent b="0" l="0" r="0" t="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8196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rPr/>
      </w:pPr>
      <w:bookmarkStart w:colFirst="0" w:colLast="0" w:name="_heading=h.r0kjevj09mea" w:id="41"/>
      <w:bookmarkEnd w:id="41"/>
      <w:r w:rsidDel="00000000" w:rsidR="00000000" w:rsidRPr="00000000">
        <w:rPr>
          <w:rtl w:val="0"/>
        </w:rPr>
        <w:t xml:space="preserve">Day 4</w:t>
      </w:r>
    </w:p>
    <w:p w:rsidR="00000000" w:rsidDel="00000000" w:rsidP="00000000" w:rsidRDefault="00000000" w:rsidRPr="00000000" w14:paraId="00000154">
      <w:pPr>
        <w:pStyle w:val="Heading2"/>
        <w:rPr>
          <w:rFonts w:ascii="Calibri" w:cs="Calibri" w:eastAsia="Calibri" w:hAnsi="Calibri"/>
        </w:rPr>
      </w:pPr>
      <w:bookmarkStart w:colFirst="0" w:colLast="0" w:name="_heading=h.jkf80rrb1cpc" w:id="42"/>
      <w:bookmarkEnd w:id="42"/>
      <w:r w:rsidDel="00000000" w:rsidR="00000000" w:rsidRPr="00000000">
        <w:rPr>
          <w:rFonts w:ascii="Calibri" w:cs="Calibri" w:eastAsia="Calibri" w:hAnsi="Calibri"/>
          <w:rtl w:val="0"/>
        </w:rPr>
        <w:t xml:space="preserve">9.Defect Matrix</w:t>
      </w:r>
    </w:p>
    <w:p w:rsidR="00000000" w:rsidDel="00000000" w:rsidP="00000000" w:rsidRDefault="00000000" w:rsidRPr="00000000" w14:paraId="00000155">
      <w:pPr>
        <w:rPr>
          <w:b w:val="1"/>
        </w:rPr>
      </w:pPr>
      <w:r w:rsidDel="00000000" w:rsidR="00000000" w:rsidRPr="00000000">
        <w:rPr>
          <w:b w:val="1"/>
          <w:rtl w:val="0"/>
        </w:rPr>
        <w:t xml:space="preserve"> SRM Defect Matrix </w:t>
      </w:r>
    </w:p>
    <w:p w:rsidR="00000000" w:rsidDel="00000000" w:rsidP="00000000" w:rsidRDefault="00000000" w:rsidRPr="00000000" w14:paraId="00000156">
      <w:pPr>
        <w:ind w:left="146.92913385826756" w:firstLine="0"/>
        <w:rPr>
          <w:sz w:val="24"/>
          <w:szCs w:val="24"/>
        </w:rPr>
      </w:pPr>
      <w:r w:rsidDel="00000000" w:rsidR="00000000" w:rsidRPr="00000000">
        <w:rPr>
          <w:sz w:val="24"/>
          <w:szCs w:val="24"/>
          <w:rtl w:val="0"/>
        </w:rPr>
        <w:t xml:space="preserve"> It is a worksheet which is used to find the defects. This worksheet consists of different fields. Those are:</w:t>
      </w:r>
    </w:p>
    <w:p w:rsidR="00000000" w:rsidDel="00000000" w:rsidP="00000000" w:rsidRDefault="00000000" w:rsidRPr="00000000" w14:paraId="00000157">
      <w:pPr>
        <w:numPr>
          <w:ilvl w:val="0"/>
          <w:numId w:val="31"/>
        </w:numPr>
        <w:spacing w:after="0" w:after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Defect number :</w:t>
      </w:r>
      <w:r w:rsidDel="00000000" w:rsidR="00000000" w:rsidRPr="00000000">
        <w:rPr>
          <w:sz w:val="24"/>
          <w:szCs w:val="24"/>
          <w:rtl w:val="0"/>
        </w:rPr>
        <w:t xml:space="preserve"> It is a unique number given to defect.</w:t>
      </w:r>
    </w:p>
    <w:p w:rsidR="00000000" w:rsidDel="00000000" w:rsidP="00000000" w:rsidRDefault="00000000" w:rsidRPr="00000000" w14:paraId="00000158">
      <w:pPr>
        <w:numPr>
          <w:ilvl w:val="0"/>
          <w:numId w:val="31"/>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Date created :</w:t>
      </w:r>
      <w:r w:rsidDel="00000000" w:rsidR="00000000" w:rsidRPr="00000000">
        <w:rPr>
          <w:sz w:val="24"/>
          <w:szCs w:val="24"/>
          <w:rtl w:val="0"/>
        </w:rPr>
        <w:t xml:space="preserve"> It describes the date on which the defect is created.</w:t>
      </w:r>
    </w:p>
    <w:p w:rsidR="00000000" w:rsidDel="00000000" w:rsidP="00000000" w:rsidRDefault="00000000" w:rsidRPr="00000000" w14:paraId="00000159">
      <w:pPr>
        <w:numPr>
          <w:ilvl w:val="0"/>
          <w:numId w:val="31"/>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Defect created :</w:t>
      </w:r>
      <w:r w:rsidDel="00000000" w:rsidR="00000000" w:rsidRPr="00000000">
        <w:rPr>
          <w:sz w:val="24"/>
          <w:szCs w:val="24"/>
          <w:rtl w:val="0"/>
        </w:rPr>
        <w:t xml:space="preserve"> It represents the name of the person who created defect</w:t>
      </w:r>
    </w:p>
    <w:p w:rsidR="00000000" w:rsidDel="00000000" w:rsidP="00000000" w:rsidRDefault="00000000" w:rsidRPr="00000000" w14:paraId="0000015A">
      <w:pPr>
        <w:numPr>
          <w:ilvl w:val="0"/>
          <w:numId w:val="31"/>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Defect found :</w:t>
      </w:r>
      <w:r w:rsidDel="00000000" w:rsidR="00000000" w:rsidRPr="00000000">
        <w:rPr>
          <w:sz w:val="24"/>
          <w:szCs w:val="24"/>
          <w:rtl w:val="0"/>
        </w:rPr>
        <w:t xml:space="preserve"> It represents the name of the person who found the defect</w:t>
      </w:r>
    </w:p>
    <w:p w:rsidR="00000000" w:rsidDel="00000000" w:rsidP="00000000" w:rsidRDefault="00000000" w:rsidRPr="00000000" w14:paraId="0000015B">
      <w:pPr>
        <w:numPr>
          <w:ilvl w:val="0"/>
          <w:numId w:val="31"/>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Severity : </w:t>
      </w:r>
      <w:r w:rsidDel="00000000" w:rsidR="00000000" w:rsidRPr="00000000">
        <w:rPr>
          <w:sz w:val="24"/>
          <w:szCs w:val="24"/>
          <w:rtl w:val="0"/>
        </w:rPr>
        <w:t xml:space="preserve">It describes the level of defect. It consists of</w:t>
      </w:r>
    </w:p>
    <w:p w:rsidR="00000000" w:rsidDel="00000000" w:rsidP="00000000" w:rsidRDefault="00000000" w:rsidRPr="00000000" w14:paraId="0000015C">
      <w:pPr>
        <w:numPr>
          <w:ilvl w:val="0"/>
          <w:numId w:val="36"/>
        </w:numPr>
        <w:spacing w:after="0" w:afterAutospacing="0" w:before="0" w:beforeAutospacing="0"/>
        <w:ind w:left="1133.858267716535" w:hanging="420"/>
        <w:rPr>
          <w:sz w:val="24"/>
          <w:szCs w:val="24"/>
        </w:rPr>
      </w:pPr>
      <w:r w:rsidDel="00000000" w:rsidR="00000000" w:rsidRPr="00000000">
        <w:rPr>
          <w:b w:val="1"/>
          <w:sz w:val="24"/>
          <w:szCs w:val="24"/>
          <w:rtl w:val="0"/>
        </w:rPr>
        <w:t xml:space="preserve"> Catastrophic</w:t>
      </w:r>
      <w:r w:rsidDel="00000000" w:rsidR="00000000" w:rsidRPr="00000000">
        <w:rPr>
          <w:sz w:val="24"/>
          <w:szCs w:val="24"/>
          <w:rtl w:val="0"/>
        </w:rPr>
        <w:t xml:space="preserve"> : Causes failure to the injury</w:t>
      </w:r>
    </w:p>
    <w:p w:rsidR="00000000" w:rsidDel="00000000" w:rsidP="00000000" w:rsidRDefault="00000000" w:rsidRPr="00000000" w14:paraId="0000015D">
      <w:pPr>
        <w:numPr>
          <w:ilvl w:val="0"/>
          <w:numId w:val="36"/>
        </w:numPr>
        <w:spacing w:after="0" w:afterAutospacing="0" w:before="0" w:beforeAutospacing="0"/>
        <w:ind w:left="1133.858267716535" w:hanging="420"/>
        <w:rPr>
          <w:sz w:val="24"/>
          <w:szCs w:val="24"/>
        </w:rPr>
      </w:pPr>
      <w:r w:rsidDel="00000000" w:rsidR="00000000" w:rsidRPr="00000000">
        <w:rPr>
          <w:b w:val="1"/>
          <w:sz w:val="24"/>
          <w:szCs w:val="24"/>
          <w:rtl w:val="0"/>
        </w:rPr>
        <w:t xml:space="preserve">Major :</w:t>
      </w:r>
      <w:r w:rsidDel="00000000" w:rsidR="00000000" w:rsidRPr="00000000">
        <w:rPr>
          <w:sz w:val="24"/>
          <w:szCs w:val="24"/>
          <w:rtl w:val="0"/>
        </w:rPr>
        <w:t xml:space="preserve"> Causes product failure</w:t>
      </w:r>
    </w:p>
    <w:p w:rsidR="00000000" w:rsidDel="00000000" w:rsidP="00000000" w:rsidRDefault="00000000" w:rsidRPr="00000000" w14:paraId="0000015E">
      <w:pPr>
        <w:numPr>
          <w:ilvl w:val="0"/>
          <w:numId w:val="36"/>
        </w:numPr>
        <w:spacing w:after="0" w:afterAutospacing="0" w:before="0" w:beforeAutospacing="0"/>
        <w:ind w:left="1133.858267716535" w:hanging="420"/>
        <w:rPr>
          <w:sz w:val="24"/>
          <w:szCs w:val="24"/>
        </w:rPr>
      </w:pPr>
      <w:r w:rsidDel="00000000" w:rsidR="00000000" w:rsidRPr="00000000">
        <w:rPr>
          <w:b w:val="1"/>
          <w:sz w:val="24"/>
          <w:szCs w:val="24"/>
          <w:rtl w:val="0"/>
        </w:rPr>
        <w:t xml:space="preserve">Minor :</w:t>
      </w:r>
      <w:r w:rsidDel="00000000" w:rsidR="00000000" w:rsidRPr="00000000">
        <w:rPr>
          <w:sz w:val="24"/>
          <w:szCs w:val="24"/>
          <w:rtl w:val="0"/>
        </w:rPr>
        <w:t xml:space="preserve"> May cause failure</w:t>
      </w:r>
    </w:p>
    <w:p w:rsidR="00000000" w:rsidDel="00000000" w:rsidP="00000000" w:rsidRDefault="00000000" w:rsidRPr="00000000" w14:paraId="0000015F">
      <w:pPr>
        <w:numPr>
          <w:ilvl w:val="0"/>
          <w:numId w:val="36"/>
        </w:numPr>
        <w:spacing w:after="0" w:afterAutospacing="0" w:before="0" w:beforeAutospacing="0"/>
        <w:ind w:left="1133.858267716535" w:hanging="420"/>
        <w:rPr>
          <w:sz w:val="24"/>
          <w:szCs w:val="24"/>
        </w:rPr>
      </w:pPr>
      <w:r w:rsidDel="00000000" w:rsidR="00000000" w:rsidRPr="00000000">
        <w:rPr>
          <w:b w:val="1"/>
          <w:sz w:val="24"/>
          <w:szCs w:val="24"/>
          <w:rtl w:val="0"/>
        </w:rPr>
        <w:t xml:space="preserve">Cosmatic</w:t>
      </w:r>
      <w:r w:rsidDel="00000000" w:rsidR="00000000" w:rsidRPr="00000000">
        <w:rPr>
          <w:b w:val="1"/>
          <w:sz w:val="24"/>
          <w:szCs w:val="24"/>
          <w:rtl w:val="0"/>
        </w:rPr>
        <w:t xml:space="preserve"> :</w:t>
      </w:r>
      <w:r w:rsidDel="00000000" w:rsidR="00000000" w:rsidRPr="00000000">
        <w:rPr>
          <w:sz w:val="24"/>
          <w:szCs w:val="24"/>
          <w:rtl w:val="0"/>
        </w:rPr>
        <w:t xml:space="preserve"> No effect on product performance</w:t>
      </w:r>
    </w:p>
    <w:p w:rsidR="00000000" w:rsidDel="00000000" w:rsidP="00000000" w:rsidRDefault="00000000" w:rsidRPr="00000000" w14:paraId="00000160">
      <w:pPr>
        <w:numPr>
          <w:ilvl w:val="0"/>
          <w:numId w:val="31"/>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Root cause :</w:t>
      </w:r>
      <w:r w:rsidDel="00000000" w:rsidR="00000000" w:rsidRPr="00000000">
        <w:rPr>
          <w:sz w:val="24"/>
          <w:szCs w:val="24"/>
          <w:rtl w:val="0"/>
        </w:rPr>
        <w:t xml:space="preserve"> It states the cause of defect</w:t>
      </w:r>
    </w:p>
    <w:p w:rsidR="00000000" w:rsidDel="00000000" w:rsidP="00000000" w:rsidRDefault="00000000" w:rsidRPr="00000000" w14:paraId="00000161">
      <w:pPr>
        <w:numPr>
          <w:ilvl w:val="0"/>
          <w:numId w:val="31"/>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Priority :</w:t>
      </w:r>
      <w:r w:rsidDel="00000000" w:rsidR="00000000" w:rsidRPr="00000000">
        <w:rPr>
          <w:sz w:val="24"/>
          <w:szCs w:val="24"/>
          <w:rtl w:val="0"/>
        </w:rPr>
        <w:t xml:space="preserve"> It describes the impact of a defect in the project. It consists of </w:t>
      </w:r>
    </w:p>
    <w:p w:rsidR="00000000" w:rsidDel="00000000" w:rsidP="00000000" w:rsidRDefault="00000000" w:rsidRPr="00000000" w14:paraId="00000162">
      <w:pPr>
        <w:numPr>
          <w:ilvl w:val="0"/>
          <w:numId w:val="37"/>
        </w:numPr>
        <w:spacing w:after="0" w:afterAutospacing="0" w:before="0" w:beforeAutospacing="0"/>
        <w:ind w:left="1133.858267716535" w:hanging="4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High </w:t>
      </w:r>
      <w:r w:rsidDel="00000000" w:rsidR="00000000" w:rsidRPr="00000000">
        <w:rPr>
          <w:sz w:val="24"/>
          <w:szCs w:val="24"/>
          <w:rtl w:val="0"/>
        </w:rPr>
        <w:t xml:space="preserve">( It is very important, without resolving this defect the project cannot success)</w:t>
      </w:r>
    </w:p>
    <w:p w:rsidR="00000000" w:rsidDel="00000000" w:rsidP="00000000" w:rsidRDefault="00000000" w:rsidRPr="00000000" w14:paraId="00000163">
      <w:pPr>
        <w:numPr>
          <w:ilvl w:val="0"/>
          <w:numId w:val="37"/>
        </w:numPr>
        <w:spacing w:after="0" w:afterAutospacing="0" w:before="0" w:beforeAutospacing="0"/>
        <w:ind w:left="1133.858267716535" w:hanging="420"/>
        <w:rPr>
          <w:sz w:val="24"/>
          <w:szCs w:val="24"/>
        </w:rPr>
      </w:pPr>
      <w:r w:rsidDel="00000000" w:rsidR="00000000" w:rsidRPr="00000000">
        <w:rPr>
          <w:b w:val="1"/>
          <w:sz w:val="24"/>
          <w:szCs w:val="24"/>
          <w:rtl w:val="0"/>
        </w:rPr>
        <w:t xml:space="preserve">Medium </w:t>
      </w:r>
      <w:r w:rsidDel="00000000" w:rsidR="00000000" w:rsidRPr="00000000">
        <w:rPr>
          <w:sz w:val="24"/>
          <w:szCs w:val="24"/>
          <w:rtl w:val="0"/>
        </w:rPr>
        <w:t xml:space="preserve">( It is important to project success, but a work around exists)</w:t>
      </w:r>
    </w:p>
    <w:p w:rsidR="00000000" w:rsidDel="00000000" w:rsidP="00000000" w:rsidRDefault="00000000" w:rsidRPr="00000000" w14:paraId="00000164">
      <w:pPr>
        <w:numPr>
          <w:ilvl w:val="0"/>
          <w:numId w:val="37"/>
        </w:numPr>
        <w:spacing w:after="0" w:afterAutospacing="0" w:before="0" w:beforeAutospacing="0"/>
        <w:ind w:left="1133.858267716535" w:hanging="420"/>
        <w:rPr>
          <w:sz w:val="24"/>
          <w:szCs w:val="24"/>
        </w:rPr>
      </w:pPr>
      <w:r w:rsidDel="00000000" w:rsidR="00000000" w:rsidRPr="00000000">
        <w:rPr>
          <w:b w:val="1"/>
          <w:sz w:val="24"/>
          <w:szCs w:val="24"/>
          <w:rtl w:val="0"/>
        </w:rPr>
        <w:t xml:space="preserve">Low </w:t>
      </w:r>
      <w:r w:rsidDel="00000000" w:rsidR="00000000" w:rsidRPr="00000000">
        <w:rPr>
          <w:sz w:val="24"/>
          <w:szCs w:val="24"/>
          <w:rtl w:val="0"/>
        </w:rPr>
        <w:t xml:space="preserve">( If the defect is not resolved there is a little impact on project success) </w:t>
      </w:r>
    </w:p>
    <w:p w:rsidR="00000000" w:rsidDel="00000000" w:rsidP="00000000" w:rsidRDefault="00000000" w:rsidRPr="00000000" w14:paraId="00000165">
      <w:pPr>
        <w:numPr>
          <w:ilvl w:val="0"/>
          <w:numId w:val="31"/>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Owner :</w:t>
      </w:r>
      <w:r w:rsidDel="00000000" w:rsidR="00000000" w:rsidRPr="00000000">
        <w:rPr>
          <w:sz w:val="24"/>
          <w:szCs w:val="24"/>
          <w:rtl w:val="0"/>
        </w:rPr>
        <w:t xml:space="preserve"> It is the name of a person who has to resolve the defect</w:t>
      </w:r>
    </w:p>
    <w:p w:rsidR="00000000" w:rsidDel="00000000" w:rsidP="00000000" w:rsidRDefault="00000000" w:rsidRPr="00000000" w14:paraId="00000166">
      <w:pPr>
        <w:numPr>
          <w:ilvl w:val="0"/>
          <w:numId w:val="31"/>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Assigned Date :</w:t>
      </w:r>
      <w:r w:rsidDel="00000000" w:rsidR="00000000" w:rsidRPr="00000000">
        <w:rPr>
          <w:sz w:val="24"/>
          <w:szCs w:val="24"/>
          <w:rtl w:val="0"/>
        </w:rPr>
        <w:t xml:space="preserve"> It describes on which date the defect was assigned to resolve the defect.</w:t>
      </w:r>
    </w:p>
    <w:p w:rsidR="00000000" w:rsidDel="00000000" w:rsidP="00000000" w:rsidRDefault="00000000" w:rsidRPr="00000000" w14:paraId="00000167">
      <w:pPr>
        <w:numPr>
          <w:ilvl w:val="0"/>
          <w:numId w:val="31"/>
        </w:numPr>
        <w:spacing w:after="0" w:afterAutospacing="0"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Status :</w:t>
      </w:r>
      <w:r w:rsidDel="00000000" w:rsidR="00000000" w:rsidRPr="00000000">
        <w:rPr>
          <w:sz w:val="24"/>
          <w:szCs w:val="24"/>
          <w:rtl w:val="0"/>
        </w:rPr>
        <w:t xml:space="preserve"> It describes the status of the defect . i.e: New , In progress, under review, completed</w:t>
      </w:r>
    </w:p>
    <w:p w:rsidR="00000000" w:rsidDel="00000000" w:rsidP="00000000" w:rsidRDefault="00000000" w:rsidRPr="00000000" w14:paraId="00000168">
      <w:pPr>
        <w:numPr>
          <w:ilvl w:val="0"/>
          <w:numId w:val="31"/>
        </w:numPr>
        <w:spacing w:before="0" w:beforeAutospacing="0"/>
        <w:ind w:left="566.9291338582675" w:hanging="420"/>
        <w:rPr>
          <w:rFonts w:ascii="Cambria" w:cs="Cambria" w:eastAsia="Cambria" w:hAnsi="Cambria"/>
          <w:sz w:val="24"/>
          <w:szCs w:val="24"/>
        </w:rPr>
      </w:pPr>
      <w:r w:rsidDel="00000000" w:rsidR="00000000" w:rsidRPr="00000000">
        <w:rPr>
          <w:b w:val="1"/>
          <w:sz w:val="24"/>
          <w:szCs w:val="24"/>
          <w:rtl w:val="0"/>
        </w:rPr>
        <w:t xml:space="preserve">Resolution :</w:t>
      </w:r>
      <w:r w:rsidDel="00000000" w:rsidR="00000000" w:rsidRPr="00000000">
        <w:rPr>
          <w:sz w:val="24"/>
          <w:szCs w:val="24"/>
          <w:rtl w:val="0"/>
        </w:rPr>
        <w:t xml:space="preserve"> It </w:t>
      </w:r>
      <w:r w:rsidDel="00000000" w:rsidR="00000000" w:rsidRPr="00000000">
        <w:rPr>
          <w:sz w:val="24"/>
          <w:szCs w:val="24"/>
          <w:rtl w:val="0"/>
        </w:rPr>
        <w:t xml:space="preserve">gives brief</w:t>
      </w:r>
      <w:r w:rsidDel="00000000" w:rsidR="00000000" w:rsidRPr="00000000">
        <w:rPr>
          <w:sz w:val="24"/>
          <w:szCs w:val="24"/>
          <w:rtl w:val="0"/>
        </w:rPr>
        <w:t xml:space="preserve"> description of the defect resolution.      </w:t>
      </w:r>
    </w:p>
    <w:p w:rsidR="00000000" w:rsidDel="00000000" w:rsidP="00000000" w:rsidRDefault="00000000" w:rsidRPr="00000000" w14:paraId="00000169">
      <w:pPr>
        <w:pStyle w:val="Heading2"/>
        <w:ind w:left="0" w:firstLine="0"/>
        <w:rPr/>
      </w:pPr>
      <w:bookmarkStart w:colFirst="0" w:colLast="0" w:name="_heading=h.c6ftyzaj75d5" w:id="43"/>
      <w:bookmarkEnd w:id="43"/>
      <w:r w:rsidDel="00000000" w:rsidR="00000000" w:rsidRPr="00000000">
        <w:rPr>
          <w:rtl w:val="0"/>
        </w:rPr>
        <w:t xml:space="preserve">10.DSO (Digital Storage Oscilloscope):</w:t>
      </w:r>
    </w:p>
    <w:p w:rsidR="00000000" w:rsidDel="00000000" w:rsidP="00000000" w:rsidRDefault="00000000" w:rsidRPr="00000000" w14:paraId="0000016A">
      <w:pPr>
        <w:rPr/>
      </w:pPr>
      <w:r w:rsidDel="00000000" w:rsidR="00000000" w:rsidRPr="00000000">
        <w:rPr>
          <w:rtl w:val="0"/>
        </w:rPr>
        <w:t xml:space="preserve">Digital Storage Oscilloscope is a digital storage device that is used to convert any type of signals into digital form.And it also stores the non repetitive signals.</w:t>
      </w:r>
    </w:p>
    <w:p w:rsidR="00000000" w:rsidDel="00000000" w:rsidP="00000000" w:rsidRDefault="00000000" w:rsidRPr="00000000" w14:paraId="0000016B">
      <w:pPr>
        <w:rPr/>
      </w:pPr>
      <w:r w:rsidDel="00000000" w:rsidR="00000000" w:rsidRPr="00000000">
        <w:rPr>
          <w:rtl w:val="0"/>
        </w:rPr>
        <w:t xml:space="preserve">Oscilloscope contains different factors those are:</w:t>
      </w:r>
    </w:p>
    <w:p w:rsidR="00000000" w:rsidDel="00000000" w:rsidP="00000000" w:rsidRDefault="00000000" w:rsidRPr="00000000" w14:paraId="0000016C">
      <w:pPr>
        <w:numPr>
          <w:ilvl w:val="0"/>
          <w:numId w:val="14"/>
        </w:numPr>
        <w:spacing w:after="0" w:afterAutospacing="0"/>
        <w:ind w:left="1440" w:firstLine="260.78740157480325"/>
        <w:rPr>
          <w:rFonts w:ascii="Cambria" w:cs="Cambria" w:eastAsia="Cambria" w:hAnsi="Cambria"/>
          <w:sz w:val="24"/>
          <w:szCs w:val="24"/>
        </w:rPr>
      </w:pPr>
      <w:r w:rsidDel="00000000" w:rsidR="00000000" w:rsidRPr="00000000">
        <w:rPr>
          <w:b w:val="1"/>
          <w:sz w:val="24"/>
          <w:szCs w:val="24"/>
          <w:rtl w:val="0"/>
        </w:rPr>
        <w:t xml:space="preserve">Input channels :</w:t>
      </w:r>
      <w:r w:rsidDel="00000000" w:rsidR="00000000" w:rsidRPr="00000000">
        <w:rPr>
          <w:sz w:val="24"/>
          <w:szCs w:val="24"/>
          <w:rtl w:val="0"/>
        </w:rPr>
        <w:t xml:space="preserve"> These are used to connect the probes</w:t>
      </w:r>
    </w:p>
    <w:p w:rsidR="00000000" w:rsidDel="00000000" w:rsidP="00000000" w:rsidRDefault="00000000" w:rsidRPr="00000000" w14:paraId="0000016D">
      <w:pPr>
        <w:numPr>
          <w:ilvl w:val="0"/>
          <w:numId w:val="14"/>
        </w:numPr>
        <w:spacing w:after="0" w:afterAutospacing="0" w:before="0" w:beforeAutospacing="0"/>
        <w:ind w:left="1440" w:firstLine="260.78740157480325"/>
        <w:rPr>
          <w:rFonts w:ascii="Cambria" w:cs="Cambria" w:eastAsia="Cambria" w:hAnsi="Cambria"/>
          <w:sz w:val="24"/>
          <w:szCs w:val="24"/>
        </w:rPr>
      </w:pPr>
      <w:r w:rsidDel="00000000" w:rsidR="00000000" w:rsidRPr="00000000">
        <w:rPr>
          <w:b w:val="1"/>
          <w:sz w:val="24"/>
          <w:szCs w:val="24"/>
          <w:rtl w:val="0"/>
        </w:rPr>
        <w:t xml:space="preserve">Volts/div :</w:t>
      </w:r>
      <w:r w:rsidDel="00000000" w:rsidR="00000000" w:rsidRPr="00000000">
        <w:rPr>
          <w:sz w:val="24"/>
          <w:szCs w:val="24"/>
          <w:rtl w:val="0"/>
        </w:rPr>
        <w:t xml:space="preserve"> Used to calculate the amplitude of the signal</w:t>
      </w:r>
    </w:p>
    <w:p w:rsidR="00000000" w:rsidDel="00000000" w:rsidP="00000000" w:rsidRDefault="00000000" w:rsidRPr="00000000" w14:paraId="0000016E">
      <w:pPr>
        <w:numPr>
          <w:ilvl w:val="0"/>
          <w:numId w:val="14"/>
        </w:numPr>
        <w:spacing w:after="0" w:afterAutospacing="0" w:before="0" w:beforeAutospacing="0"/>
        <w:ind w:left="1440" w:firstLine="260.78740157480325"/>
        <w:rPr>
          <w:rFonts w:ascii="Cambria" w:cs="Cambria" w:eastAsia="Cambria" w:hAnsi="Cambria"/>
          <w:sz w:val="24"/>
          <w:szCs w:val="24"/>
        </w:rPr>
      </w:pPr>
      <w:r w:rsidDel="00000000" w:rsidR="00000000" w:rsidRPr="00000000">
        <w:rPr>
          <w:b w:val="1"/>
          <w:sz w:val="24"/>
          <w:szCs w:val="24"/>
          <w:rtl w:val="0"/>
        </w:rPr>
        <w:t xml:space="preserve">Time/Div :</w:t>
      </w:r>
      <w:r w:rsidDel="00000000" w:rsidR="00000000" w:rsidRPr="00000000">
        <w:rPr>
          <w:sz w:val="24"/>
          <w:szCs w:val="24"/>
          <w:rtl w:val="0"/>
        </w:rPr>
        <w:t xml:space="preserve"> Used to calculate the frequency of the signal</w:t>
      </w:r>
    </w:p>
    <w:p w:rsidR="00000000" w:rsidDel="00000000" w:rsidP="00000000" w:rsidRDefault="00000000" w:rsidRPr="00000000" w14:paraId="0000016F">
      <w:pPr>
        <w:numPr>
          <w:ilvl w:val="0"/>
          <w:numId w:val="14"/>
        </w:numPr>
        <w:spacing w:after="0" w:afterAutospacing="0" w:before="0" w:beforeAutospacing="0"/>
        <w:ind w:left="1440" w:firstLine="260.78740157480325"/>
        <w:rPr>
          <w:rFonts w:ascii="Calibri" w:cs="Calibri" w:eastAsia="Calibri" w:hAnsi="Calibri"/>
          <w:sz w:val="24"/>
          <w:szCs w:val="24"/>
        </w:rPr>
      </w:pPr>
      <w:r w:rsidDel="00000000" w:rsidR="00000000" w:rsidRPr="00000000">
        <w:rPr>
          <w:sz w:val="24"/>
          <w:szCs w:val="24"/>
          <w:rtl w:val="0"/>
        </w:rPr>
        <w:t xml:space="preserve">Screen with grid</w:t>
      </w:r>
    </w:p>
    <w:p w:rsidR="00000000" w:rsidDel="00000000" w:rsidP="00000000" w:rsidRDefault="00000000" w:rsidRPr="00000000" w14:paraId="00000170">
      <w:pPr>
        <w:numPr>
          <w:ilvl w:val="0"/>
          <w:numId w:val="14"/>
        </w:numPr>
        <w:spacing w:after="0" w:afterAutospacing="0" w:before="0" w:beforeAutospacing="0"/>
        <w:ind w:left="2125.9842519685035" w:hanging="425.19685039370046"/>
        <w:rPr>
          <w:rFonts w:ascii="Cambria" w:cs="Cambria" w:eastAsia="Cambria" w:hAnsi="Cambria"/>
          <w:sz w:val="24"/>
          <w:szCs w:val="24"/>
        </w:rPr>
      </w:pPr>
      <w:r w:rsidDel="00000000" w:rsidR="00000000" w:rsidRPr="00000000">
        <w:rPr>
          <w:b w:val="1"/>
          <w:sz w:val="24"/>
          <w:szCs w:val="24"/>
          <w:rtl w:val="0"/>
        </w:rPr>
        <w:t xml:space="preserve">Vertical position/offset :</w:t>
      </w:r>
      <w:r w:rsidDel="00000000" w:rsidR="00000000" w:rsidRPr="00000000">
        <w:rPr>
          <w:sz w:val="24"/>
          <w:szCs w:val="24"/>
          <w:rtl w:val="0"/>
        </w:rPr>
        <w:t xml:space="preserve"> Used to move the waveform in Y- direction.</w:t>
      </w:r>
    </w:p>
    <w:p w:rsidR="00000000" w:rsidDel="00000000" w:rsidP="00000000" w:rsidRDefault="00000000" w:rsidRPr="00000000" w14:paraId="00000171">
      <w:pPr>
        <w:numPr>
          <w:ilvl w:val="0"/>
          <w:numId w:val="14"/>
        </w:numPr>
        <w:spacing w:after="0" w:afterAutospacing="0" w:before="0" w:beforeAutospacing="0"/>
        <w:ind w:left="2125.9842519685035" w:hanging="425.19685039370046"/>
        <w:rPr>
          <w:rFonts w:ascii="Cambria" w:cs="Cambria" w:eastAsia="Cambria" w:hAnsi="Cambria"/>
          <w:sz w:val="24"/>
          <w:szCs w:val="24"/>
        </w:rPr>
      </w:pPr>
      <w:r w:rsidDel="00000000" w:rsidR="00000000" w:rsidRPr="00000000">
        <w:rPr>
          <w:b w:val="1"/>
          <w:sz w:val="24"/>
          <w:szCs w:val="24"/>
          <w:rtl w:val="0"/>
        </w:rPr>
        <w:t xml:space="preserve">Horizontal position/ offset :</w:t>
      </w:r>
      <w:r w:rsidDel="00000000" w:rsidR="00000000" w:rsidRPr="00000000">
        <w:rPr>
          <w:sz w:val="24"/>
          <w:szCs w:val="24"/>
          <w:rtl w:val="0"/>
        </w:rPr>
        <w:t xml:space="preserve"> Used to move the waveform in X- direction.</w:t>
      </w:r>
    </w:p>
    <w:p w:rsidR="00000000" w:rsidDel="00000000" w:rsidP="00000000" w:rsidRDefault="00000000" w:rsidRPr="00000000" w14:paraId="00000172">
      <w:pPr>
        <w:numPr>
          <w:ilvl w:val="0"/>
          <w:numId w:val="14"/>
        </w:numPr>
        <w:spacing w:after="0" w:afterAutospacing="0" w:before="0" w:beforeAutospacing="0"/>
        <w:ind w:left="1440" w:firstLine="260.78740157480325"/>
        <w:rPr>
          <w:rFonts w:ascii="Cambria" w:cs="Cambria" w:eastAsia="Cambria" w:hAnsi="Cambria"/>
          <w:sz w:val="24"/>
          <w:szCs w:val="24"/>
        </w:rPr>
      </w:pPr>
      <w:r w:rsidDel="00000000" w:rsidR="00000000" w:rsidRPr="00000000">
        <w:rPr>
          <w:b w:val="1"/>
          <w:sz w:val="24"/>
          <w:szCs w:val="24"/>
          <w:rtl w:val="0"/>
        </w:rPr>
        <w:t xml:space="preserve">Trigger level : </w:t>
      </w:r>
      <w:r w:rsidDel="00000000" w:rsidR="00000000" w:rsidRPr="00000000">
        <w:rPr>
          <w:sz w:val="24"/>
          <w:szCs w:val="24"/>
          <w:rtl w:val="0"/>
        </w:rPr>
        <w:t xml:space="preserve">Used to stabilize the waveform.</w:t>
      </w:r>
    </w:p>
    <w:p w:rsidR="00000000" w:rsidDel="00000000" w:rsidP="00000000" w:rsidRDefault="00000000" w:rsidRPr="00000000" w14:paraId="00000173">
      <w:pPr>
        <w:numPr>
          <w:ilvl w:val="0"/>
          <w:numId w:val="14"/>
        </w:numPr>
        <w:spacing w:after="0" w:afterAutospacing="0" w:before="0" w:beforeAutospacing="0"/>
        <w:ind w:left="1440" w:firstLine="260.78740157480325"/>
        <w:rPr>
          <w:rFonts w:ascii="Calibri" w:cs="Calibri" w:eastAsia="Calibri" w:hAnsi="Calibri"/>
          <w:sz w:val="24"/>
          <w:szCs w:val="24"/>
        </w:rPr>
      </w:pPr>
      <w:r w:rsidDel="00000000" w:rsidR="00000000" w:rsidRPr="00000000">
        <w:rPr>
          <w:b w:val="1"/>
          <w:sz w:val="24"/>
          <w:szCs w:val="24"/>
          <w:rtl w:val="0"/>
        </w:rPr>
        <w:t xml:space="preserve">Mode settings</w:t>
      </w:r>
    </w:p>
    <w:p w:rsidR="00000000" w:rsidDel="00000000" w:rsidP="00000000" w:rsidRDefault="00000000" w:rsidRPr="00000000" w14:paraId="00000174">
      <w:pPr>
        <w:numPr>
          <w:ilvl w:val="0"/>
          <w:numId w:val="12"/>
        </w:numPr>
        <w:spacing w:after="0" w:afterAutospacing="0" w:before="0" w:beforeAutospacing="0"/>
        <w:ind w:left="2551.1811023622045" w:hanging="283.46456692913364"/>
        <w:rPr>
          <w:sz w:val="24"/>
          <w:szCs w:val="24"/>
        </w:rPr>
      </w:pPr>
      <w:r w:rsidDel="00000000" w:rsidR="00000000" w:rsidRPr="00000000">
        <w:rPr>
          <w:sz w:val="24"/>
          <w:szCs w:val="24"/>
          <w:rtl w:val="0"/>
        </w:rPr>
        <w:t xml:space="preserve">Single mode : Captures signal once at a time.</w:t>
      </w:r>
    </w:p>
    <w:p w:rsidR="00000000" w:rsidDel="00000000" w:rsidP="00000000" w:rsidRDefault="00000000" w:rsidRPr="00000000" w14:paraId="00000175">
      <w:pPr>
        <w:numPr>
          <w:ilvl w:val="0"/>
          <w:numId w:val="12"/>
        </w:numPr>
        <w:spacing w:after="0" w:afterAutospacing="0" w:before="0" w:beforeAutospacing="0"/>
        <w:ind w:left="2551.1811023622045" w:hanging="283.46456692913364"/>
        <w:rPr>
          <w:sz w:val="24"/>
          <w:szCs w:val="24"/>
        </w:rPr>
      </w:pPr>
      <w:r w:rsidDel="00000000" w:rsidR="00000000" w:rsidRPr="00000000">
        <w:rPr>
          <w:sz w:val="24"/>
          <w:szCs w:val="24"/>
          <w:rtl w:val="0"/>
        </w:rPr>
        <w:t xml:space="preserve">Normal mode : Captures signal when changes </w:t>
      </w:r>
      <w:r w:rsidDel="00000000" w:rsidR="00000000" w:rsidRPr="00000000">
        <w:rPr>
          <w:sz w:val="24"/>
          <w:szCs w:val="24"/>
          <w:rtl w:val="0"/>
        </w:rPr>
        <w:t xml:space="preserve">occured</w:t>
      </w:r>
      <w:r w:rsidDel="00000000" w:rsidR="00000000" w:rsidRPr="00000000">
        <w:rPr>
          <w:sz w:val="24"/>
          <w:szCs w:val="24"/>
          <w:rtl w:val="0"/>
        </w:rPr>
        <w:t xml:space="preserve">.</w:t>
      </w:r>
    </w:p>
    <w:p w:rsidR="00000000" w:rsidDel="00000000" w:rsidP="00000000" w:rsidRDefault="00000000" w:rsidRPr="00000000" w14:paraId="00000176">
      <w:pPr>
        <w:numPr>
          <w:ilvl w:val="0"/>
          <w:numId w:val="12"/>
        </w:numPr>
        <w:spacing w:before="0" w:beforeAutospacing="0"/>
        <w:ind w:left="2551.1811023622045" w:hanging="283.46456692913364"/>
        <w:rPr>
          <w:sz w:val="24"/>
          <w:szCs w:val="24"/>
        </w:rPr>
      </w:pPr>
      <w:r w:rsidDel="00000000" w:rsidR="00000000" w:rsidRPr="00000000">
        <w:rPr>
          <w:sz w:val="24"/>
          <w:szCs w:val="24"/>
          <w:rtl w:val="0"/>
        </w:rPr>
        <w:t xml:space="preserve">Auto mode : Captures signal continuously at Run time.</w:t>
      </w:r>
    </w:p>
    <w:p w:rsidR="00000000" w:rsidDel="00000000" w:rsidP="00000000" w:rsidRDefault="00000000" w:rsidRPr="00000000" w14:paraId="00000177">
      <w:pPr>
        <w:pStyle w:val="Heading3"/>
        <w:rPr/>
      </w:pPr>
      <w:bookmarkStart w:colFirst="0" w:colLast="0" w:name="_heading=h.p2khppogg9uw" w:id="44"/>
      <w:bookmarkEnd w:id="44"/>
      <w:r w:rsidDel="00000000" w:rsidR="00000000" w:rsidRPr="00000000">
        <w:rPr>
          <w:rtl w:val="0"/>
        </w:rPr>
        <w:t xml:space="preserve"> 10.1 Waveforms Measurement:</w:t>
      </w:r>
    </w:p>
    <w:p w:rsidR="00000000" w:rsidDel="00000000" w:rsidP="00000000" w:rsidRDefault="00000000" w:rsidRPr="00000000" w14:paraId="00000178">
      <w:pPr>
        <w:pStyle w:val="Heading3"/>
        <w:rPr/>
      </w:pPr>
      <w:bookmarkStart w:colFirst="0" w:colLast="0" w:name="_heading=h.siujbkyd8nm" w:id="45"/>
      <w:bookmarkEnd w:id="45"/>
      <w:r w:rsidDel="00000000" w:rsidR="00000000" w:rsidRPr="00000000">
        <w:rPr>
          <w:rtl w:val="0"/>
        </w:rPr>
        <w:t xml:space="preserve">10.2  V/T Scaling </w:t>
      </w:r>
    </w:p>
    <w:p w:rsidR="00000000" w:rsidDel="00000000" w:rsidP="00000000" w:rsidRDefault="00000000" w:rsidRPr="00000000" w14:paraId="00000179">
      <w:pPr>
        <w:numPr>
          <w:ilvl w:val="0"/>
          <w:numId w:val="7"/>
        </w:numPr>
        <w:spacing w:after="0" w:afterAutospacing="0"/>
        <w:ind w:left="2160" w:hanging="360"/>
        <w:rPr>
          <w:sz w:val="24"/>
          <w:szCs w:val="24"/>
        </w:rPr>
      </w:pPr>
      <w:r w:rsidDel="00000000" w:rsidR="00000000" w:rsidRPr="00000000">
        <w:rPr>
          <w:sz w:val="24"/>
          <w:szCs w:val="24"/>
          <w:rtl w:val="0"/>
        </w:rPr>
        <w:t xml:space="preserve">By adjusting V/T Scaling, we can increase or decrease the resolution of the waveforms.</w:t>
      </w:r>
    </w:p>
    <w:p w:rsidR="00000000" w:rsidDel="00000000" w:rsidP="00000000" w:rsidRDefault="00000000" w:rsidRPr="00000000" w14:paraId="0000017A">
      <w:pPr>
        <w:numPr>
          <w:ilvl w:val="0"/>
          <w:numId w:val="7"/>
        </w:numPr>
        <w:spacing w:after="0" w:afterAutospacing="0" w:before="0" w:beforeAutospacing="0"/>
        <w:ind w:left="2160" w:hanging="360"/>
        <w:rPr>
          <w:sz w:val="24"/>
          <w:szCs w:val="24"/>
        </w:rPr>
      </w:pPr>
      <w:r w:rsidDel="00000000" w:rsidR="00000000" w:rsidRPr="00000000">
        <w:rPr>
          <w:sz w:val="24"/>
          <w:szCs w:val="24"/>
          <w:rtl w:val="0"/>
        </w:rPr>
        <w:t xml:space="preserve">The visibility of the waveforms are very clear and efficient.</w:t>
      </w:r>
    </w:p>
    <w:p w:rsidR="00000000" w:rsidDel="00000000" w:rsidP="00000000" w:rsidRDefault="00000000" w:rsidRPr="00000000" w14:paraId="0000017B">
      <w:pPr>
        <w:numPr>
          <w:ilvl w:val="0"/>
          <w:numId w:val="7"/>
        </w:numPr>
        <w:spacing w:before="0" w:beforeAutospacing="0"/>
        <w:ind w:left="2160" w:hanging="360"/>
        <w:rPr>
          <w:sz w:val="24"/>
          <w:szCs w:val="24"/>
        </w:rPr>
      </w:pPr>
      <w:r w:rsidDel="00000000" w:rsidR="00000000" w:rsidRPr="00000000">
        <w:rPr>
          <w:sz w:val="24"/>
          <w:szCs w:val="24"/>
          <w:rtl w:val="0"/>
        </w:rPr>
        <w:t xml:space="preserve">It enables the zoom in and out of the signal and we can clearly observe the variations of the signal.</w:t>
      </w:r>
    </w:p>
    <w:p w:rsidR="00000000" w:rsidDel="00000000" w:rsidP="00000000" w:rsidRDefault="00000000" w:rsidRPr="00000000" w14:paraId="0000017C">
      <w:pPr>
        <w:pStyle w:val="Heading3"/>
        <w:rPr/>
      </w:pPr>
      <w:bookmarkStart w:colFirst="0" w:colLast="0" w:name="_heading=h.b2q4g91fhcw1" w:id="46"/>
      <w:bookmarkEnd w:id="46"/>
      <w:r w:rsidDel="00000000" w:rsidR="00000000" w:rsidRPr="00000000">
        <w:rPr>
          <w:rtl w:val="0"/>
        </w:rPr>
        <w:t xml:space="preserve">10.3  Trigger</w:t>
        <w:tab/>
      </w:r>
    </w:p>
    <w:p w:rsidR="00000000" w:rsidDel="00000000" w:rsidP="00000000" w:rsidRDefault="00000000" w:rsidRPr="00000000" w14:paraId="0000017D">
      <w:pPr>
        <w:numPr>
          <w:ilvl w:val="0"/>
          <w:numId w:val="39"/>
        </w:numPr>
        <w:spacing w:after="0" w:before="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in a Digital Storage Oscilloscope (DSO) is a fundamental function that allows you to stabilize and capture specific events or patterns in a waveform for analysis. It ensures that the oscilloscope displays a stable and repeatable representation of the signal.</w:t>
      </w:r>
    </w:p>
    <w:p w:rsidR="00000000" w:rsidDel="00000000" w:rsidP="00000000" w:rsidRDefault="00000000" w:rsidRPr="00000000" w14:paraId="0000017E">
      <w:pPr>
        <w:ind w:left="0" w:firstLine="0"/>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pStyle w:val="Heading2"/>
        <w:rPr/>
      </w:pPr>
      <w:bookmarkStart w:colFirst="0" w:colLast="0" w:name="_heading=h.l1bzljfmrtcu" w:id="47"/>
      <w:bookmarkEnd w:id="47"/>
      <w:r w:rsidDel="00000000" w:rsidR="00000000" w:rsidRPr="00000000">
        <w:rPr>
          <w:rtl w:val="0"/>
        </w:rPr>
        <w:t xml:space="preserve">11.ESD (Electrostatic Discharge):</w:t>
      </w:r>
    </w:p>
    <w:p w:rsidR="00000000" w:rsidDel="00000000" w:rsidP="00000000" w:rsidRDefault="00000000" w:rsidRPr="00000000" w14:paraId="00000181">
      <w:pPr>
        <w:rPr>
          <w:color w:val="202124"/>
          <w:sz w:val="24"/>
          <w:szCs w:val="24"/>
          <w:highlight w:val="white"/>
        </w:rPr>
      </w:pPr>
      <w:r w:rsidDel="00000000" w:rsidR="00000000" w:rsidRPr="00000000">
        <w:rPr>
          <w:color w:val="202124"/>
          <w:sz w:val="24"/>
          <w:szCs w:val="24"/>
          <w:highlight w:val="white"/>
          <w:rtl w:val="0"/>
        </w:rPr>
        <w:t xml:space="preserve">The release of stored static electricity. Most commonly, the potentially damaging discharge of many thousands of volts that occurs when an electronic device is touched by a charged body.</w:t>
      </w:r>
    </w:p>
    <w:p w:rsidR="00000000" w:rsidDel="00000000" w:rsidP="00000000" w:rsidRDefault="00000000" w:rsidRPr="00000000" w14:paraId="00000182">
      <w:pPr>
        <w:rPr>
          <w:sz w:val="24"/>
          <w:szCs w:val="24"/>
        </w:rPr>
      </w:pPr>
      <w:r w:rsidDel="00000000" w:rsidR="00000000" w:rsidRPr="00000000">
        <w:rPr>
          <w:sz w:val="24"/>
          <w:szCs w:val="24"/>
          <w:rtl w:val="0"/>
        </w:rPr>
        <w:t xml:space="preserve">ESD is the path to transfer the electricity from higher potential to lower potential through the human body.</w:t>
      </w:r>
    </w:p>
    <w:p w:rsidR="00000000" w:rsidDel="00000000" w:rsidP="00000000" w:rsidRDefault="00000000" w:rsidRPr="00000000" w14:paraId="00000183">
      <w:pPr>
        <w:rPr>
          <w:sz w:val="24"/>
          <w:szCs w:val="24"/>
        </w:rPr>
      </w:pPr>
      <w:r w:rsidDel="00000000" w:rsidR="00000000" w:rsidRPr="00000000">
        <w:rPr>
          <w:sz w:val="24"/>
          <w:szCs w:val="24"/>
          <w:rtl w:val="0"/>
        </w:rPr>
        <w:t xml:space="preserve">For safety we use Wrist bands and ESD slippers.</w:t>
      </w:r>
    </w:p>
    <w:p w:rsidR="00000000" w:rsidDel="00000000" w:rsidP="00000000" w:rsidRDefault="00000000" w:rsidRPr="00000000" w14:paraId="00000184">
      <w:pPr>
        <w:rPr>
          <w:sz w:val="24"/>
          <w:szCs w:val="24"/>
        </w:rPr>
      </w:pPr>
      <w:r w:rsidDel="00000000" w:rsidR="00000000" w:rsidRPr="00000000">
        <w:rPr>
          <w:sz w:val="24"/>
          <w:szCs w:val="24"/>
          <w:rtl w:val="0"/>
        </w:rPr>
        <w:t xml:space="preserve">For testing they use an ESD simulator or gun.</w:t>
      </w:r>
    </w:p>
    <w:p w:rsidR="00000000" w:rsidDel="00000000" w:rsidP="00000000" w:rsidRDefault="00000000" w:rsidRPr="00000000" w14:paraId="00000185">
      <w:pPr>
        <w:pStyle w:val="Heading2"/>
        <w:rPr/>
      </w:pPr>
      <w:bookmarkStart w:colFirst="0" w:colLast="0" w:name="_heading=h.7m9a85uinhaz" w:id="48"/>
      <w:bookmarkEnd w:id="48"/>
      <w:r w:rsidDel="00000000" w:rsidR="00000000" w:rsidRPr="00000000">
        <w:rPr>
          <w:rtl w:val="0"/>
        </w:rPr>
        <w:t xml:space="preserve">Safety For HV , HC:</w:t>
      </w:r>
    </w:p>
    <w:p w:rsidR="00000000" w:rsidDel="00000000" w:rsidP="00000000" w:rsidRDefault="00000000" w:rsidRPr="00000000" w14:paraId="00000186">
      <w:pPr>
        <w:rPr>
          <w:sz w:val="24"/>
          <w:szCs w:val="24"/>
        </w:rPr>
      </w:pPr>
      <w:r w:rsidDel="00000000" w:rsidR="00000000" w:rsidRPr="00000000">
        <w:rPr>
          <w:sz w:val="24"/>
          <w:szCs w:val="24"/>
          <w:rtl w:val="0"/>
        </w:rPr>
        <w:t xml:space="preserve">Realize electricity is everywhere it may appear safe on earthside but  capable to kill you instead of life. </w:t>
      </w:r>
    </w:p>
    <w:p w:rsidR="00000000" w:rsidDel="00000000" w:rsidP="00000000" w:rsidRDefault="00000000" w:rsidRPr="00000000" w14:paraId="00000187">
      <w:pPr>
        <w:numPr>
          <w:ilvl w:val="0"/>
          <w:numId w:val="21"/>
        </w:numPr>
        <w:spacing w:after="0" w:afterAutospacing="0"/>
        <w:ind w:left="720" w:hanging="360"/>
        <w:rPr>
          <w:sz w:val="24"/>
          <w:szCs w:val="24"/>
        </w:rPr>
      </w:pPr>
      <w:r w:rsidDel="00000000" w:rsidR="00000000" w:rsidRPr="00000000">
        <w:rPr>
          <w:sz w:val="24"/>
          <w:szCs w:val="24"/>
          <w:rtl w:val="0"/>
        </w:rPr>
        <w:t xml:space="preserve">Always make time to de-energize the circuit.</w:t>
      </w:r>
    </w:p>
    <w:p w:rsidR="00000000" w:rsidDel="00000000" w:rsidP="00000000" w:rsidRDefault="00000000" w:rsidRPr="00000000" w14:paraId="00000188">
      <w:pPr>
        <w:numPr>
          <w:ilvl w:val="0"/>
          <w:numId w:val="21"/>
        </w:numPr>
        <w:spacing w:after="0" w:afterAutospacing="0" w:before="0" w:beforeAutospacing="0"/>
        <w:ind w:left="720" w:hanging="360"/>
        <w:rPr>
          <w:sz w:val="24"/>
          <w:szCs w:val="24"/>
        </w:rPr>
      </w:pPr>
      <w:r w:rsidDel="00000000" w:rsidR="00000000" w:rsidRPr="00000000">
        <w:rPr>
          <w:sz w:val="24"/>
          <w:szCs w:val="24"/>
          <w:rtl w:val="0"/>
        </w:rPr>
        <w:t xml:space="preserve">Don't be distracted. Concentrate on the work.</w:t>
      </w:r>
    </w:p>
    <w:p w:rsidR="00000000" w:rsidDel="00000000" w:rsidP="00000000" w:rsidRDefault="00000000" w:rsidRPr="00000000" w14:paraId="00000189">
      <w:pPr>
        <w:numPr>
          <w:ilvl w:val="0"/>
          <w:numId w:val="21"/>
        </w:numPr>
        <w:spacing w:after="0" w:afterAutospacing="0" w:before="0" w:beforeAutospacing="0"/>
        <w:ind w:left="720" w:hanging="360"/>
        <w:rPr>
          <w:sz w:val="24"/>
          <w:szCs w:val="24"/>
        </w:rPr>
      </w:pPr>
      <w:r w:rsidDel="00000000" w:rsidR="00000000" w:rsidRPr="00000000">
        <w:rPr>
          <w:sz w:val="24"/>
          <w:szCs w:val="24"/>
          <w:rtl w:val="0"/>
        </w:rPr>
        <w:t xml:space="preserve">Report unsafe working conditions</w:t>
      </w:r>
    </w:p>
    <w:p w:rsidR="00000000" w:rsidDel="00000000" w:rsidP="00000000" w:rsidRDefault="00000000" w:rsidRPr="00000000" w14:paraId="0000018A">
      <w:pPr>
        <w:numPr>
          <w:ilvl w:val="0"/>
          <w:numId w:val="21"/>
        </w:numPr>
        <w:spacing w:before="0" w:beforeAutospacing="0"/>
        <w:ind w:left="720" w:hanging="360"/>
        <w:rPr>
          <w:sz w:val="24"/>
          <w:szCs w:val="24"/>
        </w:rPr>
      </w:pPr>
      <w:r w:rsidDel="00000000" w:rsidR="00000000" w:rsidRPr="00000000">
        <w:rPr>
          <w:sz w:val="24"/>
          <w:szCs w:val="24"/>
          <w:rtl w:val="0"/>
        </w:rPr>
        <w:t xml:space="preserve"> Use Personal Protective equipment and properly insulated tools.</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jc w:val="center"/>
        <w:rPr>
          <w:rFonts w:ascii="Calibri" w:cs="Calibri" w:eastAsia="Calibri" w:hAnsi="Calibri"/>
        </w:rPr>
      </w:pPr>
      <w:bookmarkStart w:colFirst="0" w:colLast="0" w:name="_heading=h.vu5j94jq2bdn" w:id="49"/>
      <w:bookmarkEnd w:id="49"/>
      <w:r w:rsidDel="00000000" w:rsidR="00000000" w:rsidRPr="00000000">
        <w:rPr>
          <w:rtl w:val="0"/>
        </w:rPr>
      </w:r>
    </w:p>
    <w:p w:rsidR="00000000" w:rsidDel="00000000" w:rsidP="00000000" w:rsidRDefault="00000000" w:rsidRPr="00000000" w14:paraId="0000018E">
      <w:pPr>
        <w:pStyle w:val="Heading1"/>
        <w:rPr/>
      </w:pPr>
      <w:bookmarkStart w:colFirst="0" w:colLast="0" w:name="_heading=h.b65l4svtzdx7" w:id="50"/>
      <w:bookmarkEnd w:id="50"/>
      <w:r w:rsidDel="00000000" w:rsidR="00000000" w:rsidRPr="00000000">
        <w:rPr>
          <w:rtl w:val="0"/>
        </w:rPr>
        <w:t xml:space="preserve">Day 5:</w:t>
      </w:r>
    </w:p>
    <w:p w:rsidR="00000000" w:rsidDel="00000000" w:rsidP="00000000" w:rsidRDefault="00000000" w:rsidRPr="00000000" w14:paraId="0000018F">
      <w:pPr>
        <w:pStyle w:val="Heading2"/>
        <w:rPr/>
      </w:pPr>
      <w:bookmarkStart w:colFirst="0" w:colLast="0" w:name="_heading=h.kroi832ia7p2" w:id="51"/>
      <w:bookmarkEnd w:id="51"/>
      <w:r w:rsidDel="00000000" w:rsidR="00000000" w:rsidRPr="00000000">
        <w:rPr>
          <w:rtl w:val="0"/>
        </w:rPr>
        <w:t xml:space="preserve">12.Root Cause Analysis:</w:t>
      </w:r>
    </w:p>
    <w:p w:rsidR="00000000" w:rsidDel="00000000" w:rsidP="00000000" w:rsidRDefault="00000000" w:rsidRPr="00000000" w14:paraId="00000190">
      <w:pPr>
        <w:widowControl w:val="0"/>
        <w:numPr>
          <w:ilvl w:val="1"/>
          <w:numId w:val="25"/>
        </w:numPr>
        <w:spacing w:after="0" w:before="0" w:lineRule="auto"/>
        <w:ind w:left="1170" w:hanging="290"/>
        <w:rPr>
          <w:rFonts w:ascii="Calibri" w:cs="Calibri" w:eastAsia="Calibri" w:hAnsi="Calibri"/>
          <w:sz w:val="24"/>
          <w:szCs w:val="24"/>
        </w:rPr>
      </w:pPr>
      <w:r w:rsidDel="00000000" w:rsidR="00000000" w:rsidRPr="00000000">
        <w:rPr>
          <w:sz w:val="24"/>
          <w:szCs w:val="24"/>
          <w:rtl w:val="0"/>
        </w:rPr>
        <w:t xml:space="preserve">RCA is a structured and effective process to find the root cause of issues in a project.</w:t>
      </w:r>
      <w:r w:rsidDel="00000000" w:rsidR="00000000" w:rsidRPr="00000000">
        <w:rPr>
          <w:rtl w:val="0"/>
        </w:rPr>
      </w:r>
    </w:p>
    <w:p w:rsidR="00000000" w:rsidDel="00000000" w:rsidP="00000000" w:rsidRDefault="00000000" w:rsidRPr="00000000" w14:paraId="00000191">
      <w:pPr>
        <w:widowControl w:val="0"/>
        <w:numPr>
          <w:ilvl w:val="1"/>
          <w:numId w:val="25"/>
        </w:numPr>
        <w:spacing w:after="0" w:before="0" w:lineRule="auto"/>
        <w:ind w:left="1170" w:hanging="290"/>
        <w:rPr>
          <w:rFonts w:ascii="Calibri" w:cs="Calibri" w:eastAsia="Calibri" w:hAnsi="Calibri"/>
          <w:sz w:val="24"/>
          <w:szCs w:val="24"/>
        </w:rPr>
      </w:pPr>
      <w:r w:rsidDel="00000000" w:rsidR="00000000" w:rsidRPr="00000000">
        <w:rPr>
          <w:sz w:val="24"/>
          <w:szCs w:val="24"/>
          <w:rtl w:val="0"/>
        </w:rPr>
        <w:t xml:space="preserve">The primary goal of this technique is to determine the root cause of defect or problem.</w:t>
      </w:r>
      <w:r w:rsidDel="00000000" w:rsidR="00000000" w:rsidRPr="00000000">
        <w:rPr>
          <w:rtl w:val="0"/>
        </w:rPr>
      </w:r>
    </w:p>
    <w:p w:rsidR="00000000" w:rsidDel="00000000" w:rsidP="00000000" w:rsidRDefault="00000000" w:rsidRPr="00000000" w14:paraId="00000192">
      <w:pPr>
        <w:widowControl w:val="0"/>
        <w:numPr>
          <w:ilvl w:val="1"/>
          <w:numId w:val="25"/>
        </w:numPr>
        <w:spacing w:after="0" w:before="0" w:lineRule="auto"/>
        <w:ind w:left="1170" w:hanging="290"/>
        <w:rPr>
          <w:rFonts w:ascii="Calibri" w:cs="Calibri" w:eastAsia="Calibri" w:hAnsi="Calibri"/>
          <w:sz w:val="24"/>
          <w:szCs w:val="24"/>
        </w:rPr>
      </w:pPr>
      <w:r w:rsidDel="00000000" w:rsidR="00000000" w:rsidRPr="00000000">
        <w:rPr>
          <w:sz w:val="24"/>
          <w:szCs w:val="24"/>
          <w:rtl w:val="0"/>
        </w:rPr>
        <w:t xml:space="preserve">Leaves, trunk, and roots are the most important parts of a tree.</w:t>
      </w:r>
      <w:r w:rsidDel="00000000" w:rsidR="00000000" w:rsidRPr="00000000">
        <w:rPr>
          <w:rtl w:val="0"/>
        </w:rPr>
      </w:r>
    </w:p>
    <w:p w:rsidR="00000000" w:rsidDel="00000000" w:rsidP="00000000" w:rsidRDefault="00000000" w:rsidRPr="00000000" w14:paraId="00000193">
      <w:pPr>
        <w:widowControl w:val="0"/>
        <w:numPr>
          <w:ilvl w:val="1"/>
          <w:numId w:val="25"/>
        </w:numPr>
        <w:spacing w:after="0" w:before="0" w:lineRule="auto"/>
        <w:ind w:left="1170" w:hanging="290"/>
        <w:rPr>
          <w:rFonts w:ascii="Calibri" w:cs="Calibri" w:eastAsia="Calibri" w:hAnsi="Calibri"/>
          <w:sz w:val="24"/>
          <w:szCs w:val="24"/>
        </w:rPr>
      </w:pPr>
      <w:r w:rsidDel="00000000" w:rsidR="00000000" w:rsidRPr="00000000">
        <w:rPr>
          <w:sz w:val="24"/>
          <w:szCs w:val="24"/>
          <w:rtl w:val="0"/>
        </w:rPr>
        <w:t xml:space="preserve">Leaves [Symptom] and trunk [Problem] which are above the ground are visible, but roots [Cause] which are under the ground aren’t visible and roots grow deeper and can spread furthermore than we expect.</w:t>
      </w:r>
      <w:r w:rsidDel="00000000" w:rsidR="00000000" w:rsidRPr="00000000">
        <w:rPr>
          <w:rtl w:val="0"/>
        </w:rPr>
      </w:r>
    </w:p>
    <w:p w:rsidR="00000000" w:rsidDel="00000000" w:rsidP="00000000" w:rsidRDefault="00000000" w:rsidRPr="00000000" w14:paraId="00000194">
      <w:pPr>
        <w:widowControl w:val="0"/>
        <w:numPr>
          <w:ilvl w:val="1"/>
          <w:numId w:val="25"/>
        </w:numPr>
        <w:spacing w:after="0" w:before="0" w:lineRule="auto"/>
        <w:ind w:left="1170" w:hanging="290"/>
        <w:rPr>
          <w:rFonts w:ascii="Calibri" w:cs="Calibri" w:eastAsia="Calibri" w:hAnsi="Calibri"/>
          <w:sz w:val="24"/>
          <w:szCs w:val="24"/>
        </w:rPr>
      </w:pPr>
      <w:r w:rsidDel="00000000" w:rsidR="00000000" w:rsidRPr="00000000">
        <w:rPr>
          <w:sz w:val="24"/>
          <w:szCs w:val="24"/>
          <w:rtl w:val="0"/>
        </w:rPr>
        <w:t xml:space="preserve">Hence, the process of digging to the bottom of the issue is called Root Cause Analysis.</w:t>
      </w:r>
      <w:r w:rsidDel="00000000" w:rsidR="00000000" w:rsidRPr="00000000">
        <w:rPr>
          <w:rtl w:val="0"/>
        </w:rPr>
      </w:r>
    </w:p>
    <w:p w:rsidR="00000000" w:rsidDel="00000000" w:rsidP="00000000" w:rsidRDefault="00000000" w:rsidRPr="00000000" w14:paraId="00000195">
      <w:pPr>
        <w:widowControl w:val="0"/>
        <w:spacing w:after="0" w:before="0" w:lineRule="auto"/>
        <w:ind w:left="0" w:firstLine="0"/>
        <w:rPr>
          <w:b w:val="1"/>
          <w:sz w:val="24"/>
          <w:szCs w:val="24"/>
        </w:rPr>
      </w:pPr>
      <w:r w:rsidDel="00000000" w:rsidR="00000000" w:rsidRPr="00000000">
        <w:rPr>
          <w:b w:val="1"/>
          <w:sz w:val="24"/>
          <w:szCs w:val="24"/>
          <w:rtl w:val="0"/>
        </w:rPr>
        <w:t xml:space="preserve">Advantages of RCA:</w:t>
      </w:r>
    </w:p>
    <w:p w:rsidR="00000000" w:rsidDel="00000000" w:rsidP="00000000" w:rsidRDefault="00000000" w:rsidRPr="00000000" w14:paraId="00000196">
      <w:pPr>
        <w:widowControl w:val="0"/>
        <w:numPr>
          <w:ilvl w:val="0"/>
          <w:numId w:val="35"/>
        </w:numPr>
        <w:spacing w:after="0" w:before="0" w:lineRule="auto"/>
        <w:ind w:left="850.3937007874017" w:firstLine="0"/>
        <w:rPr>
          <w:rFonts w:ascii="Calibri" w:cs="Calibri" w:eastAsia="Calibri" w:hAnsi="Calibri"/>
          <w:sz w:val="24"/>
          <w:szCs w:val="24"/>
        </w:rPr>
      </w:pPr>
      <w:r w:rsidDel="00000000" w:rsidR="00000000" w:rsidRPr="00000000">
        <w:rPr>
          <w:sz w:val="24"/>
          <w:szCs w:val="24"/>
          <w:rtl w:val="0"/>
        </w:rPr>
        <w:t xml:space="preserve">Find hidden problems in the system.</w:t>
      </w:r>
    </w:p>
    <w:p w:rsidR="00000000" w:rsidDel="00000000" w:rsidP="00000000" w:rsidRDefault="00000000" w:rsidRPr="00000000" w14:paraId="00000197">
      <w:pPr>
        <w:widowControl w:val="0"/>
        <w:numPr>
          <w:ilvl w:val="0"/>
          <w:numId w:val="35"/>
        </w:numPr>
        <w:spacing w:after="0" w:before="0" w:lineRule="auto"/>
        <w:ind w:left="850.3937007874017" w:firstLine="0"/>
        <w:rPr>
          <w:rFonts w:ascii="Calibri" w:cs="Calibri" w:eastAsia="Calibri" w:hAnsi="Calibri"/>
          <w:sz w:val="24"/>
          <w:szCs w:val="24"/>
        </w:rPr>
      </w:pPr>
      <w:r w:rsidDel="00000000" w:rsidR="00000000" w:rsidRPr="00000000">
        <w:rPr>
          <w:sz w:val="24"/>
          <w:szCs w:val="24"/>
          <w:rtl w:val="0"/>
        </w:rPr>
        <w:t xml:space="preserve">Reduces developmental costs and saves time.</w:t>
      </w:r>
    </w:p>
    <w:p w:rsidR="00000000" w:rsidDel="00000000" w:rsidP="00000000" w:rsidRDefault="00000000" w:rsidRPr="00000000" w14:paraId="00000198">
      <w:pPr>
        <w:widowControl w:val="0"/>
        <w:numPr>
          <w:ilvl w:val="0"/>
          <w:numId w:val="35"/>
        </w:numPr>
        <w:spacing w:after="0" w:before="0" w:lineRule="auto"/>
        <w:ind w:left="850.3937007874017" w:firstLine="0"/>
        <w:rPr>
          <w:rFonts w:ascii="Calibri" w:cs="Calibri" w:eastAsia="Calibri" w:hAnsi="Calibri"/>
          <w:sz w:val="24"/>
          <w:szCs w:val="24"/>
        </w:rPr>
      </w:pPr>
      <w:r w:rsidDel="00000000" w:rsidR="00000000" w:rsidRPr="00000000">
        <w:rPr>
          <w:sz w:val="24"/>
          <w:szCs w:val="24"/>
          <w:rtl w:val="0"/>
        </w:rPr>
        <w:t xml:space="preserve">Eventually, reduce the number of defects reported over time.</w:t>
      </w:r>
    </w:p>
    <w:p w:rsidR="00000000" w:rsidDel="00000000" w:rsidP="00000000" w:rsidRDefault="00000000" w:rsidRPr="00000000" w14:paraId="00000199">
      <w:pPr>
        <w:widowControl w:val="0"/>
        <w:numPr>
          <w:ilvl w:val="0"/>
          <w:numId w:val="35"/>
        </w:numPr>
        <w:spacing w:after="0" w:before="0" w:lineRule="auto"/>
        <w:ind w:left="850.3937007874017" w:firstLine="0"/>
        <w:rPr>
          <w:rFonts w:ascii="Calibri" w:cs="Calibri" w:eastAsia="Calibri" w:hAnsi="Calibri"/>
          <w:sz w:val="24"/>
          <w:szCs w:val="24"/>
        </w:rPr>
      </w:pPr>
      <w:r w:rsidDel="00000000" w:rsidR="00000000" w:rsidRPr="00000000">
        <w:rPr>
          <w:sz w:val="24"/>
          <w:szCs w:val="24"/>
          <w:rtl w:val="0"/>
        </w:rPr>
        <w:t xml:space="preserve">Prevent the recurrence of the same problem in the future.</w:t>
      </w:r>
    </w:p>
    <w:p w:rsidR="00000000" w:rsidDel="00000000" w:rsidP="00000000" w:rsidRDefault="00000000" w:rsidRPr="00000000" w14:paraId="0000019A">
      <w:pPr>
        <w:widowControl w:val="0"/>
        <w:numPr>
          <w:ilvl w:val="0"/>
          <w:numId w:val="35"/>
        </w:numPr>
        <w:spacing w:after="0" w:before="0" w:lineRule="auto"/>
        <w:ind w:left="850.3937007874017" w:firstLine="0"/>
        <w:rPr>
          <w:rFonts w:ascii="Calibri" w:cs="Calibri" w:eastAsia="Calibri" w:hAnsi="Calibri"/>
          <w:sz w:val="24"/>
          <w:szCs w:val="24"/>
        </w:rPr>
      </w:pPr>
      <w:r w:rsidDel="00000000" w:rsidR="00000000" w:rsidRPr="00000000">
        <w:rPr>
          <w:sz w:val="24"/>
          <w:szCs w:val="24"/>
          <w:rtl w:val="0"/>
        </w:rPr>
        <w:t xml:space="preserve">Boost productivity.</w:t>
      </w:r>
    </w:p>
    <w:p w:rsidR="00000000" w:rsidDel="00000000" w:rsidP="00000000" w:rsidRDefault="00000000" w:rsidRPr="00000000" w14:paraId="0000019B">
      <w:pPr>
        <w:widowControl w:val="0"/>
        <w:numPr>
          <w:ilvl w:val="0"/>
          <w:numId w:val="35"/>
        </w:numPr>
        <w:spacing w:after="0" w:before="0" w:lineRule="auto"/>
        <w:ind w:left="850.3937007874017" w:firstLine="0"/>
        <w:rPr>
          <w:rFonts w:ascii="Calibri" w:cs="Calibri" w:eastAsia="Calibri" w:hAnsi="Calibri"/>
          <w:sz w:val="24"/>
          <w:szCs w:val="24"/>
        </w:rPr>
      </w:pPr>
      <w:r w:rsidDel="00000000" w:rsidR="00000000" w:rsidRPr="00000000">
        <w:rPr>
          <w:sz w:val="24"/>
          <w:szCs w:val="24"/>
          <w:rtl w:val="0"/>
        </w:rPr>
        <w:t xml:space="preserve">Improves customer satisfaction</w:t>
      </w:r>
    </w:p>
    <w:p w:rsidR="00000000" w:rsidDel="00000000" w:rsidP="00000000" w:rsidRDefault="00000000" w:rsidRPr="00000000" w14:paraId="0000019C">
      <w:pPr>
        <w:widowControl w:val="0"/>
        <w:spacing w:after="0" w:before="0" w:lineRule="auto"/>
        <w:ind w:left="0" w:firstLine="0"/>
        <w:rPr>
          <w:b w:val="1"/>
          <w:sz w:val="24"/>
          <w:szCs w:val="24"/>
        </w:rPr>
      </w:pPr>
      <w:r w:rsidDel="00000000" w:rsidR="00000000" w:rsidRPr="00000000">
        <w:rPr>
          <w:b w:val="1"/>
          <w:sz w:val="24"/>
          <w:szCs w:val="24"/>
          <w:rtl w:val="0"/>
        </w:rPr>
        <w:t xml:space="preserve">Need of RCA:</w:t>
      </w:r>
    </w:p>
    <w:p w:rsidR="00000000" w:rsidDel="00000000" w:rsidP="00000000" w:rsidRDefault="00000000" w:rsidRPr="00000000" w14:paraId="0000019D">
      <w:pPr>
        <w:widowControl w:val="0"/>
        <w:numPr>
          <w:ilvl w:val="0"/>
          <w:numId w:val="24"/>
        </w:numPr>
        <w:spacing w:after="0" w:before="0" w:lineRule="auto"/>
        <w:ind w:left="850.3937007874017" w:firstLine="0"/>
        <w:rPr>
          <w:rFonts w:ascii="Calibri" w:cs="Calibri" w:eastAsia="Calibri" w:hAnsi="Calibri"/>
          <w:sz w:val="24"/>
          <w:szCs w:val="24"/>
        </w:rPr>
      </w:pPr>
      <w:r w:rsidDel="00000000" w:rsidR="00000000" w:rsidRPr="00000000">
        <w:rPr>
          <w:sz w:val="24"/>
          <w:szCs w:val="24"/>
          <w:rtl w:val="0"/>
        </w:rPr>
        <w:t xml:space="preserve">It can save an organization enormous amounts of time and money when trying to identify and remediate problems. </w:t>
      </w:r>
    </w:p>
    <w:p w:rsidR="00000000" w:rsidDel="00000000" w:rsidP="00000000" w:rsidRDefault="00000000" w:rsidRPr="00000000" w14:paraId="0000019E">
      <w:pPr>
        <w:widowControl w:val="0"/>
        <w:spacing w:after="0" w:before="0" w:lineRule="auto"/>
        <w:ind w:left="720" w:firstLine="0"/>
        <w:rPr>
          <w:sz w:val="24"/>
          <w:szCs w:val="24"/>
        </w:rPr>
      </w:pPr>
      <w:r w:rsidDel="00000000" w:rsidR="00000000" w:rsidRPr="00000000">
        <w:rPr>
          <w:sz w:val="24"/>
          <w:szCs w:val="24"/>
        </w:rPr>
        <w:drawing>
          <wp:inline distB="19050" distT="19050" distL="19050" distR="19050">
            <wp:extent cx="3662363" cy="3359393"/>
            <wp:effectExtent b="0" l="0" r="0" t="0"/>
            <wp:docPr descr="Diagram&#10;&#10;Description automatically generated" id="25" name="image7.jpg"/>
            <a:graphic>
              <a:graphicData uri="http://schemas.openxmlformats.org/drawingml/2006/picture">
                <pic:pic>
                  <pic:nvPicPr>
                    <pic:cNvPr descr="Diagram&#10;&#10;Description automatically generated" id="0" name="image7.jpg"/>
                    <pic:cNvPicPr preferRelativeResize="0"/>
                  </pic:nvPicPr>
                  <pic:blipFill>
                    <a:blip r:embed="rId27"/>
                    <a:srcRect b="0" l="0" r="0" t="0"/>
                    <a:stretch>
                      <a:fillRect/>
                    </a:stretch>
                  </pic:blipFill>
                  <pic:spPr>
                    <a:xfrm>
                      <a:off x="0" y="0"/>
                      <a:ext cx="3662363" cy="335939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0"/>
        <w:spacing w:after="0" w:before="0" w:lineRule="auto"/>
        <w:ind w:left="0" w:firstLine="0"/>
        <w:rPr>
          <w:b w:val="1"/>
          <w:sz w:val="24"/>
          <w:szCs w:val="24"/>
        </w:rPr>
      </w:pPr>
      <w:r w:rsidDel="00000000" w:rsidR="00000000" w:rsidRPr="00000000">
        <w:rPr>
          <w:b w:val="1"/>
          <w:sz w:val="24"/>
          <w:szCs w:val="24"/>
          <w:rtl w:val="0"/>
        </w:rPr>
        <w:t xml:space="preserve">Steps toCreate RCA:</w:t>
      </w:r>
    </w:p>
    <w:p w:rsidR="00000000" w:rsidDel="00000000" w:rsidP="00000000" w:rsidRDefault="00000000" w:rsidRPr="00000000" w14:paraId="000001A0">
      <w:pPr>
        <w:widowControl w:val="0"/>
        <w:numPr>
          <w:ilvl w:val="1"/>
          <w:numId w:val="29"/>
        </w:numPr>
        <w:spacing w:after="0" w:before="0" w:lineRule="auto"/>
        <w:ind w:left="1440" w:hanging="360"/>
        <w:rPr>
          <w:rFonts w:ascii="Calibri" w:cs="Calibri" w:eastAsia="Calibri" w:hAnsi="Calibri"/>
          <w:sz w:val="24"/>
          <w:szCs w:val="24"/>
        </w:rPr>
      </w:pPr>
      <w:r w:rsidDel="00000000" w:rsidR="00000000" w:rsidRPr="00000000">
        <w:rPr>
          <w:color w:val="282828"/>
          <w:sz w:val="24"/>
          <w:szCs w:val="24"/>
          <w:rtl w:val="0"/>
        </w:rPr>
        <w:t xml:space="preserve">Provide a general overview of the problem, and show the specific impact it has on your work goals and further tasks to be done .</w:t>
      </w:r>
    </w:p>
    <w:p w:rsidR="00000000" w:rsidDel="00000000" w:rsidP="00000000" w:rsidRDefault="00000000" w:rsidRPr="00000000" w14:paraId="000001A1">
      <w:pPr>
        <w:widowControl w:val="0"/>
        <w:numPr>
          <w:ilvl w:val="1"/>
          <w:numId w:val="29"/>
        </w:numPr>
        <w:spacing w:after="0" w:before="0" w:lineRule="auto"/>
        <w:ind w:left="1440" w:hanging="360"/>
        <w:rPr>
          <w:rFonts w:ascii="Calibri" w:cs="Calibri" w:eastAsia="Calibri" w:hAnsi="Calibri"/>
          <w:sz w:val="24"/>
          <w:szCs w:val="24"/>
        </w:rPr>
      </w:pPr>
      <w:r w:rsidDel="00000000" w:rsidR="00000000" w:rsidRPr="00000000">
        <w:rPr>
          <w:color w:val="282828"/>
          <w:sz w:val="24"/>
          <w:szCs w:val="24"/>
          <w:rtl w:val="0"/>
        </w:rPr>
        <w:t xml:space="preserve">Find what is the expected result </w:t>
      </w:r>
    </w:p>
    <w:p w:rsidR="00000000" w:rsidDel="00000000" w:rsidP="00000000" w:rsidRDefault="00000000" w:rsidRPr="00000000" w14:paraId="000001A2">
      <w:pPr>
        <w:widowControl w:val="0"/>
        <w:numPr>
          <w:ilvl w:val="1"/>
          <w:numId w:val="29"/>
        </w:numPr>
        <w:spacing w:after="0" w:before="0" w:lineRule="auto"/>
        <w:ind w:left="1440" w:hanging="360"/>
        <w:rPr>
          <w:rFonts w:ascii="Calibri" w:cs="Calibri" w:eastAsia="Calibri" w:hAnsi="Calibri"/>
          <w:sz w:val="24"/>
          <w:szCs w:val="24"/>
        </w:rPr>
      </w:pPr>
      <w:r w:rsidDel="00000000" w:rsidR="00000000" w:rsidRPr="00000000">
        <w:rPr>
          <w:color w:val="282828"/>
          <w:sz w:val="24"/>
          <w:szCs w:val="24"/>
          <w:rtl w:val="0"/>
        </w:rPr>
        <w:t xml:space="preserve">Reproduce the problem</w:t>
      </w:r>
    </w:p>
    <w:p w:rsidR="00000000" w:rsidDel="00000000" w:rsidP="00000000" w:rsidRDefault="00000000" w:rsidRPr="00000000" w14:paraId="000001A3">
      <w:pPr>
        <w:widowControl w:val="0"/>
        <w:numPr>
          <w:ilvl w:val="1"/>
          <w:numId w:val="29"/>
        </w:numPr>
        <w:spacing w:after="0" w:before="0" w:lineRule="auto"/>
        <w:ind w:left="1440" w:hanging="360"/>
        <w:rPr>
          <w:rFonts w:ascii="Calibri" w:cs="Calibri" w:eastAsia="Calibri" w:hAnsi="Calibri"/>
          <w:sz w:val="24"/>
          <w:szCs w:val="24"/>
        </w:rPr>
      </w:pPr>
      <w:r w:rsidDel="00000000" w:rsidR="00000000" w:rsidRPr="00000000">
        <w:rPr>
          <w:color w:val="282828"/>
          <w:sz w:val="24"/>
          <w:szCs w:val="24"/>
          <w:rtl w:val="0"/>
        </w:rPr>
        <w:t xml:space="preserve">find out the main causes to the problem</w:t>
      </w:r>
    </w:p>
    <w:p w:rsidR="00000000" w:rsidDel="00000000" w:rsidP="00000000" w:rsidRDefault="00000000" w:rsidRPr="00000000" w14:paraId="000001A4">
      <w:pPr>
        <w:widowControl w:val="0"/>
        <w:numPr>
          <w:ilvl w:val="1"/>
          <w:numId w:val="29"/>
        </w:numPr>
        <w:spacing w:after="0" w:before="0" w:lineRule="auto"/>
        <w:ind w:left="1440" w:hanging="360"/>
        <w:rPr>
          <w:rFonts w:ascii="Calibri" w:cs="Calibri" w:eastAsia="Calibri" w:hAnsi="Calibri"/>
          <w:sz w:val="24"/>
          <w:szCs w:val="24"/>
        </w:rPr>
      </w:pPr>
      <w:r w:rsidDel="00000000" w:rsidR="00000000" w:rsidRPr="00000000">
        <w:rPr>
          <w:color w:val="282828"/>
          <w:sz w:val="24"/>
          <w:szCs w:val="24"/>
          <w:rtl w:val="0"/>
        </w:rPr>
        <w:t xml:space="preserve">Sort the causes in a priority order</w:t>
      </w:r>
    </w:p>
    <w:p w:rsidR="00000000" w:rsidDel="00000000" w:rsidP="00000000" w:rsidRDefault="00000000" w:rsidRPr="00000000" w14:paraId="000001A5">
      <w:pPr>
        <w:widowControl w:val="0"/>
        <w:numPr>
          <w:ilvl w:val="1"/>
          <w:numId w:val="29"/>
        </w:numPr>
        <w:spacing w:after="0" w:before="0" w:lineRule="auto"/>
        <w:ind w:left="1440" w:hanging="360"/>
        <w:rPr>
          <w:rFonts w:ascii="Calibri" w:cs="Calibri" w:eastAsia="Calibri" w:hAnsi="Calibri"/>
          <w:sz w:val="24"/>
          <w:szCs w:val="24"/>
          <w:highlight w:val="white"/>
        </w:rPr>
      </w:pPr>
      <w:r w:rsidDel="00000000" w:rsidR="00000000" w:rsidRPr="00000000">
        <w:rPr>
          <w:color w:val="282828"/>
          <w:sz w:val="24"/>
          <w:szCs w:val="24"/>
          <w:highlight w:val="white"/>
          <w:rtl w:val="0"/>
        </w:rPr>
        <w:t xml:space="preserve">Keep all Setup (HW or SW settings) docs, Flow charts, Block diagrams, SDD, Any images, Test results</w:t>
      </w:r>
    </w:p>
    <w:p w:rsidR="00000000" w:rsidDel="00000000" w:rsidP="00000000" w:rsidRDefault="00000000" w:rsidRPr="00000000" w14:paraId="000001A6">
      <w:pPr>
        <w:widowControl w:val="0"/>
        <w:numPr>
          <w:ilvl w:val="1"/>
          <w:numId w:val="29"/>
        </w:numPr>
        <w:spacing w:after="0" w:before="0" w:lineRule="auto"/>
        <w:ind w:left="1440" w:hanging="360"/>
        <w:rPr>
          <w:rFonts w:ascii="Calibri" w:cs="Calibri" w:eastAsia="Calibri" w:hAnsi="Calibri"/>
          <w:sz w:val="24"/>
          <w:szCs w:val="24"/>
        </w:rPr>
      </w:pPr>
      <w:r w:rsidDel="00000000" w:rsidR="00000000" w:rsidRPr="00000000">
        <w:rPr>
          <w:color w:val="282828"/>
          <w:sz w:val="24"/>
          <w:szCs w:val="24"/>
          <w:rtl w:val="0"/>
        </w:rPr>
        <w:t xml:space="preserve">And DECIDE – If it requires a proper RCA or NOT along with your Manager. </w:t>
      </w:r>
    </w:p>
    <w:p w:rsidR="00000000" w:rsidDel="00000000" w:rsidP="00000000" w:rsidRDefault="00000000" w:rsidRPr="00000000" w14:paraId="000001A7">
      <w:pPr>
        <w:widowControl w:val="0"/>
        <w:numPr>
          <w:ilvl w:val="1"/>
          <w:numId w:val="29"/>
        </w:numPr>
        <w:spacing w:after="0" w:before="0" w:lineRule="auto"/>
        <w:ind w:left="1440" w:hanging="360"/>
        <w:rPr>
          <w:rFonts w:ascii="Calibri" w:cs="Calibri" w:eastAsia="Calibri" w:hAnsi="Calibri"/>
          <w:sz w:val="24"/>
          <w:szCs w:val="24"/>
        </w:rPr>
      </w:pPr>
      <w:r w:rsidDel="00000000" w:rsidR="00000000" w:rsidRPr="00000000">
        <w:rPr>
          <w:color w:val="282828"/>
          <w:sz w:val="24"/>
          <w:szCs w:val="24"/>
          <w:rtl w:val="0"/>
        </w:rPr>
        <w:t xml:space="preserve">Refer to </w:t>
      </w:r>
      <w:r w:rsidDel="00000000" w:rsidR="00000000" w:rsidRPr="00000000">
        <w:rPr>
          <w:sz w:val="24"/>
          <w:szCs w:val="24"/>
          <w:rtl w:val="0"/>
        </w:rPr>
        <w:t xml:space="preserve">“RCA”</w:t>
      </w:r>
      <w:r w:rsidDel="00000000" w:rsidR="00000000" w:rsidRPr="00000000">
        <w:rPr>
          <w:color w:val="282828"/>
          <w:sz w:val="24"/>
          <w:szCs w:val="24"/>
          <w:rtl w:val="0"/>
        </w:rPr>
        <w:t xml:space="preserve"> PPT.</w:t>
      </w:r>
      <w:r w:rsidDel="00000000" w:rsidR="00000000" w:rsidRPr="00000000">
        <w:rPr>
          <w:rtl w:val="0"/>
        </w:rPr>
      </w:r>
    </w:p>
    <w:p w:rsidR="00000000" w:rsidDel="00000000" w:rsidP="00000000" w:rsidRDefault="00000000" w:rsidRPr="00000000" w14:paraId="000001A8">
      <w:pPr>
        <w:widowControl w:val="0"/>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1A9">
      <w:pPr>
        <w:widowControl w:val="0"/>
        <w:spacing w:after="0" w:before="0" w:lineRule="auto"/>
        <w:ind w:left="0" w:firstLine="0"/>
        <w:rPr>
          <w:b w:val="1"/>
          <w:sz w:val="28"/>
          <w:szCs w:val="28"/>
        </w:rPr>
      </w:pPr>
      <w:r w:rsidDel="00000000" w:rsidR="00000000" w:rsidRPr="00000000">
        <w:rPr>
          <w:sz w:val="36"/>
          <w:szCs w:val="36"/>
          <w:rtl w:val="0"/>
        </w:rPr>
        <w:t xml:space="preserve">GDrive Link for RCA:</w:t>
      </w:r>
      <w:r w:rsidDel="00000000" w:rsidR="00000000" w:rsidRPr="00000000">
        <w:rPr>
          <w:rtl w:val="0"/>
        </w:rPr>
      </w:r>
    </w:p>
    <w:p w:rsidR="00000000" w:rsidDel="00000000" w:rsidP="00000000" w:rsidRDefault="00000000" w:rsidRPr="00000000" w14:paraId="000001AA">
      <w:pPr>
        <w:widowControl w:val="0"/>
        <w:spacing w:after="0" w:before="0" w:lineRule="auto"/>
        <w:ind w:left="0" w:firstLine="0"/>
        <w:rPr>
          <w:sz w:val="24"/>
          <w:szCs w:val="24"/>
        </w:rPr>
      </w:pPr>
      <w:hyperlink r:id="rId28">
        <w:r w:rsidDel="00000000" w:rsidR="00000000" w:rsidRPr="00000000">
          <w:rPr>
            <w:color w:val="1155cc"/>
            <w:sz w:val="24"/>
            <w:szCs w:val="24"/>
            <w:u w:val="single"/>
            <w:rtl w:val="0"/>
          </w:rPr>
          <w:t xml:space="preserve">https://docs.google.com/presentation/d/1cbMhwwMaxSJvB7_OEb53UcLVcd3B10lm/edit#slide=id.p15</w:t>
        </w:r>
      </w:hyperlink>
      <w:r w:rsidDel="00000000" w:rsidR="00000000" w:rsidRPr="00000000">
        <w:rPr>
          <w:rtl w:val="0"/>
        </w:rPr>
      </w:r>
    </w:p>
    <w:p w:rsidR="00000000" w:rsidDel="00000000" w:rsidP="00000000" w:rsidRDefault="00000000" w:rsidRPr="00000000" w14:paraId="000001AB">
      <w:pPr>
        <w:widowControl w:val="0"/>
        <w:spacing w:after="0" w:before="0" w:lineRule="auto"/>
        <w:ind w:left="0" w:firstLine="0"/>
        <w:rPr>
          <w:sz w:val="24"/>
          <w:szCs w:val="24"/>
        </w:rPr>
      </w:pPr>
      <w:r w:rsidDel="00000000" w:rsidR="00000000" w:rsidRPr="00000000">
        <w:rPr>
          <w:rtl w:val="0"/>
        </w:rPr>
      </w:r>
    </w:p>
    <w:p w:rsidR="00000000" w:rsidDel="00000000" w:rsidP="00000000" w:rsidRDefault="00000000" w:rsidRPr="00000000" w14:paraId="000001AC">
      <w:pPr>
        <w:pStyle w:val="Heading2"/>
        <w:rPr/>
      </w:pPr>
      <w:bookmarkStart w:colFirst="0" w:colLast="0" w:name="_heading=h.f860u8a3vx23" w:id="52"/>
      <w:bookmarkEnd w:id="52"/>
      <w:r w:rsidDel="00000000" w:rsidR="00000000" w:rsidRPr="00000000">
        <w:rPr>
          <w:rtl w:val="0"/>
        </w:rPr>
        <w:t xml:space="preserve">13.Practical Explanation of DSO:</w:t>
      </w:r>
    </w:p>
    <w:p w:rsidR="00000000" w:rsidDel="00000000" w:rsidP="00000000" w:rsidRDefault="00000000" w:rsidRPr="00000000" w14:paraId="000001AD">
      <w:pPr>
        <w:numPr>
          <w:ilvl w:val="0"/>
          <w:numId w:val="30"/>
        </w:numPr>
        <w:spacing w:after="0" w:afterAutospacing="0"/>
        <w:ind w:left="1440" w:hanging="360"/>
        <w:rPr>
          <w:sz w:val="24"/>
          <w:szCs w:val="24"/>
        </w:rPr>
      </w:pPr>
      <w:r w:rsidDel="00000000" w:rsidR="00000000" w:rsidRPr="00000000">
        <w:rPr>
          <w:sz w:val="24"/>
          <w:szCs w:val="24"/>
          <w:rtl w:val="0"/>
        </w:rPr>
        <w:t xml:space="preserve">Digital storage oscilloscope is an instrument to measure and record the electric signals.</w:t>
      </w:r>
    </w:p>
    <w:p w:rsidR="00000000" w:rsidDel="00000000" w:rsidP="00000000" w:rsidRDefault="00000000" w:rsidRPr="00000000" w14:paraId="000001AE">
      <w:pPr>
        <w:numPr>
          <w:ilvl w:val="0"/>
          <w:numId w:val="16"/>
        </w:numPr>
        <w:spacing w:before="0" w:beforeAutospacing="0"/>
        <w:ind w:left="1440" w:hanging="360"/>
        <w:rPr>
          <w:sz w:val="24"/>
          <w:szCs w:val="24"/>
        </w:rPr>
      </w:pPr>
      <w:r w:rsidDel="00000000" w:rsidR="00000000" w:rsidRPr="00000000">
        <w:rPr>
          <w:sz w:val="24"/>
          <w:szCs w:val="24"/>
          <w:rtl w:val="0"/>
        </w:rPr>
        <w:t xml:space="preserve">It converts the analog signals into digital format and stores it in a digital memory.</w:t>
      </w:r>
    </w:p>
    <w:p w:rsidR="00000000" w:rsidDel="00000000" w:rsidP="00000000" w:rsidRDefault="00000000" w:rsidRPr="00000000" w14:paraId="000001AF">
      <w:pPr>
        <w:rPr>
          <w:sz w:val="24"/>
          <w:szCs w:val="24"/>
        </w:rPr>
      </w:pPr>
      <w:r w:rsidDel="00000000" w:rsidR="00000000" w:rsidRPr="00000000">
        <w:rPr>
          <w:sz w:val="24"/>
          <w:szCs w:val="24"/>
          <w:rtl w:val="0"/>
        </w:rPr>
        <w:t xml:space="preserve"> </w:t>
        <w:tab/>
        <w:tab/>
        <w:t xml:space="preserve">In DSO, we have some basic controls in common.</w:t>
      </w:r>
    </w:p>
    <w:p w:rsidR="00000000" w:rsidDel="00000000" w:rsidP="00000000" w:rsidRDefault="00000000" w:rsidRPr="00000000" w14:paraId="000001B0">
      <w:pPr>
        <w:numPr>
          <w:ilvl w:val="0"/>
          <w:numId w:val="34"/>
        </w:numPr>
        <w:spacing w:after="0" w:afterAutospacing="0"/>
        <w:ind w:left="2160" w:hanging="360"/>
        <w:rPr>
          <w:rFonts w:ascii="Times New Roman" w:cs="Times New Roman" w:eastAsia="Times New Roman" w:hAnsi="Times New Roman"/>
          <w:sz w:val="24"/>
          <w:szCs w:val="24"/>
        </w:rPr>
      </w:pPr>
      <w:r w:rsidDel="00000000" w:rsidR="00000000" w:rsidRPr="00000000">
        <w:rPr>
          <w:b w:val="1"/>
          <w:sz w:val="24"/>
          <w:szCs w:val="24"/>
          <w:rtl w:val="0"/>
        </w:rPr>
        <w:t xml:space="preserve">Input channel</w:t>
      </w:r>
      <w:r w:rsidDel="00000000" w:rsidR="00000000" w:rsidRPr="00000000">
        <w:rPr>
          <w:sz w:val="24"/>
          <w:szCs w:val="24"/>
          <w:rtl w:val="0"/>
        </w:rPr>
        <w:t xml:space="preserve">: Where an oscilloscope can be attached.</w:t>
      </w:r>
    </w:p>
    <w:p w:rsidR="00000000" w:rsidDel="00000000" w:rsidP="00000000" w:rsidRDefault="00000000" w:rsidRPr="00000000" w14:paraId="000001B1">
      <w:pPr>
        <w:numPr>
          <w:ilvl w:val="0"/>
          <w:numId w:val="34"/>
        </w:numPr>
        <w:spacing w:after="0" w:afterAutospacing="0" w:before="0" w:beforeAutospacing="0"/>
        <w:ind w:left="2160" w:hanging="360"/>
        <w:rPr>
          <w:rFonts w:ascii="Times New Roman" w:cs="Times New Roman" w:eastAsia="Times New Roman" w:hAnsi="Times New Roman"/>
          <w:sz w:val="24"/>
          <w:szCs w:val="24"/>
        </w:rPr>
      </w:pPr>
      <w:r w:rsidDel="00000000" w:rsidR="00000000" w:rsidRPr="00000000">
        <w:rPr>
          <w:b w:val="1"/>
          <w:sz w:val="24"/>
          <w:szCs w:val="24"/>
          <w:rtl w:val="0"/>
        </w:rPr>
        <w:t xml:space="preserve">Screen with  grid</w:t>
      </w:r>
      <w:r w:rsidDel="00000000" w:rsidR="00000000" w:rsidRPr="00000000">
        <w:rPr>
          <w:sz w:val="24"/>
          <w:szCs w:val="24"/>
          <w:rtl w:val="0"/>
        </w:rPr>
        <w:t xml:space="preserve">:This grid is useful when you want to make measurements using the scope.</w:t>
      </w:r>
    </w:p>
    <w:p w:rsidR="00000000" w:rsidDel="00000000" w:rsidP="00000000" w:rsidRDefault="00000000" w:rsidRPr="00000000" w14:paraId="000001B2">
      <w:pPr>
        <w:numPr>
          <w:ilvl w:val="0"/>
          <w:numId w:val="34"/>
        </w:numPr>
        <w:spacing w:after="0" w:afterAutospacing="0" w:before="0" w:beforeAutospacing="0"/>
        <w:ind w:left="2160" w:hanging="360"/>
        <w:rPr>
          <w:rFonts w:ascii="Times New Roman" w:cs="Times New Roman" w:eastAsia="Times New Roman" w:hAnsi="Times New Roman"/>
          <w:sz w:val="24"/>
          <w:szCs w:val="24"/>
        </w:rPr>
      </w:pPr>
      <w:r w:rsidDel="00000000" w:rsidR="00000000" w:rsidRPr="00000000">
        <w:rPr>
          <w:b w:val="1"/>
          <w:sz w:val="24"/>
          <w:szCs w:val="24"/>
          <w:rtl w:val="0"/>
        </w:rPr>
        <w:t xml:space="preserve">Volts/div</w:t>
      </w:r>
      <w:r w:rsidDel="00000000" w:rsidR="00000000" w:rsidRPr="00000000">
        <w:rPr>
          <w:sz w:val="24"/>
          <w:szCs w:val="24"/>
          <w:rtl w:val="0"/>
        </w:rPr>
        <w:t xml:space="preserve">: This control lets you change how many volts are represented by each vertical increment of grid overlay on the screen.  Basically, it allows you to zoom in and out along the y axis.</w:t>
      </w:r>
    </w:p>
    <w:p w:rsidR="00000000" w:rsidDel="00000000" w:rsidP="00000000" w:rsidRDefault="00000000" w:rsidRPr="00000000" w14:paraId="000001B3">
      <w:pPr>
        <w:numPr>
          <w:ilvl w:val="0"/>
          <w:numId w:val="34"/>
        </w:numPr>
        <w:spacing w:after="0" w:afterAutospacing="0" w:before="0" w:beforeAutospacing="0"/>
        <w:ind w:left="2160" w:hanging="360"/>
        <w:rPr>
          <w:rFonts w:ascii="Times New Roman" w:cs="Times New Roman" w:eastAsia="Times New Roman" w:hAnsi="Times New Roman"/>
          <w:sz w:val="24"/>
          <w:szCs w:val="24"/>
        </w:rPr>
      </w:pPr>
      <w:r w:rsidDel="00000000" w:rsidR="00000000" w:rsidRPr="00000000">
        <w:rPr>
          <w:b w:val="1"/>
          <w:sz w:val="24"/>
          <w:szCs w:val="24"/>
          <w:rtl w:val="0"/>
        </w:rPr>
        <w:t xml:space="preserve">Time/div:</w:t>
      </w:r>
      <w:r w:rsidDel="00000000" w:rsidR="00000000" w:rsidRPr="00000000">
        <w:rPr>
          <w:sz w:val="24"/>
          <w:szCs w:val="24"/>
          <w:rtl w:val="0"/>
        </w:rPr>
        <w:t xml:space="preserve"> This control lets you change how many volts are represented by each horizontal increment of grid overlay on the screen.  Basically, it allows you to zoom in and out along the x axis.</w:t>
      </w:r>
    </w:p>
    <w:p w:rsidR="00000000" w:rsidDel="00000000" w:rsidP="00000000" w:rsidRDefault="00000000" w:rsidRPr="00000000" w14:paraId="000001B4">
      <w:pPr>
        <w:widowControl w:val="0"/>
        <w:numPr>
          <w:ilvl w:val="0"/>
          <w:numId w:val="34"/>
        </w:numPr>
        <w:spacing w:after="0" w:before="60" w:lineRule="auto"/>
        <w:ind w:left="2160" w:hanging="360"/>
        <w:rPr>
          <w:rFonts w:ascii="Arial" w:cs="Arial" w:eastAsia="Arial" w:hAnsi="Arial"/>
          <w:b w:val="1"/>
          <w:sz w:val="24"/>
          <w:szCs w:val="24"/>
        </w:rPr>
      </w:pPr>
      <w:r w:rsidDel="00000000" w:rsidR="00000000" w:rsidRPr="00000000">
        <w:rPr>
          <w:b w:val="1"/>
          <w:sz w:val="24"/>
          <w:szCs w:val="24"/>
          <w:rtl w:val="0"/>
        </w:rPr>
        <w:t xml:space="preserve">Vertical position/offset:</w:t>
      </w:r>
      <w:r w:rsidDel="00000000" w:rsidR="00000000" w:rsidRPr="00000000">
        <w:rPr>
          <w:b w:val="1"/>
          <w:color w:val="4472c4"/>
          <w:sz w:val="24"/>
          <w:szCs w:val="24"/>
          <w:rtl w:val="0"/>
        </w:rPr>
        <w:t xml:space="preserve"> </w:t>
      </w:r>
      <w:r w:rsidDel="00000000" w:rsidR="00000000" w:rsidRPr="00000000">
        <w:rPr>
          <w:sz w:val="24"/>
          <w:szCs w:val="24"/>
          <w:rtl w:val="0"/>
        </w:rPr>
        <w:t xml:space="preserve">lets you move up and down in the y direction.</w:t>
      </w:r>
    </w:p>
    <w:p w:rsidR="00000000" w:rsidDel="00000000" w:rsidP="00000000" w:rsidRDefault="00000000" w:rsidRPr="00000000" w14:paraId="000001B5">
      <w:pPr>
        <w:widowControl w:val="0"/>
        <w:numPr>
          <w:ilvl w:val="0"/>
          <w:numId w:val="34"/>
        </w:numPr>
        <w:spacing w:after="0" w:before="60" w:lineRule="auto"/>
        <w:ind w:left="2160" w:hanging="360"/>
        <w:rPr>
          <w:rFonts w:ascii="Arial" w:cs="Arial" w:eastAsia="Arial" w:hAnsi="Arial"/>
          <w:b w:val="1"/>
          <w:sz w:val="24"/>
          <w:szCs w:val="24"/>
        </w:rPr>
      </w:pPr>
      <w:r w:rsidDel="00000000" w:rsidR="00000000" w:rsidRPr="00000000">
        <w:rPr>
          <w:b w:val="1"/>
          <w:sz w:val="24"/>
          <w:szCs w:val="24"/>
          <w:rtl w:val="0"/>
        </w:rPr>
        <w:t xml:space="preserve">Horizontal position/offset</w:t>
      </w:r>
      <w:r w:rsidDel="00000000" w:rsidR="00000000" w:rsidRPr="00000000">
        <w:rPr>
          <w:b w:val="1"/>
          <w:color w:val="4472c4"/>
          <w:sz w:val="24"/>
          <w:szCs w:val="24"/>
          <w:rtl w:val="0"/>
        </w:rPr>
        <w:t xml:space="preserve">:  </w:t>
      </w:r>
      <w:r w:rsidDel="00000000" w:rsidR="00000000" w:rsidRPr="00000000">
        <w:rPr>
          <w:sz w:val="24"/>
          <w:szCs w:val="24"/>
          <w:rtl w:val="0"/>
        </w:rPr>
        <w:t xml:space="preserve">lets you move right and left in the x direction.</w:t>
      </w:r>
    </w:p>
    <w:p w:rsidR="00000000" w:rsidDel="00000000" w:rsidP="00000000" w:rsidRDefault="00000000" w:rsidRPr="00000000" w14:paraId="000001B6">
      <w:pPr>
        <w:widowControl w:val="0"/>
        <w:numPr>
          <w:ilvl w:val="0"/>
          <w:numId w:val="34"/>
        </w:numPr>
        <w:spacing w:after="0" w:before="60" w:lineRule="auto"/>
        <w:ind w:left="2160" w:hanging="360"/>
        <w:rPr>
          <w:rFonts w:ascii="Times New Roman" w:cs="Times New Roman" w:eastAsia="Times New Roman" w:hAnsi="Times New Roman"/>
          <w:sz w:val="24"/>
          <w:szCs w:val="24"/>
        </w:rPr>
      </w:pPr>
      <w:r w:rsidDel="00000000" w:rsidR="00000000" w:rsidRPr="00000000">
        <w:rPr>
          <w:b w:val="1"/>
          <w:sz w:val="24"/>
          <w:szCs w:val="24"/>
          <w:rtl w:val="0"/>
        </w:rPr>
        <w:t xml:space="preserve">Trigger level:</w:t>
      </w:r>
      <w:r w:rsidDel="00000000" w:rsidR="00000000" w:rsidRPr="00000000">
        <w:rPr>
          <w:sz w:val="24"/>
          <w:szCs w:val="24"/>
          <w:rtl w:val="0"/>
        </w:rPr>
        <w:t xml:space="preserve"> This is a tool that allows you to stabilize your waveform on the screen.</w:t>
      </w:r>
    </w:p>
    <w:p w:rsidR="00000000" w:rsidDel="00000000" w:rsidP="00000000" w:rsidRDefault="00000000" w:rsidRPr="00000000" w14:paraId="000001B7">
      <w:pPr>
        <w:widowControl w:val="0"/>
        <w:numPr>
          <w:ilvl w:val="0"/>
          <w:numId w:val="34"/>
        </w:numPr>
        <w:spacing w:after="0" w:before="60" w:lineRule="auto"/>
        <w:ind w:left="2160" w:hanging="360"/>
        <w:rPr>
          <w:rFonts w:ascii="Times New Roman" w:cs="Times New Roman" w:eastAsia="Times New Roman" w:hAnsi="Times New Roman"/>
          <w:sz w:val="24"/>
          <w:szCs w:val="24"/>
        </w:rPr>
      </w:pPr>
      <w:r w:rsidDel="00000000" w:rsidR="00000000" w:rsidRPr="00000000">
        <w:rPr>
          <w:b w:val="1"/>
          <w:sz w:val="24"/>
          <w:szCs w:val="24"/>
          <w:rtl w:val="0"/>
        </w:rPr>
        <w:t xml:space="preserve">Saving Data:</w:t>
      </w:r>
      <w:r w:rsidDel="00000000" w:rsidR="00000000" w:rsidRPr="00000000">
        <w:rPr>
          <w:sz w:val="24"/>
          <w:szCs w:val="24"/>
          <w:rtl w:val="0"/>
        </w:rPr>
        <w:t xml:space="preserve"> We can save the signal or an image in DSO. After saving the image, if we connect a pen drive to the USB port, we can copy the image from DSO to pendrive. </w:t>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pStyle w:val="Heading2"/>
        <w:rPr/>
      </w:pPr>
      <w:bookmarkStart w:colFirst="0" w:colLast="0" w:name="_heading=h.hhx97vk79jf2" w:id="53"/>
      <w:bookmarkEnd w:id="53"/>
      <w:r w:rsidDel="00000000" w:rsidR="00000000" w:rsidRPr="00000000">
        <w:rPr>
          <w:rtl w:val="0"/>
        </w:rPr>
        <w:t xml:space="preserve">14.Lab Equipment:</w:t>
      </w:r>
    </w:p>
    <w:p w:rsidR="00000000" w:rsidDel="00000000" w:rsidP="00000000" w:rsidRDefault="00000000" w:rsidRPr="00000000" w14:paraId="000001BB">
      <w:pPr>
        <w:pStyle w:val="Heading3"/>
        <w:rPr/>
      </w:pPr>
      <w:bookmarkStart w:colFirst="0" w:colLast="0" w:name="_heading=h.o732pueiongy" w:id="54"/>
      <w:bookmarkEnd w:id="54"/>
      <w:r w:rsidDel="00000000" w:rsidR="00000000" w:rsidRPr="00000000">
        <w:rPr>
          <w:rtl w:val="0"/>
        </w:rPr>
        <w:t xml:space="preserve">14.1 Digital Multimeter:</w:t>
      </w:r>
    </w:p>
    <w:p w:rsidR="00000000" w:rsidDel="00000000" w:rsidP="00000000" w:rsidRDefault="00000000" w:rsidRPr="00000000" w14:paraId="000001BC">
      <w:pPr>
        <w:shd w:fill="ffffff" w:val="clear"/>
        <w:spacing w:after="240" w:before="0" w:lineRule="auto"/>
        <w:rPr>
          <w:color w:val="1b2935"/>
          <w:sz w:val="24"/>
          <w:szCs w:val="24"/>
        </w:rPr>
      </w:pPr>
      <w:r w:rsidDel="00000000" w:rsidR="00000000" w:rsidRPr="00000000">
        <w:rPr>
          <w:color w:val="1b2935"/>
          <w:sz w:val="24"/>
          <w:szCs w:val="24"/>
          <w:rtl w:val="0"/>
        </w:rPr>
        <w:t xml:space="preserve">A DMM is primarily used to verify one of the three factors of Ohm’s Law voltage (volts), current (amps) and resistance (ohms). This simple equation, expressed below, is commonly used by electrical engineers during diagnostic testing.</w:t>
      </w:r>
    </w:p>
    <w:p w:rsidR="00000000" w:rsidDel="00000000" w:rsidP="00000000" w:rsidRDefault="00000000" w:rsidRPr="00000000" w14:paraId="000001BD">
      <w:pPr>
        <w:shd w:fill="ffffff" w:val="clear"/>
        <w:spacing w:after="240" w:before="0" w:lineRule="auto"/>
        <w:rPr>
          <w:color w:val="1b2935"/>
          <w:sz w:val="24"/>
          <w:szCs w:val="24"/>
        </w:rPr>
      </w:pPr>
      <w:r w:rsidDel="00000000" w:rsidR="00000000" w:rsidRPr="00000000">
        <w:rPr>
          <w:color w:val="1b2935"/>
          <w:sz w:val="24"/>
          <w:szCs w:val="24"/>
          <w:rtl w:val="0"/>
        </w:rPr>
        <w:t xml:space="preserve">V = I x R</w:t>
      </w:r>
    </w:p>
    <w:p w:rsidR="00000000" w:rsidDel="00000000" w:rsidP="00000000" w:rsidRDefault="00000000" w:rsidRPr="00000000" w14:paraId="000001BE">
      <w:pPr>
        <w:shd w:fill="ffffff" w:val="clear"/>
        <w:spacing w:after="240" w:before="0" w:lineRule="auto"/>
        <w:rPr>
          <w:color w:val="1b2935"/>
          <w:sz w:val="24"/>
          <w:szCs w:val="24"/>
        </w:rPr>
      </w:pPr>
      <w:r w:rsidDel="00000000" w:rsidR="00000000" w:rsidRPr="00000000">
        <w:rPr>
          <w:color w:val="1b2935"/>
          <w:sz w:val="24"/>
          <w:szCs w:val="24"/>
          <w:rtl w:val="0"/>
        </w:rPr>
        <w:t xml:space="preserve">V = voltage</w:t>
      </w:r>
    </w:p>
    <w:p w:rsidR="00000000" w:rsidDel="00000000" w:rsidP="00000000" w:rsidRDefault="00000000" w:rsidRPr="00000000" w14:paraId="000001BF">
      <w:pPr>
        <w:shd w:fill="ffffff" w:val="clear"/>
        <w:spacing w:after="240" w:before="0" w:lineRule="auto"/>
        <w:rPr>
          <w:color w:val="1b2935"/>
          <w:sz w:val="24"/>
          <w:szCs w:val="24"/>
        </w:rPr>
      </w:pPr>
      <w:r w:rsidDel="00000000" w:rsidR="00000000" w:rsidRPr="00000000">
        <w:rPr>
          <w:color w:val="1b2935"/>
          <w:sz w:val="24"/>
          <w:szCs w:val="24"/>
          <w:rtl w:val="0"/>
        </w:rPr>
        <w:t xml:space="preserve">I = current</w:t>
      </w:r>
    </w:p>
    <w:p w:rsidR="00000000" w:rsidDel="00000000" w:rsidP="00000000" w:rsidRDefault="00000000" w:rsidRPr="00000000" w14:paraId="000001C0">
      <w:pPr>
        <w:shd w:fill="ffffff" w:val="clear"/>
        <w:spacing w:after="240" w:before="0" w:lineRule="auto"/>
        <w:rPr>
          <w:color w:val="1b2935"/>
          <w:sz w:val="24"/>
          <w:szCs w:val="24"/>
        </w:rPr>
      </w:pPr>
      <w:r w:rsidDel="00000000" w:rsidR="00000000" w:rsidRPr="00000000">
        <w:rPr>
          <w:color w:val="1b2935"/>
          <w:sz w:val="24"/>
          <w:szCs w:val="24"/>
          <w:rtl w:val="0"/>
        </w:rPr>
        <w:t xml:space="preserve">R = resistance</w:t>
      </w:r>
    </w:p>
    <w:p w:rsidR="00000000" w:rsidDel="00000000" w:rsidP="00000000" w:rsidRDefault="00000000" w:rsidRPr="00000000" w14:paraId="000001C1">
      <w:pPr>
        <w:pStyle w:val="Heading3"/>
        <w:rPr/>
      </w:pPr>
      <w:bookmarkStart w:colFirst="0" w:colLast="0" w:name="_heading=h.9my38v6haavp" w:id="55"/>
      <w:bookmarkEnd w:id="55"/>
      <w:r w:rsidDel="00000000" w:rsidR="00000000" w:rsidRPr="00000000">
        <w:rPr>
          <w:rtl w:val="0"/>
        </w:rPr>
        <w:t xml:space="preserve">14.2 Variac:</w:t>
      </w:r>
    </w:p>
    <w:p w:rsidR="00000000" w:rsidDel="00000000" w:rsidP="00000000" w:rsidRDefault="00000000" w:rsidRPr="00000000" w14:paraId="000001C2">
      <w:pPr>
        <w:rPr>
          <w:color w:val="4d5156"/>
          <w:sz w:val="24"/>
          <w:szCs w:val="24"/>
          <w:highlight w:val="white"/>
        </w:rPr>
      </w:pPr>
      <w:r w:rsidDel="00000000" w:rsidR="00000000" w:rsidRPr="00000000">
        <w:rPr>
          <w:color w:val="4d5156"/>
          <w:sz w:val="24"/>
          <w:szCs w:val="24"/>
          <w:highlight w:val="white"/>
          <w:rtl w:val="0"/>
        </w:rPr>
        <w:t xml:space="preserve">These are Variable AC Power Supplies that </w:t>
      </w:r>
      <w:r w:rsidDel="00000000" w:rsidR="00000000" w:rsidRPr="00000000">
        <w:rPr>
          <w:color w:val="040c28"/>
          <w:sz w:val="24"/>
          <w:szCs w:val="24"/>
          <w:highlight w:val="white"/>
          <w:rtl w:val="0"/>
        </w:rPr>
        <w:t xml:space="preserve">provide adjustable AC voltage</w:t>
      </w:r>
      <w:r w:rsidDel="00000000" w:rsidR="00000000" w:rsidRPr="00000000">
        <w:rPr>
          <w:color w:val="4d5156"/>
          <w:sz w:val="24"/>
          <w:szCs w:val="24"/>
          <w:highlight w:val="white"/>
          <w:rtl w:val="0"/>
        </w:rPr>
        <w:t xml:space="preserve">. </w:t>
      </w:r>
    </w:p>
    <w:p w:rsidR="00000000" w:rsidDel="00000000" w:rsidP="00000000" w:rsidRDefault="00000000" w:rsidRPr="00000000" w14:paraId="000001C3">
      <w:pPr>
        <w:ind w:left="0" w:firstLine="0"/>
        <w:jc w:val="both"/>
        <w:rPr>
          <w:sz w:val="24"/>
          <w:szCs w:val="24"/>
        </w:rPr>
      </w:pPr>
      <w:r w:rsidDel="00000000" w:rsidR="00000000" w:rsidRPr="00000000">
        <w:rPr>
          <w:sz w:val="24"/>
          <w:szCs w:val="24"/>
          <w:rtl w:val="0"/>
        </w:rPr>
        <w:t xml:space="preserve">It is also called as Auto transformer</w:t>
      </w:r>
    </w:p>
    <w:p w:rsidR="00000000" w:rsidDel="00000000" w:rsidP="00000000" w:rsidRDefault="00000000" w:rsidRPr="00000000" w14:paraId="000001C4">
      <w:pPr>
        <w:ind w:left="0" w:firstLine="0"/>
        <w:jc w:val="both"/>
        <w:rPr>
          <w:sz w:val="24"/>
          <w:szCs w:val="24"/>
        </w:rPr>
      </w:pPr>
      <w:r w:rsidDel="00000000" w:rsidR="00000000" w:rsidRPr="00000000">
        <w:rPr>
          <w:sz w:val="24"/>
          <w:szCs w:val="24"/>
          <w:rtl w:val="0"/>
        </w:rPr>
        <w:t xml:space="preserve">It is of two types</w:t>
      </w:r>
    </w:p>
    <w:p w:rsidR="00000000" w:rsidDel="00000000" w:rsidP="00000000" w:rsidRDefault="00000000" w:rsidRPr="00000000" w14:paraId="000001C5">
      <w:pPr>
        <w:numPr>
          <w:ilvl w:val="0"/>
          <w:numId w:val="8"/>
        </w:numPr>
        <w:spacing w:after="0" w:afterAutospacing="0"/>
        <w:ind w:left="720" w:hanging="360"/>
        <w:jc w:val="both"/>
        <w:rPr>
          <w:sz w:val="24"/>
          <w:szCs w:val="24"/>
        </w:rPr>
      </w:pPr>
      <w:r w:rsidDel="00000000" w:rsidR="00000000" w:rsidRPr="00000000">
        <w:rPr>
          <w:sz w:val="24"/>
          <w:szCs w:val="24"/>
          <w:rtl w:val="0"/>
        </w:rPr>
        <w:t xml:space="preserve">Single phase (1-ϕ) - Range is from 220V - 240V       </w:t>
      </w:r>
    </w:p>
    <w:p w:rsidR="00000000" w:rsidDel="00000000" w:rsidP="00000000" w:rsidRDefault="00000000" w:rsidRPr="00000000" w14:paraId="000001C6">
      <w:pPr>
        <w:numPr>
          <w:ilvl w:val="0"/>
          <w:numId w:val="8"/>
        </w:numPr>
        <w:spacing w:before="0" w:beforeAutospacing="0"/>
        <w:ind w:left="720" w:hanging="360"/>
        <w:jc w:val="both"/>
        <w:rPr>
          <w:sz w:val="24"/>
          <w:szCs w:val="24"/>
        </w:rPr>
      </w:pPr>
      <w:r w:rsidDel="00000000" w:rsidR="00000000" w:rsidRPr="00000000">
        <w:rPr>
          <w:sz w:val="24"/>
          <w:szCs w:val="24"/>
          <w:rtl w:val="0"/>
        </w:rPr>
        <w:t xml:space="preserve">Three phase (3-ϕ) - Range is from 410V - 440V </w:t>
      </w:r>
    </w:p>
    <w:p w:rsidR="00000000" w:rsidDel="00000000" w:rsidP="00000000" w:rsidRDefault="00000000" w:rsidRPr="00000000" w14:paraId="000001C7">
      <w:pPr>
        <w:pStyle w:val="Heading3"/>
        <w:jc w:val="both"/>
        <w:rPr/>
      </w:pPr>
      <w:bookmarkStart w:colFirst="0" w:colLast="0" w:name="_heading=h.x0yjqefpc90s" w:id="56"/>
      <w:bookmarkEnd w:id="56"/>
      <w:r w:rsidDel="00000000" w:rsidR="00000000" w:rsidRPr="00000000">
        <w:rPr>
          <w:rtl w:val="0"/>
        </w:rPr>
        <w:t xml:space="preserve">14.3 Isolation Transformer:</w:t>
      </w:r>
    </w:p>
    <w:p w:rsidR="00000000" w:rsidDel="00000000" w:rsidP="00000000" w:rsidRDefault="00000000" w:rsidRPr="00000000" w14:paraId="000001C8">
      <w:pPr>
        <w:widowControl w:val="0"/>
        <w:numPr>
          <w:ilvl w:val="1"/>
          <w:numId w:val="28"/>
        </w:numPr>
        <w:spacing w:after="0" w:before="40" w:line="216" w:lineRule="auto"/>
        <w:ind w:left="220" w:hanging="120"/>
        <w:jc w:val="both"/>
        <w:rPr>
          <w:rFonts w:ascii="Calibri" w:cs="Calibri" w:eastAsia="Calibri" w:hAnsi="Calibri"/>
          <w:sz w:val="24"/>
          <w:szCs w:val="24"/>
        </w:rPr>
      </w:pPr>
      <w:r w:rsidDel="00000000" w:rsidR="00000000" w:rsidRPr="00000000">
        <w:rPr>
          <w:color w:val="202124"/>
          <w:sz w:val="24"/>
          <w:szCs w:val="24"/>
          <w:rtl w:val="0"/>
        </w:rPr>
        <w:t xml:space="preserve">Isolation transformers separates the Power line ground connection &amp; Provides Isolated ground,</w:t>
      </w:r>
      <w:r w:rsidDel="00000000" w:rsidR="00000000" w:rsidRPr="00000000">
        <w:rPr>
          <w:sz w:val="24"/>
          <w:szCs w:val="24"/>
          <w:rtl w:val="0"/>
        </w:rPr>
        <w:t xml:space="preserve"> </w:t>
      </w:r>
      <w:r w:rsidDel="00000000" w:rsidR="00000000" w:rsidRPr="00000000">
        <w:rPr>
          <w:color w:val="202124"/>
          <w:sz w:val="24"/>
          <w:szCs w:val="24"/>
          <w:rtl w:val="0"/>
        </w:rPr>
        <w:t xml:space="preserve">for eliminating the ground loops.</w:t>
      </w:r>
    </w:p>
    <w:p w:rsidR="00000000" w:rsidDel="00000000" w:rsidP="00000000" w:rsidRDefault="00000000" w:rsidRPr="00000000" w14:paraId="000001C9">
      <w:pPr>
        <w:widowControl w:val="0"/>
        <w:spacing w:after="0" w:before="40" w:line="216" w:lineRule="auto"/>
        <w:ind w:left="40" w:firstLine="0"/>
        <w:jc w:val="both"/>
        <w:rPr>
          <w:b w:val="1"/>
          <w:sz w:val="24"/>
          <w:szCs w:val="24"/>
        </w:rPr>
      </w:pPr>
      <w:r w:rsidDel="00000000" w:rsidR="00000000" w:rsidRPr="00000000">
        <w:rPr>
          <w:b w:val="1"/>
          <w:sz w:val="24"/>
          <w:szCs w:val="24"/>
          <w:rtl w:val="0"/>
        </w:rPr>
        <w:t xml:space="preserve">Isolation transformers provide mainly three operations</w:t>
      </w:r>
    </w:p>
    <w:p w:rsidR="00000000" w:rsidDel="00000000" w:rsidP="00000000" w:rsidRDefault="00000000" w:rsidRPr="00000000" w14:paraId="000001CA">
      <w:pPr>
        <w:widowControl w:val="0"/>
        <w:numPr>
          <w:ilvl w:val="0"/>
          <w:numId w:val="32"/>
        </w:numPr>
        <w:spacing w:after="0" w:afterAutospacing="0" w:before="60" w:line="216" w:lineRule="auto"/>
        <w:ind w:left="720" w:hanging="360"/>
        <w:jc w:val="both"/>
        <w:rPr>
          <w:sz w:val="24"/>
          <w:szCs w:val="24"/>
        </w:rPr>
      </w:pPr>
      <w:r w:rsidDel="00000000" w:rsidR="00000000" w:rsidRPr="00000000">
        <w:rPr>
          <w:sz w:val="24"/>
          <w:szCs w:val="24"/>
          <w:rtl w:val="0"/>
        </w:rPr>
        <w:t xml:space="preserve">The first is isolating the Ground connection of secondary from the primary.</w:t>
      </w:r>
    </w:p>
    <w:p w:rsidR="00000000" w:rsidDel="00000000" w:rsidP="00000000" w:rsidRDefault="00000000" w:rsidRPr="00000000" w14:paraId="000001CB">
      <w:pPr>
        <w:widowControl w:val="0"/>
        <w:numPr>
          <w:ilvl w:val="0"/>
          <w:numId w:val="32"/>
        </w:numPr>
        <w:spacing w:after="0" w:afterAutospacing="0" w:before="0" w:beforeAutospacing="0" w:line="216" w:lineRule="auto"/>
        <w:ind w:left="720" w:hanging="360"/>
        <w:jc w:val="both"/>
        <w:rPr>
          <w:sz w:val="24"/>
          <w:szCs w:val="24"/>
        </w:rPr>
      </w:pPr>
      <w:r w:rsidDel="00000000" w:rsidR="00000000" w:rsidRPr="00000000">
        <w:rPr>
          <w:sz w:val="24"/>
          <w:szCs w:val="24"/>
          <w:rtl w:val="0"/>
        </w:rPr>
        <w:t xml:space="preserve">The second is to provide step-up or step-down of line (mains) voltages.</w:t>
      </w:r>
    </w:p>
    <w:p w:rsidR="00000000" w:rsidDel="00000000" w:rsidP="00000000" w:rsidRDefault="00000000" w:rsidRPr="00000000" w14:paraId="000001CC">
      <w:pPr>
        <w:widowControl w:val="0"/>
        <w:numPr>
          <w:ilvl w:val="0"/>
          <w:numId w:val="32"/>
        </w:numPr>
        <w:spacing w:after="0" w:before="0" w:beforeAutospacing="0" w:line="216" w:lineRule="auto"/>
        <w:ind w:left="720" w:hanging="360"/>
        <w:jc w:val="both"/>
        <w:rPr>
          <w:sz w:val="24"/>
          <w:szCs w:val="24"/>
        </w:rPr>
      </w:pPr>
      <w:r w:rsidDel="00000000" w:rsidR="00000000" w:rsidRPr="00000000">
        <w:rPr>
          <w:sz w:val="24"/>
          <w:szCs w:val="24"/>
          <w:rtl w:val="0"/>
        </w:rPr>
        <w:t xml:space="preserve">The third is to reduce line noise being transmitted from the primary to the secondary or vice versa.</w:t>
        <w:br w:type="textWrapping"/>
      </w:r>
    </w:p>
    <w:p w:rsidR="00000000" w:rsidDel="00000000" w:rsidP="00000000" w:rsidRDefault="00000000" w:rsidRPr="00000000" w14:paraId="000001CD">
      <w:pPr>
        <w:widowControl w:val="0"/>
        <w:spacing w:after="0" w:before="40" w:line="216" w:lineRule="auto"/>
        <w:ind w:left="1440" w:firstLine="0"/>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br w:type="textWrapping"/>
      </w:r>
    </w:p>
    <w:p w:rsidR="00000000" w:rsidDel="00000000" w:rsidP="00000000" w:rsidRDefault="00000000" w:rsidRPr="00000000" w14:paraId="000001CE">
      <w:pPr>
        <w:widowControl w:val="0"/>
        <w:spacing w:after="0" w:before="0" w:lineRule="auto"/>
        <w:jc w:val="center"/>
        <w:rPr>
          <w:rFonts w:ascii="Arial" w:cs="Arial" w:eastAsia="Arial" w:hAnsi="Arial"/>
          <w:b w:val="1"/>
          <w:sz w:val="18"/>
          <w:szCs w:val="18"/>
        </w:rPr>
      </w:pPr>
      <w:r w:rsidDel="00000000" w:rsidR="00000000" w:rsidRPr="00000000">
        <w:rPr>
          <w:sz w:val="24"/>
          <w:szCs w:val="24"/>
        </w:rPr>
        <w:drawing>
          <wp:inline distB="19050" distT="19050" distL="19050" distR="19050">
            <wp:extent cx="2764066" cy="1662113"/>
            <wp:effectExtent b="0" l="0" r="0" t="0"/>
            <wp:docPr id="1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764066" cy="1662113"/>
                    </a:xfrm>
                    <a:prstGeom prst="rect"/>
                    <a:ln/>
                  </pic:spPr>
                </pic:pic>
              </a:graphicData>
            </a:graphic>
          </wp:inline>
        </w:drawing>
      </w:r>
      <w:r w:rsidDel="00000000" w:rsidR="00000000" w:rsidRPr="00000000">
        <w:rPr>
          <w:rFonts w:ascii="Arial" w:cs="Arial" w:eastAsia="Arial" w:hAnsi="Arial"/>
          <w:b w:val="1"/>
          <w:sz w:val="18"/>
          <w:szCs w:val="18"/>
          <w:rtl w:val="0"/>
        </w:rPr>
        <w:t xml:space="preserve">HVG</w:t>
      </w:r>
    </w:p>
    <w:p w:rsidR="00000000" w:rsidDel="00000000" w:rsidP="00000000" w:rsidRDefault="00000000" w:rsidRPr="00000000" w14:paraId="000001CF">
      <w:pPr>
        <w:widowControl w:val="0"/>
        <w:spacing w:after="0" w:before="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GND</w:t>
      </w:r>
    </w:p>
    <w:p w:rsidR="00000000" w:rsidDel="00000000" w:rsidP="00000000" w:rsidRDefault="00000000" w:rsidRPr="00000000" w14:paraId="000001D0">
      <w:pPr>
        <w:rPr>
          <w:rFonts w:ascii="Arial" w:cs="Arial" w:eastAsia="Arial" w:hAnsi="Arial"/>
          <w:color w:val="4d5156"/>
          <w:sz w:val="24"/>
          <w:szCs w:val="24"/>
          <w:highlight w:val="white"/>
        </w:rPr>
      </w:pPr>
      <w:r w:rsidDel="00000000" w:rsidR="00000000" w:rsidRPr="00000000">
        <w:rPr>
          <w:rtl w:val="0"/>
        </w:rPr>
      </w:r>
    </w:p>
    <w:p w:rsidR="00000000" w:rsidDel="00000000" w:rsidP="00000000" w:rsidRDefault="00000000" w:rsidRPr="00000000" w14:paraId="000001D1">
      <w:pPr>
        <w:pStyle w:val="Heading3"/>
        <w:spacing w:after="0" w:before="0" w:line="276" w:lineRule="auto"/>
        <w:jc w:val="both"/>
        <w:rPr/>
      </w:pPr>
      <w:bookmarkStart w:colFirst="0" w:colLast="0" w:name="_heading=h.74bjw7g97lpx" w:id="57"/>
      <w:bookmarkEnd w:id="57"/>
      <w:r w:rsidDel="00000000" w:rsidR="00000000" w:rsidRPr="00000000">
        <w:rPr>
          <w:rtl w:val="0"/>
        </w:rPr>
        <w:t xml:space="preserve">14.4Regulated Power Supply</w:t>
      </w:r>
    </w:p>
    <w:p w:rsidR="00000000" w:rsidDel="00000000" w:rsidP="00000000" w:rsidRDefault="00000000" w:rsidRPr="00000000" w14:paraId="000001D2">
      <w:pPr>
        <w:numPr>
          <w:ilvl w:val="0"/>
          <w:numId w:val="3"/>
        </w:numPr>
        <w:spacing w:after="0" w:afterAutospacing="0"/>
        <w:ind w:left="1275.5905511811022" w:hanging="360"/>
        <w:jc w:val="both"/>
        <w:rPr>
          <w:sz w:val="24"/>
          <w:szCs w:val="24"/>
        </w:rPr>
      </w:pPr>
      <w:r w:rsidDel="00000000" w:rsidR="00000000" w:rsidRPr="00000000">
        <w:rPr>
          <w:sz w:val="24"/>
          <w:szCs w:val="24"/>
          <w:rtl w:val="0"/>
        </w:rPr>
        <w:t xml:space="preserve">It is an electronic device that converts alternating current into steady direct current.</w:t>
      </w:r>
    </w:p>
    <w:p w:rsidR="00000000" w:rsidDel="00000000" w:rsidP="00000000" w:rsidRDefault="00000000" w:rsidRPr="00000000" w14:paraId="000001D3">
      <w:pPr>
        <w:numPr>
          <w:ilvl w:val="0"/>
          <w:numId w:val="3"/>
        </w:numPr>
        <w:spacing w:after="0" w:afterAutospacing="0" w:before="0" w:beforeAutospacing="0"/>
        <w:ind w:left="1275.5905511811022" w:hanging="360"/>
        <w:jc w:val="both"/>
        <w:rPr>
          <w:sz w:val="24"/>
          <w:szCs w:val="24"/>
        </w:rPr>
      </w:pPr>
      <w:r w:rsidDel="00000000" w:rsidR="00000000" w:rsidRPr="00000000">
        <w:rPr>
          <w:sz w:val="24"/>
          <w:szCs w:val="24"/>
          <w:rtl w:val="0"/>
        </w:rPr>
        <w:t xml:space="preserve">The range of RPS is 30V/3 amp </w:t>
      </w:r>
    </w:p>
    <w:p w:rsidR="00000000" w:rsidDel="00000000" w:rsidP="00000000" w:rsidRDefault="00000000" w:rsidRPr="00000000" w14:paraId="000001D4">
      <w:pPr>
        <w:numPr>
          <w:ilvl w:val="0"/>
          <w:numId w:val="3"/>
        </w:numPr>
        <w:spacing w:before="0" w:beforeAutospacing="0"/>
        <w:ind w:left="1275.5905511811022" w:hanging="360"/>
        <w:jc w:val="both"/>
        <w:rPr>
          <w:sz w:val="24"/>
          <w:szCs w:val="24"/>
        </w:rPr>
      </w:pPr>
      <w:r w:rsidDel="00000000" w:rsidR="00000000" w:rsidRPr="00000000">
        <w:rPr>
          <w:sz w:val="24"/>
          <w:szCs w:val="24"/>
          <w:rtl w:val="0"/>
        </w:rPr>
        <w:t xml:space="preserve">It consists of 3 channels. Channel 1 &amp; 2 are of 30V/3 amp and Channel 3 is of 5V/3 amp</w:t>
      </w:r>
    </w:p>
    <w:p w:rsidR="00000000" w:rsidDel="00000000" w:rsidP="00000000" w:rsidRDefault="00000000" w:rsidRPr="00000000" w14:paraId="000001D5">
      <w:pPr>
        <w:pStyle w:val="Heading3"/>
        <w:jc w:val="both"/>
        <w:rPr>
          <w:b w:val="1"/>
        </w:rPr>
      </w:pPr>
      <w:bookmarkStart w:colFirst="0" w:colLast="0" w:name="_heading=h.bbdiro323604" w:id="58"/>
      <w:bookmarkEnd w:id="58"/>
      <w:r w:rsidDel="00000000" w:rsidR="00000000" w:rsidRPr="00000000">
        <w:rPr>
          <w:rtl w:val="0"/>
        </w:rPr>
        <w:t xml:space="preserve"> </w:t>
      </w:r>
      <w:r w:rsidDel="00000000" w:rsidR="00000000" w:rsidRPr="00000000">
        <w:rPr>
          <w:b w:val="1"/>
          <w:rtl w:val="0"/>
        </w:rPr>
        <w:t xml:space="preserve">14.5  Function Generator </w:t>
      </w:r>
    </w:p>
    <w:p w:rsidR="00000000" w:rsidDel="00000000" w:rsidP="00000000" w:rsidRDefault="00000000" w:rsidRPr="00000000" w14:paraId="000001D6">
      <w:pPr>
        <w:numPr>
          <w:ilvl w:val="0"/>
          <w:numId w:val="9"/>
        </w:numPr>
        <w:spacing w:after="0" w:afterAutospacing="0"/>
        <w:ind w:left="1275.5905511811022" w:hanging="420"/>
        <w:jc w:val="both"/>
        <w:rPr>
          <w:sz w:val="18"/>
          <w:szCs w:val="18"/>
        </w:rPr>
      </w:pPr>
      <w:r w:rsidDel="00000000" w:rsidR="00000000" w:rsidRPr="00000000">
        <w:rPr>
          <w:sz w:val="24"/>
          <w:szCs w:val="24"/>
          <w:rtl w:val="0"/>
        </w:rPr>
        <w:t xml:space="preserve">It is an electronic equipment which is used to generate standard waveforms like sine, square, ramp, triangular.</w:t>
      </w:r>
    </w:p>
    <w:p w:rsidR="00000000" w:rsidDel="00000000" w:rsidP="00000000" w:rsidRDefault="00000000" w:rsidRPr="00000000" w14:paraId="000001D7">
      <w:pPr>
        <w:numPr>
          <w:ilvl w:val="0"/>
          <w:numId w:val="9"/>
        </w:numPr>
        <w:spacing w:before="0" w:beforeAutospacing="0"/>
        <w:ind w:left="1275.5905511811022" w:hanging="420"/>
        <w:jc w:val="both"/>
        <w:rPr>
          <w:sz w:val="18"/>
          <w:szCs w:val="18"/>
        </w:rPr>
      </w:pPr>
      <w:r w:rsidDel="00000000" w:rsidR="00000000" w:rsidRPr="00000000">
        <w:rPr>
          <w:sz w:val="24"/>
          <w:szCs w:val="24"/>
          <w:rtl w:val="0"/>
        </w:rPr>
        <w:t xml:space="preserve">The advantages of a function  generator are cost-effective, simple to use, flexibility, amplitude and frequencies are adjustable. </w:t>
      </w:r>
    </w:p>
    <w:p w:rsidR="00000000" w:rsidDel="00000000" w:rsidP="00000000" w:rsidRDefault="00000000" w:rsidRPr="00000000" w14:paraId="000001D8">
      <w:pPr>
        <w:pStyle w:val="Heading2"/>
        <w:jc w:val="both"/>
        <w:rPr/>
      </w:pPr>
      <w:bookmarkStart w:colFirst="0" w:colLast="0" w:name="_heading=h.5f384puw9um" w:id="59"/>
      <w:bookmarkEnd w:id="59"/>
      <w:r w:rsidDel="00000000" w:rsidR="00000000" w:rsidRPr="00000000">
        <w:rPr>
          <w:rtl w:val="0"/>
        </w:rPr>
        <w:t xml:space="preserve">15. GIT:</w:t>
      </w:r>
    </w:p>
    <w:p w:rsidR="00000000" w:rsidDel="00000000" w:rsidP="00000000" w:rsidRDefault="00000000" w:rsidRPr="00000000" w14:paraId="000001D9">
      <w:pPr>
        <w:ind w:left="0" w:firstLine="0"/>
        <w:jc w:val="both"/>
        <w:rPr>
          <w:sz w:val="24"/>
          <w:szCs w:val="24"/>
        </w:rPr>
      </w:pPr>
      <w:r w:rsidDel="00000000" w:rsidR="00000000" w:rsidRPr="00000000">
        <w:rPr>
          <w:sz w:val="24"/>
          <w:szCs w:val="24"/>
          <w:rtl w:val="0"/>
        </w:rPr>
        <w:t xml:space="preserve">Git stands for Global Tracker Information.</w:t>
      </w:r>
      <w:r w:rsidDel="00000000" w:rsidR="00000000" w:rsidRPr="00000000">
        <w:rPr>
          <w:color w:val="202124"/>
          <w:sz w:val="24"/>
          <w:szCs w:val="24"/>
          <w:highlight w:val="white"/>
          <w:rtl w:val="0"/>
        </w:rPr>
        <w:t xml:space="preserve">Git is a version control system. Git helps you keep track of code changes. Git is used </w:t>
      </w:r>
      <w:r w:rsidDel="00000000" w:rsidR="00000000" w:rsidRPr="00000000">
        <w:rPr>
          <w:color w:val="040c28"/>
          <w:sz w:val="24"/>
          <w:szCs w:val="24"/>
          <w:rtl w:val="0"/>
        </w:rPr>
        <w:t xml:space="preserve">to collaborate on code</w:t>
      </w:r>
      <w:r w:rsidDel="00000000" w:rsidR="00000000" w:rsidRPr="00000000">
        <w:rPr>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1DA">
      <w:pPr>
        <w:ind w:left="0" w:firstLine="0"/>
        <w:jc w:val="both"/>
        <w:rPr>
          <w:sz w:val="24"/>
          <w:szCs w:val="24"/>
        </w:rPr>
      </w:pPr>
      <w:r w:rsidDel="00000000" w:rsidR="00000000" w:rsidRPr="00000000">
        <w:rPr>
          <w:sz w:val="24"/>
          <w:szCs w:val="24"/>
          <w:rtl w:val="0"/>
        </w:rPr>
        <w:t xml:space="preserve">Git consists of 4 parts thoseare</w:t>
      </w:r>
    </w:p>
    <w:p w:rsidR="00000000" w:rsidDel="00000000" w:rsidP="00000000" w:rsidRDefault="00000000" w:rsidRPr="00000000" w14:paraId="000001DB">
      <w:pPr>
        <w:numPr>
          <w:ilvl w:val="0"/>
          <w:numId w:val="15"/>
        </w:numPr>
        <w:spacing w:after="0" w:afterAutospacing="0"/>
        <w:ind w:left="720" w:hanging="360"/>
        <w:jc w:val="both"/>
        <w:rPr>
          <w:sz w:val="24"/>
          <w:szCs w:val="24"/>
        </w:rPr>
      </w:pPr>
      <w:r w:rsidDel="00000000" w:rsidR="00000000" w:rsidRPr="00000000">
        <w:rPr>
          <w:sz w:val="24"/>
          <w:szCs w:val="24"/>
          <w:rtl w:val="0"/>
        </w:rPr>
        <w:t xml:space="preserve">Vcs and git reports</w:t>
      </w:r>
    </w:p>
    <w:p w:rsidR="00000000" w:rsidDel="00000000" w:rsidP="00000000" w:rsidRDefault="00000000" w:rsidRPr="00000000" w14:paraId="000001DC">
      <w:pPr>
        <w:numPr>
          <w:ilvl w:val="0"/>
          <w:numId w:val="15"/>
        </w:numPr>
        <w:spacing w:after="0" w:afterAutospacing="0" w:before="0" w:beforeAutospacing="0"/>
        <w:ind w:left="720" w:hanging="360"/>
        <w:jc w:val="both"/>
        <w:rPr>
          <w:sz w:val="24"/>
          <w:szCs w:val="24"/>
        </w:rPr>
      </w:pPr>
      <w:r w:rsidDel="00000000" w:rsidR="00000000" w:rsidRPr="00000000">
        <w:rPr>
          <w:sz w:val="24"/>
          <w:szCs w:val="24"/>
          <w:rtl w:val="0"/>
        </w:rPr>
        <w:t xml:space="preserve">staging area and commits</w:t>
      </w:r>
    </w:p>
    <w:p w:rsidR="00000000" w:rsidDel="00000000" w:rsidP="00000000" w:rsidRDefault="00000000" w:rsidRPr="00000000" w14:paraId="000001DD">
      <w:pPr>
        <w:numPr>
          <w:ilvl w:val="0"/>
          <w:numId w:val="15"/>
        </w:numPr>
        <w:spacing w:after="0" w:afterAutospacing="0" w:before="0" w:beforeAutospacing="0"/>
        <w:ind w:left="720" w:hanging="360"/>
        <w:jc w:val="both"/>
        <w:rPr>
          <w:sz w:val="24"/>
          <w:szCs w:val="24"/>
        </w:rPr>
      </w:pPr>
      <w:r w:rsidDel="00000000" w:rsidR="00000000" w:rsidRPr="00000000">
        <w:rPr>
          <w:sz w:val="24"/>
          <w:szCs w:val="24"/>
          <w:rtl w:val="0"/>
        </w:rPr>
        <w:t xml:space="preserve">Branches</w:t>
      </w:r>
    </w:p>
    <w:p w:rsidR="00000000" w:rsidDel="00000000" w:rsidP="00000000" w:rsidRDefault="00000000" w:rsidRPr="00000000" w14:paraId="000001DE">
      <w:pPr>
        <w:numPr>
          <w:ilvl w:val="0"/>
          <w:numId w:val="15"/>
        </w:numPr>
        <w:spacing w:before="0" w:beforeAutospacing="0"/>
        <w:ind w:left="720" w:hanging="360"/>
        <w:jc w:val="both"/>
        <w:rPr>
          <w:sz w:val="24"/>
          <w:szCs w:val="24"/>
        </w:rPr>
      </w:pPr>
      <w:r w:rsidDel="00000000" w:rsidR="00000000" w:rsidRPr="00000000">
        <w:rPr>
          <w:sz w:val="24"/>
          <w:szCs w:val="24"/>
          <w:rtl w:val="0"/>
        </w:rPr>
        <w:t xml:space="preserve">Issues and pull requests</w:t>
      </w:r>
    </w:p>
    <w:p w:rsidR="00000000" w:rsidDel="00000000" w:rsidP="00000000" w:rsidRDefault="00000000" w:rsidRPr="00000000" w14:paraId="000001DF">
      <w:pPr>
        <w:rPr>
          <w:b w:val="1"/>
          <w:sz w:val="24"/>
          <w:szCs w:val="24"/>
        </w:rPr>
      </w:pPr>
      <w:r w:rsidDel="00000000" w:rsidR="00000000" w:rsidRPr="00000000">
        <w:rPr>
          <w:b w:val="1"/>
          <w:sz w:val="24"/>
          <w:szCs w:val="24"/>
          <w:rtl w:val="0"/>
        </w:rPr>
        <w:t xml:space="preserve">Installation and usage:</w:t>
      </w:r>
    </w:p>
    <w:p w:rsidR="00000000" w:rsidDel="00000000" w:rsidP="00000000" w:rsidRDefault="00000000" w:rsidRPr="00000000" w14:paraId="000001E0">
      <w:pPr>
        <w:numPr>
          <w:ilvl w:val="0"/>
          <w:numId w:val="4"/>
        </w:numPr>
        <w:spacing w:after="0" w:afterAutospacing="0"/>
        <w:ind w:left="2160" w:hanging="360"/>
        <w:rPr>
          <w:sz w:val="24"/>
          <w:szCs w:val="24"/>
        </w:rPr>
      </w:pPr>
      <w:r w:rsidDel="00000000" w:rsidR="00000000" w:rsidRPr="00000000">
        <w:rPr>
          <w:sz w:val="24"/>
          <w:szCs w:val="24"/>
          <w:rtl w:val="0"/>
        </w:rPr>
        <w:t xml:space="preserve">Firstly we have to install the latest version of Git from the browser.</w:t>
      </w:r>
    </w:p>
    <w:p w:rsidR="00000000" w:rsidDel="00000000" w:rsidP="00000000" w:rsidRDefault="00000000" w:rsidRPr="00000000" w14:paraId="000001E1">
      <w:pPr>
        <w:numPr>
          <w:ilvl w:val="0"/>
          <w:numId w:val="4"/>
        </w:numPr>
        <w:spacing w:after="0" w:afterAutospacing="0" w:before="0" w:beforeAutospacing="0"/>
        <w:ind w:left="2160" w:hanging="360"/>
        <w:rPr>
          <w:sz w:val="24"/>
          <w:szCs w:val="24"/>
        </w:rPr>
      </w:pPr>
      <w:r w:rsidDel="00000000" w:rsidR="00000000" w:rsidRPr="00000000">
        <w:rPr>
          <w:sz w:val="24"/>
          <w:szCs w:val="24"/>
          <w:rtl w:val="0"/>
        </w:rPr>
        <w:t xml:space="preserve">After installation, we set up the github.</w:t>
      </w:r>
    </w:p>
    <w:p w:rsidR="00000000" w:rsidDel="00000000" w:rsidP="00000000" w:rsidRDefault="00000000" w:rsidRPr="00000000" w14:paraId="000001E2">
      <w:pPr>
        <w:numPr>
          <w:ilvl w:val="0"/>
          <w:numId w:val="4"/>
        </w:numPr>
        <w:spacing w:after="0" w:afterAutospacing="0" w:before="0" w:beforeAutospacing="0"/>
        <w:ind w:left="2160" w:hanging="360"/>
        <w:rPr>
          <w:sz w:val="24"/>
          <w:szCs w:val="24"/>
        </w:rPr>
      </w:pPr>
      <w:r w:rsidDel="00000000" w:rsidR="00000000" w:rsidRPr="00000000">
        <w:rPr>
          <w:sz w:val="24"/>
          <w:szCs w:val="24"/>
          <w:rtl w:val="0"/>
        </w:rPr>
        <w:t xml:space="preserve">Complete the signup process of the git</w:t>
      </w:r>
    </w:p>
    <w:p w:rsidR="00000000" w:rsidDel="00000000" w:rsidP="00000000" w:rsidRDefault="00000000" w:rsidRPr="00000000" w14:paraId="000001E3">
      <w:pPr>
        <w:numPr>
          <w:ilvl w:val="0"/>
          <w:numId w:val="4"/>
        </w:numPr>
        <w:spacing w:after="0" w:afterAutospacing="0" w:before="0" w:beforeAutospacing="0"/>
        <w:ind w:left="2160" w:hanging="360"/>
        <w:rPr>
          <w:sz w:val="24"/>
          <w:szCs w:val="24"/>
        </w:rPr>
      </w:pPr>
      <w:r w:rsidDel="00000000" w:rsidR="00000000" w:rsidRPr="00000000">
        <w:rPr>
          <w:sz w:val="24"/>
          <w:szCs w:val="24"/>
          <w:rtl w:val="0"/>
        </w:rPr>
        <w:t xml:space="preserve">After that we have to install the desktop app of </w:t>
      </w:r>
      <w:r w:rsidDel="00000000" w:rsidR="00000000" w:rsidRPr="00000000">
        <w:rPr>
          <w:sz w:val="24"/>
          <w:szCs w:val="24"/>
          <w:rtl w:val="0"/>
        </w:rPr>
        <w:t xml:space="preserve">gitup</w:t>
      </w:r>
      <w:r w:rsidDel="00000000" w:rsidR="00000000" w:rsidRPr="00000000">
        <w:rPr>
          <w:rtl w:val="0"/>
        </w:rPr>
      </w:r>
    </w:p>
    <w:p w:rsidR="00000000" w:rsidDel="00000000" w:rsidP="00000000" w:rsidRDefault="00000000" w:rsidRPr="00000000" w14:paraId="000001E4">
      <w:pPr>
        <w:numPr>
          <w:ilvl w:val="0"/>
          <w:numId w:val="4"/>
        </w:numPr>
        <w:spacing w:after="0" w:afterAutospacing="0" w:before="0" w:beforeAutospacing="0"/>
        <w:ind w:left="2160" w:hanging="360"/>
        <w:rPr>
          <w:sz w:val="24"/>
          <w:szCs w:val="24"/>
        </w:rPr>
      </w:pPr>
      <w:r w:rsidDel="00000000" w:rsidR="00000000" w:rsidRPr="00000000">
        <w:rPr>
          <w:sz w:val="24"/>
          <w:szCs w:val="24"/>
          <w:rtl w:val="0"/>
        </w:rPr>
        <w:t xml:space="preserve">Here we can create a repository.</w:t>
      </w:r>
    </w:p>
    <w:p w:rsidR="00000000" w:rsidDel="00000000" w:rsidP="00000000" w:rsidRDefault="00000000" w:rsidRPr="00000000" w14:paraId="000001E5">
      <w:pPr>
        <w:numPr>
          <w:ilvl w:val="0"/>
          <w:numId w:val="4"/>
        </w:numPr>
        <w:spacing w:after="0" w:afterAutospacing="0" w:before="0" w:beforeAutospacing="0"/>
        <w:ind w:left="2160" w:hanging="360"/>
        <w:rPr>
          <w:sz w:val="24"/>
          <w:szCs w:val="24"/>
        </w:rPr>
      </w:pPr>
      <w:r w:rsidDel="00000000" w:rsidR="00000000" w:rsidRPr="00000000">
        <w:rPr>
          <w:sz w:val="24"/>
          <w:szCs w:val="24"/>
          <w:rtl w:val="0"/>
        </w:rPr>
        <w:t xml:space="preserve">Git operates using repositories, which are collections of files and folders that make up a project. Each repository contains the complete history of changes made to the project, including all previous versions of files.</w:t>
      </w:r>
      <w:r w:rsidDel="00000000" w:rsidR="00000000" w:rsidRPr="00000000">
        <w:rPr>
          <w:color w:val="1f2328"/>
          <w:sz w:val="24"/>
          <w:szCs w:val="24"/>
          <w:rtl w:val="0"/>
        </w:rPr>
        <w:t xml:space="preserve">.</w:t>
      </w:r>
    </w:p>
    <w:p w:rsidR="00000000" w:rsidDel="00000000" w:rsidP="00000000" w:rsidRDefault="00000000" w:rsidRPr="00000000" w14:paraId="000001E6">
      <w:pPr>
        <w:numPr>
          <w:ilvl w:val="0"/>
          <w:numId w:val="4"/>
        </w:numPr>
        <w:spacing w:after="0" w:before="0" w:line="259" w:lineRule="auto"/>
        <w:ind w:left="2160" w:hanging="360"/>
        <w:rPr>
          <w:sz w:val="24"/>
          <w:szCs w:val="24"/>
        </w:rPr>
      </w:pPr>
      <w:r w:rsidDel="00000000" w:rsidR="00000000" w:rsidRPr="00000000">
        <w:rPr>
          <w:sz w:val="24"/>
          <w:szCs w:val="24"/>
          <w:rtl w:val="0"/>
        </w:rPr>
        <w:t xml:space="preserve">Commit records changes made to the files, along with a commit message that describes the purpose of the change.</w:t>
      </w:r>
    </w:p>
    <w:p w:rsidR="00000000" w:rsidDel="00000000" w:rsidP="00000000" w:rsidRDefault="00000000" w:rsidRPr="00000000" w14:paraId="000001E7">
      <w:pPr>
        <w:numPr>
          <w:ilvl w:val="0"/>
          <w:numId w:val="4"/>
        </w:numPr>
        <w:spacing w:after="160" w:before="0" w:line="259" w:lineRule="auto"/>
        <w:ind w:left="2160" w:hanging="360"/>
        <w:rPr>
          <w:sz w:val="24"/>
          <w:szCs w:val="24"/>
        </w:rPr>
      </w:pPr>
      <w:r w:rsidDel="00000000" w:rsidR="00000000" w:rsidRPr="00000000">
        <w:rPr>
          <w:sz w:val="24"/>
          <w:szCs w:val="24"/>
          <w:rtl w:val="0"/>
        </w:rPr>
        <w:t xml:space="preserve">Remote repositories allow developers to collaborate, share their changes, and synchronize their work with others. They can push their local commits to a remote repository or pull changes made by others.</w:t>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rPr>
          <w:color w:val="4d5156"/>
          <w:sz w:val="24"/>
          <w:szCs w:val="24"/>
          <w:highlight w:val="white"/>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sectPr>
      <w:headerReference r:id="rId30" w:type="default"/>
      <w:headerReference r:id="rId31" w:type="first"/>
      <w:footerReference r:id="rId32" w:type="default"/>
      <w:footerReference r:id="rId33" w:type="firs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Arial"/>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center" w:leader="none" w:pos="4680"/>
        <w:tab w:val="right" w:leader="none" w:pos="9360"/>
      </w:tabs>
      <w:spacing w:after="0" w:lineRule="auto"/>
      <w:rPr>
        <w:color w:val="000000"/>
        <w:sz w:val="24"/>
        <w:szCs w:val="24"/>
      </w:rPr>
    </w:pPr>
    <w:r w:rsidDel="00000000" w:rsidR="00000000" w:rsidRPr="00000000">
      <w:rPr>
        <w:color w:val="000000"/>
        <w:sz w:val="24"/>
        <w:szCs w:val="24"/>
        <w:rtl w:val="0"/>
      </w:rPr>
      <w:t xml:space="preserve">Confidential Document</w:t>
      <w:tab/>
    </w:r>
    <w:r w:rsidDel="00000000" w:rsidR="00000000" w:rsidRPr="00000000">
      <w:rPr>
        <w:color w:val="000000"/>
        <w:rtl w:val="0"/>
      </w:rPr>
      <w:t xml:space="preserve">            </w:t>
    </w:r>
    <w:r w:rsidDel="00000000" w:rsidR="00000000" w:rsidRPr="00000000">
      <w:rPr>
        <w:color w:val="000000"/>
        <w:sz w:val="24"/>
        <w:szCs w:val="24"/>
        <w:rtl w:val="0"/>
      </w:rPr>
      <w:t xml:space="preserve">Property of Smart Rotamach Private limited Hyderabad, India</w:t>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tabs>
        <w:tab w:val="center" w:leader="none" w:pos="4680"/>
        <w:tab w:val="right" w:leader="none" w:pos="9360"/>
      </w:tabs>
      <w:rPr>
        <w:color w:val="000000"/>
      </w:rPr>
    </w:pPr>
    <w:r w:rsidDel="00000000" w:rsidR="00000000" w:rsidRPr="00000000">
      <w:rPr>
        <w:rtl w:val="0"/>
      </w:rPr>
      <w:t xml:space="preserve">Study document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4816236</wp:posOffset>
          </wp:positionH>
          <wp:positionV relativeFrom="paragraph">
            <wp:posOffset>76200</wp:posOffset>
          </wp:positionV>
          <wp:extent cx="914964" cy="372535"/>
          <wp:effectExtent b="0" l="0" r="0" t="0"/>
          <wp:wrapSquare wrapText="bothSides" distB="0" distT="0" distL="0" distR="0"/>
          <wp:docPr descr="Logo&#10;&#10;Description automatically generated" id="17" name="image16.jpg"/>
          <a:graphic>
            <a:graphicData uri="http://schemas.openxmlformats.org/drawingml/2006/picture">
              <pic:pic>
                <pic:nvPicPr>
                  <pic:cNvPr descr="Logo&#10;&#10;Description automatically generated" id="0" name="image16.jpg"/>
                  <pic:cNvPicPr preferRelativeResize="0"/>
                </pic:nvPicPr>
                <pic:blipFill>
                  <a:blip r:embed="rId1"/>
                  <a:srcRect b="0" l="0" r="0" t="0"/>
                  <a:stretch>
                    <a:fillRect/>
                  </a:stretch>
                </pic:blipFill>
                <pic:spPr>
                  <a:xfrm>
                    <a:off x="0" y="0"/>
                    <a:ext cx="914964" cy="37253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firstLine="272.1259842519685"/>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right"/>
      <w:pPr>
        <w:ind w:left="72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16"/>
        <w:szCs w:val="1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14"/>
        <w:szCs w:val="14"/>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12"/>
        <w:szCs w:val="1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12"/>
        <w:szCs w:val="1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12"/>
        <w:szCs w:val="1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12"/>
        <w:szCs w:val="1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12"/>
        <w:szCs w:val="1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12"/>
        <w:szCs w:val="12"/>
        <w:u w:val="none"/>
        <w:shd w:fill="auto" w:val="clear"/>
        <w:vertAlign w:val="baseline"/>
      </w:rPr>
    </w:lvl>
  </w:abstractNum>
  <w:abstractNum w:abstractNumId="29">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decimal"/>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5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200" w:lineRule="auto"/>
    </w:pPr>
    <w:rPr>
      <w:rFonts w:ascii="Cambria" w:cs="Cambria" w:eastAsia="Cambria" w:hAnsi="Cambria"/>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480"/>
      <w:outlineLvl w:val="0"/>
    </w:pPr>
    <w:rPr>
      <w:rFonts w:ascii="Times New Roman" w:cs="Times New Roman" w:eastAsia="Times New Roman" w:hAnsi="Times New Roman"/>
      <w:b w:val="1"/>
      <w:sz w:val="32"/>
      <w:szCs w:val="32"/>
    </w:rPr>
  </w:style>
  <w:style w:type="paragraph" w:styleId="Heading2">
    <w:name w:val="heading 2"/>
    <w:basedOn w:val="Normal"/>
    <w:next w:val="Normal"/>
    <w:uiPriority w:val="9"/>
    <w:semiHidden w:val="1"/>
    <w:unhideWhenUsed w:val="1"/>
    <w:qFormat w:val="1"/>
    <w:pPr>
      <w:keepNext w:val="1"/>
      <w:keepLines w:val="1"/>
      <w:spacing w:before="200"/>
      <w:outlineLvl w:val="1"/>
    </w:pPr>
    <w:rPr>
      <w:rFonts w:ascii="Cambria" w:cs="Cambria" w:eastAsia="Cambria" w:hAnsi="Cambria"/>
      <w:b w:val="1"/>
      <w:sz w:val="28"/>
      <w:szCs w:val="28"/>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ind w:left="-851" w:right="-851"/>
      <w:jc w:val="both"/>
    </w:pPr>
    <w:tblPr>
      <w:tblStyleRowBandSize w:val="1"/>
      <w:tblStyleColBandSize w:val="1"/>
      <w:tblCellMar>
        <w:left w:w="115.0" w:type="dxa"/>
        <w:right w:w="115.0" w:type="dxa"/>
      </w:tblCellMar>
    </w:tblPr>
    <w:tcPr>
      <w:shd w:color="auto" w:fill="fffcf0" w:val="clear"/>
    </w:tcPr>
  </w:style>
  <w:style w:type="paragraph" w:styleId="ListParagraph">
    <w:name w:val="List Paragraph"/>
    <w:basedOn w:val="Normal"/>
    <w:uiPriority w:val="34"/>
    <w:qFormat w:val="1"/>
    <w:rsid w:val="00DD7E6E"/>
    <w:pPr>
      <w:ind w:left="720"/>
      <w:contextualSpacing w:val="1"/>
    </w:pPr>
  </w:style>
  <w:style w:type="table" w:styleId="a0" w:customStyle="1">
    <w:basedOn w:val="TableNormal"/>
    <w:pPr>
      <w:spacing w:after="0"/>
      <w:ind w:left="-851" w:right="-851"/>
      <w:jc w:val="both"/>
    </w:pPr>
    <w:tblPr>
      <w:tblStyleRowBandSize w:val="1"/>
      <w:tblStyleColBandSize w:val="1"/>
      <w:tblCellMar>
        <w:left w:w="115.0" w:type="dxa"/>
        <w:right w:w="115.0" w:type="dxa"/>
      </w:tblCellMar>
    </w:tblPr>
    <w:tcPr>
      <w:shd w:color="auto" w:fill="fffcf0" w:val="clear"/>
    </w:tcPr>
  </w:style>
  <w:style w:type="paragraph" w:styleId="TOCHeading">
    <w:name w:val="TOC Heading"/>
    <w:basedOn w:val="Heading1"/>
    <w:next w:val="Normal"/>
    <w:uiPriority w:val="39"/>
    <w:unhideWhenUsed w:val="1"/>
    <w:qFormat w:val="1"/>
    <w:rsid w:val="00F94A3B"/>
    <w:pPr>
      <w:spacing w:after="0" w:before="240" w:line="259" w:lineRule="auto"/>
      <w:outlineLvl w:val="9"/>
    </w:pPr>
    <w:rPr>
      <w:rFonts w:asciiTheme="majorHAnsi" w:cstheme="majorBidi" w:eastAsiaTheme="majorEastAsia" w:hAnsiTheme="majorHAnsi"/>
      <w:b w:val="0"/>
      <w:color w:val="365f91" w:themeColor="accent1" w:themeShade="0000BF"/>
      <w:lang w:eastAsia="en-US"/>
    </w:rPr>
  </w:style>
  <w:style w:type="paragraph" w:styleId="NoSpacing">
    <w:name w:val="No Spacing"/>
    <w:uiPriority w:val="1"/>
    <w:qFormat w:val="1"/>
    <w:rsid w:val="00F94A3B"/>
    <w:pPr>
      <w:spacing w:after="0" w:before="0"/>
    </w:pPr>
  </w:style>
  <w:style w:type="paragraph" w:styleId="TOC1">
    <w:name w:val="toc 1"/>
    <w:basedOn w:val="Normal"/>
    <w:next w:val="Normal"/>
    <w:autoRedefine w:val="1"/>
    <w:uiPriority w:val="39"/>
    <w:unhideWhenUsed w:val="1"/>
    <w:rsid w:val="00F94A3B"/>
    <w:pPr>
      <w:spacing w:after="100"/>
    </w:pPr>
  </w:style>
  <w:style w:type="character" w:styleId="Hyperlink">
    <w:name w:val="Hyperlink"/>
    <w:basedOn w:val="DefaultParagraphFont"/>
    <w:uiPriority w:val="99"/>
    <w:unhideWhenUsed w:val="1"/>
    <w:rsid w:val="00F94A3B"/>
    <w:rPr>
      <w:color w:val="0000ff" w:themeColor="hyperlink"/>
      <w:u w:val="single"/>
    </w:rPr>
  </w:style>
  <w:style w:type="table" w:styleId="TableGrid">
    <w:name w:val="Table Grid"/>
    <w:basedOn w:val="TableNormal"/>
    <w:uiPriority w:val="39"/>
    <w:rsid w:val="00F94A3B"/>
    <w:pPr>
      <w:spacing w:after="0" w:before="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hd w:fill="ffffff" w:val="clear"/>
    </w:pPr>
    <w:rPr>
      <w:rFonts w:ascii="Times New Roman" w:cs="Times New Roman" w:eastAsia="Times New Roman" w:hAnsi="Times New Roman"/>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hyperlink" Target="https://docs.google.com/presentation/d/1cbMhwwMaxSJvB7_OEb53UcLVcd3B10lm/edit#slide=id.p15" TargetMode="External"/><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6.png"/><Relationship Id="rId33" Type="http://schemas.openxmlformats.org/officeDocument/2006/relationships/footer" Target="footer1.xml"/><Relationship Id="rId10" Type="http://schemas.openxmlformats.org/officeDocument/2006/relationships/image" Target="media/image15.png"/><Relationship Id="rId32"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hyperlink" Target="https://docs.google.com/spreadsheets/d/1FpIIm91Hc4_qmwgmIlR7v63mC8eJ09Pf/edit#gid=262640827" TargetMode="External"/><Relationship Id="rId15" Type="http://schemas.openxmlformats.org/officeDocument/2006/relationships/hyperlink" Target="https://docs.google.com/presentation/d/1H6aFbaeGrlc9ibAERRxIeYmTLSN0m7mU/edit#slide=id.p1" TargetMode="External"/><Relationship Id="rId14" Type="http://schemas.openxmlformats.org/officeDocument/2006/relationships/image" Target="media/image2.png"/><Relationship Id="rId17" Type="http://schemas.openxmlformats.org/officeDocument/2006/relationships/image" Target="media/image19.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mDc312qxh9G+f7Ea2ztxMPqv6Q==">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2023-10-18T12:41:00Z</dcterms:created>
</cp:coreProperties>
</file>