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0C7" w:rsidRPr="00C760C7" w:rsidRDefault="00C760C7" w:rsidP="00C760C7">
      <w:p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AI-Driven Freight Shipping Platform with Integrated Features for Freelancers</w:t>
      </w:r>
    </w:p>
    <w:p w:rsidR="00C760C7" w:rsidRPr="00C760C7" w:rsidRDefault="00C760C7" w:rsidP="00C760C7">
      <w:p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 xml:space="preserve">Description: The project aims to develop an AI-driven freight shipping platform that combines the best features from leading competitors, including </w:t>
      </w:r>
      <w:proofErr w:type="spellStart"/>
      <w:r w:rsidRPr="00C760C7">
        <w:rPr>
          <w:rFonts w:ascii="Times New Roman" w:eastAsia="Times New Roman" w:hAnsi="Times New Roman" w:cs="Times New Roman"/>
          <w:sz w:val="24"/>
          <w:szCs w:val="24"/>
          <w:lang w:bidi="he-IL"/>
        </w:rPr>
        <w:t>Freightify</w:t>
      </w:r>
      <w:proofErr w:type="spellEnd"/>
      <w:r w:rsidRPr="00C760C7">
        <w:rPr>
          <w:rFonts w:ascii="Times New Roman" w:eastAsia="Times New Roman" w:hAnsi="Times New Roman" w:cs="Times New Roman"/>
          <w:sz w:val="24"/>
          <w:szCs w:val="24"/>
          <w:lang w:bidi="he-IL"/>
        </w:rPr>
        <w:t xml:space="preserve">, Convoy, </w:t>
      </w:r>
      <w:proofErr w:type="spellStart"/>
      <w:r w:rsidRPr="00C760C7">
        <w:rPr>
          <w:rFonts w:ascii="Times New Roman" w:eastAsia="Times New Roman" w:hAnsi="Times New Roman" w:cs="Times New Roman"/>
          <w:sz w:val="24"/>
          <w:szCs w:val="24"/>
          <w:lang w:bidi="he-IL"/>
        </w:rPr>
        <w:t>uShip</w:t>
      </w:r>
      <w:proofErr w:type="spellEnd"/>
      <w:r w:rsidRPr="00C760C7">
        <w:rPr>
          <w:rFonts w:ascii="Times New Roman" w:eastAsia="Times New Roman" w:hAnsi="Times New Roman" w:cs="Times New Roman"/>
          <w:sz w:val="24"/>
          <w:szCs w:val="24"/>
          <w:lang w:bidi="he-IL"/>
        </w:rPr>
        <w:t xml:space="preserve">, </w:t>
      </w:r>
      <w:proofErr w:type="spellStart"/>
      <w:r w:rsidRPr="00C760C7">
        <w:rPr>
          <w:rFonts w:ascii="Times New Roman" w:eastAsia="Times New Roman" w:hAnsi="Times New Roman" w:cs="Times New Roman"/>
          <w:sz w:val="24"/>
          <w:szCs w:val="24"/>
          <w:lang w:bidi="he-IL"/>
        </w:rPr>
        <w:t>Loadsmart</w:t>
      </w:r>
      <w:proofErr w:type="spellEnd"/>
      <w:r w:rsidRPr="00C760C7">
        <w:rPr>
          <w:rFonts w:ascii="Times New Roman" w:eastAsia="Times New Roman" w:hAnsi="Times New Roman" w:cs="Times New Roman"/>
          <w:sz w:val="24"/>
          <w:szCs w:val="24"/>
          <w:lang w:bidi="he-IL"/>
        </w:rPr>
        <w:t xml:space="preserve">, and </w:t>
      </w:r>
      <w:proofErr w:type="spellStart"/>
      <w:r w:rsidRPr="00C760C7">
        <w:rPr>
          <w:rFonts w:ascii="Times New Roman" w:eastAsia="Times New Roman" w:hAnsi="Times New Roman" w:cs="Times New Roman"/>
          <w:sz w:val="24"/>
          <w:szCs w:val="24"/>
          <w:lang w:bidi="he-IL"/>
        </w:rPr>
        <w:t>ShipBob</w:t>
      </w:r>
      <w:proofErr w:type="spellEnd"/>
      <w:r w:rsidRPr="00C760C7">
        <w:rPr>
          <w:rFonts w:ascii="Times New Roman" w:eastAsia="Times New Roman" w:hAnsi="Times New Roman" w:cs="Times New Roman"/>
          <w:sz w:val="24"/>
          <w:szCs w:val="24"/>
          <w:lang w:bidi="he-IL"/>
        </w:rPr>
        <w:t>, while incorporating a freelancer-centric approach. The platform will revolutionize the way freelancers engage in freight shipping, providing them with a comprehensive solution to offer their services as drivers and participate in the global logistics network. By leveraging advanced technology, extensive carrier networks, optimized matching algorithms, real-time tracking, diverse shipping services, and excellent customer support, the platform will empower freelancers to leverage their assets, such as trucks, trailers, or even a single pallet, to connect with shippers worldwide.</w:t>
      </w:r>
    </w:p>
    <w:p w:rsidR="00C760C7" w:rsidRPr="00C760C7" w:rsidRDefault="00C760C7" w:rsidP="00C760C7">
      <w:p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Key Features:</w:t>
      </w:r>
    </w:p>
    <w:p w:rsidR="00C760C7" w:rsidRPr="00C760C7" w:rsidRDefault="00C760C7" w:rsidP="00C760C7">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AI-Driven Platform:</w:t>
      </w:r>
    </w:p>
    <w:p w:rsidR="00C760C7" w:rsidRPr="00C760C7" w:rsidRDefault="00C760C7" w:rsidP="00C760C7">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Utilize advanced AI algorithms to optimize matching, pricing, and real-time tracking for freelancers.</w:t>
      </w:r>
    </w:p>
    <w:p w:rsidR="00C760C7" w:rsidRPr="00C760C7" w:rsidRDefault="00C760C7" w:rsidP="00C760C7">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Seamless integration with multiple transportation modes to accommodate the unique capabilities and offerings of freelancers.</w:t>
      </w:r>
    </w:p>
    <w:p w:rsidR="00C760C7" w:rsidRPr="00C760C7" w:rsidRDefault="00C760C7" w:rsidP="00C760C7">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Extensive Carrier Network:</w:t>
      </w:r>
    </w:p>
    <w:p w:rsidR="00C760C7" w:rsidRPr="00C760C7" w:rsidRDefault="00C760C7" w:rsidP="00C760C7">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Collaborate with a wide network of carriers and service providers, including freelancers, to offer comprehensive shipping options.</w:t>
      </w:r>
    </w:p>
    <w:p w:rsidR="00C760C7" w:rsidRPr="00C760C7" w:rsidRDefault="00C760C7" w:rsidP="00C760C7">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Enable freelancers to join the network and leverage their assets for shipping opportunities.</w:t>
      </w:r>
    </w:p>
    <w:p w:rsidR="00C760C7" w:rsidRPr="00C760C7" w:rsidRDefault="00C760C7" w:rsidP="00C760C7">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Real-Time Tracking and Visibility:</w:t>
      </w:r>
    </w:p>
    <w:p w:rsidR="00C760C7" w:rsidRPr="00C760C7" w:rsidRDefault="00C760C7" w:rsidP="00C760C7">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Implement real-time tracking features to provide freelancers and shippers with accurate updates on shipment status and location.</w:t>
      </w:r>
    </w:p>
    <w:p w:rsidR="00C760C7" w:rsidRPr="00C760C7" w:rsidRDefault="00C760C7" w:rsidP="00C760C7">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Ensure visibility for freelancers and shippers to monitor the progress of shipments in real time.</w:t>
      </w:r>
    </w:p>
    <w:p w:rsidR="00C760C7" w:rsidRPr="00C760C7" w:rsidRDefault="00C760C7" w:rsidP="00C760C7">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Diverse Shipping Services:</w:t>
      </w:r>
    </w:p>
    <w:p w:rsidR="00C760C7" w:rsidRPr="00C760C7" w:rsidRDefault="00C760C7" w:rsidP="00C760C7">
      <w:pPr>
        <w:numPr>
          <w:ilvl w:val="0"/>
          <w:numId w:val="8"/>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Support a wide range of shipping services, allowing freelancers to offer their services for full truckload, less-than-truckload, specialty items, oversized loads, and international shipping opportunities.</w:t>
      </w:r>
    </w:p>
    <w:p w:rsidR="00C760C7" w:rsidRPr="00C760C7" w:rsidRDefault="00C760C7" w:rsidP="00C760C7">
      <w:pPr>
        <w:numPr>
          <w:ilvl w:val="0"/>
          <w:numId w:val="8"/>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Enable freelancers to cater to the unique shipping requirements of shippers worldwide.</w:t>
      </w:r>
    </w:p>
    <w:p w:rsidR="00C760C7" w:rsidRPr="00C760C7" w:rsidRDefault="00C760C7" w:rsidP="00C760C7">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Optimized Matching Algorithms:</w:t>
      </w:r>
    </w:p>
    <w:p w:rsidR="00C760C7" w:rsidRPr="00C760C7" w:rsidRDefault="00C760C7" w:rsidP="00C760C7">
      <w:pPr>
        <w:numPr>
          <w:ilvl w:val="0"/>
          <w:numId w:val="10"/>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lastRenderedPageBreak/>
        <w:t>Utilize AI-powered matching algorithms to efficiently connect freelancers with suitable shipping opportunities based on factors such as cargo type, destination, and freelancer availability.</w:t>
      </w:r>
    </w:p>
    <w:p w:rsidR="00C760C7" w:rsidRPr="00C760C7" w:rsidRDefault="00C760C7" w:rsidP="00C760C7">
      <w:pPr>
        <w:numPr>
          <w:ilvl w:val="0"/>
          <w:numId w:val="10"/>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Enhance efficiency and reduce delivery times by optimizing freelancer selection and routing.</w:t>
      </w:r>
    </w:p>
    <w:p w:rsidR="00C760C7" w:rsidRPr="00C760C7" w:rsidRDefault="00C760C7" w:rsidP="00C760C7">
      <w:pPr>
        <w:numPr>
          <w:ilvl w:val="0"/>
          <w:numId w:val="11"/>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Seamless Communication and Collaboration:</w:t>
      </w:r>
    </w:p>
    <w:p w:rsidR="00C760C7" w:rsidRPr="00C760C7" w:rsidRDefault="00C760C7" w:rsidP="00C760C7">
      <w:pPr>
        <w:numPr>
          <w:ilvl w:val="0"/>
          <w:numId w:val="1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Provide user-friendly communication tools within the platform for freelancers and shippers to collaborate effectively.</w:t>
      </w:r>
    </w:p>
    <w:p w:rsidR="00C760C7" w:rsidRPr="00C760C7" w:rsidRDefault="00C760C7" w:rsidP="00C760C7">
      <w:pPr>
        <w:numPr>
          <w:ilvl w:val="0"/>
          <w:numId w:val="1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Enable seamless sharing of documents, invoices, and other relevant information to streamline the shipping process.</w:t>
      </w:r>
    </w:p>
    <w:p w:rsidR="00C760C7" w:rsidRPr="00C760C7" w:rsidRDefault="00C760C7" w:rsidP="00C760C7">
      <w:pPr>
        <w:numPr>
          <w:ilvl w:val="0"/>
          <w:numId w:val="13"/>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E-commerce Fulfillment Integration:</w:t>
      </w:r>
    </w:p>
    <w:p w:rsidR="00C760C7" w:rsidRPr="00C760C7" w:rsidRDefault="00C760C7" w:rsidP="00C760C7">
      <w:pPr>
        <w:numPr>
          <w:ilvl w:val="0"/>
          <w:numId w:val="14"/>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Explore opportunities to integrate e-commerce fulfillment services, including warehousing, order management, and fulfillment integration, specifically tailored for freelancers.</w:t>
      </w:r>
    </w:p>
    <w:p w:rsidR="00C760C7" w:rsidRPr="00C760C7" w:rsidRDefault="00C760C7" w:rsidP="00C760C7">
      <w:pPr>
        <w:numPr>
          <w:ilvl w:val="0"/>
          <w:numId w:val="14"/>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Allow freelancers to provide comprehensive shipping and fulfillment solutions for businesses with e-commerce operations.</w:t>
      </w:r>
    </w:p>
    <w:p w:rsidR="00C760C7" w:rsidRPr="00C760C7" w:rsidRDefault="00C760C7" w:rsidP="00C760C7">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Excellent Customer Support:</w:t>
      </w:r>
    </w:p>
    <w:p w:rsidR="00C760C7" w:rsidRPr="00C760C7" w:rsidRDefault="00C760C7" w:rsidP="00C760C7">
      <w:pPr>
        <w:numPr>
          <w:ilvl w:val="0"/>
          <w:numId w:val="1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Establish a dedicated customer support team to assist freelancers and shippers, addressing inquiries and resolving issues promptly.</w:t>
      </w:r>
    </w:p>
    <w:p w:rsidR="00C760C7" w:rsidRPr="00C760C7" w:rsidRDefault="00C760C7" w:rsidP="00C760C7">
      <w:pPr>
        <w:numPr>
          <w:ilvl w:val="0"/>
          <w:numId w:val="1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Offer personalized support and dedicated account management for enhanced customer satisfaction.</w:t>
      </w:r>
    </w:p>
    <w:p w:rsidR="00C760C7" w:rsidRPr="00C760C7" w:rsidRDefault="00C760C7" w:rsidP="00C760C7">
      <w:pPr>
        <w:numPr>
          <w:ilvl w:val="0"/>
          <w:numId w:val="17"/>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Global Reach:</w:t>
      </w:r>
    </w:p>
    <w:p w:rsidR="00C760C7" w:rsidRPr="00C760C7" w:rsidRDefault="00C760C7" w:rsidP="00C760C7">
      <w:pPr>
        <w:numPr>
          <w:ilvl w:val="0"/>
          <w:numId w:val="18"/>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Facilitate international shipping capabilities, enabling freelancers to participate in global logistics and offer their services globally.</w:t>
      </w:r>
    </w:p>
    <w:p w:rsidR="00C760C7" w:rsidRPr="00C760C7" w:rsidRDefault="00C760C7" w:rsidP="00C760C7">
      <w:pPr>
        <w:numPr>
          <w:ilvl w:val="0"/>
          <w:numId w:val="18"/>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Connect freelancers with shippers worldwide, expanding their reach and providing seamless shipping solutions on a global scale.</w:t>
      </w:r>
    </w:p>
    <w:p w:rsidR="00C760C7" w:rsidRPr="00C760C7" w:rsidRDefault="00C760C7" w:rsidP="00C760C7">
      <w:p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By integrating the strengths and successful features from leading competitors, this AI-driven freight shipping platform will empower freelancers to actively participate in the logistics network, leveraging their assets and expertise to offer comprehensive shipping solutions. With advanced technology, extensive carrier networks, real-time tracking, diverse shipping services, and excellent customer support, the platform will revolutionize the way freelancers engage in freight shipping and enable them to thrive in the global logistics industry.</w:t>
      </w:r>
    </w:p>
    <w:p w:rsidR="00C760C7" w:rsidRPr="00C760C7" w:rsidRDefault="00C760C7" w:rsidP="00C760C7">
      <w:pPr>
        <w:spacing w:after="0"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noProof/>
          <w:sz w:val="24"/>
          <w:szCs w:val="24"/>
          <w:bdr w:val="none" w:sz="0" w:space="0" w:color="auto" w:frame="1"/>
          <w:lang w:bidi="he-IL"/>
        </w:rPr>
        <mc:AlternateContent>
          <mc:Choice Requires="wps">
            <w:drawing>
              <wp:inline distT="0" distB="0" distL="0" distR="0" wp14:anchorId="6FD5C4C4" wp14:editId="51FCF3FE">
                <wp:extent cx="304800" cy="304800"/>
                <wp:effectExtent l="0" t="0" r="0" b="0"/>
                <wp:docPr id="119461660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BEBD5"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C760C7" w:rsidRPr="00C760C7" w:rsidRDefault="00C760C7" w:rsidP="00C760C7">
      <w:p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Technical Details:</w:t>
      </w:r>
    </w:p>
    <w:p w:rsidR="00C760C7" w:rsidRPr="00C760C7" w:rsidRDefault="00C760C7" w:rsidP="00C760C7">
      <w:pPr>
        <w:numPr>
          <w:ilvl w:val="0"/>
          <w:numId w:val="19"/>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lastRenderedPageBreak/>
        <w:t>Platform Development:</w:t>
      </w:r>
    </w:p>
    <w:p w:rsidR="00C760C7" w:rsidRPr="00C760C7" w:rsidRDefault="00C760C7" w:rsidP="00C760C7">
      <w:pPr>
        <w:numPr>
          <w:ilvl w:val="0"/>
          <w:numId w:val="20"/>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Utilize modern development frameworks and programming languages to build a scalable and secure freight shipping platform.</w:t>
      </w:r>
    </w:p>
    <w:p w:rsidR="00C760C7" w:rsidRPr="00C760C7" w:rsidRDefault="00C760C7" w:rsidP="00C760C7">
      <w:pPr>
        <w:numPr>
          <w:ilvl w:val="0"/>
          <w:numId w:val="20"/>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Employ cloud-based infrastructure to ensure high availability, scalability, and data redundancy.</w:t>
      </w:r>
    </w:p>
    <w:p w:rsidR="00C760C7" w:rsidRPr="00C760C7" w:rsidRDefault="00C760C7" w:rsidP="00C760C7">
      <w:pPr>
        <w:numPr>
          <w:ilvl w:val="0"/>
          <w:numId w:val="20"/>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Implement a microservices architecture to enable modular development, flexibility, and easy maintenance.</w:t>
      </w:r>
    </w:p>
    <w:p w:rsidR="00C760C7" w:rsidRPr="00C760C7" w:rsidRDefault="00C760C7" w:rsidP="00C760C7">
      <w:pPr>
        <w:numPr>
          <w:ilvl w:val="0"/>
          <w:numId w:val="21"/>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AI Integration:</w:t>
      </w:r>
    </w:p>
    <w:p w:rsidR="00C760C7" w:rsidRPr="00C760C7" w:rsidRDefault="00C760C7" w:rsidP="00C760C7">
      <w:pPr>
        <w:numPr>
          <w:ilvl w:val="0"/>
          <w:numId w:val="2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Utilize machine learning algorithms and techniques to develop AI models for optimized matching, pricing, and real-time tracking.</w:t>
      </w:r>
    </w:p>
    <w:p w:rsidR="00C760C7" w:rsidRPr="00C760C7" w:rsidRDefault="00C760C7" w:rsidP="00C760C7">
      <w:pPr>
        <w:numPr>
          <w:ilvl w:val="0"/>
          <w:numId w:val="2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Train AI models using historical data to improve accuracy and efficiency over time.</w:t>
      </w:r>
    </w:p>
    <w:p w:rsidR="00C760C7" w:rsidRPr="00C760C7" w:rsidRDefault="00C760C7" w:rsidP="00C760C7">
      <w:pPr>
        <w:numPr>
          <w:ilvl w:val="0"/>
          <w:numId w:val="2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Implement natural language processing (NLP) techniques for advanced communication and document processing.</w:t>
      </w:r>
    </w:p>
    <w:p w:rsidR="00C760C7" w:rsidRPr="00C760C7" w:rsidRDefault="00C760C7" w:rsidP="00C760C7">
      <w:pPr>
        <w:numPr>
          <w:ilvl w:val="0"/>
          <w:numId w:val="23"/>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Real-Time Tracking and Communication:</w:t>
      </w:r>
    </w:p>
    <w:p w:rsidR="00C760C7" w:rsidRPr="00C760C7" w:rsidRDefault="00C760C7" w:rsidP="00C760C7">
      <w:pPr>
        <w:numPr>
          <w:ilvl w:val="0"/>
          <w:numId w:val="24"/>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Utilize GPS tracking and integrate with third-party APIs for real-time location updates of shipments.</w:t>
      </w:r>
    </w:p>
    <w:p w:rsidR="00C760C7" w:rsidRPr="00C760C7" w:rsidRDefault="00C760C7" w:rsidP="00C760C7">
      <w:pPr>
        <w:numPr>
          <w:ilvl w:val="0"/>
          <w:numId w:val="24"/>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Implement a robust messaging system within the platform to enable seamless communication between shippers, drivers, and freelancers.</w:t>
      </w:r>
    </w:p>
    <w:p w:rsidR="00C760C7" w:rsidRPr="00C760C7" w:rsidRDefault="00C760C7" w:rsidP="00C760C7">
      <w:pPr>
        <w:numPr>
          <w:ilvl w:val="0"/>
          <w:numId w:val="24"/>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Employ push notifications and email alerts to provide timely updates on shipment status.</w:t>
      </w:r>
    </w:p>
    <w:p w:rsidR="00C760C7" w:rsidRPr="00C760C7" w:rsidRDefault="00C760C7" w:rsidP="00C760C7">
      <w:pPr>
        <w:numPr>
          <w:ilvl w:val="0"/>
          <w:numId w:val="25"/>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Payment Processing and Invoicing:</w:t>
      </w:r>
    </w:p>
    <w:p w:rsidR="00C760C7" w:rsidRPr="00C760C7" w:rsidRDefault="00C760C7" w:rsidP="00C760C7">
      <w:pPr>
        <w:numPr>
          <w:ilvl w:val="0"/>
          <w:numId w:val="2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Integrate secure payment gateways to facilitate seamless payment transactions between shippers and freelancers.</w:t>
      </w:r>
    </w:p>
    <w:p w:rsidR="00C760C7" w:rsidRPr="00C760C7" w:rsidRDefault="00C760C7" w:rsidP="00C760C7">
      <w:pPr>
        <w:numPr>
          <w:ilvl w:val="0"/>
          <w:numId w:val="2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Implement an invoicing system to generate and manage invoices for completed shipments.</w:t>
      </w:r>
    </w:p>
    <w:p w:rsidR="00C760C7" w:rsidRPr="00C760C7" w:rsidRDefault="00C760C7" w:rsidP="00C760C7">
      <w:pPr>
        <w:numPr>
          <w:ilvl w:val="0"/>
          <w:numId w:val="2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Ensure compliance with industry-standard security measures to protect payment information and sensitive data.</w:t>
      </w:r>
    </w:p>
    <w:p w:rsidR="00C760C7" w:rsidRPr="00C760C7" w:rsidRDefault="00C760C7" w:rsidP="00C760C7">
      <w:pPr>
        <w:numPr>
          <w:ilvl w:val="0"/>
          <w:numId w:val="27"/>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Data Analytics and Reporting:</w:t>
      </w:r>
    </w:p>
    <w:p w:rsidR="00C760C7" w:rsidRPr="00C760C7" w:rsidRDefault="00C760C7" w:rsidP="00C760C7">
      <w:pPr>
        <w:numPr>
          <w:ilvl w:val="0"/>
          <w:numId w:val="28"/>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Implement data analytics tools and dashboards to provide insights into platform usage, key performance indicators (KPIs), and trends.</w:t>
      </w:r>
    </w:p>
    <w:p w:rsidR="00C760C7" w:rsidRPr="00C760C7" w:rsidRDefault="00C760C7" w:rsidP="00C760C7">
      <w:pPr>
        <w:numPr>
          <w:ilvl w:val="0"/>
          <w:numId w:val="28"/>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Enable shippers and freelancers to generate reports and analytics on their shipping activities, performance, and financials.</w:t>
      </w:r>
    </w:p>
    <w:p w:rsidR="00C760C7" w:rsidRPr="00C760C7" w:rsidRDefault="00C760C7" w:rsidP="00C760C7">
      <w:pPr>
        <w:numPr>
          <w:ilvl w:val="0"/>
          <w:numId w:val="28"/>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Employ data visualization techniques to present information in a user-friendly and visually appealing manner.</w:t>
      </w:r>
    </w:p>
    <w:p w:rsidR="00C760C7" w:rsidRPr="00C760C7" w:rsidRDefault="00C760C7" w:rsidP="00C760C7">
      <w:pPr>
        <w:numPr>
          <w:ilvl w:val="0"/>
          <w:numId w:val="29"/>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API Integrations:</w:t>
      </w:r>
    </w:p>
    <w:p w:rsidR="00C760C7" w:rsidRPr="00C760C7" w:rsidRDefault="00C760C7" w:rsidP="00C760C7">
      <w:pPr>
        <w:numPr>
          <w:ilvl w:val="0"/>
          <w:numId w:val="30"/>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lastRenderedPageBreak/>
        <w:t>Integrate with third-party APIs for carrier services, logistics partners, and e-commerce platforms to expand service offerings and enhance platform functionality.</w:t>
      </w:r>
    </w:p>
    <w:p w:rsidR="00C760C7" w:rsidRPr="00C760C7" w:rsidRDefault="00C760C7" w:rsidP="00C760C7">
      <w:pPr>
        <w:numPr>
          <w:ilvl w:val="0"/>
          <w:numId w:val="30"/>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Ensure seamless data exchange and interoperability between the platform and external systems.</w:t>
      </w:r>
    </w:p>
    <w:p w:rsidR="00C760C7" w:rsidRPr="00C760C7" w:rsidRDefault="00C760C7" w:rsidP="00C760C7">
      <w:pPr>
        <w:numPr>
          <w:ilvl w:val="0"/>
          <w:numId w:val="31"/>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Security and Privacy:</w:t>
      </w:r>
    </w:p>
    <w:p w:rsidR="00C760C7" w:rsidRPr="00C760C7" w:rsidRDefault="00C760C7" w:rsidP="00C760C7">
      <w:pPr>
        <w:numPr>
          <w:ilvl w:val="0"/>
          <w:numId w:val="3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Implement robust security measures, including data encryption, secure user authentication, and role-based access control.</w:t>
      </w:r>
    </w:p>
    <w:p w:rsidR="00C760C7" w:rsidRPr="00C760C7" w:rsidRDefault="00C760C7" w:rsidP="00C760C7">
      <w:pPr>
        <w:numPr>
          <w:ilvl w:val="0"/>
          <w:numId w:val="3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Comply with relevant data protection regulations, such as GDPR or CCPA, to safeguard user data and privacy.</w:t>
      </w:r>
    </w:p>
    <w:p w:rsidR="00C760C7" w:rsidRPr="00C760C7" w:rsidRDefault="00C760C7" w:rsidP="00C760C7">
      <w:pPr>
        <w:numPr>
          <w:ilvl w:val="0"/>
          <w:numId w:val="32"/>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Regularly conduct security audits and penetration testing to identify and address any vulnerabilities.</w:t>
      </w:r>
    </w:p>
    <w:p w:rsidR="00C760C7" w:rsidRPr="00C760C7" w:rsidRDefault="00C760C7" w:rsidP="00C760C7">
      <w:pPr>
        <w:numPr>
          <w:ilvl w:val="0"/>
          <w:numId w:val="33"/>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Mobile Application Development:</w:t>
      </w:r>
    </w:p>
    <w:p w:rsidR="00C760C7" w:rsidRPr="00C760C7" w:rsidRDefault="00C760C7" w:rsidP="00C760C7">
      <w:pPr>
        <w:numPr>
          <w:ilvl w:val="0"/>
          <w:numId w:val="34"/>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Develop native mobile applications for both iOS and Android platforms to enable on-the-go access to the freight shipping platform.</w:t>
      </w:r>
    </w:p>
    <w:p w:rsidR="00C760C7" w:rsidRPr="00C760C7" w:rsidRDefault="00C760C7" w:rsidP="00C760C7">
      <w:pPr>
        <w:numPr>
          <w:ilvl w:val="0"/>
          <w:numId w:val="34"/>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Ensure a seamless and user-friendly experience across different mobile devices.</w:t>
      </w:r>
    </w:p>
    <w:p w:rsidR="00C760C7" w:rsidRPr="00C760C7" w:rsidRDefault="00C760C7" w:rsidP="00C760C7">
      <w:pPr>
        <w:numPr>
          <w:ilvl w:val="0"/>
          <w:numId w:val="35"/>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Testing and Quality Assurance:</w:t>
      </w:r>
    </w:p>
    <w:p w:rsidR="00C760C7" w:rsidRPr="00C760C7" w:rsidRDefault="00C760C7" w:rsidP="00C760C7">
      <w:pPr>
        <w:numPr>
          <w:ilvl w:val="0"/>
          <w:numId w:val="3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Conduct thorough testing at various stages of development, including unit testing, integration testing, and end-to-end testing.</w:t>
      </w:r>
    </w:p>
    <w:p w:rsidR="00C760C7" w:rsidRPr="00C760C7" w:rsidRDefault="00C760C7" w:rsidP="00C760C7">
      <w:pPr>
        <w:numPr>
          <w:ilvl w:val="0"/>
          <w:numId w:val="3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Perform performance testing to ensure the platform can handle high traffic volumes and maintain responsiveness.</w:t>
      </w:r>
    </w:p>
    <w:p w:rsidR="00C760C7" w:rsidRPr="00C760C7" w:rsidRDefault="00C760C7" w:rsidP="00C760C7">
      <w:pPr>
        <w:numPr>
          <w:ilvl w:val="0"/>
          <w:numId w:val="36"/>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Implement continuous integration and continuous deployment (CI/CD) practices to streamline the testing and release process.</w:t>
      </w:r>
    </w:p>
    <w:p w:rsidR="00C760C7" w:rsidRPr="00C760C7" w:rsidRDefault="00C760C7" w:rsidP="00C760C7">
      <w:pPr>
        <w:numPr>
          <w:ilvl w:val="0"/>
          <w:numId w:val="37"/>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Scalability and Future Enhancements:</w:t>
      </w:r>
    </w:p>
    <w:p w:rsidR="00C760C7" w:rsidRPr="00C760C7" w:rsidRDefault="00C760C7" w:rsidP="00C760C7">
      <w:pPr>
        <w:numPr>
          <w:ilvl w:val="0"/>
          <w:numId w:val="38"/>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Design the platform with scalability in mind to handle increasing user volumes and growing business needs.</w:t>
      </w:r>
    </w:p>
    <w:p w:rsidR="00C760C7" w:rsidRPr="00C760C7" w:rsidRDefault="00C760C7" w:rsidP="00C760C7">
      <w:pPr>
        <w:numPr>
          <w:ilvl w:val="0"/>
          <w:numId w:val="38"/>
        </w:num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Plan for future enhancements, such as AI-driven predictive analytics, blockchain integration for secure document verification, or IoT integration for enhanced tracking capabilities.</w:t>
      </w:r>
    </w:p>
    <w:p w:rsidR="00C760C7" w:rsidRPr="00C760C7" w:rsidRDefault="00C760C7" w:rsidP="00C760C7">
      <w:pPr>
        <w:spacing w:before="100" w:beforeAutospacing="1" w:after="100" w:afterAutospacing="1" w:line="240" w:lineRule="auto"/>
        <w:rPr>
          <w:rFonts w:ascii="Times New Roman" w:eastAsia="Times New Roman" w:hAnsi="Times New Roman" w:cs="Times New Roman"/>
          <w:sz w:val="24"/>
          <w:szCs w:val="24"/>
          <w:lang w:bidi="he-IL"/>
        </w:rPr>
      </w:pPr>
      <w:r w:rsidRPr="00C760C7">
        <w:rPr>
          <w:rFonts w:ascii="Times New Roman" w:eastAsia="Times New Roman" w:hAnsi="Times New Roman" w:cs="Times New Roman"/>
          <w:sz w:val="24"/>
          <w:szCs w:val="24"/>
          <w:lang w:bidi="he-IL"/>
        </w:rPr>
        <w:t>By considering these technical details and implementing best practices, the AI-driven freight shipping platform can be developed with a robust, secure, and scalable architecture, providing seamless functionality and exceptional user experience for shippers, drivers, and freelancers.</w:t>
      </w:r>
    </w:p>
    <w:p w:rsidR="00E924C4" w:rsidRDefault="00E924C4"/>
    <w:sectPr w:rsidR="00E9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B62"/>
    <w:multiLevelType w:val="multilevel"/>
    <w:tmpl w:val="FBE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4D6B"/>
    <w:multiLevelType w:val="multilevel"/>
    <w:tmpl w:val="AEF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1668C"/>
    <w:multiLevelType w:val="multilevel"/>
    <w:tmpl w:val="9EC22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D7F59"/>
    <w:multiLevelType w:val="multilevel"/>
    <w:tmpl w:val="AEA0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C0AC1"/>
    <w:multiLevelType w:val="multilevel"/>
    <w:tmpl w:val="A562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D1F1C"/>
    <w:multiLevelType w:val="multilevel"/>
    <w:tmpl w:val="7C2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16C3B"/>
    <w:multiLevelType w:val="multilevel"/>
    <w:tmpl w:val="E7D8FB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8A760A"/>
    <w:multiLevelType w:val="multilevel"/>
    <w:tmpl w:val="6C8476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93233"/>
    <w:multiLevelType w:val="multilevel"/>
    <w:tmpl w:val="3148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F4966"/>
    <w:multiLevelType w:val="multilevel"/>
    <w:tmpl w:val="39225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E1582"/>
    <w:multiLevelType w:val="multilevel"/>
    <w:tmpl w:val="ABD6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F720F"/>
    <w:multiLevelType w:val="multilevel"/>
    <w:tmpl w:val="F0F4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D4E62"/>
    <w:multiLevelType w:val="multilevel"/>
    <w:tmpl w:val="844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7147C"/>
    <w:multiLevelType w:val="multilevel"/>
    <w:tmpl w:val="153CDE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053F4"/>
    <w:multiLevelType w:val="multilevel"/>
    <w:tmpl w:val="104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13AAF"/>
    <w:multiLevelType w:val="multilevel"/>
    <w:tmpl w:val="F378E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95FA6"/>
    <w:multiLevelType w:val="multilevel"/>
    <w:tmpl w:val="4E06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C2873"/>
    <w:multiLevelType w:val="multilevel"/>
    <w:tmpl w:val="EB4C42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1128D4"/>
    <w:multiLevelType w:val="multilevel"/>
    <w:tmpl w:val="21F898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C4376"/>
    <w:multiLevelType w:val="multilevel"/>
    <w:tmpl w:val="B64E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22108"/>
    <w:multiLevelType w:val="multilevel"/>
    <w:tmpl w:val="D8C8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65270B"/>
    <w:multiLevelType w:val="multilevel"/>
    <w:tmpl w:val="3422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07FD8"/>
    <w:multiLevelType w:val="multilevel"/>
    <w:tmpl w:val="9CA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832742"/>
    <w:multiLevelType w:val="multilevel"/>
    <w:tmpl w:val="6C928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1A2263"/>
    <w:multiLevelType w:val="multilevel"/>
    <w:tmpl w:val="B25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51ECD"/>
    <w:multiLevelType w:val="multilevel"/>
    <w:tmpl w:val="8932C7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B6015E"/>
    <w:multiLevelType w:val="multilevel"/>
    <w:tmpl w:val="332E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222B3"/>
    <w:multiLevelType w:val="multilevel"/>
    <w:tmpl w:val="A7FC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068CB"/>
    <w:multiLevelType w:val="multilevel"/>
    <w:tmpl w:val="FB604C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4575C5"/>
    <w:multiLevelType w:val="multilevel"/>
    <w:tmpl w:val="D40422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EF5CD5"/>
    <w:multiLevelType w:val="multilevel"/>
    <w:tmpl w:val="23A272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0A5814"/>
    <w:multiLevelType w:val="multilevel"/>
    <w:tmpl w:val="780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970537"/>
    <w:multiLevelType w:val="multilevel"/>
    <w:tmpl w:val="9FBC6E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D468DF"/>
    <w:multiLevelType w:val="multilevel"/>
    <w:tmpl w:val="0354FA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7E053B"/>
    <w:multiLevelType w:val="multilevel"/>
    <w:tmpl w:val="B63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253078"/>
    <w:multiLevelType w:val="multilevel"/>
    <w:tmpl w:val="338E57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4765C4"/>
    <w:multiLevelType w:val="multilevel"/>
    <w:tmpl w:val="AB8A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F3751"/>
    <w:multiLevelType w:val="multilevel"/>
    <w:tmpl w:val="9EF45F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370191">
    <w:abstractNumId w:val="20"/>
  </w:num>
  <w:num w:numId="2" w16cid:durableId="1783718941">
    <w:abstractNumId w:val="14"/>
  </w:num>
  <w:num w:numId="3" w16cid:durableId="54738488">
    <w:abstractNumId w:val="9"/>
  </w:num>
  <w:num w:numId="4" w16cid:durableId="734090742">
    <w:abstractNumId w:val="4"/>
  </w:num>
  <w:num w:numId="5" w16cid:durableId="336225850">
    <w:abstractNumId w:val="15"/>
  </w:num>
  <w:num w:numId="6" w16cid:durableId="256909589">
    <w:abstractNumId w:val="34"/>
  </w:num>
  <w:num w:numId="7" w16cid:durableId="1434520604">
    <w:abstractNumId w:val="37"/>
  </w:num>
  <w:num w:numId="8" w16cid:durableId="1160778266">
    <w:abstractNumId w:val="36"/>
  </w:num>
  <w:num w:numId="9" w16cid:durableId="317879433">
    <w:abstractNumId w:val="23"/>
  </w:num>
  <w:num w:numId="10" w16cid:durableId="256594720">
    <w:abstractNumId w:val="16"/>
  </w:num>
  <w:num w:numId="11" w16cid:durableId="708602743">
    <w:abstractNumId w:val="13"/>
  </w:num>
  <w:num w:numId="12" w16cid:durableId="301353717">
    <w:abstractNumId w:val="22"/>
  </w:num>
  <w:num w:numId="13" w16cid:durableId="1876429361">
    <w:abstractNumId w:val="28"/>
  </w:num>
  <w:num w:numId="14" w16cid:durableId="915364380">
    <w:abstractNumId w:val="1"/>
  </w:num>
  <w:num w:numId="15" w16cid:durableId="919943688">
    <w:abstractNumId w:val="25"/>
  </w:num>
  <w:num w:numId="16" w16cid:durableId="23332550">
    <w:abstractNumId w:val="26"/>
  </w:num>
  <w:num w:numId="17" w16cid:durableId="2117866239">
    <w:abstractNumId w:val="35"/>
  </w:num>
  <w:num w:numId="18" w16cid:durableId="1814062771">
    <w:abstractNumId w:val="12"/>
  </w:num>
  <w:num w:numId="19" w16cid:durableId="458109291">
    <w:abstractNumId w:val="19"/>
  </w:num>
  <w:num w:numId="20" w16cid:durableId="371275022">
    <w:abstractNumId w:val="3"/>
  </w:num>
  <w:num w:numId="21" w16cid:durableId="697509637">
    <w:abstractNumId w:val="2"/>
  </w:num>
  <w:num w:numId="22" w16cid:durableId="697924485">
    <w:abstractNumId w:val="27"/>
  </w:num>
  <w:num w:numId="23" w16cid:durableId="1948779998">
    <w:abstractNumId w:val="17"/>
  </w:num>
  <w:num w:numId="24" w16cid:durableId="995035815">
    <w:abstractNumId w:val="21"/>
  </w:num>
  <w:num w:numId="25" w16cid:durableId="1730953270">
    <w:abstractNumId w:val="33"/>
  </w:num>
  <w:num w:numId="26" w16cid:durableId="221454664">
    <w:abstractNumId w:val="0"/>
  </w:num>
  <w:num w:numId="27" w16cid:durableId="1854416073">
    <w:abstractNumId w:val="18"/>
  </w:num>
  <w:num w:numId="28" w16cid:durableId="2006862882">
    <w:abstractNumId w:val="10"/>
  </w:num>
  <w:num w:numId="29" w16cid:durableId="1754624287">
    <w:abstractNumId w:val="7"/>
  </w:num>
  <w:num w:numId="30" w16cid:durableId="269439650">
    <w:abstractNumId w:val="11"/>
  </w:num>
  <w:num w:numId="31" w16cid:durableId="1364357288">
    <w:abstractNumId w:val="29"/>
  </w:num>
  <w:num w:numId="32" w16cid:durableId="698774464">
    <w:abstractNumId w:val="8"/>
  </w:num>
  <w:num w:numId="33" w16cid:durableId="1768960682">
    <w:abstractNumId w:val="32"/>
  </w:num>
  <w:num w:numId="34" w16cid:durableId="1345132630">
    <w:abstractNumId w:val="24"/>
  </w:num>
  <w:num w:numId="35" w16cid:durableId="1458447240">
    <w:abstractNumId w:val="30"/>
  </w:num>
  <w:num w:numId="36" w16cid:durableId="1092627092">
    <w:abstractNumId w:val="31"/>
  </w:num>
  <w:num w:numId="37" w16cid:durableId="972949687">
    <w:abstractNumId w:val="6"/>
  </w:num>
  <w:num w:numId="38" w16cid:durableId="20804020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C7"/>
    <w:rsid w:val="00C760C7"/>
    <w:rsid w:val="00E92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2B2D"/>
  <w15:chartTrackingRefBased/>
  <w15:docId w15:val="{26A77662-1B2C-4EB4-B92F-037B72D1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71626">
      <w:bodyDiv w:val="1"/>
      <w:marLeft w:val="0"/>
      <w:marRight w:val="0"/>
      <w:marTop w:val="0"/>
      <w:marBottom w:val="0"/>
      <w:divBdr>
        <w:top w:val="none" w:sz="0" w:space="0" w:color="auto"/>
        <w:left w:val="none" w:sz="0" w:space="0" w:color="auto"/>
        <w:bottom w:val="none" w:sz="0" w:space="0" w:color="auto"/>
        <w:right w:val="none" w:sz="0" w:space="0" w:color="auto"/>
      </w:divBdr>
      <w:divsChild>
        <w:div w:id="1047878636">
          <w:marLeft w:val="0"/>
          <w:marRight w:val="0"/>
          <w:marTop w:val="0"/>
          <w:marBottom w:val="0"/>
          <w:divBdr>
            <w:top w:val="none" w:sz="0" w:space="0" w:color="auto"/>
            <w:left w:val="none" w:sz="0" w:space="0" w:color="auto"/>
            <w:bottom w:val="none" w:sz="0" w:space="0" w:color="auto"/>
            <w:right w:val="none" w:sz="0" w:space="0" w:color="auto"/>
          </w:divBdr>
          <w:divsChild>
            <w:div w:id="1405301675">
              <w:marLeft w:val="0"/>
              <w:marRight w:val="0"/>
              <w:marTop w:val="0"/>
              <w:marBottom w:val="0"/>
              <w:divBdr>
                <w:top w:val="none" w:sz="0" w:space="0" w:color="auto"/>
                <w:left w:val="none" w:sz="0" w:space="0" w:color="auto"/>
                <w:bottom w:val="none" w:sz="0" w:space="0" w:color="auto"/>
                <w:right w:val="none" w:sz="0" w:space="0" w:color="auto"/>
              </w:divBdr>
              <w:divsChild>
                <w:div w:id="406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453">
          <w:marLeft w:val="0"/>
          <w:marRight w:val="0"/>
          <w:marTop w:val="0"/>
          <w:marBottom w:val="0"/>
          <w:divBdr>
            <w:top w:val="none" w:sz="0" w:space="0" w:color="auto"/>
            <w:left w:val="none" w:sz="0" w:space="0" w:color="auto"/>
            <w:bottom w:val="none" w:sz="0" w:space="0" w:color="auto"/>
            <w:right w:val="none" w:sz="0" w:space="0" w:color="auto"/>
          </w:divBdr>
          <w:divsChild>
            <w:div w:id="791822091">
              <w:marLeft w:val="0"/>
              <w:marRight w:val="0"/>
              <w:marTop w:val="0"/>
              <w:marBottom w:val="0"/>
              <w:divBdr>
                <w:top w:val="none" w:sz="0" w:space="0" w:color="auto"/>
                <w:left w:val="none" w:sz="0" w:space="0" w:color="auto"/>
                <w:bottom w:val="none" w:sz="0" w:space="0" w:color="auto"/>
                <w:right w:val="none" w:sz="0" w:space="0" w:color="auto"/>
              </w:divBdr>
              <w:divsChild>
                <w:div w:id="1339771720">
                  <w:marLeft w:val="0"/>
                  <w:marRight w:val="0"/>
                  <w:marTop w:val="0"/>
                  <w:marBottom w:val="0"/>
                  <w:divBdr>
                    <w:top w:val="none" w:sz="0" w:space="0" w:color="auto"/>
                    <w:left w:val="none" w:sz="0" w:space="0" w:color="auto"/>
                    <w:bottom w:val="none" w:sz="0" w:space="0" w:color="auto"/>
                    <w:right w:val="none" w:sz="0" w:space="0" w:color="auto"/>
                  </w:divBdr>
                  <w:divsChild>
                    <w:div w:id="21289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0417">
          <w:marLeft w:val="0"/>
          <w:marRight w:val="0"/>
          <w:marTop w:val="0"/>
          <w:marBottom w:val="0"/>
          <w:divBdr>
            <w:top w:val="none" w:sz="0" w:space="0" w:color="auto"/>
            <w:left w:val="none" w:sz="0" w:space="0" w:color="auto"/>
            <w:bottom w:val="none" w:sz="0" w:space="0" w:color="auto"/>
            <w:right w:val="none" w:sz="0" w:space="0" w:color="auto"/>
          </w:divBdr>
          <w:divsChild>
            <w:div w:id="1740979362">
              <w:marLeft w:val="0"/>
              <w:marRight w:val="0"/>
              <w:marTop w:val="0"/>
              <w:marBottom w:val="0"/>
              <w:divBdr>
                <w:top w:val="none" w:sz="0" w:space="0" w:color="auto"/>
                <w:left w:val="none" w:sz="0" w:space="0" w:color="auto"/>
                <w:bottom w:val="none" w:sz="0" w:space="0" w:color="auto"/>
                <w:right w:val="none" w:sz="0" w:space="0" w:color="auto"/>
              </w:divBdr>
              <w:divsChild>
                <w:div w:id="9992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1744">
          <w:marLeft w:val="0"/>
          <w:marRight w:val="0"/>
          <w:marTop w:val="0"/>
          <w:marBottom w:val="0"/>
          <w:divBdr>
            <w:top w:val="none" w:sz="0" w:space="0" w:color="auto"/>
            <w:left w:val="none" w:sz="0" w:space="0" w:color="auto"/>
            <w:bottom w:val="none" w:sz="0" w:space="0" w:color="auto"/>
            <w:right w:val="none" w:sz="0" w:space="0" w:color="auto"/>
          </w:divBdr>
          <w:divsChild>
            <w:div w:id="920287684">
              <w:marLeft w:val="0"/>
              <w:marRight w:val="0"/>
              <w:marTop w:val="0"/>
              <w:marBottom w:val="0"/>
              <w:divBdr>
                <w:top w:val="none" w:sz="0" w:space="0" w:color="auto"/>
                <w:left w:val="none" w:sz="0" w:space="0" w:color="auto"/>
                <w:bottom w:val="none" w:sz="0" w:space="0" w:color="auto"/>
                <w:right w:val="none" w:sz="0" w:space="0" w:color="auto"/>
              </w:divBdr>
              <w:divsChild>
                <w:div w:id="2000184672">
                  <w:marLeft w:val="0"/>
                  <w:marRight w:val="0"/>
                  <w:marTop w:val="0"/>
                  <w:marBottom w:val="0"/>
                  <w:divBdr>
                    <w:top w:val="none" w:sz="0" w:space="0" w:color="auto"/>
                    <w:left w:val="none" w:sz="0" w:space="0" w:color="auto"/>
                    <w:bottom w:val="none" w:sz="0" w:space="0" w:color="auto"/>
                    <w:right w:val="none" w:sz="0" w:space="0" w:color="auto"/>
                  </w:divBdr>
                  <w:divsChild>
                    <w:div w:id="2013986902">
                      <w:marLeft w:val="0"/>
                      <w:marRight w:val="0"/>
                      <w:marTop w:val="0"/>
                      <w:marBottom w:val="0"/>
                      <w:divBdr>
                        <w:top w:val="none" w:sz="0" w:space="0" w:color="auto"/>
                        <w:left w:val="none" w:sz="0" w:space="0" w:color="auto"/>
                        <w:bottom w:val="none" w:sz="0" w:space="0" w:color="auto"/>
                        <w:right w:val="none" w:sz="0" w:space="0" w:color="auto"/>
                      </w:divBdr>
                      <w:divsChild>
                        <w:div w:id="17599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9170">
          <w:marLeft w:val="0"/>
          <w:marRight w:val="0"/>
          <w:marTop w:val="0"/>
          <w:marBottom w:val="0"/>
          <w:divBdr>
            <w:top w:val="none" w:sz="0" w:space="0" w:color="auto"/>
            <w:left w:val="none" w:sz="0" w:space="0" w:color="auto"/>
            <w:bottom w:val="none" w:sz="0" w:space="0" w:color="auto"/>
            <w:right w:val="none" w:sz="0" w:space="0" w:color="auto"/>
          </w:divBdr>
          <w:divsChild>
            <w:div w:id="1806434915">
              <w:marLeft w:val="0"/>
              <w:marRight w:val="0"/>
              <w:marTop w:val="0"/>
              <w:marBottom w:val="0"/>
              <w:divBdr>
                <w:top w:val="none" w:sz="0" w:space="0" w:color="auto"/>
                <w:left w:val="none" w:sz="0" w:space="0" w:color="auto"/>
                <w:bottom w:val="none" w:sz="0" w:space="0" w:color="auto"/>
                <w:right w:val="none" w:sz="0" w:space="0" w:color="auto"/>
              </w:divBdr>
              <w:divsChild>
                <w:div w:id="18149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Techspot</dc:creator>
  <cp:keywords/>
  <dc:description/>
  <cp:lastModifiedBy>Techspot</cp:lastModifiedBy>
  <cp:revision>1</cp:revision>
  <dcterms:created xsi:type="dcterms:W3CDTF">2023-07-10T04:00:00Z</dcterms:created>
  <dcterms:modified xsi:type="dcterms:W3CDTF">2023-07-10T04:01:00Z</dcterms:modified>
</cp:coreProperties>
</file>