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0AB9" w14:textId="32AF6120" w:rsidR="00617D47" w:rsidRDefault="00617D47" w:rsidP="00617D47">
      <w:pPr>
        <w:rPr>
          <w:rStyle w:val="Hyperlink"/>
          <w:lang w:val="en-US"/>
        </w:rPr>
      </w:pPr>
      <w:r>
        <w:t xml:space="preserve">Data storage: </w:t>
      </w:r>
      <w:hyperlink r:id="rId5" w:history="1">
        <w:r>
          <w:rPr>
            <w:rStyle w:val="Hyperlink"/>
            <w:lang w:val="en-US"/>
          </w:rPr>
          <w:t>\\store\department\ick\Research_Data</w:t>
        </w:r>
      </w:hyperlink>
    </w:p>
    <w:p w14:paraId="0F292B39" w14:textId="09D90F29" w:rsidR="0025314A" w:rsidRDefault="0025314A" w:rsidP="00617D47">
      <w:pPr>
        <w:rPr>
          <w:rStyle w:val="Hyperlink"/>
          <w:lang w:val="en-US"/>
        </w:rPr>
      </w:pPr>
      <w:r>
        <w:rPr>
          <w:rStyle w:val="Hyperlink"/>
          <w:lang w:val="en-US"/>
        </w:rPr>
        <w:t>W:\Analyses\Floor\</w:t>
      </w:r>
    </w:p>
    <w:p w14:paraId="238D96A5" w14:textId="77777777" w:rsidR="0025314A" w:rsidRDefault="0025314A" w:rsidP="00617D47">
      <w:pPr>
        <w:rPr>
          <w:rStyle w:val="Hyperlink"/>
          <w:lang w:val="en-US"/>
        </w:rPr>
      </w:pPr>
    </w:p>
    <w:p w14:paraId="5D2F05A6" w14:textId="4610F49D" w:rsidR="00245355" w:rsidRPr="003027A0" w:rsidRDefault="00245355" w:rsidP="00617D47">
      <w:pPr>
        <w:rPr>
          <w:color w:val="FF0000"/>
          <w:lang w:val="en-US"/>
        </w:rPr>
      </w:pPr>
      <w:r>
        <w:rPr>
          <w:b/>
          <w:bCs/>
          <w:lang w:val="en-US"/>
        </w:rPr>
        <w:t xml:space="preserve">Sleep study data </w:t>
      </w:r>
      <w:r w:rsidR="003027A0" w:rsidRPr="003027A0">
        <w:rPr>
          <w:color w:val="FF0000"/>
          <w:lang w:val="en-US"/>
        </w:rPr>
        <w:t>(PATIENT IDENTIFYING DATA!)</w:t>
      </w:r>
    </w:p>
    <w:p w14:paraId="6EA228B0" w14:textId="3D6D982F" w:rsidR="0025314A" w:rsidRPr="00245355" w:rsidRDefault="0025314A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PSG / PICU</w:t>
      </w:r>
    </w:p>
    <w:p w14:paraId="45DFD318" w14:textId="77777777" w:rsidR="00245355" w:rsidRPr="00617D47" w:rsidRDefault="00245355" w:rsidP="00A57BC4">
      <w:pPr>
        <w:ind w:left="720" w:firstLine="360"/>
        <w:rPr>
          <w:i/>
          <w:iCs/>
          <w:lang w:val="en-US"/>
        </w:rPr>
      </w:pPr>
      <w:r w:rsidRPr="00617D47">
        <w:rPr>
          <w:i/>
          <w:iCs/>
          <w:lang w:val="en-US"/>
        </w:rPr>
        <w:t>Pseudonymizatio</w:t>
      </w:r>
      <w:r>
        <w:rPr>
          <w:i/>
          <w:iCs/>
          <w:lang w:val="en-US"/>
        </w:rPr>
        <w:t>nK</w:t>
      </w:r>
      <w:r w:rsidRPr="00617D47">
        <w:rPr>
          <w:i/>
          <w:iCs/>
          <w:lang w:val="en-US"/>
        </w:rPr>
        <w:t>ey</w:t>
      </w:r>
      <w:r>
        <w:rPr>
          <w:i/>
          <w:iCs/>
          <w:lang w:val="en-US"/>
        </w:rPr>
        <w:t>.xlsx</w:t>
      </w:r>
    </w:p>
    <w:p w14:paraId="16B24CE6" w14:textId="47CC8FDF" w:rsidR="00A57BC4" w:rsidRPr="00A57BC4" w:rsidRDefault="00A57BC4" w:rsidP="00A57BC4">
      <w:pPr>
        <w:pStyle w:val="Lijstalinea"/>
        <w:numPr>
          <w:ilvl w:val="0"/>
          <w:numId w:val="1"/>
        </w:numPr>
        <w:ind w:left="1440"/>
        <w:rPr>
          <w:lang w:val="en-US"/>
        </w:rPr>
      </w:pPr>
      <w:r w:rsidRPr="00A57BC4">
        <w:rPr>
          <w:lang w:val="en-US"/>
        </w:rPr>
        <w:t>Patient key (PSG001 / PICU001)</w:t>
      </w:r>
    </w:p>
    <w:p w14:paraId="36B20ED8" w14:textId="71B3B84D" w:rsidR="00245355" w:rsidRDefault="00245355" w:rsidP="0025314A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 xml:space="preserve">Patient ID </w:t>
      </w:r>
    </w:p>
    <w:p w14:paraId="07E50ACA" w14:textId="77777777" w:rsidR="00245355" w:rsidRDefault="00245355" w:rsidP="0025314A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 xml:space="preserve">Patient name </w:t>
      </w:r>
    </w:p>
    <w:p w14:paraId="78DBA665" w14:textId="77777777" w:rsidR="00245355" w:rsidRDefault="00245355" w:rsidP="0025314A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Birth date</w:t>
      </w:r>
    </w:p>
    <w:p w14:paraId="0986A66A" w14:textId="77777777" w:rsidR="00A57BC4" w:rsidRDefault="00245355" w:rsidP="00A57BC4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Measurement date</w:t>
      </w:r>
    </w:p>
    <w:p w14:paraId="5069B7AC" w14:textId="3AD4F5F6" w:rsidR="005427E4" w:rsidRDefault="005427E4" w:rsidP="005427E4">
      <w:pPr>
        <w:ind w:left="720"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EDF files </w:t>
      </w:r>
    </w:p>
    <w:p w14:paraId="16ECBFB4" w14:textId="148A1D92" w:rsidR="005427E4" w:rsidRPr="005427E4" w:rsidRDefault="005427E4" w:rsidP="00A57BC4">
      <w:pPr>
        <w:ind w:left="720" w:firstLine="720"/>
        <w:rPr>
          <w:b/>
          <w:bCs/>
          <w:lang w:val="en-US"/>
        </w:rPr>
      </w:pPr>
      <w:r w:rsidRPr="005427E4">
        <w:rPr>
          <w:i/>
          <w:iCs/>
          <w:lang w:val="en-US"/>
        </w:rPr>
        <w:t>[</w:t>
      </w:r>
      <w:proofErr w:type="spellStart"/>
      <w:r w:rsidRPr="005427E4">
        <w:rPr>
          <w:i/>
          <w:iCs/>
          <w:lang w:val="en-US"/>
        </w:rPr>
        <w:t>PatientKey</w:t>
      </w:r>
      <w:proofErr w:type="spellEnd"/>
      <w:proofErr w:type="gramStart"/>
      <w:r w:rsidRPr="005427E4">
        <w:rPr>
          <w:i/>
          <w:iCs/>
          <w:lang w:val="en-US"/>
        </w:rPr>
        <w:t>].</w:t>
      </w:r>
      <w:proofErr w:type="spellStart"/>
      <w:r w:rsidRPr="005427E4">
        <w:rPr>
          <w:i/>
          <w:iCs/>
          <w:lang w:val="en-US"/>
        </w:rPr>
        <w:t>edf</w:t>
      </w:r>
      <w:proofErr w:type="spellEnd"/>
      <w:proofErr w:type="gramEnd"/>
    </w:p>
    <w:p w14:paraId="119D357F" w14:textId="1BA7FF69" w:rsidR="005427E4" w:rsidRPr="005427E4" w:rsidRDefault="005427E4" w:rsidP="00070700">
      <w:pPr>
        <w:ind w:left="720" w:firstLine="720"/>
        <w:rPr>
          <w:b/>
          <w:bCs/>
          <w:lang w:val="en-US"/>
        </w:rPr>
      </w:pPr>
      <w:r w:rsidRPr="005427E4">
        <w:rPr>
          <w:i/>
          <w:iCs/>
          <w:lang w:val="en-US"/>
        </w:rPr>
        <w:t>….</w:t>
      </w:r>
    </w:p>
    <w:p w14:paraId="0FD98FB3" w14:textId="77777777" w:rsidR="00245355" w:rsidRDefault="00245355" w:rsidP="00617D47">
      <w:pPr>
        <w:rPr>
          <w:lang w:val="en-US"/>
        </w:rPr>
      </w:pPr>
    </w:p>
    <w:p w14:paraId="688B1734" w14:textId="101ACFAA" w:rsidR="00617D47" w:rsidRDefault="00617D47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>Data</w:t>
      </w:r>
      <w:r w:rsidR="003027A0">
        <w:rPr>
          <w:b/>
          <w:bCs/>
          <w:lang w:val="en-US"/>
        </w:rPr>
        <w:t xml:space="preserve"> </w:t>
      </w:r>
      <w:r w:rsidR="003027A0" w:rsidRPr="003027A0">
        <w:rPr>
          <w:color w:val="FF0000"/>
          <w:lang w:val="en-US"/>
        </w:rPr>
        <w:t>(ANONYMOUS DATA)</w:t>
      </w:r>
    </w:p>
    <w:p w14:paraId="37D06943" w14:textId="07AA3F81" w:rsidR="0025314A" w:rsidRDefault="0025314A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PSG / PICU</w:t>
      </w:r>
    </w:p>
    <w:p w14:paraId="5B81101E" w14:textId="2E382E05" w:rsidR="00ED020F" w:rsidRPr="00ED020F" w:rsidRDefault="009F5B52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77710F">
        <w:rPr>
          <w:b/>
          <w:bCs/>
          <w:lang w:val="en-US"/>
        </w:rPr>
        <w:t>1_</w:t>
      </w:r>
      <w:r w:rsidR="00ED020F">
        <w:rPr>
          <w:b/>
          <w:bCs/>
          <w:lang w:val="en-US"/>
        </w:rPr>
        <w:t>Patient</w:t>
      </w:r>
      <w:r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 xml:space="preserve">data </w:t>
      </w:r>
    </w:p>
    <w:p w14:paraId="6E070612" w14:textId="3B006E39" w:rsidR="00617D47" w:rsidRPr="0004304E" w:rsidRDefault="00617D47" w:rsidP="00A57BC4">
      <w:pPr>
        <w:ind w:left="720" w:firstLine="360"/>
        <w:rPr>
          <w:i/>
          <w:iCs/>
          <w:lang w:val="en-US"/>
        </w:rPr>
      </w:pPr>
      <w:r>
        <w:rPr>
          <w:i/>
          <w:iCs/>
          <w:lang w:val="en-US"/>
        </w:rPr>
        <w:t>Patient</w:t>
      </w:r>
      <w:r w:rsidR="00ED020F">
        <w:rPr>
          <w:i/>
          <w:iCs/>
          <w:lang w:val="en-US"/>
        </w:rPr>
        <w:t>D</w:t>
      </w:r>
      <w:r>
        <w:rPr>
          <w:i/>
          <w:iCs/>
          <w:lang w:val="en-US"/>
        </w:rPr>
        <w:t>ata</w:t>
      </w:r>
      <w:r w:rsidR="00ED020F">
        <w:rPr>
          <w:i/>
          <w:iCs/>
          <w:lang w:val="en-US"/>
        </w:rPr>
        <w:t>_ALL</w:t>
      </w:r>
      <w:r w:rsidR="009B6204">
        <w:rPr>
          <w:i/>
          <w:iCs/>
          <w:lang w:val="en-US"/>
        </w:rPr>
        <w:t>.csv</w:t>
      </w:r>
      <w:r w:rsidR="00ED020F">
        <w:rPr>
          <w:i/>
          <w:iCs/>
          <w:lang w:val="en-US"/>
        </w:rPr>
        <w:t xml:space="preserve"> </w:t>
      </w:r>
      <w:r w:rsidR="0004304E">
        <w:rPr>
          <w:i/>
          <w:iCs/>
          <w:lang w:val="en-US"/>
        </w:rPr>
        <w:t xml:space="preserve">/ </w:t>
      </w:r>
      <w:r w:rsidR="0004304E" w:rsidRPr="00ED020F">
        <w:rPr>
          <w:i/>
          <w:iCs/>
          <w:lang w:val="en-US"/>
        </w:rPr>
        <w:t>PatientData_</w:t>
      </w:r>
      <w:r w:rsidR="0004304E">
        <w:rPr>
          <w:i/>
          <w:iCs/>
          <w:lang w:val="en-US"/>
        </w:rPr>
        <w:t>INCLUDED</w:t>
      </w:r>
      <w:r w:rsidR="009B6204">
        <w:rPr>
          <w:i/>
          <w:iCs/>
          <w:lang w:val="en-US"/>
        </w:rPr>
        <w:t>.csv</w:t>
      </w:r>
    </w:p>
    <w:p w14:paraId="27D7B20D" w14:textId="1BE8D30F" w:rsidR="00617D47" w:rsidRDefault="00617D47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Patient key </w:t>
      </w:r>
    </w:p>
    <w:p w14:paraId="4DF5AC82" w14:textId="017783B8" w:rsidR="00617D47" w:rsidRDefault="00617D47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 </w:t>
      </w:r>
      <w:r w:rsidR="00ED020F">
        <w:rPr>
          <w:lang w:val="en-US"/>
        </w:rPr>
        <w:t>(year, month, days)</w:t>
      </w:r>
    </w:p>
    <w:p w14:paraId="6104E81C" w14:textId="613C08A4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 category </w:t>
      </w:r>
    </w:p>
    <w:p w14:paraId="038AC513" w14:textId="5A238EBC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2127AE0C" w14:textId="43354B7E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PSG indication</w:t>
      </w:r>
    </w:p>
    <w:p w14:paraId="6E9DFE82" w14:textId="54055118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Diagnosis</w:t>
      </w:r>
    </w:p>
    <w:p w14:paraId="6B04D84A" w14:textId="715850C1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Diagnosis category </w:t>
      </w:r>
    </w:p>
    <w:p w14:paraId="641F029C" w14:textId="2E6F95FE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Medication</w:t>
      </w:r>
    </w:p>
    <w:p w14:paraId="09DA0A38" w14:textId="2BF8BC1F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quality </w:t>
      </w:r>
    </w:p>
    <w:p w14:paraId="1836A2BA" w14:textId="5CF53469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Inclusion (yes/no) </w:t>
      </w:r>
    </w:p>
    <w:p w14:paraId="1BD6DC90" w14:textId="5EDBBB54" w:rsidR="00ED020F" w:rsidRDefault="0077710F" w:rsidP="00ED020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2_</w:t>
      </w:r>
      <w:r w:rsidR="00ED020F">
        <w:rPr>
          <w:b/>
          <w:bCs/>
          <w:lang w:val="en-US"/>
        </w:rPr>
        <w:t>Raw</w:t>
      </w:r>
      <w:r w:rsidR="009F5B52"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 xml:space="preserve">data </w:t>
      </w:r>
    </w:p>
    <w:p w14:paraId="164B18A1" w14:textId="41431715" w:rsidR="00ED020F" w:rsidRDefault="00ED020F" w:rsidP="00ED020F">
      <w:pPr>
        <w:ind w:left="720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Anonymized</w:t>
      </w:r>
    </w:p>
    <w:p w14:paraId="45D95FF0" w14:textId="72A31D5B" w:rsidR="00ED020F" w:rsidRDefault="003027A0" w:rsidP="00A57BC4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>[</w:t>
      </w:r>
      <w:proofErr w:type="spellStart"/>
      <w:r>
        <w:rPr>
          <w:i/>
          <w:iCs/>
          <w:lang w:val="en-US"/>
        </w:rPr>
        <w:t>PatientKey</w:t>
      </w:r>
      <w:proofErr w:type="spellEnd"/>
      <w:r>
        <w:rPr>
          <w:i/>
          <w:iCs/>
          <w:lang w:val="en-US"/>
        </w:rPr>
        <w:t>]</w:t>
      </w:r>
      <w:proofErr w:type="spellStart"/>
      <w:r>
        <w:rPr>
          <w:i/>
          <w:iCs/>
          <w:lang w:val="en-US"/>
        </w:rPr>
        <w:t>a_raw</w:t>
      </w:r>
      <w:r w:rsidR="00ED020F" w:rsidRPr="00ED020F">
        <w:rPr>
          <w:i/>
          <w:iCs/>
          <w:lang w:val="en-US"/>
        </w:rPr>
        <w:t>.EDF</w:t>
      </w:r>
      <w:proofErr w:type="spellEnd"/>
    </w:p>
    <w:p w14:paraId="79775114" w14:textId="69A76010" w:rsidR="0077710F" w:rsidRPr="00ED020F" w:rsidRDefault="0077710F" w:rsidP="00ED020F">
      <w:pPr>
        <w:ind w:left="720" w:firstLine="720"/>
        <w:rPr>
          <w:i/>
          <w:iCs/>
          <w:lang w:val="en-US"/>
        </w:rPr>
      </w:pPr>
      <w:r>
        <w:rPr>
          <w:i/>
          <w:iCs/>
          <w:lang w:val="en-US"/>
        </w:rPr>
        <w:t>…</w:t>
      </w:r>
    </w:p>
    <w:p w14:paraId="4256C918" w14:textId="75363914" w:rsidR="00ED020F" w:rsidRDefault="0077710F" w:rsidP="00ED020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3_</w:t>
      </w:r>
      <w:r w:rsidR="00ED020F">
        <w:rPr>
          <w:b/>
          <w:bCs/>
          <w:lang w:val="en-US"/>
        </w:rPr>
        <w:t>Pre-</w:t>
      </w:r>
      <w:r w:rsidR="00F9081E">
        <w:rPr>
          <w:b/>
          <w:bCs/>
          <w:lang w:val="en-US"/>
        </w:rPr>
        <w:t>p</w:t>
      </w:r>
      <w:r w:rsidR="00ED020F">
        <w:rPr>
          <w:b/>
          <w:bCs/>
          <w:lang w:val="en-US"/>
        </w:rPr>
        <w:t>rocessed</w:t>
      </w:r>
      <w:r w:rsidR="009F5B52"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>data</w:t>
      </w:r>
    </w:p>
    <w:p w14:paraId="36F776AA" w14:textId="4322D327" w:rsidR="00ED020F" w:rsidRPr="00ED020F" w:rsidRDefault="00ED020F" w:rsidP="00ED020F">
      <w:pPr>
        <w:ind w:left="720"/>
        <w:rPr>
          <w:i/>
          <w:iCs/>
          <w:lang w:val="en-US"/>
        </w:rPr>
      </w:pPr>
      <w:r w:rsidRPr="00ED020F">
        <w:rPr>
          <w:b/>
          <w:bCs/>
          <w:i/>
          <w:iCs/>
          <w:lang w:val="en-US"/>
        </w:rPr>
        <w:tab/>
      </w:r>
      <w:proofErr w:type="spellStart"/>
      <w:r w:rsidRPr="00ED020F">
        <w:rPr>
          <w:i/>
          <w:iCs/>
          <w:lang w:val="en-US"/>
        </w:rPr>
        <w:t>PatientKey_processed.EDF</w:t>
      </w:r>
      <w:proofErr w:type="spellEnd"/>
    </w:p>
    <w:p w14:paraId="2A0B496C" w14:textId="1C4C8640" w:rsidR="00ED020F" w:rsidRDefault="00ED020F" w:rsidP="00ED020F">
      <w:pPr>
        <w:ind w:left="720"/>
        <w:rPr>
          <w:lang w:val="en-US"/>
        </w:rPr>
      </w:pPr>
      <w:r>
        <w:rPr>
          <w:lang w:val="en-US"/>
        </w:rPr>
        <w:tab/>
        <w:t>…</w:t>
      </w:r>
    </w:p>
    <w:p w14:paraId="3EC70131" w14:textId="63BB7095" w:rsidR="00ED020F" w:rsidRDefault="0077710F" w:rsidP="00ED020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4_</w:t>
      </w:r>
      <w:r w:rsidR="00ED020F">
        <w:rPr>
          <w:b/>
          <w:bCs/>
          <w:lang w:val="en-US"/>
        </w:rPr>
        <w:t>Feature</w:t>
      </w:r>
      <w:r w:rsidR="009F5B52"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>data</w:t>
      </w:r>
    </w:p>
    <w:p w14:paraId="7505FDCC" w14:textId="039A2FAD" w:rsidR="00ED020F" w:rsidRDefault="00ED020F" w:rsidP="00ED020F">
      <w:pPr>
        <w:ind w:left="720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PatientKey_featureSet</w:t>
      </w:r>
      <w:r w:rsidR="009B6204">
        <w:rPr>
          <w:i/>
          <w:iCs/>
          <w:lang w:val="en-US"/>
        </w:rPr>
        <w:t>.csv</w:t>
      </w:r>
    </w:p>
    <w:p w14:paraId="522D3146" w14:textId="18B83628" w:rsidR="00ED020F" w:rsidRDefault="00602537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Epoch number</w:t>
      </w:r>
    </w:p>
    <w:p w14:paraId="5CEAFAC8" w14:textId="285AE024" w:rsidR="00ED020F" w:rsidRDefault="00ED020F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Sleep stage</w:t>
      </w:r>
      <w:r w:rsidR="00602537">
        <w:rPr>
          <w:lang w:val="en-US"/>
        </w:rPr>
        <w:t xml:space="preserve"> label</w:t>
      </w:r>
    </w:p>
    <w:p w14:paraId="26FF4490" w14:textId="4E661136" w:rsidR="00ED020F" w:rsidRDefault="00ED020F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Lead – Feature</w:t>
      </w:r>
    </w:p>
    <w:p w14:paraId="3CAF2F17" w14:textId="667FA7B0" w:rsidR="00ED020F" w:rsidRDefault="00ED020F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4A50E78C" w14:textId="32B113A6" w:rsidR="00602537" w:rsidRPr="00602537" w:rsidRDefault="00602537" w:rsidP="00602537">
      <w:pPr>
        <w:ind w:left="1440"/>
        <w:rPr>
          <w:lang w:val="en-US"/>
        </w:rPr>
      </w:pPr>
      <w:r>
        <w:rPr>
          <w:lang w:val="en-US"/>
        </w:rPr>
        <w:t>…</w:t>
      </w:r>
    </w:p>
    <w:p w14:paraId="6DCBBCEE" w14:textId="48EFDA62" w:rsidR="00ED020F" w:rsidRPr="00ED020F" w:rsidRDefault="0077710F" w:rsidP="00ED020F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5_</w:t>
      </w:r>
      <w:r w:rsidR="00602537">
        <w:rPr>
          <w:b/>
          <w:bCs/>
          <w:lang w:val="en-US"/>
        </w:rPr>
        <w:t>Classification</w:t>
      </w:r>
      <w:r w:rsidR="009F5B52">
        <w:rPr>
          <w:b/>
          <w:bCs/>
          <w:lang w:val="en-US"/>
        </w:rPr>
        <w:t>_</w:t>
      </w:r>
      <w:r w:rsidR="00602537">
        <w:rPr>
          <w:b/>
          <w:bCs/>
          <w:lang w:val="en-US"/>
        </w:rPr>
        <w:t>output</w:t>
      </w:r>
      <w:r w:rsidR="009F5B52">
        <w:rPr>
          <w:b/>
          <w:bCs/>
          <w:lang w:val="en-US"/>
        </w:rPr>
        <w:t>_</w:t>
      </w:r>
      <w:r w:rsidR="00ED020F" w:rsidRPr="00ED020F">
        <w:rPr>
          <w:b/>
          <w:bCs/>
          <w:lang w:val="en-US"/>
        </w:rPr>
        <w:t>data</w:t>
      </w:r>
    </w:p>
    <w:p w14:paraId="646381BA" w14:textId="361BB16C" w:rsidR="00ED020F" w:rsidRDefault="00602537" w:rsidP="00602537">
      <w:pPr>
        <w:ind w:left="1080" w:firstLine="360"/>
        <w:rPr>
          <w:i/>
          <w:iCs/>
          <w:lang w:val="en-US"/>
        </w:rPr>
      </w:pPr>
      <w:r>
        <w:rPr>
          <w:i/>
          <w:iCs/>
          <w:lang w:val="en-US"/>
        </w:rPr>
        <w:t>PatientKey_classificationOutput</w:t>
      </w:r>
      <w:r w:rsidR="009B6204">
        <w:rPr>
          <w:i/>
          <w:iCs/>
          <w:lang w:val="en-US"/>
        </w:rPr>
        <w:t>.csv</w:t>
      </w:r>
      <w:r>
        <w:rPr>
          <w:i/>
          <w:iCs/>
          <w:lang w:val="en-US"/>
        </w:rPr>
        <w:t xml:space="preserve"> </w:t>
      </w:r>
    </w:p>
    <w:p w14:paraId="3E64C76F" w14:textId="0337D9E9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 xml:space="preserve">Epoch number </w:t>
      </w:r>
    </w:p>
    <w:p w14:paraId="10AF7E10" w14:textId="0A3365A0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 xml:space="preserve">True sleep stage label </w:t>
      </w:r>
    </w:p>
    <w:p w14:paraId="3FD20F42" w14:textId="52DCB8B0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 xml:space="preserve">Estimated sleep stage label algorithm 1 </w:t>
      </w:r>
    </w:p>
    <w:p w14:paraId="78A609C2" w14:textId="20425A1C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>Estimated sleep stage label algorithm 2</w:t>
      </w:r>
    </w:p>
    <w:p w14:paraId="2C879E8B" w14:textId="5F5CF3FC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lastRenderedPageBreak/>
        <w:t>Estimated sleep stage label algorithm 3</w:t>
      </w:r>
    </w:p>
    <w:p w14:paraId="0C08F865" w14:textId="7C552F3A" w:rsidR="00602537" w:rsidRDefault="00602537" w:rsidP="00245355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B01B0DD" w14:textId="2B8CB13F" w:rsidR="00602537" w:rsidRDefault="00602537" w:rsidP="00602537">
      <w:pPr>
        <w:pStyle w:val="Lijstalinea"/>
        <w:ind w:left="1440"/>
        <w:rPr>
          <w:lang w:val="en-US"/>
        </w:rPr>
      </w:pPr>
      <w:r>
        <w:rPr>
          <w:lang w:val="en-US"/>
        </w:rPr>
        <w:t>…</w:t>
      </w:r>
    </w:p>
    <w:p w14:paraId="060F3563" w14:textId="0AB298F7" w:rsidR="00602537" w:rsidRDefault="0077710F" w:rsidP="0060253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6_</w:t>
      </w:r>
      <w:r w:rsidR="00602537">
        <w:rPr>
          <w:b/>
          <w:bCs/>
          <w:lang w:val="en-US"/>
        </w:rPr>
        <w:t>Performance</w:t>
      </w:r>
      <w:r w:rsidR="009F5B52">
        <w:rPr>
          <w:b/>
          <w:bCs/>
          <w:lang w:val="en-US"/>
        </w:rPr>
        <w:t>_</w:t>
      </w:r>
      <w:r w:rsidR="00602537">
        <w:rPr>
          <w:b/>
          <w:bCs/>
          <w:lang w:val="en-US"/>
        </w:rPr>
        <w:t xml:space="preserve">data </w:t>
      </w:r>
    </w:p>
    <w:p w14:paraId="5E4C6CB8" w14:textId="38D37F72" w:rsidR="00602537" w:rsidRDefault="00602537" w:rsidP="0004304E">
      <w:pPr>
        <w:ind w:left="1080" w:firstLine="360"/>
        <w:rPr>
          <w:i/>
          <w:iCs/>
          <w:lang w:val="en-US"/>
        </w:rPr>
      </w:pPr>
      <w:r>
        <w:rPr>
          <w:i/>
          <w:iCs/>
          <w:lang w:val="en-US"/>
        </w:rPr>
        <w:t>PatientKey_performance</w:t>
      </w:r>
      <w:r w:rsidR="0004304E">
        <w:rPr>
          <w:i/>
          <w:iCs/>
          <w:lang w:val="en-US"/>
        </w:rPr>
        <w:t>_PSG</w:t>
      </w:r>
      <w:r w:rsidR="009B6204">
        <w:rPr>
          <w:i/>
          <w:iCs/>
          <w:lang w:val="en-US"/>
        </w:rPr>
        <w:t>.csv</w:t>
      </w:r>
      <w:r w:rsidR="0004304E">
        <w:rPr>
          <w:i/>
          <w:iCs/>
          <w:lang w:val="en-US"/>
        </w:rPr>
        <w:t xml:space="preserve"> / PatientKey_performance_ICU</w:t>
      </w:r>
      <w:r w:rsidR="009B6204">
        <w:rPr>
          <w:i/>
          <w:iCs/>
          <w:lang w:val="en-US"/>
        </w:rPr>
        <w:t>.csv</w:t>
      </w:r>
    </w:p>
    <w:p w14:paraId="50E515A8" w14:textId="327BA962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Algorithm number </w:t>
      </w:r>
    </w:p>
    <w:p w14:paraId="4D1DE9CB" w14:textId="13E69342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Cohen’s kappa </w:t>
      </w:r>
    </w:p>
    <w:p w14:paraId="0FAC142F" w14:textId="7933B481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Accuracy </w:t>
      </w:r>
    </w:p>
    <w:p w14:paraId="7C3435E5" w14:textId="113C8B6F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Sensitivity / specificity / F-score</w:t>
      </w:r>
    </w:p>
    <w:p w14:paraId="4FA0C355" w14:textId="7EAADED9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Contingency table </w:t>
      </w:r>
    </w:p>
    <w:p w14:paraId="6777D2D5" w14:textId="5B11CCE5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Total sleep time; difference</w:t>
      </w:r>
    </w:p>
    <w:p w14:paraId="6283E7EC" w14:textId="110CD526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%REM; difference </w:t>
      </w:r>
    </w:p>
    <w:p w14:paraId="1A69E949" w14:textId="4B48F306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%N1; difference</w:t>
      </w:r>
    </w:p>
    <w:p w14:paraId="0791B0B4" w14:textId="3230AFCE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%N2; difference</w:t>
      </w:r>
    </w:p>
    <w:p w14:paraId="1C0CE0E4" w14:textId="7A1E7A9B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%N3; difference </w:t>
      </w:r>
    </w:p>
    <w:p w14:paraId="7E528F5B" w14:textId="5B8E5B67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Sleep onset latency </w:t>
      </w:r>
    </w:p>
    <w:p w14:paraId="7F55722E" w14:textId="13070535" w:rsidR="005D74BA" w:rsidRDefault="0097600D" w:rsidP="0097600D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Algorithm1_Hypnograms </w:t>
      </w:r>
    </w:p>
    <w:p w14:paraId="28DB7CD0" w14:textId="6A2ED6A0" w:rsidR="005D74BA" w:rsidRDefault="005D74BA" w:rsidP="005D74BA">
      <w:pPr>
        <w:ind w:left="1440"/>
        <w:rPr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i/>
          <w:iCs/>
          <w:lang w:val="en-US"/>
        </w:rPr>
        <w:t>PatientKey_Alg1_Hypnograms</w:t>
      </w:r>
      <w:r w:rsidR="009B6204">
        <w:rPr>
          <w:i/>
          <w:iCs/>
          <w:lang w:val="en-US"/>
        </w:rPr>
        <w:t>.jpeg</w:t>
      </w:r>
    </w:p>
    <w:p w14:paraId="72AAEC52" w14:textId="36965B51" w:rsidR="005D74BA" w:rsidRDefault="005D74BA" w:rsidP="005D74BA">
      <w:p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ab/>
        <w:t>…</w:t>
      </w:r>
    </w:p>
    <w:p w14:paraId="5A8DCB9D" w14:textId="1F539273" w:rsidR="0097600D" w:rsidRDefault="0097600D" w:rsidP="0097600D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Algorithm2_Hypnograms </w:t>
      </w:r>
    </w:p>
    <w:p w14:paraId="1B92372F" w14:textId="03AB9709" w:rsidR="005D74BA" w:rsidRDefault="005D74BA" w:rsidP="005D74BA">
      <w:pPr>
        <w:ind w:left="1440"/>
        <w:rPr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i/>
          <w:iCs/>
          <w:lang w:val="en-US"/>
        </w:rPr>
        <w:t>PatientKey_Alg2_hypnograms</w:t>
      </w:r>
      <w:r w:rsidR="009B6204">
        <w:rPr>
          <w:i/>
          <w:iCs/>
          <w:lang w:val="en-US"/>
        </w:rPr>
        <w:t>.jpeg</w:t>
      </w:r>
      <w:r>
        <w:rPr>
          <w:i/>
          <w:iCs/>
          <w:lang w:val="en-US"/>
        </w:rPr>
        <w:t xml:space="preserve"> </w:t>
      </w:r>
    </w:p>
    <w:p w14:paraId="6D473500" w14:textId="17A39A61" w:rsidR="005D74BA" w:rsidRPr="005D74BA" w:rsidRDefault="005D74BA" w:rsidP="005D74BA">
      <w:p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ab/>
        <w:t>…</w:t>
      </w:r>
    </w:p>
    <w:p w14:paraId="3429854F" w14:textId="46EE77C6" w:rsidR="005D74BA" w:rsidRPr="00603F53" w:rsidRDefault="00603F53" w:rsidP="005D74BA">
      <w:pPr>
        <w:ind w:left="1440"/>
        <w:rPr>
          <w:lang w:val="en-US"/>
        </w:rPr>
      </w:pPr>
      <w:r>
        <w:rPr>
          <w:lang w:val="en-US"/>
        </w:rPr>
        <w:t>…</w:t>
      </w:r>
    </w:p>
    <w:p w14:paraId="59EE01D7" w14:textId="31D7996E" w:rsidR="00602537" w:rsidRDefault="00602537" w:rsidP="00602537">
      <w:pPr>
        <w:rPr>
          <w:lang w:val="en-US"/>
        </w:rPr>
      </w:pPr>
    </w:p>
    <w:p w14:paraId="3725EC60" w14:textId="68CDD3AA" w:rsidR="009B6204" w:rsidRDefault="009B6204" w:rsidP="006025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Models </w:t>
      </w:r>
    </w:p>
    <w:p w14:paraId="3B3DFEB8" w14:textId="3D08D174" w:rsidR="009B6204" w:rsidRPr="00C965F5" w:rsidRDefault="009B6204" w:rsidP="00602537">
      <w:pPr>
        <w:rPr>
          <w:i/>
          <w:iCs/>
          <w:lang w:val="en-US"/>
        </w:rPr>
      </w:pPr>
      <w:r w:rsidRPr="00C965F5">
        <w:rPr>
          <w:b/>
          <w:bCs/>
          <w:i/>
          <w:iCs/>
          <w:lang w:val="en-US"/>
        </w:rPr>
        <w:tab/>
      </w:r>
      <w:r w:rsidRPr="00C965F5">
        <w:rPr>
          <w:i/>
          <w:iCs/>
          <w:lang w:val="en-US"/>
        </w:rPr>
        <w:t>Model1.pkl</w:t>
      </w:r>
    </w:p>
    <w:p w14:paraId="16581A72" w14:textId="6228AAA0" w:rsidR="00C965F5" w:rsidRPr="00C965F5" w:rsidRDefault="00C965F5" w:rsidP="00602537">
      <w:pPr>
        <w:rPr>
          <w:i/>
          <w:iCs/>
          <w:lang w:val="en-US"/>
        </w:rPr>
      </w:pPr>
      <w:r w:rsidRPr="00C965F5">
        <w:rPr>
          <w:i/>
          <w:iCs/>
          <w:lang w:val="en-US"/>
        </w:rPr>
        <w:tab/>
        <w:t>Model2.pkl</w:t>
      </w:r>
    </w:p>
    <w:p w14:paraId="3179BD24" w14:textId="72F76BD2" w:rsidR="00602537" w:rsidRPr="00C965F5" w:rsidRDefault="00C965F5" w:rsidP="00602537">
      <w:pPr>
        <w:ind w:left="720"/>
        <w:rPr>
          <w:lang w:val="en-US"/>
        </w:rPr>
      </w:pPr>
      <w:r>
        <w:rPr>
          <w:lang w:val="en-US"/>
        </w:rPr>
        <w:t>…</w:t>
      </w:r>
    </w:p>
    <w:p w14:paraId="7A3FFEFB" w14:textId="0425E51D" w:rsidR="00ED020F" w:rsidRPr="00ED020F" w:rsidRDefault="00ED020F" w:rsidP="00ED020F">
      <w:pPr>
        <w:ind w:left="720"/>
        <w:rPr>
          <w:lang w:val="en-US"/>
        </w:rPr>
      </w:pPr>
      <w:r>
        <w:rPr>
          <w:b/>
          <w:bCs/>
          <w:lang w:val="en-US"/>
        </w:rPr>
        <w:tab/>
      </w:r>
    </w:p>
    <w:p w14:paraId="330B8C84" w14:textId="77777777" w:rsidR="00ED020F" w:rsidRPr="00ED020F" w:rsidRDefault="00ED020F" w:rsidP="00ED020F">
      <w:pPr>
        <w:ind w:left="720"/>
        <w:rPr>
          <w:lang w:val="en-US"/>
        </w:rPr>
      </w:pPr>
    </w:p>
    <w:p w14:paraId="45E87B7B" w14:textId="77777777" w:rsidR="00ED020F" w:rsidRPr="00ED020F" w:rsidRDefault="00ED020F" w:rsidP="00ED020F">
      <w:pPr>
        <w:ind w:left="720"/>
        <w:rPr>
          <w:lang w:val="en-US"/>
        </w:rPr>
      </w:pPr>
    </w:p>
    <w:p w14:paraId="6E7BC9D2" w14:textId="144E176C" w:rsidR="00617D47" w:rsidRDefault="00617D47" w:rsidP="00617D47">
      <w:pPr>
        <w:ind w:left="720"/>
        <w:rPr>
          <w:lang w:val="en-US"/>
        </w:rPr>
      </w:pPr>
    </w:p>
    <w:p w14:paraId="12E538D8" w14:textId="77777777" w:rsidR="00617D47" w:rsidRPr="00617D47" w:rsidRDefault="00617D47" w:rsidP="00617D47">
      <w:pPr>
        <w:rPr>
          <w:lang w:val="en-US"/>
        </w:rPr>
      </w:pPr>
    </w:p>
    <w:p w14:paraId="66A52B6A" w14:textId="4291BFBA" w:rsidR="00617D47" w:rsidRDefault="00617D47" w:rsidP="00617D47">
      <w:pPr>
        <w:rPr>
          <w:lang w:val="en-US"/>
        </w:rPr>
      </w:pPr>
    </w:p>
    <w:p w14:paraId="33DB7DDD" w14:textId="0678609B" w:rsidR="00617D47" w:rsidRDefault="00617D47" w:rsidP="00617D47">
      <w:pPr>
        <w:rPr>
          <w:lang w:val="en-US"/>
        </w:rPr>
      </w:pPr>
    </w:p>
    <w:p w14:paraId="531EBB34" w14:textId="567AFDC1" w:rsidR="00617D47" w:rsidRDefault="00617D47" w:rsidP="00617D47">
      <w:pPr>
        <w:rPr>
          <w:rFonts w:ascii="Calibri" w:hAnsi="Calibri"/>
          <w:lang w:val="en-US"/>
        </w:rPr>
      </w:pPr>
    </w:p>
    <w:p w14:paraId="5B8FE96D" w14:textId="661E2676" w:rsidR="003B21A1" w:rsidRDefault="003B21A1"/>
    <w:p w14:paraId="2DB65762" w14:textId="77777777" w:rsidR="00617D47" w:rsidRDefault="00617D47"/>
    <w:sectPr w:rsidR="00617D47" w:rsidSect="0055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5B2"/>
    <w:multiLevelType w:val="hybridMultilevel"/>
    <w:tmpl w:val="73F63D1C"/>
    <w:lvl w:ilvl="0" w:tplc="49DCD0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66CC4"/>
    <w:multiLevelType w:val="hybridMultilevel"/>
    <w:tmpl w:val="F8D0F650"/>
    <w:lvl w:ilvl="0" w:tplc="49DCD0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BC5233"/>
    <w:multiLevelType w:val="hybridMultilevel"/>
    <w:tmpl w:val="8B4EBD80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EF1C86"/>
    <w:multiLevelType w:val="hybridMultilevel"/>
    <w:tmpl w:val="CE367B7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782C43"/>
    <w:multiLevelType w:val="hybridMultilevel"/>
    <w:tmpl w:val="9EB4035E"/>
    <w:lvl w:ilvl="0" w:tplc="49DCD0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7C"/>
    <w:rsid w:val="0004304E"/>
    <w:rsid w:val="00070700"/>
    <w:rsid w:val="00094898"/>
    <w:rsid w:val="000F5D79"/>
    <w:rsid w:val="00245355"/>
    <w:rsid w:val="0025314A"/>
    <w:rsid w:val="003027A0"/>
    <w:rsid w:val="003B21A1"/>
    <w:rsid w:val="004D59C2"/>
    <w:rsid w:val="00525B15"/>
    <w:rsid w:val="005427E4"/>
    <w:rsid w:val="0055028D"/>
    <w:rsid w:val="005D74BA"/>
    <w:rsid w:val="00602537"/>
    <w:rsid w:val="00603F53"/>
    <w:rsid w:val="00617D47"/>
    <w:rsid w:val="006830D1"/>
    <w:rsid w:val="0077710F"/>
    <w:rsid w:val="007C387F"/>
    <w:rsid w:val="00915FD3"/>
    <w:rsid w:val="009559E3"/>
    <w:rsid w:val="0097600D"/>
    <w:rsid w:val="009B6204"/>
    <w:rsid w:val="009F5B52"/>
    <w:rsid w:val="00A57BC4"/>
    <w:rsid w:val="00C965F5"/>
    <w:rsid w:val="00ED020F"/>
    <w:rsid w:val="00F637AF"/>
    <w:rsid w:val="00F9081E"/>
    <w:rsid w:val="00F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9D06"/>
  <w15:chartTrackingRefBased/>
  <w15:docId w15:val="{74037D81-C136-47BD-B639-47687618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7D47"/>
    <w:pPr>
      <w:spacing w:after="0"/>
    </w:pPr>
    <w:rPr>
      <w:rFonts w:ascii="Cambria" w:hAnsi="Cambr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915FD3"/>
    <w:pPr>
      <w:spacing w:before="120" w:after="120" w:line="240" w:lineRule="auto"/>
    </w:pPr>
    <w:rPr>
      <w:rFonts w:ascii="Arial" w:hAnsi="Arial"/>
    </w:rPr>
  </w:style>
  <w:style w:type="character" w:customStyle="1" w:styleId="Stijl1Char">
    <w:name w:val="Stijl1 Char"/>
    <w:basedOn w:val="Standaardalinea-lettertype"/>
    <w:link w:val="Stijl1"/>
    <w:rsid w:val="00915FD3"/>
    <w:rPr>
      <w:rFonts w:ascii="Arial" w:hAnsi="Arial"/>
    </w:rPr>
  </w:style>
  <w:style w:type="character" w:styleId="Hyperlink">
    <w:name w:val="Hyperlink"/>
    <w:basedOn w:val="Standaardalinea-lettertype"/>
    <w:uiPriority w:val="99"/>
    <w:semiHidden/>
    <w:unhideWhenUsed/>
    <w:rsid w:val="00617D47"/>
    <w:rPr>
      <w:color w:val="0000FF"/>
      <w:u w:val="single"/>
    </w:rPr>
  </w:style>
  <w:style w:type="table" w:styleId="Tabelraster">
    <w:name w:val="Table Grid"/>
    <w:basedOn w:val="Standaardtabel"/>
    <w:uiPriority w:val="39"/>
    <w:rsid w:val="006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1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tore\department\ick\Research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Hiemstra</dc:creator>
  <cp:keywords/>
  <dc:description/>
  <cp:lastModifiedBy>Floor Hiemstra</cp:lastModifiedBy>
  <cp:revision>25</cp:revision>
  <dcterms:created xsi:type="dcterms:W3CDTF">2021-03-25T15:52:00Z</dcterms:created>
  <dcterms:modified xsi:type="dcterms:W3CDTF">2021-04-23T14:06:00Z</dcterms:modified>
</cp:coreProperties>
</file>