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{sectionTitle}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keepLines/>
              <w:keepNext/>
            </w:pPr>
            <w:r>
              <w:t>Carrier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{carrier.name}</w:t>
            </w:r>
          </w:p>
        </w:tc>
      </w:tr>
      <w:tr>
        <w:tc>
          <w:tcPr>
            <w:tcW w:type="dxa" w:w="4320"/>
          </w:tcPr>
          <w:p>
            <w:pPr>
              <w:keepLines/>
              <w:keepNext/>
            </w:pPr>
            <w:r>
              <w:t>AM Best Rating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{carrier.amBestRating}</w:t>
            </w:r>
          </w:p>
        </w:tc>
      </w:tr>
      <w:tr>
        <w:tc>
          <w:tcPr>
            <w:tcW w:type="dxa" w:w="4320"/>
          </w:tcPr>
          <w:p>
            <w:pPr>
              <w:keepLines/>
              <w:keepNext/>
            </w:pPr>
            <w:r>
              <w:t>Admitted/Surplus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{#isAdmitted}Admitted{/isAdmitted}{^isAdmitted}Surplus Lines{/isAdmitted}</w:t>
            </w:r>
          </w:p>
        </w:tc>
      </w:tr>
      <w:tr>
        <w:tc>
          <w:tcPr>
            <w:tcW w:type="dxa" w:w="4320"/>
          </w:tcPr>
          <w:p>
            <w:pPr>
              <w:keepLines/>
              <w:keepNext/>
            </w:pPr>
            <w:r>
              <w:t>Quote #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{#quoteNumber}{quoteNumber}{/quoteNumber}{^quoteNumber}—{/quoteNumber}</w:t>
            </w:r>
          </w:p>
        </w:tc>
      </w:tr>
      <w:tr>
        <w:tc>
          <w:tcPr>
            <w:tcW w:type="dxa" w:w="4320"/>
          </w:tcPr>
          <w:p>
            <w:pPr>
              <w:keepLines/>
            </w:pPr>
            <w:r>
              <w:t>Policy #</w:t>
            </w:r>
          </w:p>
        </w:tc>
        <w:tc>
          <w:tcPr>
            <w:tcW w:type="dxa" w:w="4320"/>
          </w:tcPr>
          <w:p>
            <w:pPr>
              <w:keepLines/>
            </w:pPr>
            <w:r>
              <w:t>{#policyNumber}{policyNumber}{/policyNumber}{^policyNumber}—{/policyNumber}</w:t>
            </w:r>
          </w:p>
        </w:tc>
      </w:tr>
    </w:tbl>
    <w:p>
      <w:pPr>
        <w:pStyle w:val="Heading2"/>
      </w:pPr>
      <w:r>
        <w:t>Property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tblHeader/>
        </w:trPr>
        <w:tc>
          <w:tcPr>
            <w:tcW w:type="dxa" w:w="4320"/>
          </w:tcPr>
          <w:p>
            <w:pPr>
              <w:keepLines/>
              <w:keepNext/>
            </w:pPr>
            <w:r>
              <w:t>Coverage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Limit</w:t>
            </w:r>
          </w:p>
        </w:tc>
      </w:tr>
      <w:tr>
        <w:tc>
          <w:tcPr>
            <w:tcW w:type="dxa" w:w="4320"/>
          </w:tcPr>
          <w:p>
            <w:pPr>
              <w:keepLines/>
            </w:pPr>
            <w:r>
              <w:t>{#attributes}{label}</w:t>
            </w:r>
          </w:p>
        </w:tc>
        <w:tc>
          <w:tcPr>
            <w:tcW w:type="dxa" w:w="4320"/>
          </w:tcPr>
          <w:p>
            <w:pPr>
              <w:keepLines/>
            </w:pPr>
            <w:r>
              <w:t>{formattedValue}{/attributes}</w:t>
            </w:r>
          </w:p>
        </w:tc>
      </w:tr>
    </w:tbl>
    <w:p>
      <w:pPr>
        <w:pStyle w:val="Heading2"/>
      </w:pPr>
      <w:r>
        <w:t>Deductibles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tblHeader/>
        </w:trPr>
        <w:tc>
          <w:tcPr>
            <w:tcW w:type="dxa" w:w="4320"/>
          </w:tcPr>
          <w:p>
            <w:pPr>
              <w:keepLines/>
              <w:keepNext/>
            </w:pPr>
            <w:r>
              <w:t>Deductible Type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Details</w:t>
            </w:r>
          </w:p>
        </w:tc>
      </w:tr>
      <w:tr>
        <w:tc>
          <w:tcPr>
            <w:tcW w:type="dxa" w:w="4320"/>
          </w:tcPr>
          <w:p>
            <w:pPr>
              <w:keepLines/>
            </w:pPr>
            <w:r>
              <w:t>{#deductibles}{deductibleType}</w:t>
            </w:r>
          </w:p>
        </w:tc>
        <w:tc>
          <w:tcPr>
            <w:tcW w:type="dxa" w:w="4320"/>
          </w:tcPr>
          <w:p>
            <w:pPr>
              <w:keepLines/>
            </w:pPr>
            <w:r>
              <w:t>{formattedValue}{/deductibles}</w:t>
            </w:r>
          </w:p>
        </w:tc>
      </w:tr>
    </w:tbl>
    <w:p>
      <w:pPr>
        <w:pStyle w:val="Heading2"/>
      </w:pPr>
      <w:r>
        <w:t>Location / Building Schedule</w:t>
      </w:r>
    </w:p>
    <w:p>
      <w:r>
        <w:t>{#scheduleItems}</w:t>
      </w:r>
    </w:p>
    <w:p>
      <w:pPr>
        <w:pStyle w:val="Heading3"/>
      </w:pPr>
      <w:r>
        <w:t>Item {itemNumber}: {description}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tblHeader/>
        </w:trPr>
        <w:tc>
          <w:tcPr>
            <w:tcW w:type="dxa" w:w="4320"/>
          </w:tcPr>
          <w:p>
            <w:pPr>
              <w:keepLines/>
              <w:keepNext/>
            </w:pPr>
            <w:r>
              <w:t>Field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Value</w:t>
            </w:r>
          </w:p>
        </w:tc>
      </w:tr>
      <w:tr>
        <w:tc>
          <w:tcPr>
            <w:tcW w:type="dxa" w:w="4320"/>
          </w:tcPr>
          <w:p>
            <w:pPr>
              <w:keepLines/>
            </w:pPr>
            <w:r>
              <w:t>{#formattedAttributes}{label}</w:t>
            </w:r>
          </w:p>
        </w:tc>
        <w:tc>
          <w:tcPr>
            <w:tcW w:type="dxa" w:w="4320"/>
          </w:tcPr>
          <w:p>
            <w:pPr>
              <w:keepLines/>
            </w:pPr>
            <w:r>
              <w:t>{formattedValue}{/formattedAttributes}</w:t>
            </w:r>
          </w:p>
        </w:tc>
      </w:tr>
    </w:tbl>
    <w:p>
      <w:r>
        <w:t>{#children}</w:t>
      </w:r>
    </w:p>
    <w:p>
      <w:pPr>
        <w:pStyle w:val="Heading4"/>
      </w:pPr>
      <w:r>
        <w:t>Sub-item {itemNumber}: {description}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tblHeader/>
        </w:trPr>
        <w:tc>
          <w:tcPr>
            <w:tcW w:type="dxa" w:w="4320"/>
          </w:tcPr>
          <w:p>
            <w:pPr>
              <w:keepLines/>
              <w:keepNext/>
            </w:pPr>
            <w:r>
              <w:t>Field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Value</w:t>
            </w:r>
          </w:p>
        </w:tc>
      </w:tr>
      <w:tr>
        <w:tc>
          <w:tcPr>
            <w:tcW w:type="dxa" w:w="4320"/>
          </w:tcPr>
          <w:p>
            <w:pPr>
              <w:keepLines/>
            </w:pPr>
            <w:r>
              <w:t>{#formattedAttributes}{label}</w:t>
            </w:r>
          </w:p>
        </w:tc>
        <w:tc>
          <w:tcPr>
            <w:tcW w:type="dxa" w:w="4320"/>
          </w:tcPr>
          <w:p>
            <w:pPr>
              <w:keepLines/>
            </w:pPr>
            <w:r>
              <w:t>{formattedValue}{/formattedAttributes}</w:t>
            </w:r>
          </w:p>
        </w:tc>
      </w:tr>
    </w:tbl>
    <w:p>
      <w:r>
        <w:t>{/children}</w:t>
      </w:r>
    </w:p>
    <w:p>
      <w:r>
        <w:t>{/scheduleItems}</w:t>
      </w:r>
    </w:p>
    <w:p>
      <w:pPr>
        <w:pStyle w:val="Heading2"/>
      </w:pPr>
      <w:r>
        <w:t>Endorsements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tblHeader/>
        </w:trPr>
        <w:tc>
          <w:tcPr>
            <w:tcW w:type="dxa" w:w="4320"/>
          </w:tcPr>
          <w:p>
            <w:pPr>
              <w:keepLines/>
              <w:keepNext/>
            </w:pPr>
            <w:r>
              <w:t>Form #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Endorsement</w:t>
            </w:r>
          </w:p>
        </w:tc>
      </w:tr>
      <w:tr>
        <w:tc>
          <w:tcPr>
            <w:tcW w:type="dxa" w:w="4320"/>
          </w:tcPr>
          <w:p>
            <w:pPr>
              <w:keepLines/>
            </w:pPr>
            <w:r>
              <w:t>{#endorsements}{formNumber}</w:t>
            </w:r>
          </w:p>
        </w:tc>
        <w:tc>
          <w:tcPr>
            <w:tcW w:type="dxa" w:w="4320"/>
          </w:tcPr>
          <w:p>
            <w:pPr>
              <w:keepLines/>
            </w:pPr>
            <w:r>
              <w:t>{name}{/endorsements}</w:t>
            </w:r>
          </w:p>
        </w:tc>
      </w:tr>
    </w:tbl>
    <w:p>
      <w:r>
        <w:rPr>
          <w:b/>
        </w:rPr>
        <w:t>Estimated Annual Premium: {premium} | Total Cost: {totalCost}</w:t>
      </w:r>
    </w:p>
    <w:p>
      <w:r>
        <w:t>{#notes}</w:t>
      </w:r>
    </w:p>
    <w:p>
      <w:r>
        <w:rPr>
          <w:b/>
        </w:rPr>
        <w:t xml:space="preserve">Notes: </w:t>
      </w:r>
      <w:r>
        <w:t>{notes}</w:t>
      </w:r>
    </w:p>
    <w:p>
      <w:r>
        <w:t>{/notes}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