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sz w:val="56"/>
        </w:rPr>
        <w:t>Insurance Proposal</w:t>
      </w:r>
    </w:p>
    <w:p>
      <w:r>
        <w:t>Prepared for:</w:t>
      </w:r>
    </w:p>
    <w:p>
      <w:r>
        <w:rPr>
          <w:b/>
          <w:sz w:val="32"/>
        </w:rPr>
        <w:t>{insuredName}</w:t>
      </w:r>
    </w:p>
    <w:p>
      <w:r>
        <w:t xml:space="preserve">Policy Period: </w:t>
      </w:r>
      <w:r>
        <w:t>{policyPeriodDisplay}</w:t>
      </w:r>
    </w:p>
    <w:p>
      <w:r>
        <w:t xml:space="preserve">Prepared by: </w:t>
      </w:r>
      <w:r>
        <w:t>{amName}</w:t>
      </w:r>
    </w:p>
    <w:p>
      <w:r>
        <w:t>{amEmail}</w:t>
      </w:r>
    </w:p>
    <w:p>
      <w:r>
        <w:t xml:space="preserve">Date: </w:t>
      </w:r>
      <w:r>
        <w:t>{generatedDate}</w:t>
      </w:r>
    </w:p>
    <w:p>
      <w:r>
        <w:t>Fortress Agency Management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 TOC \o "1-3" \h \z \u </w:instrText>
        <w:fldChar w:fldCharType="end"/>
      </w:r>
    </w:p>
    <w:p>
      <w:r>
        <w:br w:type="page"/>
      </w:r>
    </w:p>
    <w:p>
      <w:r>
        <w:t>{#hasTeam}</w:t>
      </w:r>
    </w:p>
    <w:p>
      <w:pPr>
        <w:pStyle w:val="Heading1"/>
      </w:pPr>
      <w:r>
        <w:t>Your Service Team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</w:tcPr>
          <w:p>
            <w:pPr>
              <w:keepLines/>
              <w:keepNext/>
            </w:pPr>
            <w:r>
              <w:t>Name / Role</w:t>
            </w:r>
          </w:p>
        </w:tc>
        <w:tc>
          <w:tcPr>
            <w:tcW w:type="dxa" w:w="2880"/>
          </w:tcPr>
          <w:p>
            <w:pPr>
              <w:keepLines/>
              <w:keepNext/>
            </w:pPr>
            <w:r>
              <w:t>Email</w:t>
            </w:r>
          </w:p>
        </w:tc>
        <w:tc>
          <w:tcPr>
            <w:tcW w:type="dxa" w:w="2880"/>
          </w:tcPr>
          <w:p>
            <w:pPr>
              <w:keepLines/>
              <w:keepNext/>
            </w:pPr>
            <w:r>
              <w:t>Phone</w:t>
            </w:r>
          </w:p>
        </w:tc>
      </w:tr>
      <w:tr>
        <w:tc>
          <w:tcPr>
            <w:tcW w:type="dxa" w:w="2880"/>
          </w:tcPr>
          <w:p>
            <w:pPr>
              <w:keepLines/>
            </w:pPr>
            <w:r>
              <w:t>{#team}{name}</w:t>
            </w:r>
          </w:p>
          <w:p>
            <w:pPr>
              <w:keepLines/>
            </w:pPr>
            <w:r>
              <w:t>{role}</w:t>
            </w:r>
          </w:p>
        </w:tc>
        <w:tc>
          <w:tcPr>
            <w:tcW w:type="dxa" w:w="2880"/>
          </w:tcPr>
          <w:p>
            <w:pPr>
              <w:keepLines/>
            </w:pPr>
            <w:r>
              <w:t>{email}</w:t>
            </w:r>
          </w:p>
        </w:tc>
        <w:tc>
          <w:tcPr>
            <w:tcW w:type="dxa" w:w="2880"/>
          </w:tcPr>
          <w:p>
            <w:pPr>
              <w:keepLines/>
            </w:pPr>
            <w:r>
              <w:t>{phone}{/team}</w:t>
            </w:r>
          </w:p>
        </w:tc>
      </w:tr>
    </w:tbl>
    <w:p>
      <w:r>
        <w:br w:type="page"/>
      </w:r>
    </w:p>
    <w:p>
      <w:r>
        <w:t>{/hasTeam}</w:t>
      </w:r>
    </w:p>
    <w:p>
      <w:pPr>
        <w:pStyle w:val="Heading1"/>
      </w:pPr>
      <w:r>
        <w:t>Executive Summary</w:t>
      </w:r>
    </w:p>
    <w:p>
      <w:r>
        <w:t>{narratives.executive_summary}</w:t>
      </w:r>
    </w:p>
    <w:p>
      <w:r>
        <w:br w:type="page"/>
      </w:r>
    </w:p>
    <w:p>
      <w:r>
        <w:t>{#narratives.special_notes}</w:t>
      </w:r>
    </w:p>
    <w:p>
      <w:pPr>
        <w:pStyle w:val="Heading2"/>
      </w:pPr>
      <w:r>
        <w:t>Special Notes</w:t>
      </w:r>
    </w:p>
    <w:p>
      <w:r>
        <w:t>{narratives.special_notes}</w:t>
      </w:r>
    </w:p>
    <w:p>
      <w:r>
        <w:t>{/narratives.special_notes}</w:t>
      </w:r>
    </w:p>
    <w:p>
      <w:pPr>
        <w:pStyle w:val="Heading1"/>
      </w:pPr>
      <w:r>
        <w:t>Coverage Details</w:t>
      </w:r>
    </w:p>
    <w:p>
      <w:r>
        <w:t>{%lobSectionsXml}</w:t>
      </w:r>
    </w:p>
    <w:p>
      <w:r>
        <w:br w:type="page"/>
      </w:r>
    </w:p>
    <w:p>
      <w:r>
        <w:t>{#hasMarketResponses}</w:t>
      </w:r>
    </w:p>
    <w:p>
      <w:pPr>
        <w:pStyle w:val="Heading1"/>
      </w:pPr>
      <w:r>
        <w:t>Market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  <w:tblHeader/>
        </w:trPr>
        <w:tc>
          <w:tcPr>
            <w:tcW w:type="dxa" w:w="2160"/>
          </w:tcPr>
          <w:p>
            <w:pPr>
              <w:keepLines/>
              <w:keepNext/>
            </w:pPr>
            <w:r>
              <w:t>Carrier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Line of Business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Status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Notes / Reason</w:t>
            </w:r>
          </w:p>
        </w:tc>
      </w:tr>
      <w:tr>
        <w:tc>
          <w:tcPr>
            <w:tcW w:type="dxa" w:w="2160"/>
          </w:tcPr>
          <w:p>
            <w:pPr>
              <w:keepLines/>
            </w:pPr>
            <w:r>
              <w:t>{#marketResponses}{carrierName}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{lobDisplay}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{statusDisplay}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{reason}{/marketResponses}</w:t>
            </w:r>
          </w:p>
        </w:tc>
      </w:tr>
    </w:tbl>
    <w:p>
      <w:r>
        <w:br w:type="page"/>
      </w:r>
    </w:p>
    <w:p>
      <w:r>
        <w:t>{/hasMarketResponses}</w:t>
      </w:r>
    </w:p>
    <w:p>
      <w:pPr>
        <w:pStyle w:val="Heading1"/>
      </w:pPr>
      <w:r>
        <w:t>Recommendations</w:t>
      </w:r>
    </w:p>
    <w:p>
      <w:r>
        <w:t>{narratives.recommendations}</w:t>
      </w:r>
    </w:p>
    <w:p>
      <w:r>
        <w:br w:type="page"/>
      </w:r>
    </w:p>
    <w:p>
      <w:pPr>
        <w:pStyle w:val="Heading1"/>
      </w:pPr>
      <w:r>
        <w:t>Premium Summary</w:t>
      </w:r>
    </w:p>
    <w:p>
      <w:r>
        <w:t>{#premiumSummary.byLob}</w:t>
      </w:r>
    </w:p>
    <w:p>
      <w:pPr>
        <w:pStyle w:val="Heading2"/>
      </w:pPr>
      <w:r>
        <w:t>{displayName}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  <w:tblHeader/>
        </w:trPr>
        <w:tc>
          <w:tcPr>
            <w:tcW w:type="dxa" w:w="2160"/>
          </w:tcPr>
          <w:p>
            <w:pPr>
              <w:keepLines/>
              <w:keepNext/>
            </w:pPr>
            <w:r>
              <w:t>Carrier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Premium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Taxes &amp; Fees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Total</w:t>
            </w:r>
          </w:p>
        </w:tc>
      </w:tr>
      <w:tr>
        <w:tc>
          <w:tcPr>
            <w:tcW w:type="dxa" w:w="2160"/>
          </w:tcPr>
          <w:p>
            <w:pPr>
              <w:keepLines/>
              <w:keepNext/>
            </w:pPr>
            <w:r>
              <w:t>{#quotes}{carrier}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{premium}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{taxes} / {fees}</w:t>
            </w:r>
          </w:p>
        </w:tc>
        <w:tc>
          <w:tcPr>
            <w:tcW w:type="dxa" w:w="2160"/>
          </w:tcPr>
          <w:p>
            <w:pPr>
              <w:keepLines/>
              <w:keepNext/>
            </w:pPr>
            <w:r>
              <w:t>{totalCost}{/quotes}</w:t>
            </w:r>
          </w:p>
        </w:tc>
      </w:tr>
      <w:tr>
        <w:tc>
          <w:tcPr>
            <w:tcW w:type="dxa" w:w="2160"/>
          </w:tcPr>
          <w:p>
            <w:pPr>
              <w:keepLines/>
            </w:pPr>
            <w:r>
              <w:t>Subtotal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{subtotalPremium}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{subtotalTaxes} / {subtotalFees}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{subtotalTotalCost}</w:t>
            </w:r>
          </w:p>
        </w:tc>
      </w:tr>
    </w:tbl>
    <w:p>
      <w:r>
        <w:t>{/premiumSummary.byLob}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keepLines/>
            </w:pPr>
            <w:r>
              <w:t>Grand Total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{premiumSummary.grandTotalPremium}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{premiumSummary.grandTotalTaxes} / {premiumSummary.grandTotalFees}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{premiumSummary.grandTotalCost}</w:t>
            </w:r>
          </w:p>
        </w:tc>
      </w:tr>
    </w:tbl>
    <w:p>
      <w:r>
        <w:br w:type="page"/>
      </w:r>
    </w:p>
    <w:p>
      <w:r>
        <w:t>{%boilerplateSectionsXml}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rPr>
        <w:sz w:val="18"/>
      </w:rPr>
      <w:t>{amName}</w:t>
      <w:tab/>
      <w:t>{proposalNumber}</w:t>
      <w:tab/>
      <w:t>{generatedDate}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