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{sectionTitle}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keepLines/>
              <w:keepNext/>
            </w:pPr>
            <w:r>
              <w:t>Carrier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{carrier.name}</w:t>
            </w:r>
          </w:p>
        </w:tc>
      </w:tr>
      <w:tr>
        <w:tc>
          <w:tcPr>
            <w:tcW w:type="dxa" w:w="4320"/>
          </w:tcPr>
          <w:p>
            <w:pPr>
              <w:keepLines/>
              <w:keepNext/>
            </w:pPr>
            <w:r>
              <w:t>AM Best Rating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{carrier.amBestRating}</w:t>
            </w:r>
          </w:p>
        </w:tc>
      </w:tr>
      <w:tr>
        <w:tc>
          <w:tcPr>
            <w:tcW w:type="dxa" w:w="4320"/>
          </w:tcPr>
          <w:p>
            <w:pPr>
              <w:keepLines/>
              <w:keepNext/>
            </w:pPr>
            <w:r>
              <w:t>Admitted/Surplus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{#isAdmitted}Admitted{/isAdmitted}{^isAdmitted}Surplus Lines{/isAdmitted}</w:t>
            </w:r>
          </w:p>
        </w:tc>
      </w:tr>
      <w:tr>
        <w:tc>
          <w:tcPr>
            <w:tcW w:type="dxa" w:w="4320"/>
          </w:tcPr>
          <w:p>
            <w:pPr>
              <w:keepLines/>
              <w:keepNext/>
            </w:pPr>
            <w:r>
              <w:t>Quote #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{#quoteNumber}{quoteNumber}{/quoteNumber}{^quoteNumber}—{/quoteNumber}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Policy #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{#policyNumber}{policyNumber}{/policyNumber}{^policyNumber}—{/policyNumber}</w:t>
            </w:r>
          </w:p>
        </w:tc>
      </w:tr>
    </w:tbl>
    <w:p>
      <w:pPr>
        <w:pStyle w:val="Heading2"/>
      </w:pPr>
      <w:r>
        <w:t>Property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Coverage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Limit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{formattedValue}{/attributes}</w:t>
            </w:r>
          </w:p>
        </w:tc>
      </w:tr>
    </w:tbl>
    <w:p>
      <w:pPr>
        <w:pStyle w:val="Heading2"/>
      </w:pPr>
      <w:r>
        <w:t>Deductibles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Deductible Type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Details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{#deductibles}{deductibleType}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{formattedValue}{/deductibles}</w:t>
            </w:r>
          </w:p>
        </w:tc>
      </w:tr>
    </w:tbl>
    <w:p>
      <w:pPr>
        <w:pStyle w:val="Heading2"/>
      </w:pPr>
      <w:r>
        <w:t>Location / Building Schedule</w:t>
      </w:r>
    </w:p>
    <w:p>
      <w:r>
        <w:t>{#scheduleItems}</w:t>
      </w:r>
    </w:p>
    <w:p>
      <w:pPr>
        <w:pStyle w:val="Heading3"/>
      </w:pPr>
      <w:r>
        <w:t>Item {itemNumber}: {description}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Field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Value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{#formattedAttributes}{label}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{formattedValue}{/formattedAttributes}</w:t>
            </w:r>
          </w:p>
        </w:tc>
      </w:tr>
    </w:tbl>
    <w:p>
      <w:r>
        <w:t>{#children}</w:t>
      </w:r>
    </w:p>
    <w:p>
      <w:pPr>
        <w:pStyle w:val="Heading4"/>
      </w:pPr>
      <w:r>
        <w:t>Sub-item {itemNumber}: {description}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Field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Value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{#formattedAttributes}{label}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{formattedValue}{/formattedAttributes}</w:t>
            </w:r>
          </w:p>
        </w:tc>
      </w:tr>
    </w:tbl>
    <w:p>
      <w:r>
        <w:t>{/children}</w:t>
      </w:r>
    </w:p>
    <w:p>
      <w:r>
        <w:t>{/scheduleItems}</w:t>
      </w:r>
    </w:p>
    <w:p>
      <w:pPr>
        <w:pStyle w:val="Heading2"/>
      </w:pPr>
      <w:r>
        <w:t>Endorsements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Form #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Endorsement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{#endorsements}{formNumber}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{name}{/endorsements}</w:t>
            </w:r>
          </w:p>
        </w:tc>
      </w:tr>
    </w:tbl>
    <w:p>
      <w:r>
        <w:rPr>
          <w:b/>
        </w:rPr>
        <w:t>Estimated Annual Premium: {premium} | Total Cost: {totalCost}</w:t>
      </w:r>
    </w:p>
    <w:p>
      <w:r>
        <w:t>{#notes}</w:t>
      </w:r>
    </w:p>
    <w:p>
      <w:r>
        <w:rPr>
          <w:b/>
        </w:rPr>
        <w:t xml:space="preserve">Notes: </w:t>
      </w:r>
      <w:r>
        <w:t>{notes}</w:t>
      </w:r>
    </w:p>
    <w:p>
      <w:r>
        <w:t>{/notes}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