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2DFE" w:rsidRPr="00052DFE" w:rsidRDefault="00052DFE" w:rsidP="00052D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nl-NL"/>
        </w:rPr>
        <w:t>FUNCTIONEEL ONTWERP - Geldzaken Module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1. Doel &amp; Uitgangspunten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De Geldzaken module biedt een volledig overzicht van alle financiële zaken van een</w:t>
      </w: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gezin echtpaar of 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persoon. Het doel is:</w:t>
      </w:r>
    </w:p>
    <w:p w:rsidR="00052DFE" w:rsidRPr="00052DFE" w:rsidRDefault="00052DFE" w:rsidP="00B106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Overzicht creëren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voor de gebruiker zelf</w:t>
      </w: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en evt. partner en/of kinderen</w:t>
      </w:r>
    </w:p>
    <w:p w:rsidR="00052DFE" w:rsidRPr="00052DFE" w:rsidRDefault="00052DFE" w:rsidP="00B106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Nabestaanden helpen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met een compleet financieel overzicht bij overlijden</w:t>
      </w:r>
    </w:p>
    <w:p w:rsidR="00052DFE" w:rsidRPr="00052DFE" w:rsidRDefault="00052DFE" w:rsidP="00B106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Opzegmogelijkheden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bieden (welke rekeningen/verzekeringen moeten worden opgezegd)</w:t>
      </w:r>
    </w:p>
    <w:p w:rsidR="00052DFE" w:rsidRPr="00052DFE" w:rsidRDefault="00052DFE" w:rsidP="00B106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Financiële verplichtingen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inzichtelijk maken (vaste lasten, automatische incasso's)</w:t>
      </w:r>
    </w:p>
    <w:p w:rsidR="00052DFE" w:rsidRPr="00052DFE" w:rsidRDefault="00052DFE" w:rsidP="00B106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Documenten centraliseren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(polissen, contracten, jaaroverzichten)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Belangrijke uitgangspunten:</w:t>
      </w:r>
    </w:p>
    <w:p w:rsidR="00052DFE" w:rsidRPr="00052DFE" w:rsidRDefault="00052DFE" w:rsidP="00B106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Privacy first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: gevoelige gegevens worden gemaskeerd</w:t>
      </w:r>
    </w:p>
    <w:p w:rsidR="00052DFE" w:rsidRPr="00052DFE" w:rsidRDefault="00052DFE" w:rsidP="00B106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Meerdere personen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: elke persoon in het systeem </w:t>
      </w: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t>kan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eigen geldzaken</w:t>
      </w: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hebben</w:t>
      </w:r>
    </w:p>
    <w:p w:rsidR="00052DFE" w:rsidRPr="00052DFE" w:rsidRDefault="00052DFE" w:rsidP="00B106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Documentgericht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: veel nadruk op koppelen van documenten</w:t>
      </w:r>
    </w:p>
    <w:p w:rsidR="00052DFE" w:rsidRPr="00052DFE" w:rsidRDefault="00052DFE" w:rsidP="00B106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Nabestaanden-focus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: bij elk item duidelijk maken wat ermee moet gebeuren</w:t>
      </w:r>
    </w:p>
    <w:p w:rsidR="00052DFE" w:rsidRPr="00052DFE" w:rsidRDefault="00052DFE" w:rsidP="00B106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Offline &amp; lokaal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: alle data blijft op het apparaat</w:t>
      </w:r>
    </w:p>
    <w:p w:rsidR="00052DFE" w:rsidRPr="00052DFE" w:rsidRDefault="00052DFE" w:rsidP="00B106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Status per item</w:t>
      </w:r>
      <w:r w:rsidRPr="00052DFE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>: NOT_STARTED / PARTIAL / COMPLETE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5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2. Hoofdcategorieën binnen Geldzaken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De module bestaat uit 7 hoofdcategorieën: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2.1 Bankrekeningen</w:t>
      </w:r>
    </w:p>
    <w:p w:rsidR="00052DFE" w:rsidRPr="00052DFE" w:rsidRDefault="00052DFE" w:rsidP="00B106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Betaalrekeningen</w:t>
      </w:r>
    </w:p>
    <w:p w:rsidR="00052DFE" w:rsidRPr="00052DFE" w:rsidRDefault="00052DFE" w:rsidP="00B106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Spaarrekeningen</w:t>
      </w:r>
    </w:p>
    <w:p w:rsidR="00052DFE" w:rsidRPr="00052DFE" w:rsidRDefault="00052DFE" w:rsidP="00B106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Deposito's</w:t>
      </w:r>
    </w:p>
    <w:p w:rsidR="00052DFE" w:rsidRPr="00052DFE" w:rsidRDefault="00052DFE" w:rsidP="00B106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Beleggingsrekeningen (depot)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2.2 Verzekeringen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Levensverzekering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Overlijdensrisicoverzekering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Arbeidsongeschiktheidsverzekering (AOV)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Zorgverzekering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Autoverzekering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Woonhuisverzekering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Inboedelverzekering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Aansprakelijkheidsverzekering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Rechtsbijstandverzekering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Reisverzekering</w:t>
      </w:r>
    </w:p>
    <w:p w:rsidR="00052DFE" w:rsidRPr="00052DFE" w:rsidRDefault="00052DFE" w:rsidP="00B10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Overige verzekeringen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2.3 Pensioen</w:t>
      </w:r>
    </w:p>
    <w:p w:rsidR="00052DFE" w:rsidRPr="00052DFE" w:rsidRDefault="00052DFE" w:rsidP="00B106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AOW (staatpensioen)</w:t>
      </w:r>
    </w:p>
    <w:p w:rsidR="00052DFE" w:rsidRPr="00052DFE" w:rsidRDefault="00052DFE" w:rsidP="00B106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Werkgeverspensioen</w:t>
      </w:r>
    </w:p>
    <w:p w:rsidR="00052DFE" w:rsidRPr="00052DFE" w:rsidRDefault="00052DFE" w:rsidP="00B106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Lijfrente</w:t>
      </w:r>
    </w:p>
    <w:p w:rsidR="00052DFE" w:rsidRPr="00052DFE" w:rsidRDefault="00052DFE" w:rsidP="00B106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Particuliere pensioenregelingen</w:t>
      </w:r>
    </w:p>
    <w:p w:rsidR="00052DFE" w:rsidRPr="00052DFE" w:rsidRDefault="00052DFE" w:rsidP="00B106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Derde pijler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2.4 Inkomsten</w:t>
      </w:r>
    </w:p>
    <w:p w:rsidR="00052DFE" w:rsidRPr="00052DFE" w:rsidRDefault="00052DFE" w:rsidP="00B106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Salaris</w:t>
      </w:r>
    </w:p>
    <w:p w:rsidR="00052DFE" w:rsidRPr="00052DFE" w:rsidRDefault="00052DFE" w:rsidP="00B106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Pensioenuitkering</w:t>
      </w:r>
    </w:p>
    <w:p w:rsidR="00052DFE" w:rsidRPr="00052DFE" w:rsidRDefault="00052DFE" w:rsidP="00B106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Uitkeringen (WW, WIA, bijstand, etc.)</w:t>
      </w:r>
    </w:p>
    <w:p w:rsidR="00052DFE" w:rsidRPr="00052DFE" w:rsidRDefault="00052DFE" w:rsidP="00B106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Huurinkomsten</w:t>
      </w:r>
    </w:p>
    <w:p w:rsidR="00052DFE" w:rsidRPr="00052DFE" w:rsidRDefault="00052DFE" w:rsidP="00B106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Dividenden/beleggingsinkomsten</w:t>
      </w:r>
    </w:p>
    <w:p w:rsidR="00052DFE" w:rsidRPr="00052DFE" w:rsidRDefault="00052DFE" w:rsidP="00B106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Alimentatie (ontvangen)</w:t>
      </w:r>
    </w:p>
    <w:p w:rsidR="00052DFE" w:rsidRPr="00052DFE" w:rsidRDefault="00052DFE" w:rsidP="00B106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Overige inkomsten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2.5 Vaste Lasten &amp; Uitgaven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Hypotheek (wordt later apart in Huis &amp; Energie)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Huur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Energiekosten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Water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Gemeentelijke belastingen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Waterschapsbelasting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Verzekeringspremies (overzicht)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Abonnementen (TV, internet, telefoon)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Alimentatie (betaald)</w:t>
      </w:r>
    </w:p>
    <w:p w:rsidR="00052DFE" w:rsidRPr="00052DFE" w:rsidRDefault="00052DFE" w:rsidP="00B10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Overige vaste lasten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2.6 Beleggingen (optioneel, toekomstige fase)</w:t>
      </w:r>
    </w:p>
    <w:p w:rsidR="00052DFE" w:rsidRPr="00052DFE" w:rsidRDefault="00052DFE" w:rsidP="00B106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Aandelen</w:t>
      </w:r>
    </w:p>
    <w:p w:rsidR="00052DFE" w:rsidRPr="00052DFE" w:rsidRDefault="00052DFE" w:rsidP="00B106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Obligaties</w:t>
      </w:r>
    </w:p>
    <w:p w:rsidR="00052DFE" w:rsidRPr="00052DFE" w:rsidRDefault="00052DFE" w:rsidP="00B106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Fondsen</w:t>
      </w:r>
    </w:p>
    <w:p w:rsidR="00052DFE" w:rsidRPr="00052DFE" w:rsidRDefault="00052DFE" w:rsidP="00B106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Crypto</w:t>
      </w:r>
    </w:p>
    <w:p w:rsidR="00052DFE" w:rsidRPr="00052DFE" w:rsidRDefault="00052DFE" w:rsidP="00B106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Edelmetalen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2.7 Schulden &amp; Leningen</w:t>
      </w:r>
    </w:p>
    <w:p w:rsidR="00052DFE" w:rsidRPr="00052DFE" w:rsidRDefault="00052DFE" w:rsidP="00B106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Hypotheek (verwijzing)</w:t>
      </w:r>
    </w:p>
    <w:p w:rsidR="00052DFE" w:rsidRPr="00052DFE" w:rsidRDefault="00052DFE" w:rsidP="00B106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Persoonlijke lening</w:t>
      </w:r>
    </w:p>
    <w:p w:rsidR="00052DFE" w:rsidRPr="00052DFE" w:rsidRDefault="00052DFE" w:rsidP="00B106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Doorlopend krediet</w:t>
      </w:r>
    </w:p>
    <w:p w:rsidR="00052DFE" w:rsidRPr="00052DFE" w:rsidRDefault="00052DFE" w:rsidP="00B106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Creditcard -Studieschuld</w:t>
      </w:r>
    </w:p>
    <w:p w:rsidR="00052DFE" w:rsidRPr="00052DFE" w:rsidRDefault="00052DFE" w:rsidP="00B106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Schulden aan particulieren</w:t>
      </w:r>
    </w:p>
    <w:p w:rsidR="00052DFE" w:rsidRPr="00052DFE" w:rsidRDefault="00052DFE" w:rsidP="00B106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Overige schulden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6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 xml:space="preserve">3. </w:t>
      </w:r>
      <w:proofErr w:type="spellStart"/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Gebruikersflows</w:t>
      </w:r>
      <w:proofErr w:type="spellEnd"/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3.1 Navigatie naar Geldzaken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Startpunt: Home-scherm</w:t>
      </w:r>
    </w:p>
    <w:p w:rsidR="00052DFE" w:rsidRPr="00052DFE" w:rsidRDefault="00052DFE" w:rsidP="00B106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Gebruiker selecteert een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persoon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(of zichzelf)</w:t>
      </w:r>
    </w:p>
    <w:p w:rsidR="00052DFE" w:rsidRPr="00052DFE" w:rsidRDefault="00052DFE" w:rsidP="00B106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Komt op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Persoon Detail scherm</w:t>
      </w:r>
    </w:p>
    <w:p w:rsidR="00052DFE" w:rsidRPr="00052DFE" w:rsidRDefault="00052DFE" w:rsidP="00B106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Selecteert module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"Geldzaken"</w:t>
      </w:r>
    </w:p>
    <w:p w:rsidR="00052DFE" w:rsidRPr="00052DFE" w:rsidRDefault="00052DFE" w:rsidP="00B106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Komt op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Geldzaken Overzichtsscherm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Geldzaken Overzichtsscherm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toont:</w:t>
      </w:r>
    </w:p>
    <w:p w:rsidR="00052DFE" w:rsidRPr="00052DFE" w:rsidRDefault="00052DFE" w:rsidP="00B106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7 categorieën (zie 2.1 - 2.7)</w:t>
      </w:r>
    </w:p>
    <w:p w:rsidR="00052DFE" w:rsidRPr="00052DFE" w:rsidRDefault="00052DFE" w:rsidP="00B106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Per categorie: </w:t>
      </w:r>
    </w:p>
    <w:p w:rsidR="00052DFE" w:rsidRPr="00052DFE" w:rsidRDefault="00052DFE" w:rsidP="00B106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Aantal items (bijv. "3 bankrekeningen")</w:t>
      </w:r>
    </w:p>
    <w:p w:rsidR="00052DFE" w:rsidRPr="00052DFE" w:rsidRDefault="00052DFE" w:rsidP="00B106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Status-indicator (</w:t>
      </w:r>
      <w:r w:rsidRPr="00052DFE">
        <w:rPr>
          <w:rFonts w:ascii="Segoe UI Symbol" w:eastAsia="Times New Roman" w:hAnsi="Segoe UI Symbol" w:cs="Segoe UI Symbol"/>
          <w:sz w:val="24"/>
          <w:szCs w:val="24"/>
          <w:lang w:eastAsia="nl-NL"/>
        </w:rPr>
        <w:t>🔴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leeg / 🟡 gedeeltelijk / 🟢 compleet)</w:t>
      </w:r>
    </w:p>
    <w:p w:rsidR="00052DFE" w:rsidRPr="00052DFE" w:rsidRDefault="00052DFE" w:rsidP="00B106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Voortgangspercentage (optioneel)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3.2 Bankrekening toevoegen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Flow:</w:t>
      </w:r>
    </w:p>
    <w:p w:rsidR="00052DFE" w:rsidRPr="00052DFE" w:rsidRDefault="00052DFE" w:rsidP="00B106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Gebruiker opent categorie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"Bankrekeningen"</w:t>
      </w:r>
    </w:p>
    <w:p w:rsidR="00052DFE" w:rsidRPr="00052DFE" w:rsidRDefault="00052DFE" w:rsidP="00B106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Ziet lijst van bestaande rekeningen (of leeg)</w:t>
      </w:r>
    </w:p>
    <w:p w:rsidR="00052DFE" w:rsidRPr="00052DFE" w:rsidRDefault="00052DFE" w:rsidP="00B106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Klikt op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"+ Nieuwe bankrekening toevoegen"</w:t>
      </w:r>
    </w:p>
    <w:p w:rsidR="00052DFE" w:rsidRPr="00052DFE" w:rsidRDefault="00052DFE" w:rsidP="00B106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Komt op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Bankrekening Detail scherm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met tabs: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1: Basisgegevens</w:t>
      </w:r>
    </w:p>
    <w:p w:rsidR="00052DFE" w:rsidRPr="00052DFE" w:rsidRDefault="00052DFE" w:rsidP="00B10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Banknaam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of vrij invoerveld) </w:t>
      </w:r>
    </w:p>
    <w:p w:rsidR="00052DFE" w:rsidRPr="00052DFE" w:rsidRDefault="00052DFE" w:rsidP="00B106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Voorsuggesties: ING, Rabobank, ABN AMRO, SNS, Triodos, ASN, 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Bunq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, etc.</w:t>
      </w:r>
    </w:p>
    <w:p w:rsidR="00052DFE" w:rsidRPr="00052DFE" w:rsidRDefault="00052DFE" w:rsidP="00B10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rekening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Betaalrekening</w:t>
      </w:r>
    </w:p>
    <w:p w:rsidR="00052DFE" w:rsidRPr="00052DFE" w:rsidRDefault="00052DFE" w:rsidP="00B106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Spaarrekening</w:t>
      </w:r>
    </w:p>
    <w:p w:rsidR="00052DFE" w:rsidRPr="00052DFE" w:rsidRDefault="00052DFE" w:rsidP="00B106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Deposito</w:t>
      </w:r>
    </w:p>
    <w:p w:rsidR="00052DFE" w:rsidRPr="00052DFE" w:rsidRDefault="00052DFE" w:rsidP="00B106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Beleggingsrekening</w:t>
      </w:r>
    </w:p>
    <w:p w:rsidR="00052DFE" w:rsidRPr="00052DFE" w:rsidRDefault="00052DFE" w:rsidP="00B10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IBAN (volledig invoeren) </w:t>
      </w:r>
    </w:p>
    <w:p w:rsidR="00052DFE" w:rsidRPr="00052DFE" w:rsidRDefault="00052DFE" w:rsidP="00B106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Validatie: NL-formaat (NL99 BANK 0123 4567 89)</w:t>
      </w:r>
    </w:p>
    <w:p w:rsidR="00052DFE" w:rsidRPr="00052DFE" w:rsidRDefault="00052DFE" w:rsidP="00B106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Weergave in overzicht: alleen laatste 4 cijfers (••• 4567)</w:t>
      </w:r>
    </w:p>
    <w:p w:rsidR="00052DFE" w:rsidRPr="00052DFE" w:rsidRDefault="00052DFE" w:rsidP="00B10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BIC/SWIFT (optioneel)</w:t>
      </w:r>
    </w:p>
    <w:p w:rsidR="00052DFE" w:rsidRPr="00052DFE" w:rsidRDefault="00052DFE" w:rsidP="00B10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Rekeninghouder (standaard naam van persoon, kan afwijken)</w:t>
      </w:r>
    </w:p>
    <w:p w:rsidR="00052DFE" w:rsidRPr="00052DFE" w:rsidRDefault="00052DFE" w:rsidP="00B10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Gezamenlijke rekening? (ja/nee 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toggle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Indien ja: naam tweede rekeninghouder (vrij veld of koppeling aan andere persoon)</w:t>
      </w:r>
    </w:p>
    <w:p w:rsidR="00052DFE" w:rsidRPr="00052DFE" w:rsidRDefault="00052DFE" w:rsidP="00B10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Saldo (optioneel, wordt niet automatisch bijgewerkt)</w:t>
      </w:r>
    </w:p>
    <w:p w:rsidR="00052DFE" w:rsidRPr="00052DFE" w:rsidRDefault="00052DFE" w:rsidP="00B106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Valuta (standaard EUR)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2: Contactgegevens &amp; Toegang</w:t>
      </w:r>
    </w:p>
    <w:p w:rsidR="00052DFE" w:rsidRPr="00052DFE" w:rsidRDefault="00052DFE" w:rsidP="00B10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Klantenservice telefoonnummer</w:t>
      </w:r>
    </w:p>
    <w:p w:rsidR="00052DFE" w:rsidRPr="00052DFE" w:rsidRDefault="00052DFE" w:rsidP="00B10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Klantenservice email</w:t>
      </w:r>
    </w:p>
    <w:p w:rsidR="00052DFE" w:rsidRPr="00052DFE" w:rsidRDefault="00052DFE" w:rsidP="00B10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Website bank</w:t>
      </w:r>
    </w:p>
    <w:p w:rsidR="00052DFE" w:rsidRPr="00052DFE" w:rsidRDefault="00052DFE" w:rsidP="00B10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Inlog-URL internetbankieren</w:t>
      </w:r>
    </w:p>
    <w:p w:rsidR="00052DFE" w:rsidRPr="00052DFE" w:rsidRDefault="00052DFE" w:rsidP="00B10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Locatie inloggegevens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 wachtwoordmanager (welke?)</w:t>
      </w:r>
    </w:p>
    <w:p w:rsidR="00052DFE" w:rsidRPr="00052DFE" w:rsidRDefault="00052DFE" w:rsidP="00B106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 papier (waar bewaard?)</w:t>
      </w:r>
    </w:p>
    <w:p w:rsidR="00052DFE" w:rsidRPr="00052DFE" w:rsidRDefault="00052DFE" w:rsidP="00B106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Bij notaris</w:t>
      </w:r>
    </w:p>
    <w:p w:rsidR="00052DFE" w:rsidRPr="00052DFE" w:rsidRDefault="00052DFE" w:rsidP="00B106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Anders (vrij invulveld)</w:t>
      </w:r>
    </w:p>
    <w:p w:rsidR="00052DFE" w:rsidRPr="00052DFE" w:rsidRDefault="00052DFE" w:rsidP="00B106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Pas/kaart aanwezig?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(ja/nee) </w:t>
      </w:r>
    </w:p>
    <w:p w:rsidR="00052DFE" w:rsidRPr="00052DFE" w:rsidRDefault="00052DFE" w:rsidP="00B106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Indien ja: locatie pas</w:t>
      </w:r>
    </w:p>
    <w:p w:rsidR="00052DFE" w:rsidRPr="00052DFE" w:rsidRDefault="00052DFE" w:rsidP="00B106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Pincodes: NOOIT opslaan, alleen locatie noteren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3: Automatische incasso's</w:t>
      </w:r>
    </w:p>
    <w:p w:rsidR="00052DFE" w:rsidRPr="00052DFE" w:rsidRDefault="00052DFE" w:rsidP="00B106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Lijst van vaste lasten die hiervan afgaan</w:t>
      </w:r>
    </w:p>
    <w:p w:rsidR="00052DFE" w:rsidRPr="00052DFE" w:rsidRDefault="00052DFE" w:rsidP="00B106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Per item: </w:t>
      </w:r>
    </w:p>
    <w:p w:rsidR="00052DFE" w:rsidRPr="00052DFE" w:rsidRDefault="00052DFE" w:rsidP="00B1067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Omschrijving</w:t>
      </w:r>
    </w:p>
    <w:p w:rsidR="00052DFE" w:rsidRPr="00052DFE" w:rsidRDefault="00052DFE" w:rsidP="00B1067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Bedrag</w:t>
      </w:r>
    </w:p>
    <w:p w:rsidR="00052DFE" w:rsidRPr="00052DFE" w:rsidRDefault="00052DFE" w:rsidP="00B1067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Frequentie</w:t>
      </w:r>
    </w:p>
    <w:p w:rsidR="00052DFE" w:rsidRPr="00052DFE" w:rsidRDefault="00052DFE" w:rsidP="00B1067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Begunstigde</w:t>
      </w:r>
    </w:p>
    <w:p w:rsidR="00052DFE" w:rsidRPr="00052DFE" w:rsidRDefault="00052DFE" w:rsidP="00B106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"+ Automatische incasso toevoegen"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4: Voor nabestaanden</w:t>
      </w:r>
    </w:p>
    <w:p w:rsidR="00052DFE" w:rsidRPr="00052DFE" w:rsidRDefault="00052DFE" w:rsidP="00B106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Wat moet er gebeuren bij overlijden?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+ tekstveld) </w:t>
      </w:r>
    </w:p>
    <w:p w:rsidR="00052DFE" w:rsidRPr="00052DFE" w:rsidRDefault="00052DFE" w:rsidP="00B106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Rekening opheffen</w:t>
      </w:r>
    </w:p>
    <w:p w:rsidR="00052DFE" w:rsidRPr="00052DFE" w:rsidRDefault="00052DFE" w:rsidP="00B106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Rekening overzetten naar erfgenamen</w:t>
      </w:r>
    </w:p>
    <w:p w:rsidR="00052DFE" w:rsidRPr="00052DFE" w:rsidRDefault="00052DFE" w:rsidP="00B106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Rekening aanhouden (bijv. voor afwikkeling)</w:t>
      </w:r>
    </w:p>
    <w:p w:rsidR="00052DFE" w:rsidRPr="00052DFE" w:rsidRDefault="00052DFE" w:rsidP="00B106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Speciale instructies (vrij tekstveld)</w:t>
      </w:r>
    </w:p>
    <w:p w:rsidR="00052DFE" w:rsidRPr="00052DFE" w:rsidRDefault="00052DFE" w:rsidP="00B106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Belangrijke informatie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Vrij tekstveld voor specifieke instructies</w:t>
      </w:r>
    </w:p>
    <w:p w:rsidR="00052DFE" w:rsidRPr="00052DFE" w:rsidRDefault="00052DFE" w:rsidP="00B106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Bijv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: "Deze rekening gebruikt voor automatische incasso hypotheek, eerst overzetten"</w:t>
      </w:r>
    </w:p>
    <w:p w:rsidR="00052DFE" w:rsidRPr="00052DFE" w:rsidRDefault="00052DFE" w:rsidP="00B106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Begunstigden/erfgenamen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Link naar personen in systeem</w:t>
      </w:r>
    </w:p>
    <w:p w:rsidR="00052DFE" w:rsidRPr="00052DFE" w:rsidRDefault="00052DFE" w:rsidP="00B106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Of vrije invulvelden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5: Documenten</w:t>
      </w:r>
    </w:p>
    <w:p w:rsidR="00052DFE" w:rsidRPr="00052DFE" w:rsidRDefault="00052DFE" w:rsidP="00B106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Upload/foto functionaliteit</w:t>
      </w:r>
    </w:p>
    <w:p w:rsidR="00052DFE" w:rsidRPr="00052DFE" w:rsidRDefault="00052DFE" w:rsidP="00B106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Documenttypes: 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Rekeningovereenkomst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Jaaroverzichten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Saldospecificaties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Correspondentie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Overig</w:t>
      </w:r>
    </w:p>
    <w:p w:rsidR="00052DFE" w:rsidRPr="00052DFE" w:rsidRDefault="00052DFE" w:rsidP="00B106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Per document: 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Titel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Datum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Bestand OF locatie fysiek document</w:t>
      </w:r>
    </w:p>
    <w:p w:rsidR="00052DFE" w:rsidRPr="00052DFE" w:rsidRDefault="00052DFE" w:rsidP="00B106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"+ Document toevoegen"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Upload bestand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Maak foto</w:t>
      </w:r>
    </w:p>
    <w:p w:rsidR="00052DFE" w:rsidRPr="00052DFE" w:rsidRDefault="00052DFE" w:rsidP="00B1067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Verwijs naar fysieke locatie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6: Notities</w:t>
      </w:r>
    </w:p>
    <w:p w:rsidR="00052DFE" w:rsidRPr="00052DFE" w:rsidRDefault="00052DFE" w:rsidP="00B106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Vrij tekstveld voor overige opmerkingen</w:t>
      </w:r>
    </w:p>
    <w:p w:rsidR="00052DFE" w:rsidRPr="00052DFE" w:rsidRDefault="00052DFE" w:rsidP="00B106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Laatste update datum (automatisch)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Onderaan scherm:</w:t>
      </w:r>
    </w:p>
    <w:p w:rsidR="00052DFE" w:rsidRPr="00052DFE" w:rsidRDefault="00052DFE" w:rsidP="00B106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Status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Niet begonnen</w:t>
      </w:r>
    </w:p>
    <w:p w:rsidR="00052DFE" w:rsidRPr="00052DFE" w:rsidRDefault="00052DFE" w:rsidP="00B10674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Bezig</w:t>
      </w:r>
    </w:p>
    <w:p w:rsidR="00052DFE" w:rsidRPr="00052DFE" w:rsidRDefault="00052DFE" w:rsidP="00B10674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Compleet</w:t>
      </w:r>
    </w:p>
    <w:p w:rsidR="00052DFE" w:rsidRPr="00052DFE" w:rsidRDefault="00052DFE" w:rsidP="00B106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"Opslaan"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knop</w:t>
      </w:r>
    </w:p>
    <w:p w:rsidR="00052DFE" w:rsidRPr="00052DFE" w:rsidRDefault="00052DFE" w:rsidP="00B106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"Annuleren"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knop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3.3 Verzekering toevoegen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Flow vergelijkbaar met bankrekening, maar specifieke velden: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1: Basisgegevens</w:t>
      </w:r>
    </w:p>
    <w:p w:rsidR="00052DFE" w:rsidRPr="00052DFE" w:rsidRDefault="00052DFE" w:rsidP="00B106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Verzekeringsmaatschappij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+ vrij) </w:t>
      </w:r>
    </w:p>
    <w:p w:rsidR="00052DFE" w:rsidRPr="00052DFE" w:rsidRDefault="00052DFE" w:rsidP="00B1067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Voorsuggesties: Nationale Nederlanden, Aegon, Centraal Beheer, OHRA, FBTO, etc.</w:t>
      </w:r>
    </w:p>
    <w:p w:rsidR="00052DFE" w:rsidRPr="00052DFE" w:rsidRDefault="00052DFE" w:rsidP="00B106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verzekering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- zie lijst 2.2)</w:t>
      </w:r>
    </w:p>
    <w:p w:rsidR="00052DFE" w:rsidRPr="00052DFE" w:rsidRDefault="00052DFE" w:rsidP="00B106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Polisnummer</w:t>
      </w:r>
      <w:proofErr w:type="spellEnd"/>
    </w:p>
    <w:p w:rsidR="00052DFE" w:rsidRPr="00052DFE" w:rsidRDefault="00052DFE" w:rsidP="00B106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Naam verzekerde (standaard persoon)</w:t>
      </w:r>
    </w:p>
    <w:p w:rsidR="00052DFE" w:rsidRPr="00052DFE" w:rsidRDefault="00052DFE" w:rsidP="00B106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Medeverzekerden (indien van toepassing) </w:t>
      </w:r>
    </w:p>
    <w:p w:rsidR="00052DFE" w:rsidRPr="00052DFE" w:rsidRDefault="00052DFE" w:rsidP="00B1067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Bijv. bij zorgverzekering: partner, kinderen</w:t>
      </w:r>
    </w:p>
    <w:p w:rsidR="00052DFE" w:rsidRPr="00052DFE" w:rsidRDefault="00052DFE" w:rsidP="00B10674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Links naar andere personen in systeem</w:t>
      </w:r>
    </w:p>
    <w:p w:rsidR="00052DFE" w:rsidRPr="00052DFE" w:rsidRDefault="00052DFE" w:rsidP="00B106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Ingangsdatum</w:t>
      </w:r>
    </w:p>
    <w:p w:rsidR="00052DFE" w:rsidRPr="00052DFE" w:rsidRDefault="00052DFE" w:rsidP="00B106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Einddatum (indien bekend)</w:t>
      </w:r>
    </w:p>
    <w:p w:rsidR="00052DFE" w:rsidRPr="00052DFE" w:rsidRDefault="00052DFE" w:rsidP="00B1067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Looptijd (bijv. 1 jaar, onbepaald)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2: Financieel</w:t>
      </w:r>
    </w:p>
    <w:p w:rsidR="00052DFE" w:rsidRPr="00052DFE" w:rsidRDefault="00052DFE" w:rsidP="00B106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Premie (bedrag)</w:t>
      </w:r>
    </w:p>
    <w:p w:rsidR="00052DFE" w:rsidRPr="00052DFE" w:rsidRDefault="00052DFE" w:rsidP="00B106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Betalingsfrequentie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 maand</w:t>
      </w:r>
    </w:p>
    <w:p w:rsidR="00052DFE" w:rsidRPr="00052DFE" w:rsidRDefault="00052DFE" w:rsidP="00B10674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 kwartaal</w:t>
      </w:r>
    </w:p>
    <w:p w:rsidR="00052DFE" w:rsidRPr="00052DFE" w:rsidRDefault="00052DFE" w:rsidP="00B10674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 jaar</w:t>
      </w:r>
    </w:p>
    <w:p w:rsidR="00052DFE" w:rsidRPr="00052DFE" w:rsidRDefault="00052DFE" w:rsidP="00B106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Betaalmethode </w:t>
      </w:r>
    </w:p>
    <w:p w:rsidR="00052DFE" w:rsidRPr="00052DFE" w:rsidRDefault="00052DFE" w:rsidP="00B10674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Automatische incasso (vanaf welke bankrekening - link naar bankrekening)</w:t>
      </w:r>
    </w:p>
    <w:p w:rsidR="00052DFE" w:rsidRPr="00052DFE" w:rsidRDefault="00052DFE" w:rsidP="00B10674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Handmatig</w:t>
      </w:r>
    </w:p>
    <w:p w:rsidR="00052DFE" w:rsidRPr="00052DFE" w:rsidRDefault="00052DFE" w:rsidP="00B10674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Anders</w:t>
      </w:r>
    </w:p>
    <w:p w:rsidR="00052DFE" w:rsidRPr="00052DFE" w:rsidRDefault="00052DFE" w:rsidP="00B106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Verzekerd bedrag (dekking)</w:t>
      </w:r>
    </w:p>
    <w:p w:rsidR="00052DFE" w:rsidRPr="00052DFE" w:rsidRDefault="00052DFE" w:rsidP="00B106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Eigen risico (indien van toepassing)</w:t>
      </w:r>
    </w:p>
    <w:p w:rsidR="00052DFE" w:rsidRPr="00052DFE" w:rsidRDefault="00052DFE" w:rsidP="00B106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Aanvullende dekkingen/clausules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3: Voorwaarden &amp; Opzegging</w:t>
      </w:r>
    </w:p>
    <w:p w:rsidR="00052DFE" w:rsidRPr="00052DFE" w:rsidRDefault="00052DFE" w:rsidP="00B1067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Opzegtermijn (bijv. 2 maanden voor einddatum)</w:t>
      </w:r>
    </w:p>
    <w:p w:rsidR="00052DFE" w:rsidRPr="00052DFE" w:rsidRDefault="00052DFE" w:rsidP="00B1067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Automatische verlenging? (ja/nee)</w:t>
      </w:r>
    </w:p>
    <w:p w:rsidR="00052DFE" w:rsidRPr="00052DFE" w:rsidRDefault="00052DFE" w:rsidP="00B1067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Hoe opzeggen?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 brief</w:t>
      </w:r>
    </w:p>
    <w:p w:rsidR="00052DFE" w:rsidRPr="00052DFE" w:rsidRDefault="00052DFE" w:rsidP="00B1067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 email</w:t>
      </w:r>
    </w:p>
    <w:p w:rsidR="00052DFE" w:rsidRPr="00052DFE" w:rsidRDefault="00052DFE" w:rsidP="00B1067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Via online portaal</w:t>
      </w:r>
    </w:p>
    <w:p w:rsidR="00052DFE" w:rsidRPr="00052DFE" w:rsidRDefault="00052DFE" w:rsidP="00B1067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Telefonisch</w:t>
      </w:r>
    </w:p>
    <w:p w:rsidR="00052DFE" w:rsidRPr="00052DFE" w:rsidRDefault="00052DFE" w:rsidP="00B10674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Aangetekend</w:t>
      </w:r>
    </w:p>
    <w:p w:rsidR="00052DFE" w:rsidRPr="00052DFE" w:rsidRDefault="00052DFE" w:rsidP="00B1067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Datum laatst mogelijke opzegging (berekend of handmatig)</w:t>
      </w:r>
    </w:p>
    <w:p w:rsidR="00052DFE" w:rsidRPr="00052DFE" w:rsidRDefault="00052DFE" w:rsidP="00B1067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Herinnering instellen?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(optioneel, toekomstige functie)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4: Contactgegevens</w:t>
      </w:r>
    </w:p>
    <w:p w:rsidR="00052DFE" w:rsidRPr="00052DFE" w:rsidRDefault="00052DFE" w:rsidP="00B1067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Adviseur/tussenpersoon (indien van toepassing) </w:t>
      </w:r>
    </w:p>
    <w:p w:rsidR="00052DFE" w:rsidRPr="00052DFE" w:rsidRDefault="00052DFE" w:rsidP="00B1067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Naam</w:t>
      </w:r>
    </w:p>
    <w:p w:rsidR="00052DFE" w:rsidRPr="00052DFE" w:rsidRDefault="00052DFE" w:rsidP="00B1067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Telefoonnummer</w:t>
      </w:r>
    </w:p>
    <w:p w:rsidR="00052DFE" w:rsidRPr="00052DFE" w:rsidRDefault="00052DFE" w:rsidP="00B1067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Email</w:t>
      </w:r>
    </w:p>
    <w:p w:rsidR="00052DFE" w:rsidRPr="00052DFE" w:rsidRDefault="00052DFE" w:rsidP="00B1067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Kantoor</w:t>
      </w:r>
    </w:p>
    <w:p w:rsidR="00052DFE" w:rsidRPr="00052DFE" w:rsidRDefault="00052DFE" w:rsidP="00B1067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Verzekeraar klantenservice </w:t>
      </w:r>
    </w:p>
    <w:p w:rsidR="00052DFE" w:rsidRPr="00052DFE" w:rsidRDefault="00052DFE" w:rsidP="00B1067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Telefoonnummer</w:t>
      </w:r>
    </w:p>
    <w:p w:rsidR="00052DFE" w:rsidRPr="00052DFE" w:rsidRDefault="00052DFE" w:rsidP="00B1067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Email</w:t>
      </w:r>
    </w:p>
    <w:p w:rsidR="00052DFE" w:rsidRPr="00052DFE" w:rsidRDefault="00052DFE" w:rsidP="00B1067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Website</w:t>
      </w:r>
    </w:p>
    <w:p w:rsidR="00052DFE" w:rsidRPr="00052DFE" w:rsidRDefault="00052DFE" w:rsidP="00B10674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Schademelding URL</w:t>
      </w:r>
    </w:p>
    <w:p w:rsidR="00052DFE" w:rsidRPr="00052DFE" w:rsidRDefault="00A3708C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5: Voor nabestaand</w:t>
      </w:r>
      <w:r w:rsidR="00052DFE"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en</w:t>
      </w:r>
    </w:p>
    <w:p w:rsidR="00052DFE" w:rsidRPr="00052DFE" w:rsidRDefault="00052DFE" w:rsidP="00B1067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Wat gebeurt bij overlijden verzekerde?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Uitkering (bij overlijdensrisicoverzekering)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Opheffen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Overzetten naar nabestaande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Doorlopen (bijv. bij doorlopende volksverzekering)</w:t>
      </w:r>
    </w:p>
    <w:p w:rsidR="00052DFE" w:rsidRPr="00052DFE" w:rsidRDefault="00052DFE" w:rsidP="00B1067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Begunstigden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(bij levensverzekering e.d.) 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Namen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Percentages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Links naar personen</w:t>
      </w:r>
    </w:p>
    <w:p w:rsidR="00052DFE" w:rsidRPr="00052DFE" w:rsidRDefault="00052DFE" w:rsidP="00B1067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Actie vereist?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Ja, direct contact opnemen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Ja, claim indienen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Nee, loopt automatisch door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Nee, vervalt automatisch</w:t>
      </w:r>
    </w:p>
    <w:p w:rsidR="00052DFE" w:rsidRPr="00052DFE" w:rsidRDefault="00052DFE" w:rsidP="00B1067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Speciale instructies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Vrij tekstveld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6: Documenten</w:t>
      </w:r>
    </w:p>
    <w:p w:rsidR="00052DFE" w:rsidRPr="00052DFE" w:rsidRDefault="00052DFE" w:rsidP="00B106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Polis</w:t>
      </w:r>
    </w:p>
    <w:p w:rsidR="00052DFE" w:rsidRPr="00052DFE" w:rsidRDefault="00052DFE" w:rsidP="00B106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Voorwaarden</w:t>
      </w:r>
    </w:p>
    <w:p w:rsidR="00052DFE" w:rsidRPr="00052DFE" w:rsidRDefault="00052DFE" w:rsidP="00B106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Bevestigingen</w:t>
      </w:r>
    </w:p>
    <w:p w:rsidR="00052DFE" w:rsidRPr="00052DFE" w:rsidRDefault="00052DFE" w:rsidP="00B106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Jaaroverzichten</w:t>
      </w:r>
    </w:p>
    <w:p w:rsidR="00052DFE" w:rsidRPr="00052DFE" w:rsidRDefault="00052DFE" w:rsidP="00B106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Correspondentie</w:t>
      </w:r>
    </w:p>
    <w:p w:rsidR="00052DFE" w:rsidRPr="00052DFE" w:rsidRDefault="00052DFE" w:rsidP="00B1067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Schadevragen/uitkeringen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7: Notities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7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3.4 Pensioen toevoegen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Specifieke velden voor pensioenregelingen: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1: Basisgegevens</w:t>
      </w:r>
    </w:p>
    <w:p w:rsidR="00052DFE" w:rsidRPr="00052DFE" w:rsidRDefault="00052DFE" w:rsidP="00B106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pensioen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AOW</w:t>
      </w:r>
    </w:p>
    <w:p w:rsidR="00052DFE" w:rsidRPr="00052DFE" w:rsidRDefault="00052DFE" w:rsidP="00B1067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Werkgeverspensioen (2e pijler)</w:t>
      </w:r>
    </w:p>
    <w:p w:rsidR="00052DFE" w:rsidRPr="00052DFE" w:rsidRDefault="00052DFE" w:rsidP="00B1067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Lijfrente (3e pijler)</w:t>
      </w:r>
    </w:p>
    <w:p w:rsidR="00052DFE" w:rsidRPr="00052DFE" w:rsidRDefault="00052DFE" w:rsidP="00B1067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Particulier opgebouwd pensioen</w:t>
      </w:r>
    </w:p>
    <w:p w:rsidR="00052DFE" w:rsidRPr="00052DFE" w:rsidRDefault="00052DFE" w:rsidP="00B10674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Buitenlands pensioen</w:t>
      </w:r>
    </w:p>
    <w:p w:rsidR="00052DFE" w:rsidRPr="00052DFE" w:rsidRDefault="00052DFE" w:rsidP="00B106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Pensioenuitvoerder (bijv. ABP, PFZW, Nationale Nederlanden)</w:t>
      </w:r>
    </w:p>
    <w:p w:rsidR="00052DFE" w:rsidRPr="00052DFE" w:rsidRDefault="00052DFE" w:rsidP="00B106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Deelnemersnummer / 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polisnummer</w:t>
      </w:r>
      <w:proofErr w:type="spellEnd"/>
    </w:p>
    <w:p w:rsidR="00052DFE" w:rsidRPr="00052DFE" w:rsidRDefault="00052DFE" w:rsidP="00B106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Naam deelnemer</w:t>
      </w:r>
    </w:p>
    <w:p w:rsidR="00052DFE" w:rsidRPr="00052DFE" w:rsidRDefault="00052DFE" w:rsidP="00B106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Werkgever (indien van toepassing)</w:t>
      </w:r>
    </w:p>
    <w:p w:rsidR="00052DFE" w:rsidRPr="00052DFE" w:rsidRDefault="00052DFE" w:rsidP="00B1067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Opbouwperiode (van - tot)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2: Pensioenopbouw</w:t>
      </w:r>
    </w:p>
    <w:p w:rsidR="00052DFE" w:rsidRPr="00052DFE" w:rsidRDefault="00052DFE" w:rsidP="00B106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Huidig opgebouwd kapitaal (schatting)</w:t>
      </w:r>
    </w:p>
    <w:p w:rsidR="00052DFE" w:rsidRPr="00052DFE" w:rsidRDefault="00052DFE" w:rsidP="00B106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Verwachte uitkering per maand (bruto)</w:t>
      </w:r>
    </w:p>
    <w:p w:rsidR="00052DFE" w:rsidRPr="00052DFE" w:rsidRDefault="00052DFE" w:rsidP="00B106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Pensioeningangsdatum</w:t>
      </w:r>
    </w:p>
    <w:p w:rsidR="00052DFE" w:rsidRPr="00052DFE" w:rsidRDefault="00052DFE" w:rsidP="00B106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Partnerpensioen inbegrepen? (ja/nee) </w:t>
      </w:r>
    </w:p>
    <w:p w:rsidR="00052DFE" w:rsidRPr="00052DFE" w:rsidRDefault="00052DFE" w:rsidP="00B1067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Percentage</w:t>
      </w:r>
    </w:p>
    <w:p w:rsidR="00052DFE" w:rsidRPr="00052DFE" w:rsidRDefault="00052DFE" w:rsidP="00B1067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Partner naam (link)</w:t>
      </w:r>
    </w:p>
    <w:p w:rsidR="00052DFE" w:rsidRPr="00052DFE" w:rsidRDefault="00052DFE" w:rsidP="00B106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Wezenpensioen inbegrepen?</w:t>
      </w:r>
    </w:p>
    <w:p w:rsidR="00052DFE" w:rsidRDefault="00052DFE" w:rsidP="00B106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Arbeidsongeschiktheidspensioen?</w:t>
      </w:r>
    </w:p>
    <w:p w:rsidR="00A3708C" w:rsidRPr="00052DFE" w:rsidRDefault="00A3708C" w:rsidP="00B1067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t>Jaarruimte en reserveringsruimte pensioen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lastRenderedPageBreak/>
        <w:t>Tab 3: Financieel</w:t>
      </w:r>
    </w:p>
    <w:p w:rsidR="00052DFE" w:rsidRPr="00052DFE" w:rsidRDefault="00052DFE" w:rsidP="00B106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Maandelijkse inleg (indien nog opbouwend)</w:t>
      </w:r>
    </w:p>
    <w:p w:rsidR="00052DFE" w:rsidRPr="00052DFE" w:rsidRDefault="00052DFE" w:rsidP="00B106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Betaald door werkgever / zelf</w:t>
      </w:r>
    </w:p>
    <w:p w:rsidR="00052DFE" w:rsidRPr="00052DFE" w:rsidRDefault="00052DFE" w:rsidP="00B106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Fiscale behandeling</w:t>
      </w:r>
      <w:r w:rsidR="00A3708C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(jaar- en reserveringsruimte)</w:t>
      </w:r>
      <w:bookmarkStart w:id="0" w:name="_GoBack"/>
      <w:bookmarkEnd w:id="0"/>
    </w:p>
    <w:p w:rsidR="00052DFE" w:rsidRPr="00052DFE" w:rsidRDefault="00052DFE" w:rsidP="00B1067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Vrijwillige extra stortingen mogelijk?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4: Voor nabestaanden</w:t>
      </w:r>
    </w:p>
    <w:p w:rsidR="00052DFE" w:rsidRPr="00052DFE" w:rsidRDefault="00052DFE" w:rsidP="00B106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Nabestaandenpensioen (ja/nee) </w:t>
      </w:r>
    </w:p>
    <w:p w:rsidR="00052DFE" w:rsidRPr="00052DFE" w:rsidRDefault="00052DFE" w:rsidP="00B10674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Hoogte uitkering partner</w:t>
      </w:r>
    </w:p>
    <w:p w:rsidR="00052DFE" w:rsidRPr="00052DFE" w:rsidRDefault="00052DFE" w:rsidP="00B10674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Voorwaarden</w:t>
      </w:r>
    </w:p>
    <w:p w:rsidR="00052DFE" w:rsidRPr="00052DFE" w:rsidRDefault="00052DFE" w:rsidP="00B106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Afkoopwaarde bij overlijden</w:t>
      </w:r>
    </w:p>
    <w:p w:rsidR="00052DFE" w:rsidRPr="00052DFE" w:rsidRDefault="00052DFE" w:rsidP="00B1067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Contact persoon voor claim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5: Documenten</w:t>
      </w:r>
    </w:p>
    <w:p w:rsidR="00052DFE" w:rsidRPr="00052DFE" w:rsidRDefault="00052DFE" w:rsidP="00B1067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Pensioenovereenkomst</w:t>
      </w:r>
    </w:p>
    <w:p w:rsidR="00052DFE" w:rsidRPr="00052DFE" w:rsidRDefault="00052DFE" w:rsidP="00B1067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Jaaropgave (UPO - Uniform Pensioenoverzicht)</w:t>
      </w:r>
    </w:p>
    <w:p w:rsidR="00052DFE" w:rsidRPr="00052DFE" w:rsidRDefault="00052DFE" w:rsidP="00B1067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Correspondentie</w:t>
      </w:r>
    </w:p>
    <w:p w:rsidR="00052DFE" w:rsidRPr="00052DFE" w:rsidRDefault="00052DFE" w:rsidP="00B1067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Berekeningen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8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3.5 Inkomsten toevoegen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Eenvoudiger structuur: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1: Basisgegevens</w:t>
      </w:r>
    </w:p>
    <w:p w:rsidR="00052DFE" w:rsidRPr="00052DFE" w:rsidRDefault="00052DFE" w:rsidP="00B1067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inkomsten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- zie 2.4)</w:t>
      </w:r>
    </w:p>
    <w:p w:rsidR="00052DFE" w:rsidRPr="00052DFE" w:rsidRDefault="00052DFE" w:rsidP="00B1067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Bron (bijv. werkgever naam, UWV, SVB, huurder)</w:t>
      </w:r>
    </w:p>
    <w:p w:rsidR="00052DFE" w:rsidRPr="00052DFE" w:rsidRDefault="00052DFE" w:rsidP="00B1067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Bedrag (bruto)</w:t>
      </w:r>
    </w:p>
    <w:p w:rsidR="00052DFE" w:rsidRPr="00052DFE" w:rsidRDefault="00052DFE" w:rsidP="00B1067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Bedrag (netto)</w:t>
      </w:r>
    </w:p>
    <w:p w:rsidR="00052DFE" w:rsidRPr="00052DFE" w:rsidRDefault="00052DFE" w:rsidP="00B1067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Frequentie (maand/jaar/kwartaal)</w:t>
      </w:r>
    </w:p>
    <w:p w:rsidR="00052DFE" w:rsidRPr="00052DFE" w:rsidRDefault="00052DFE" w:rsidP="00B1067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Ingangsdatum</w:t>
      </w:r>
    </w:p>
    <w:p w:rsidR="00052DFE" w:rsidRPr="00052DFE" w:rsidRDefault="00052DFE" w:rsidP="00B1067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Einddatum (indien bekend)</w:t>
      </w:r>
    </w:p>
    <w:p w:rsidR="00052DFE" w:rsidRPr="00052DFE" w:rsidRDefault="00052DFE" w:rsidP="00B1067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 welke rekening? (link naar bankrekening)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2: Voor nabestaanden</w:t>
      </w:r>
    </w:p>
    <w:p w:rsidR="00052DFE" w:rsidRPr="00052DFE" w:rsidRDefault="00052DFE" w:rsidP="00B1067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Stopt bij overlijden? (ja/nee)</w:t>
      </w:r>
    </w:p>
    <w:p w:rsidR="00052DFE" w:rsidRPr="00052DFE" w:rsidRDefault="00052DFE" w:rsidP="00B1067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Moet worden opgezegd/gemeld? (ja/nee)</w:t>
      </w:r>
    </w:p>
    <w:p w:rsidR="00052DFE" w:rsidRPr="00052DFE" w:rsidRDefault="00052DFE" w:rsidP="00B1067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Contactgegevens voor melding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3: Documenten</w:t>
      </w:r>
    </w:p>
    <w:p w:rsidR="00052DFE" w:rsidRPr="00052DFE" w:rsidRDefault="00052DFE" w:rsidP="00B1067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Arbeidscontract</w:t>
      </w:r>
    </w:p>
    <w:p w:rsidR="00052DFE" w:rsidRPr="00052DFE" w:rsidRDefault="00052DFE" w:rsidP="00B1067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Loonstroken</w:t>
      </w:r>
    </w:p>
    <w:p w:rsidR="00052DFE" w:rsidRPr="00052DFE" w:rsidRDefault="00052DFE" w:rsidP="00B1067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Jaaropgaven</w:t>
      </w:r>
    </w:p>
    <w:p w:rsidR="00052DFE" w:rsidRPr="00052DFE" w:rsidRDefault="00052DFE" w:rsidP="00B1067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Uitkeringsbesluiten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9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3.6 Vaste Lasten &amp; Uitgaven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Vergelijkbaar met Inkomsten, maar dan andersom: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1: Basisgegevens</w:t>
      </w:r>
    </w:p>
    <w:p w:rsidR="00052DFE" w:rsidRPr="00052DFE" w:rsidRDefault="00052DFE" w:rsidP="00B106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vaste last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)</w:t>
      </w:r>
    </w:p>
    <w:p w:rsidR="00052DFE" w:rsidRPr="00052DFE" w:rsidRDefault="00052DFE" w:rsidP="00B106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 wie wordt betaald (bedrijfsnaam)</w:t>
      </w:r>
    </w:p>
    <w:p w:rsidR="00052DFE" w:rsidRPr="00052DFE" w:rsidRDefault="00052DFE" w:rsidP="00B106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Bedrag</w:t>
      </w:r>
    </w:p>
    <w:p w:rsidR="00052DFE" w:rsidRPr="00052DFE" w:rsidRDefault="00052DFE" w:rsidP="00B106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Frequentie</w:t>
      </w:r>
    </w:p>
    <w:p w:rsidR="00052DFE" w:rsidRPr="00052DFE" w:rsidRDefault="00052DFE" w:rsidP="00B106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Vanaf welke rekening (link)</w:t>
      </w:r>
    </w:p>
    <w:p w:rsidR="00052DFE" w:rsidRPr="00052DFE" w:rsidRDefault="00052DFE" w:rsidP="00B106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Automatische incasso? (ja/nee)</w:t>
      </w:r>
    </w:p>
    <w:p w:rsidR="00052DFE" w:rsidRPr="00052DFE" w:rsidRDefault="00052DFE" w:rsidP="00B1067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Contractnummer / klantnummer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2: Contract</w:t>
      </w:r>
    </w:p>
    <w:p w:rsidR="00052DFE" w:rsidRPr="00052DFE" w:rsidRDefault="00052DFE" w:rsidP="00B1067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Looptijd contract</w:t>
      </w:r>
    </w:p>
    <w:p w:rsidR="00052DFE" w:rsidRPr="00052DFE" w:rsidRDefault="00052DFE" w:rsidP="00B1067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Einddatum</w:t>
      </w:r>
    </w:p>
    <w:p w:rsidR="00052DFE" w:rsidRPr="00052DFE" w:rsidRDefault="00052DFE" w:rsidP="00B1067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Opzegtermijn</w:t>
      </w:r>
    </w:p>
    <w:p w:rsidR="00052DFE" w:rsidRPr="00052DFE" w:rsidRDefault="00052DFE" w:rsidP="00B1067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Hoe opzeggen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3: Voor nabestaanden</w:t>
      </w:r>
    </w:p>
    <w:p w:rsidR="00052DFE" w:rsidRPr="00052DFE" w:rsidRDefault="00052DFE" w:rsidP="00B1067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Moet worden opgezegd? (ja/nee)</w:t>
      </w:r>
    </w:p>
    <w:p w:rsidR="00052DFE" w:rsidRPr="00052DFE" w:rsidRDefault="00052DFE" w:rsidP="00B1067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Kan worden opgezegd? (bijv. niet bij hypotheek)</w:t>
      </w:r>
    </w:p>
    <w:p w:rsidR="00052DFE" w:rsidRPr="00052DFE" w:rsidRDefault="00052DFE" w:rsidP="00B1067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Priority (hoog/normaal/laag)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4: Documenten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0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3.7 Schulden &amp; Leningen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1: Basisgegevens</w:t>
      </w:r>
    </w:p>
    <w:p w:rsidR="00052DFE" w:rsidRPr="00052DFE" w:rsidRDefault="00052DFE" w:rsidP="00B106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schuld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- zie 2.7)</w:t>
      </w:r>
    </w:p>
    <w:p w:rsidR="00052DFE" w:rsidRPr="00052DFE" w:rsidRDefault="00052DFE" w:rsidP="00B106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Schuldeiser (naam instelling/persoon)</w:t>
      </w:r>
    </w:p>
    <w:p w:rsidR="00052DFE" w:rsidRPr="00052DFE" w:rsidRDefault="00052DFE" w:rsidP="00B106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Contractnummer / dossiernummer</w:t>
      </w:r>
    </w:p>
    <w:p w:rsidR="00052DFE" w:rsidRPr="00052DFE" w:rsidRDefault="00052DFE" w:rsidP="00B106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Oorspronkelijk bedrag</w:t>
      </w:r>
    </w:p>
    <w:p w:rsidR="00052DFE" w:rsidRPr="00052DFE" w:rsidRDefault="00052DFE" w:rsidP="00B106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Huidig openstaand bedrag</w:t>
      </w:r>
    </w:p>
    <w:p w:rsidR="00052DFE" w:rsidRPr="00052DFE" w:rsidRDefault="00052DFE" w:rsidP="00B106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Aflossingsschema (annuïteit/lineair/aflossingsvrij)</w:t>
      </w:r>
    </w:p>
    <w:p w:rsidR="00052DFE" w:rsidRPr="00052DFE" w:rsidRDefault="00052DFE" w:rsidP="00B106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Looptijd</w:t>
      </w:r>
    </w:p>
    <w:p w:rsidR="00052DFE" w:rsidRPr="00052DFE" w:rsidRDefault="00052DFE" w:rsidP="00B106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Ingangsdatum</w:t>
      </w:r>
    </w:p>
    <w:p w:rsidR="00052DFE" w:rsidRPr="00052DFE" w:rsidRDefault="00052DFE" w:rsidP="00B1067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Aflosdatum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2: Financieel</w:t>
      </w:r>
    </w:p>
    <w:p w:rsidR="00052DFE" w:rsidRPr="00052DFE" w:rsidRDefault="00052DFE" w:rsidP="00B1067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Maandelijkse termijn</w:t>
      </w:r>
    </w:p>
    <w:p w:rsidR="00052DFE" w:rsidRPr="00052DFE" w:rsidRDefault="00052DFE" w:rsidP="00B1067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Rentepercentage</w:t>
      </w:r>
    </w:p>
    <w:p w:rsidR="00052DFE" w:rsidRPr="00052DFE" w:rsidRDefault="00052DFE" w:rsidP="00B1067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Rentevaste periode (tot datum)</w:t>
      </w:r>
    </w:p>
    <w:p w:rsidR="00052DFE" w:rsidRPr="00052DFE" w:rsidRDefault="00052DFE" w:rsidP="00B1067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Boeterente bij vervroegd aflossen</w:t>
      </w:r>
    </w:p>
    <w:p w:rsidR="00052DFE" w:rsidRPr="00052DFE" w:rsidRDefault="00052DFE" w:rsidP="00B1067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Betaald vanaf rekening (link)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3: Onderpand</w:t>
      </w:r>
    </w:p>
    <w:p w:rsidR="00052DFE" w:rsidRPr="00052DFE" w:rsidRDefault="00052DFE" w:rsidP="00B1067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Is er onderpand? (ja/nee) </w:t>
      </w:r>
    </w:p>
    <w:p w:rsidR="00052DFE" w:rsidRPr="00052DFE" w:rsidRDefault="00052DFE" w:rsidP="00B10674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Bijv. hypotheek: woning</w:t>
      </w:r>
    </w:p>
    <w:p w:rsidR="00052DFE" w:rsidRPr="00052DFE" w:rsidRDefault="00052DFE" w:rsidP="00B10674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Autolening: auto</w:t>
      </w:r>
    </w:p>
    <w:p w:rsidR="00052DFE" w:rsidRPr="00052DFE" w:rsidRDefault="00052DFE" w:rsidP="00B1067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Omschrijving onderpand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4: Voor nabestaanden</w:t>
      </w:r>
    </w:p>
    <w:p w:rsidR="00052DFE" w:rsidRPr="00052DFE" w:rsidRDefault="00052DFE" w:rsidP="00B1067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Wat gebeurt bij overlijden?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Schuld vervalt (bijv. bij overlijdensrisicoverzekering gekoppeld)</w:t>
      </w:r>
    </w:p>
    <w:p w:rsidR="00052DFE" w:rsidRPr="00052DFE" w:rsidRDefault="00052DFE" w:rsidP="00B10674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Schuld gaat over op erfgenamen</w:t>
      </w:r>
    </w:p>
    <w:p w:rsidR="00052DFE" w:rsidRPr="00052DFE" w:rsidRDefault="00052DFE" w:rsidP="00B10674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Schuld moet worden afgelost uit nalatenschap</w:t>
      </w:r>
    </w:p>
    <w:p w:rsidR="00052DFE" w:rsidRPr="00052DFE" w:rsidRDefault="00052DFE" w:rsidP="00B1067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Is er een gekoppelde verzekering? </w:t>
      </w:r>
    </w:p>
    <w:p w:rsidR="00052DFE" w:rsidRPr="00052DFE" w:rsidRDefault="00052DFE" w:rsidP="00B10674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Link naar verzekering (overlijdensrisico)</w:t>
      </w:r>
    </w:p>
    <w:p w:rsidR="00052DFE" w:rsidRPr="00052DFE" w:rsidRDefault="00052DFE" w:rsidP="00B1067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Speciale afspraken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Tab 5: Documenten</w:t>
      </w:r>
    </w:p>
    <w:p w:rsidR="00052DFE" w:rsidRPr="00052DFE" w:rsidRDefault="00052DFE" w:rsidP="00B1067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Leningovereenkomst</w:t>
      </w:r>
      <w:proofErr w:type="spellEnd"/>
    </w:p>
    <w:p w:rsidR="00052DFE" w:rsidRPr="00052DFE" w:rsidRDefault="00052DFE" w:rsidP="00B1067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Aflossingsschema</w:t>
      </w:r>
    </w:p>
    <w:p w:rsidR="00052DFE" w:rsidRPr="00052DFE" w:rsidRDefault="00052DFE" w:rsidP="00B1067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Jaaroverzichten</w:t>
      </w:r>
    </w:p>
    <w:p w:rsidR="00052DFE" w:rsidRPr="00052DFE" w:rsidRDefault="00052DFE" w:rsidP="00B1067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Correspondentie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1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4. Overzichtsschermen &amp; Filters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4.1 Geldzaken Dashboard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Bovenaan:</w:t>
      </w:r>
    </w:p>
    <w:p w:rsidR="00052DFE" w:rsidRPr="00052DFE" w:rsidRDefault="00052DFE" w:rsidP="00B1067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Gekozen persoon naam</w:t>
      </w:r>
    </w:p>
    <w:p w:rsidR="00052DFE" w:rsidRPr="00052DFE" w:rsidRDefault="00052DFE" w:rsidP="00B1067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Totaaloverzicht: </w:t>
      </w:r>
    </w:p>
    <w:p w:rsidR="00052DFE" w:rsidRPr="00052DFE" w:rsidRDefault="00052DFE" w:rsidP="00B1067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Aantal bankrekeningen</w:t>
      </w:r>
    </w:p>
    <w:p w:rsidR="00052DFE" w:rsidRPr="00052DFE" w:rsidRDefault="00052DFE" w:rsidP="00B1067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Aantal verzekeringen</w:t>
      </w:r>
    </w:p>
    <w:p w:rsidR="00052DFE" w:rsidRPr="00052DFE" w:rsidRDefault="00052DFE" w:rsidP="00B1067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Aantal pensioenregelingen</w:t>
      </w:r>
    </w:p>
    <w:p w:rsidR="00052DFE" w:rsidRPr="00052DFE" w:rsidRDefault="00052DFE" w:rsidP="00B10674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etc.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Per categorie (7 </w:t>
      </w:r>
      <w:proofErr w:type="spellStart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tiles</w:t>
      </w:r>
      <w:proofErr w:type="spellEnd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):</w:t>
      </w:r>
    </w:p>
    <w:p w:rsidR="00052DFE" w:rsidRPr="00052DFE" w:rsidRDefault="00052DFE" w:rsidP="00B1067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Titel</w:t>
      </w:r>
    </w:p>
    <w:p w:rsidR="00052DFE" w:rsidRPr="00052DFE" w:rsidRDefault="00052DFE" w:rsidP="00B1067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Aantal items</w:t>
      </w:r>
    </w:p>
    <w:p w:rsidR="00052DFE" w:rsidRPr="00052DFE" w:rsidRDefault="00052DFE" w:rsidP="00B1067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Status-indicator</w:t>
      </w:r>
    </w:p>
    <w:p w:rsidR="00052DFE" w:rsidRPr="00052DFE" w:rsidRDefault="00052DFE" w:rsidP="00B1067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"Bekijk details"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knop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Optioneel (toekomstige fase):</w:t>
      </w:r>
    </w:p>
    <w:p w:rsidR="00052DFE" w:rsidRPr="00052DFE" w:rsidRDefault="00052DFE" w:rsidP="00B1067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Grafiek maandelijkse cashflow</w:t>
      </w:r>
    </w:p>
    <w:p w:rsidR="00052DFE" w:rsidRPr="00052DFE" w:rsidRDefault="00052DFE" w:rsidP="00B1067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Totaal inkomsten 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vs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uitgaven</w:t>
      </w:r>
    </w:p>
    <w:p w:rsidR="00052DFE" w:rsidRPr="00052DFE" w:rsidRDefault="00052DFE" w:rsidP="00B1067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Waarschuwingen (vervallende verzekeringen, opzegtermijnen)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4.2 Bankrekeningen Overzicht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Lijstweergave:</w:t>
      </w:r>
    </w:p>
    <w:p w:rsidR="00052DFE" w:rsidRPr="00052DFE" w:rsidRDefault="00052DFE" w:rsidP="00B1067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Per bankrekening: </w:t>
      </w:r>
    </w:p>
    <w:p w:rsidR="00052DFE" w:rsidRPr="00052DFE" w:rsidRDefault="00052DFE" w:rsidP="00B10674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Banknaam + logo (optioneel)</w:t>
      </w:r>
    </w:p>
    <w:p w:rsidR="00052DFE" w:rsidRPr="00052DFE" w:rsidRDefault="00052DFE" w:rsidP="00B10674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rekening</w:t>
      </w:r>
    </w:p>
    <w:p w:rsidR="00052DFE" w:rsidRPr="00052DFE" w:rsidRDefault="00052DFE" w:rsidP="00B10674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IBAN laatste 4 cijfers (•••• 1234)</w:t>
      </w:r>
    </w:p>
    <w:p w:rsidR="00052DFE" w:rsidRPr="00052DFE" w:rsidRDefault="00052DFE" w:rsidP="00B10674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Saldo (indien ingevuld, met maskeren-optie)</w:t>
      </w:r>
    </w:p>
    <w:p w:rsidR="00052DFE" w:rsidRPr="00052DFE" w:rsidRDefault="00052DFE" w:rsidP="00B10674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Status-indicator</w:t>
      </w:r>
    </w:p>
    <w:p w:rsidR="00052DFE" w:rsidRPr="00052DFE" w:rsidRDefault="00052DFE" w:rsidP="00B10674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"Bewerk"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/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"Bekijk"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knop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Acties:</w:t>
      </w:r>
    </w:p>
    <w:p w:rsidR="00052DFE" w:rsidRPr="00052DFE" w:rsidRDefault="00052DFE" w:rsidP="00B1067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"+ Nieuwe rekening"</w:t>
      </w:r>
    </w:p>
    <w:p w:rsidR="00052DFE" w:rsidRPr="00052DFE" w:rsidRDefault="00052DFE" w:rsidP="00B1067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"Sorteer"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 banknaam</w:t>
      </w:r>
    </w:p>
    <w:p w:rsidR="00052DFE" w:rsidRPr="00052DFE" w:rsidRDefault="00052DFE" w:rsidP="00B10674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 type</w:t>
      </w:r>
    </w:p>
    <w:p w:rsidR="00052DFE" w:rsidRPr="00052DFE" w:rsidRDefault="00052DFE" w:rsidP="00B10674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 datum toegevoegd</w:t>
      </w:r>
    </w:p>
    <w:p w:rsidR="00052DFE" w:rsidRPr="00052DFE" w:rsidRDefault="00052DFE" w:rsidP="00B1067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"Filter"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(optioneel) </w:t>
      </w:r>
    </w:p>
    <w:p w:rsidR="00052DFE" w:rsidRPr="00052DFE" w:rsidRDefault="00052DFE" w:rsidP="00B10674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Alleen actieve rekeningen</w:t>
      </w:r>
    </w:p>
    <w:p w:rsidR="00052DFE" w:rsidRPr="00052DFE" w:rsidRDefault="00052DFE" w:rsidP="00B10674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Alleen gesloten rekeningen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Onderaan:</w:t>
      </w:r>
    </w:p>
    <w:p w:rsidR="00052DFE" w:rsidRPr="00052DFE" w:rsidRDefault="00052DFE" w:rsidP="00B1067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Totaal aantal rekeningen</w:t>
      </w:r>
    </w:p>
    <w:p w:rsidR="00052DFE" w:rsidRPr="00052DFE" w:rsidRDefault="00052DFE" w:rsidP="00B1067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"Terug naar Geldzaken"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4.3 Verzekeringen Overzicht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Lijstweergave:</w:t>
      </w:r>
    </w:p>
    <w:p w:rsidR="00052DFE" w:rsidRPr="00052DFE" w:rsidRDefault="00052DFE" w:rsidP="00B1067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Per verzekering: </w:t>
      </w:r>
    </w:p>
    <w:p w:rsidR="00052DFE" w:rsidRPr="00052DFE" w:rsidRDefault="00052DFE" w:rsidP="00B10674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Verzekeraar</w:t>
      </w:r>
    </w:p>
    <w:p w:rsidR="00052DFE" w:rsidRPr="00052DFE" w:rsidRDefault="00052DFE" w:rsidP="00B10674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verzekering</w:t>
      </w:r>
    </w:p>
    <w:p w:rsidR="00052DFE" w:rsidRPr="00052DFE" w:rsidRDefault="00052DFE" w:rsidP="00B10674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Polisnummer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(gemaskeerd of volledig)</w:t>
      </w:r>
    </w:p>
    <w:p w:rsidR="00052DFE" w:rsidRPr="00052DFE" w:rsidRDefault="00052DFE" w:rsidP="00B10674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Vervaldatum / volgende verlengdatum</w:t>
      </w:r>
    </w:p>
    <w:p w:rsidR="00052DFE" w:rsidRPr="00052DFE" w:rsidRDefault="00052DFE" w:rsidP="00B10674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Premie per maand</w:t>
      </w:r>
    </w:p>
    <w:p w:rsidR="00052DFE" w:rsidRPr="00052DFE" w:rsidRDefault="00052DFE" w:rsidP="00B10674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Status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Extra functies:</w:t>
      </w:r>
    </w:p>
    <w:p w:rsidR="00052DFE" w:rsidRPr="00052DFE" w:rsidRDefault="00052DFE" w:rsidP="00B1067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lastRenderedPageBreak/>
        <w:t>"Filter op type"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verzekeringen</w:t>
      </w:r>
    </w:p>
    <w:p w:rsidR="00052DFE" w:rsidRPr="00052DFE" w:rsidRDefault="00052DFE" w:rsidP="00B10674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Alleen zorg</w:t>
      </w:r>
    </w:p>
    <w:p w:rsidR="00052DFE" w:rsidRPr="00052DFE" w:rsidRDefault="00052DFE" w:rsidP="00B10674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Alleen schade</w:t>
      </w:r>
    </w:p>
    <w:p w:rsidR="00052DFE" w:rsidRPr="00052DFE" w:rsidRDefault="00052DFE" w:rsidP="00B10674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Alleen leven/overlijden</w:t>
      </w:r>
    </w:p>
    <w:p w:rsidR="00052DFE" w:rsidRPr="00052DFE" w:rsidRDefault="00052DFE" w:rsidP="00B10674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etc.</w:t>
      </w:r>
    </w:p>
    <w:p w:rsidR="00052DFE" w:rsidRPr="00052DFE" w:rsidRDefault="00052DFE" w:rsidP="00B1067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"Toon verlopende verzekeringen"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Waarschuwing bij verzekeringen die binnen 3 maanden aflopen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4.4 Totaaloverzicht "Maandelijkse lasten"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Speciaal scherm (bereikbaar vanuit dashboard):</w:t>
      </w:r>
    </w:p>
    <w:p w:rsidR="00052DFE" w:rsidRPr="00052DFE" w:rsidRDefault="00052DFE" w:rsidP="00B1067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Berekent automatisch alle maandelijkse uitgaven: </w:t>
      </w:r>
    </w:p>
    <w:p w:rsidR="00052DFE" w:rsidRPr="00052DFE" w:rsidRDefault="00052DFE" w:rsidP="00B10674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Hypotheek</w:t>
      </w:r>
    </w:p>
    <w:p w:rsidR="00052DFE" w:rsidRPr="00052DFE" w:rsidRDefault="00052DFE" w:rsidP="00B10674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Huur</w:t>
      </w:r>
    </w:p>
    <w:p w:rsidR="00052DFE" w:rsidRPr="00052DFE" w:rsidRDefault="00052DFE" w:rsidP="00B10674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Verzekeringspremies (opgeteld)</w:t>
      </w:r>
    </w:p>
    <w:p w:rsidR="00052DFE" w:rsidRPr="00052DFE" w:rsidRDefault="00052DFE" w:rsidP="00B10674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Vaste lasten</w:t>
      </w:r>
    </w:p>
    <w:p w:rsidR="00052DFE" w:rsidRPr="00052DFE" w:rsidRDefault="00052DFE" w:rsidP="00B10674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Automatische incasso's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Weergave:</w:t>
      </w:r>
    </w:p>
    <w:p w:rsidR="00052DFE" w:rsidRPr="00052DFE" w:rsidRDefault="00052DFE" w:rsidP="00B1067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Tabel met kolommen: </w:t>
      </w:r>
    </w:p>
    <w:p w:rsidR="00052DFE" w:rsidRPr="00052DFE" w:rsidRDefault="00052DFE" w:rsidP="00B10674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Categorie</w:t>
      </w:r>
    </w:p>
    <w:p w:rsidR="00052DFE" w:rsidRPr="00052DFE" w:rsidRDefault="00052DFE" w:rsidP="00B10674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Omschrijving</w:t>
      </w:r>
    </w:p>
    <w:p w:rsidR="00052DFE" w:rsidRPr="00052DFE" w:rsidRDefault="00052DFE" w:rsidP="00B10674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Bedrag</w:t>
      </w:r>
    </w:p>
    <w:p w:rsidR="00052DFE" w:rsidRPr="00052DFE" w:rsidRDefault="00052DFE" w:rsidP="00B10674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Vanaf rekening</w:t>
      </w:r>
    </w:p>
    <w:p w:rsidR="00052DFE" w:rsidRPr="00052DFE" w:rsidRDefault="00052DFE" w:rsidP="00B10674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Frequentie (indien niet maandelijks, omgerekend)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Totaal:</w:t>
      </w:r>
    </w:p>
    <w:p w:rsidR="00052DFE" w:rsidRPr="00052DFE" w:rsidRDefault="00052DFE" w:rsidP="00B1067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Som van alle maandelijkse uitgaven</w:t>
      </w:r>
    </w:p>
    <w:p w:rsidR="00052DFE" w:rsidRPr="00052DFE" w:rsidRDefault="00052DFE" w:rsidP="00B1067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Export mogelijkheid (premium)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2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5. Maskeren van gevoelige gegevens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5.1 Wat wordt gemaskeerd?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In </w:t>
      </w:r>
      <w:proofErr w:type="spellStart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overzichtschermen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(niet in detail-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edit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schermen):</w:t>
      </w:r>
    </w:p>
    <w:p w:rsidR="00052DFE" w:rsidRPr="00052DFE" w:rsidRDefault="00052DFE" w:rsidP="00B1067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IBAN: alleen laatste 3-4 cijfers zichtbaar</w:t>
      </w:r>
    </w:p>
    <w:p w:rsidR="00052DFE" w:rsidRPr="00052DFE" w:rsidRDefault="00052DFE" w:rsidP="00B1067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Saldi: vervangen door "••••"</w:t>
      </w:r>
    </w:p>
    <w:p w:rsidR="00052DFE" w:rsidRPr="00052DFE" w:rsidRDefault="00052DFE" w:rsidP="00B1067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Polisnummers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: optioneel maskeren</w:t>
      </w:r>
    </w:p>
    <w:p w:rsidR="00052DFE" w:rsidRPr="00052DFE" w:rsidRDefault="00052DFE" w:rsidP="00B1067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Bedragen: vervangen door "••••"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5.2 </w:t>
      </w:r>
      <w:proofErr w:type="spellStart"/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Toggle</w:t>
      </w:r>
      <w:proofErr w:type="spellEnd"/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 functie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lastRenderedPageBreak/>
        <w:t>In menu of instellingen:</w:t>
      </w:r>
    </w:p>
    <w:p w:rsidR="00052DFE" w:rsidRPr="00052DFE" w:rsidRDefault="00052DFE" w:rsidP="00B1067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"Toon gevoelige gegevens"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toggle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) </w:t>
      </w:r>
    </w:p>
    <w:p w:rsidR="00052DFE" w:rsidRPr="00052DFE" w:rsidRDefault="00052DFE" w:rsidP="00B10674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Uit (standaard): alles gemaskeerd</w:t>
      </w:r>
    </w:p>
    <w:p w:rsidR="00052DFE" w:rsidRPr="00052DFE" w:rsidRDefault="00052DFE" w:rsidP="00B10674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Aan: tijdelijk alle bedragen/nummers tonen</w:t>
      </w:r>
    </w:p>
    <w:p w:rsidR="00052DFE" w:rsidRPr="00052DFE" w:rsidRDefault="00052DFE" w:rsidP="00B10674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Blijft aan voor bijv. 5 minuten, daarna weer uit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Alternatief per scherm:</w:t>
      </w:r>
    </w:p>
    <w:p w:rsidR="00052DFE" w:rsidRPr="00052DFE" w:rsidRDefault="00052DFE" w:rsidP="00B1067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Segoe UI Symbol" w:eastAsia="Times New Roman" w:hAnsi="Segoe UI Symbol" w:cs="Segoe UI Symbol"/>
          <w:sz w:val="24"/>
          <w:szCs w:val="24"/>
          <w:lang w:eastAsia="nl-NL"/>
        </w:rPr>
        <w:t>👁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️ icoon rechtsboven</w:t>
      </w:r>
    </w:p>
    <w:p w:rsidR="00052DFE" w:rsidRPr="00052DFE" w:rsidRDefault="00052DFE" w:rsidP="00B1067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Klik = tonen</w:t>
      </w:r>
    </w:p>
    <w:p w:rsidR="00052DFE" w:rsidRPr="00052DFE" w:rsidRDefault="00052DFE" w:rsidP="00B1067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Nogmaals klik = verbergen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5.3 Extra beveiliging (fase 2)</w:t>
      </w:r>
    </w:p>
    <w:p w:rsidR="00052DFE" w:rsidRPr="00052DFE" w:rsidRDefault="00052DFE" w:rsidP="00B1067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Bij 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toggle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aan: vraag PIN/biometrie</w:t>
      </w:r>
    </w:p>
    <w:p w:rsidR="00052DFE" w:rsidRPr="00052DFE" w:rsidRDefault="00052DFE" w:rsidP="00B1067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Scherm 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timeout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: na 1 minuut inactiviteit weer maskeren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3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6. Export &amp; Nabestaandenpakket (Premium)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6.1 Export Geldzaken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Functionaliteit:</w:t>
      </w:r>
    </w:p>
    <w:p w:rsidR="00052DFE" w:rsidRPr="00052DFE" w:rsidRDefault="00052DFE" w:rsidP="00B1067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 persoon volledige geldzaken exporteren naar PDF</w:t>
      </w:r>
    </w:p>
    <w:p w:rsidR="00052DFE" w:rsidRPr="00052DFE" w:rsidRDefault="00052DFE" w:rsidP="00B1067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Bevat: </w:t>
      </w:r>
    </w:p>
    <w:p w:rsidR="00052DFE" w:rsidRPr="00052DFE" w:rsidRDefault="00052DFE" w:rsidP="00B1067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bankrekeningen (met volledige gegevens)</w:t>
      </w:r>
    </w:p>
    <w:p w:rsidR="00052DFE" w:rsidRPr="00052DFE" w:rsidRDefault="00052DFE" w:rsidP="00B1067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verzekeringen</w:t>
      </w:r>
    </w:p>
    <w:p w:rsidR="00052DFE" w:rsidRPr="00052DFE" w:rsidRDefault="00052DFE" w:rsidP="00B1067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pensioenregelingen</w:t>
      </w:r>
    </w:p>
    <w:p w:rsidR="00052DFE" w:rsidRPr="00052DFE" w:rsidRDefault="00052DFE" w:rsidP="00B1067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inkomsten</w:t>
      </w:r>
    </w:p>
    <w:p w:rsidR="00052DFE" w:rsidRPr="00052DFE" w:rsidRDefault="00052DFE" w:rsidP="00B1067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vaste lasten</w:t>
      </w:r>
    </w:p>
    <w:p w:rsidR="00052DFE" w:rsidRPr="00052DFE" w:rsidRDefault="00052DFE" w:rsidP="00B1067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schulden</w:t>
      </w:r>
    </w:p>
    <w:p w:rsidR="00052DFE" w:rsidRPr="00052DFE" w:rsidRDefault="00052DFE" w:rsidP="00B10674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Gekoppelde documenten (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embedded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of als bijlage)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Layout</w:t>
      </w:r>
      <w:proofErr w:type="spellEnd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 PDF:</w:t>
      </w:r>
    </w:p>
    <w:p w:rsidR="00052DFE" w:rsidRPr="00052DFE" w:rsidRDefault="00052DFE" w:rsidP="00B1067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Professionele opmaak</w:t>
      </w:r>
    </w:p>
    <w:p w:rsidR="00052DFE" w:rsidRPr="00052DFE" w:rsidRDefault="00052DFE" w:rsidP="00B1067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 categorie apart hoofdstuk</w:t>
      </w:r>
    </w:p>
    <w:p w:rsidR="00052DFE" w:rsidRPr="00052DFE" w:rsidRDefault="00052DFE" w:rsidP="00B1067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Inhoudsopgave</w:t>
      </w:r>
    </w:p>
    <w:p w:rsidR="00052DFE" w:rsidRPr="00052DFE" w:rsidRDefault="00052DFE" w:rsidP="00B1067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Gegenereerd op datum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6.2 Nabestaandenpakket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Speciaal rapport specifiek voor nabestaanden: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Inhoud:</w:t>
      </w:r>
    </w:p>
    <w:p w:rsidR="00052DFE" w:rsidRPr="00052DFE" w:rsidRDefault="00052DFE" w:rsidP="00B1067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lastRenderedPageBreak/>
        <w:t>Direct opzeggen/beëindigen: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Lijst van alle verzekeringen die vervallen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Abonnementen die opgezegd moeten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Bankrekeningen die opgeheven moeten</w:t>
      </w:r>
    </w:p>
    <w:p w:rsidR="00052DFE" w:rsidRPr="00052DFE" w:rsidRDefault="00052DFE" w:rsidP="00B1067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Contact opnemen: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Lijst van pensioenfondsen (nabestaandenpensioen)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Verzekeraars voor uitkering (overlijdensrisico)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Werkgever (laatste salaris, vakantiegeld)</w:t>
      </w:r>
    </w:p>
    <w:p w:rsidR="00052DFE" w:rsidRPr="00052DFE" w:rsidRDefault="00052DFE" w:rsidP="00B1067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Doorlopen/overzetten: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Hypotheek (wat gebeurt ermee)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Verzekeringen die doorlopen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Bankrekeningen overzetten</w:t>
      </w:r>
    </w:p>
    <w:p w:rsidR="00052DFE" w:rsidRPr="00052DFE" w:rsidRDefault="00052DFE" w:rsidP="00B1067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Belangrijke contactgegevens: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Per instelling: naam, telefoonnummer, email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Accountnummers/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polisnummers</w:t>
      </w:r>
      <w:proofErr w:type="spellEnd"/>
    </w:p>
    <w:p w:rsidR="00052DFE" w:rsidRPr="00052DFE" w:rsidRDefault="00052DFE" w:rsidP="00B1067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Checklists: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"Wat moet binnen 1 week"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"Wat moet binnen 1 maand"</w:t>
      </w:r>
    </w:p>
    <w:p w:rsidR="00052DFE" w:rsidRPr="00052DFE" w:rsidRDefault="00052DFE" w:rsidP="00B10674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"Wat kan later"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Genereren:</w:t>
      </w:r>
    </w:p>
    <w:p w:rsidR="00052DFE" w:rsidRPr="00052DFE" w:rsidRDefault="00052DFE" w:rsidP="00B1067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Knop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"Genereer Nabestaandenpakket"</w:t>
      </w: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(premium)</w:t>
      </w:r>
    </w:p>
    <w:p w:rsidR="00052DFE" w:rsidRPr="00052DFE" w:rsidRDefault="00052DFE" w:rsidP="00B1067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Automatisch samengesteld op basis van ingevulde "Voor nabestaanden" velden</w:t>
      </w:r>
    </w:p>
    <w:p w:rsidR="00052DFE" w:rsidRPr="00052DFE" w:rsidRDefault="00052DFE" w:rsidP="00B1067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Exporteert naar PDF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6.3 Opzegbrieven genereren (Premium)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Functionaliteit:</w:t>
      </w:r>
    </w:p>
    <w:p w:rsidR="00052DFE" w:rsidRPr="00052DFE" w:rsidRDefault="00052DFE" w:rsidP="00B1067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Bij verzekeringen, abonnementen, bankrekeningen</w:t>
      </w:r>
    </w:p>
    <w:p w:rsidR="00052DFE" w:rsidRPr="00052DFE" w:rsidRDefault="00052DFE" w:rsidP="00B1067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Knop 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"Genereer opzegbrief"</w:t>
      </w:r>
    </w:p>
    <w:p w:rsidR="00052DFE" w:rsidRPr="00052DFE" w:rsidRDefault="00052DFE" w:rsidP="00B1067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Systeem vult template met: </w:t>
      </w:r>
    </w:p>
    <w:p w:rsidR="00052DFE" w:rsidRPr="00052DFE" w:rsidRDefault="00052DFE" w:rsidP="00B10674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Naam gebruiker</w:t>
      </w:r>
    </w:p>
    <w:p w:rsidR="00052DFE" w:rsidRPr="00052DFE" w:rsidRDefault="00052DFE" w:rsidP="00B10674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Adres</w:t>
      </w:r>
    </w:p>
    <w:p w:rsidR="00052DFE" w:rsidRPr="00052DFE" w:rsidRDefault="00052DFE" w:rsidP="00B10674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Polisnummer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/rekeningnummer</w:t>
      </w:r>
    </w:p>
    <w:p w:rsidR="00052DFE" w:rsidRPr="00052DFE" w:rsidRDefault="00052DFE" w:rsidP="00B10674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Datum</w:t>
      </w:r>
    </w:p>
    <w:p w:rsidR="00052DFE" w:rsidRPr="00052DFE" w:rsidRDefault="00052DFE" w:rsidP="00B10674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Handtekening-veld</w:t>
      </w:r>
    </w:p>
    <w:p w:rsidR="00052DFE" w:rsidRPr="00052DFE" w:rsidRDefault="00052DFE" w:rsidP="00B1067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Exporteert naar PDF of DOCX</w:t>
      </w:r>
    </w:p>
    <w:p w:rsidR="00052DFE" w:rsidRPr="00052DFE" w:rsidRDefault="00052DFE" w:rsidP="00B1067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Kan direct printen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Templates voor:</w:t>
      </w:r>
    </w:p>
    <w:p w:rsidR="00052DFE" w:rsidRPr="00052DFE" w:rsidRDefault="00052DFE" w:rsidP="00B10674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Bankrekening opheffen</w:t>
      </w:r>
    </w:p>
    <w:p w:rsidR="00052DFE" w:rsidRPr="00052DFE" w:rsidRDefault="00052DFE" w:rsidP="00B10674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Verzekering opzeggen</w:t>
      </w:r>
    </w:p>
    <w:p w:rsidR="00052DFE" w:rsidRPr="00052DFE" w:rsidRDefault="00052DFE" w:rsidP="00B10674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Abonnement beëindigen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Ook email-templates:</w:t>
      </w:r>
    </w:p>
    <w:p w:rsidR="00052DFE" w:rsidRPr="00052DFE" w:rsidRDefault="00052DFE" w:rsidP="00B1067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Opzeg-email voor digitale opzegging</w:t>
      </w:r>
    </w:p>
    <w:p w:rsidR="00052DFE" w:rsidRPr="00052DFE" w:rsidRDefault="00052DFE" w:rsidP="00B1067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Met alle benodigde gegevens ingevuld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4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7. Specifieke features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7.1 Waarschuwingen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Automatische meldingen (toekomstige fase):</w:t>
      </w:r>
    </w:p>
    <w:p w:rsidR="00052DFE" w:rsidRPr="00052DFE" w:rsidRDefault="00052DFE" w:rsidP="00B1067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Verzekering verloopt over 3 maanden</w:t>
      </w:r>
    </w:p>
    <w:p w:rsidR="00052DFE" w:rsidRPr="00052DFE" w:rsidRDefault="00052DFE" w:rsidP="00B1067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Opzegtermijn van verzekering nadert</w:t>
      </w:r>
    </w:p>
    <w:p w:rsidR="00052DFE" w:rsidRPr="00052DFE" w:rsidRDefault="00052DFE" w:rsidP="00B1067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Contract loopt af</w:t>
      </w:r>
    </w:p>
    <w:p w:rsidR="00052DFE" w:rsidRPr="00052DFE" w:rsidRDefault="00052DFE" w:rsidP="00B1067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Rente vaste periode hypotheek verloopt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7.2 Berekeningen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Automatisch berekende velden:</w:t>
      </w:r>
    </w:p>
    <w:p w:rsidR="00052DFE" w:rsidRPr="00052DFE" w:rsidRDefault="00052DFE" w:rsidP="00B1067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Totaal maandelijkse lasten</w:t>
      </w:r>
    </w:p>
    <w:p w:rsidR="00052DFE" w:rsidRPr="00052DFE" w:rsidRDefault="00052DFE" w:rsidP="00B1067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Totaal maandelijkse inkomsten</w:t>
      </w:r>
    </w:p>
    <w:p w:rsidR="00052DFE" w:rsidRPr="00052DFE" w:rsidRDefault="00052DFE" w:rsidP="00B1067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Netto cashflow (inkomsten - uitgaven)</w:t>
      </w:r>
    </w:p>
    <w:p w:rsidR="00052DFE" w:rsidRPr="00052DFE" w:rsidRDefault="00052DFE" w:rsidP="00B1067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Totaal opgebouwd vermogen (saldi + beleggingen)</w:t>
      </w:r>
    </w:p>
    <w:p w:rsidR="00052DFE" w:rsidRPr="00052DFE" w:rsidRDefault="00052DFE" w:rsidP="00B1067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Totaal schulden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7.3 Links tussen items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Koppelingen:</w:t>
      </w:r>
    </w:p>
    <w:p w:rsidR="00052DFE" w:rsidRPr="00052DFE" w:rsidRDefault="00052DFE" w:rsidP="00B1067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Automatische incasso van rekening A → link naar verzekering/vaste last</w:t>
      </w:r>
    </w:p>
    <w:p w:rsidR="00052DFE" w:rsidRPr="00052DFE" w:rsidRDefault="00052DFE" w:rsidP="00B1067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Overlijdensrisicoverzekering → link naar hypotheekschuld</w:t>
      </w:r>
    </w:p>
    <w:p w:rsidR="00052DFE" w:rsidRPr="00052DFE" w:rsidRDefault="00052DFE" w:rsidP="00B1067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Inkomsten → link naar bankrekening (waar het op binnenkomt)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Weergave:</w:t>
      </w:r>
    </w:p>
    <w:p w:rsidR="00052DFE" w:rsidRPr="00052DFE" w:rsidRDefault="00052DFE" w:rsidP="00B1067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 detail-scherm: klikbare links naar gerelateerde items</w:t>
      </w:r>
    </w:p>
    <w:p w:rsidR="00052DFE" w:rsidRPr="00052DFE" w:rsidRDefault="00052DFE" w:rsidP="00B1067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"Gerelateerd" sectie onderaan tabs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7.4 Geschiedenis &amp; Archivering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Gesloten/beëindigde items:</w:t>
      </w:r>
    </w:p>
    <w:p w:rsidR="00052DFE" w:rsidRPr="00052DFE" w:rsidRDefault="00052DFE" w:rsidP="00B1067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Bankrekening opgeheven → status "Gesloten"</w:t>
      </w:r>
    </w:p>
    <w:p w:rsidR="00052DFE" w:rsidRPr="00052DFE" w:rsidRDefault="00052DFE" w:rsidP="00B1067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Blijft zichtbaar in lijst met filter "Toon gesloten rekeningen"</w:t>
      </w:r>
    </w:p>
    <w:p w:rsidR="00052DFE" w:rsidRPr="00052DFE" w:rsidRDefault="00052DFE" w:rsidP="00B1067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Bevat einddatum</w:t>
      </w:r>
    </w:p>
    <w:p w:rsidR="00052DFE" w:rsidRPr="00052DFE" w:rsidRDefault="00052DFE" w:rsidP="00B1067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Documenten blijven beschikbaar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Waarom bewaren:</w:t>
      </w:r>
    </w:p>
    <w:p w:rsidR="00052DFE" w:rsidRPr="00052DFE" w:rsidRDefault="00052DFE" w:rsidP="00B1067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Historisch overzicht</w:t>
      </w:r>
    </w:p>
    <w:p w:rsidR="00052DFE" w:rsidRPr="00052DFE" w:rsidRDefault="00052DFE" w:rsidP="00B1067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Bewijs voor belastingaangifte (7 jaar)</w:t>
      </w:r>
    </w:p>
    <w:p w:rsidR="00052DFE" w:rsidRPr="00052DFE" w:rsidRDefault="00052DFE" w:rsidP="00B1067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Voor nabestaanden: overzicht oude zaken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5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8. Validatie &amp; Status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8.1 Verplichte velden per item-type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Bankrekening (minimaal voor status COMPLETE):</w:t>
      </w:r>
    </w:p>
    <w:p w:rsidR="00052DFE" w:rsidRPr="00052DFE" w:rsidRDefault="00052DFE" w:rsidP="00B1067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Banknaam</w:t>
      </w:r>
    </w:p>
    <w:p w:rsidR="00052DFE" w:rsidRPr="00052DFE" w:rsidRDefault="00052DFE" w:rsidP="00B1067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rekening</w:t>
      </w:r>
    </w:p>
    <w:p w:rsidR="00052DFE" w:rsidRPr="00052DFE" w:rsidRDefault="00052DFE" w:rsidP="00B1067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IBAN</w:t>
      </w:r>
    </w:p>
    <w:p w:rsidR="00052DFE" w:rsidRPr="00052DFE" w:rsidRDefault="00052DFE" w:rsidP="00B1067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Rekeninghouder</w:t>
      </w:r>
    </w:p>
    <w:p w:rsidR="00052DFE" w:rsidRPr="00052DFE" w:rsidRDefault="00052DFE" w:rsidP="00B1067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Minimaal 1 document OF fysieke locatie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Verzekering (minimaal):</w:t>
      </w:r>
    </w:p>
    <w:p w:rsidR="00052DFE" w:rsidRPr="00052DFE" w:rsidRDefault="00052DFE" w:rsidP="00B1067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Verzekeraar</w:t>
      </w:r>
    </w:p>
    <w:p w:rsidR="00052DFE" w:rsidRPr="00052DFE" w:rsidRDefault="00052DFE" w:rsidP="00B1067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verzekering</w:t>
      </w:r>
    </w:p>
    <w:p w:rsidR="00052DFE" w:rsidRPr="00052DFE" w:rsidRDefault="00052DFE" w:rsidP="00B1067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Polisnummer</w:t>
      </w:r>
      <w:proofErr w:type="spellEnd"/>
    </w:p>
    <w:p w:rsidR="00052DFE" w:rsidRPr="00052DFE" w:rsidRDefault="00052DFE" w:rsidP="00B1067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Premie</w:t>
      </w:r>
    </w:p>
    <w:p w:rsidR="00052DFE" w:rsidRPr="00052DFE" w:rsidRDefault="00052DFE" w:rsidP="00B1067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Ingangsdatum</w:t>
      </w:r>
    </w:p>
    <w:p w:rsidR="00052DFE" w:rsidRPr="00052DFE" w:rsidRDefault="00052DFE" w:rsidP="00B1067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Minimaal 1 document (polis)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Pensioen (minimaal):</w:t>
      </w:r>
    </w:p>
    <w:p w:rsidR="00052DFE" w:rsidRPr="00052DFE" w:rsidRDefault="00052DFE" w:rsidP="00B1067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Type pensioen</w:t>
      </w:r>
    </w:p>
    <w:p w:rsidR="00052DFE" w:rsidRPr="00052DFE" w:rsidRDefault="00052DFE" w:rsidP="00B1067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Uitvoerder</w:t>
      </w:r>
    </w:p>
    <w:p w:rsidR="00052DFE" w:rsidRPr="00052DFE" w:rsidRDefault="00052DFE" w:rsidP="00B1067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Deelnemersnummer</w:t>
      </w:r>
    </w:p>
    <w:p w:rsidR="00052DFE" w:rsidRPr="00052DFE" w:rsidRDefault="00052DFE" w:rsidP="00B1067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Minimaal basis pensioenopgave document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8.2 Status-logica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NOT_STARTED:</w:t>
      </w:r>
    </w:p>
    <w:p w:rsidR="00052DFE" w:rsidRPr="00052DFE" w:rsidRDefault="00052DFE" w:rsidP="00B10674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Item is aangemaakt maar geen velden ingevuld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PARTIAL:</w:t>
      </w:r>
    </w:p>
    <w:p w:rsidR="00052DFE" w:rsidRPr="00052DFE" w:rsidRDefault="00052DFE" w:rsidP="00B1067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Sommige verplichte velden ingevuld</w:t>
      </w:r>
    </w:p>
    <w:p w:rsidR="00052DFE" w:rsidRPr="00052DFE" w:rsidRDefault="00052DFE" w:rsidP="00B1067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Of nog geen documenten toegevoegd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COMPLETE:</w:t>
      </w:r>
    </w:p>
    <w:p w:rsidR="00052DFE" w:rsidRPr="00052DFE" w:rsidRDefault="00052DFE" w:rsidP="00B1067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verplichte velden ingevuld</w:t>
      </w:r>
    </w:p>
    <w:p w:rsidR="00052DFE" w:rsidRPr="00052DFE" w:rsidRDefault="00052DFE" w:rsidP="00B1067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Minimaal 1 document toegevoegd OF fysieke locatie opgegeven</w:t>
      </w:r>
    </w:p>
    <w:p w:rsidR="00052DFE" w:rsidRPr="00052DFE" w:rsidRDefault="00052DFE" w:rsidP="00B1067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"Voor nabestaanden" sectie ingevuld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Gebruiker kan status handmatig aanpassen:</w:t>
      </w:r>
    </w:p>
    <w:p w:rsidR="00052DFE" w:rsidRPr="00052DFE" w:rsidRDefault="00052DFE" w:rsidP="00B1067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Dropdown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onderaan elk detail-scherm</w:t>
      </w:r>
    </w:p>
    <w:p w:rsidR="00052DFE" w:rsidRPr="00052DFE" w:rsidRDefault="00052DFE" w:rsidP="00B1067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Met waarschuwing: "Let op: niet alle verplichte velden zijn ingevuld"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6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9. Toekomstige uitbreidingen (buiten scope fase 1)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9.1 Automatische data-import</w:t>
      </w:r>
    </w:p>
    <w:p w:rsidR="00052DFE" w:rsidRPr="00052DFE" w:rsidRDefault="00052DFE" w:rsidP="00B10674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Koppeling met PSD2 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API's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(banken)</w:t>
      </w:r>
    </w:p>
    <w:p w:rsidR="00052DFE" w:rsidRPr="00052DFE" w:rsidRDefault="00052DFE" w:rsidP="00B10674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Automatisch saldo ophalen</w:t>
      </w:r>
    </w:p>
    <w:p w:rsidR="00052DFE" w:rsidRPr="00052DFE" w:rsidRDefault="00052DFE" w:rsidP="00B10674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Transacties importeren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9.2 Mijn Pensioen Overzicht koppeling</w:t>
      </w:r>
    </w:p>
    <w:p w:rsidR="00052DFE" w:rsidRPr="00052DFE" w:rsidRDefault="00052DFE" w:rsidP="00B10674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Importeren van alle pensioenregelingen via mijnpensioenoverzicht.nl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9.3 OCR voor documenten</w:t>
      </w:r>
    </w:p>
    <w:p w:rsidR="00052DFE" w:rsidRPr="00052DFE" w:rsidRDefault="00052DFE" w:rsidP="00B10674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Polissen scannen en automatisch velden invullen</w:t>
      </w:r>
    </w:p>
    <w:p w:rsidR="00052DFE" w:rsidRPr="00052DFE" w:rsidRDefault="00052DFE" w:rsidP="00B10674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Bankafschriften herkennen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9.4 Notaris-integratie</w:t>
      </w:r>
    </w:p>
    <w:p w:rsidR="00052DFE" w:rsidRPr="00052DFE" w:rsidRDefault="00052DFE" w:rsidP="00B1067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Directe koppeling voor testament-info</w:t>
      </w:r>
    </w:p>
    <w:p w:rsidR="00052DFE" w:rsidRPr="00052DFE" w:rsidRDefault="00052DFE" w:rsidP="00B1067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Automatisch doorgeven van erfgenamen-info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9.5 Herinneringen</w:t>
      </w:r>
    </w:p>
    <w:p w:rsidR="00052DFE" w:rsidRPr="00052DFE" w:rsidRDefault="00052DFE" w:rsidP="00B1067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Push 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notifications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voor verlopende verzekeringen</w:t>
      </w:r>
    </w:p>
    <w:p w:rsidR="00052DFE" w:rsidRPr="00052DFE" w:rsidRDefault="00052DFE" w:rsidP="00B1067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Jaarlijkse reminder om gegevens te controleren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7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 xml:space="preserve">10. </w:t>
      </w:r>
      <w:proofErr w:type="spellStart"/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Wireframe</w:t>
      </w:r>
      <w:proofErr w:type="spellEnd"/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-beschrijvingen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10.1 Geldzaken Overzicht (Dashboard)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┌─────────────────────────────────────┐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← Terug    Geldzaken - [Persoon]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├─────────────────────────────────────┤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│ </w:t>
      </w:r>
      <w:r w:rsidRPr="00052DFE">
        <w:rPr>
          <w:rFonts w:ascii="Segoe UI Symbol" w:eastAsia="Times New Roman" w:hAnsi="Segoe UI Symbol" w:cs="Segoe UI Symbol"/>
          <w:color w:val="383A42"/>
          <w:sz w:val="20"/>
          <w:szCs w:val="20"/>
          <w:lang w:eastAsia="nl-NL"/>
        </w:rPr>
        <w:t>📊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Overzicht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lastRenderedPageBreak/>
        <w:t>│ 5 Bankrekeningen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12 Verzekeringen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3 Pensioenregelingen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├─────────────────────────────────────┤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Categorieën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┌─────────────────┐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│ │ </w:t>
      </w:r>
      <w:r w:rsidRPr="00052DFE">
        <w:rPr>
          <w:rFonts w:ascii="Segoe UI Symbol" w:eastAsia="Times New Roman" w:hAnsi="Segoe UI Symbol" w:cs="Segoe UI Symbol"/>
          <w:color w:val="383A42"/>
          <w:sz w:val="20"/>
          <w:szCs w:val="20"/>
          <w:lang w:eastAsia="nl-NL"/>
        </w:rPr>
        <w:t>🏦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Bankrekeningen│ </w:t>
      </w:r>
      <w:r w:rsidRPr="00052DFE">
        <w:rPr>
          <w:rFonts w:ascii="Times New Roman" w:eastAsia="Times New Roman" w:hAnsi="Times New Roman" w:cs="Times New Roman"/>
          <w:color w:val="383A42"/>
          <w:sz w:val="20"/>
          <w:szCs w:val="20"/>
          <w:lang w:eastAsia="nl-NL"/>
        </w:rPr>
        <w:t>🟢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100%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5 items         │ →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└─────────────────┘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┌─────────────────┐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│ │ </w:t>
      </w:r>
      <w:r w:rsidRPr="00052DFE">
        <w:rPr>
          <w:rFonts w:ascii="Segoe UI Symbol" w:eastAsia="Times New Roman" w:hAnsi="Segoe UI Symbol" w:cs="Segoe UI Symbol"/>
          <w:color w:val="383A42"/>
          <w:sz w:val="20"/>
          <w:szCs w:val="20"/>
          <w:lang w:eastAsia="nl-NL"/>
        </w:rPr>
        <w:t>🛡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️ Verzekeringen │ </w:t>
      </w:r>
      <w:r w:rsidRPr="00052DFE">
        <w:rPr>
          <w:rFonts w:ascii="Times New Roman" w:eastAsia="Times New Roman" w:hAnsi="Times New Roman" w:cs="Times New Roman"/>
          <w:color w:val="383A42"/>
          <w:sz w:val="20"/>
          <w:szCs w:val="20"/>
          <w:lang w:eastAsia="nl-NL"/>
        </w:rPr>
        <w:t>🟡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75%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12 items        │ →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└─────────────────┘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┌─────────────────┐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│ │ </w:t>
      </w:r>
      <w:r w:rsidRPr="00052DFE">
        <w:rPr>
          <w:rFonts w:ascii="Segoe UI Symbol" w:eastAsia="Times New Roman" w:hAnsi="Segoe UI Symbol" w:cs="Segoe UI Symbol"/>
          <w:color w:val="383A42"/>
          <w:sz w:val="20"/>
          <w:szCs w:val="20"/>
          <w:lang w:eastAsia="nl-NL"/>
        </w:rPr>
        <w:t>👴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Pensioen     │ </w:t>
      </w:r>
      <w:r w:rsidRPr="00052DFE">
        <w:rPr>
          <w:rFonts w:ascii="Times New Roman" w:eastAsia="Times New Roman" w:hAnsi="Times New Roman" w:cs="Times New Roman"/>
          <w:color w:val="383A42"/>
          <w:sz w:val="20"/>
          <w:szCs w:val="20"/>
          <w:lang w:eastAsia="nl-NL"/>
        </w:rPr>
        <w:t>🟢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100%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3 items         │ →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└─────────────────┘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... (andere categorieën)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├─────────────────────────────────────┤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│ [Export Nabestaandenpakket] </w:t>
      </w:r>
      <w:r w:rsidRPr="00052DFE">
        <w:rPr>
          <w:rFonts w:ascii="Segoe UI Symbol" w:eastAsia="Times New Roman" w:hAnsi="Segoe UI Symbol" w:cs="Segoe UI Symbol"/>
          <w:color w:val="383A42"/>
          <w:sz w:val="20"/>
          <w:szCs w:val="20"/>
          <w:lang w:eastAsia="nl-NL"/>
        </w:rPr>
        <w:t>👑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└─────────────────────────────────────┘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10.2 Bankrekening Lijst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┌─────────────────────────────────────┐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← Terug    Bankrekeningen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├─────────────────────────────────────┤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│ Sorteer: [Banknaam ▼] </w:t>
      </w:r>
      <w:r w:rsidRPr="00052DFE">
        <w:rPr>
          <w:rFonts w:ascii="Segoe UI Symbol" w:eastAsia="Times New Roman" w:hAnsi="Segoe UI Symbol" w:cs="Segoe UI Symbol"/>
          <w:color w:val="383A42"/>
          <w:sz w:val="20"/>
          <w:szCs w:val="20"/>
          <w:lang w:eastAsia="nl-NL"/>
        </w:rPr>
        <w:t>👁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️ [Toon]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├─────────────────────────────────────┤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┌─────────────────────────────────┐│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│ │ </w:t>
      </w:r>
      <w:r w:rsidRPr="00052DFE">
        <w:rPr>
          <w:rFonts w:ascii="Segoe UI Symbol" w:eastAsia="Times New Roman" w:hAnsi="Segoe UI Symbol" w:cs="Segoe UI Symbol"/>
          <w:color w:val="383A42"/>
          <w:sz w:val="20"/>
          <w:szCs w:val="20"/>
          <w:lang w:eastAsia="nl-NL"/>
        </w:rPr>
        <w:t>🏦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ING Bank                     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Betaalrekening                  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NL99 INGB •••• 1234            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lastRenderedPageBreak/>
        <w:t>│ │ Saldo: €••••• (of €5.234,56)   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                      [Bekijk →]││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└─────────────────────────────────┘│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┌─────────────────────────────────┐│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│ │ </w:t>
      </w:r>
      <w:r w:rsidRPr="00052DFE">
        <w:rPr>
          <w:rFonts w:ascii="Segoe UI Symbol" w:eastAsia="Times New Roman" w:hAnsi="Segoe UI Symbol" w:cs="Segoe UI Symbol"/>
          <w:color w:val="383A42"/>
          <w:sz w:val="20"/>
          <w:szCs w:val="20"/>
          <w:lang w:eastAsia="nl-NL"/>
        </w:rPr>
        <w:t>🏦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Rabobank                     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Spaarrekening                   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NL45 RABO •••• 9876            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Saldo: €•••••                  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│                       [Bekijk →]││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└─────────────────────────────────┘│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├─────────────────────────────────────┤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[+ Nieuwe Bankrekening]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└─────────────────────────────────────┘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10.3 Bankrekening Detail (Tab-weergave)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┌─────────────────────────────────────┐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← Terug    ING Betaalrekening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├─────────────────────────────────────┤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[Basis] [Contact] [Incasso's]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[Nabestaanden] [Documenten] [</w:t>
      </w:r>
      <w:proofErr w:type="spellStart"/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Notit</w:t>
      </w:r>
      <w:proofErr w:type="spellEnd"/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.]│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├─────────────────────────────────────┤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Banknaam:        [ING Bank      ]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Type rekening:   [Betaalrekening▼]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val="en-US"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val="en-US" w:eastAsia="nl-NL"/>
        </w:rPr>
        <w:t>│ IBAN:            [NL99INGB0123... ]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val="en-US"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val="en-US" w:eastAsia="nl-NL"/>
        </w:rPr>
        <w:t>│ BIC/SWIFT:       [INGBNL2A      ]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Rekeninghouder:  [Jan Jansen    ]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│ </w:t>
      </w:r>
      <w:r w:rsidRPr="00052DFE">
        <w:rPr>
          <w:rFonts w:ascii="Segoe UI Symbol" w:eastAsia="Times New Roman" w:hAnsi="Segoe UI Symbol" w:cs="Segoe UI Symbol"/>
          <w:color w:val="383A42"/>
          <w:sz w:val="20"/>
          <w:szCs w:val="20"/>
          <w:lang w:eastAsia="nl-NL"/>
        </w:rPr>
        <w:t>☑</w:t>
      </w: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 xml:space="preserve"> Gezamenlijke rekening             </w:t>
      </w:r>
      <w:r w:rsidRPr="00052DFE">
        <w:rPr>
          <w:rFonts w:ascii="Times New Roman" w:eastAsia="Times New Roman" w:hAnsi="Times New Roman" w:cs="Times New Roman"/>
          <w:color w:val="383A42"/>
          <w:sz w:val="20"/>
          <w:szCs w:val="20"/>
          <w:lang w:eastAsia="nl-NL"/>
        </w:rPr>
        <w:t>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Tweede houder: [Partner naam  ]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Saldo (optioneel): [€ 5.234,56 ]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Valuta:           [EUR          ]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├─────────────────────────────────────┤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Status: [Compleet ▼]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Laatste update: 15-11-2024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│                                   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lastRenderedPageBreak/>
        <w:t>│ [Annuleren]              [Opslaan]  │</w:t>
      </w:r>
    </w:p>
    <w:p w:rsidR="00052DFE" w:rsidRPr="00052DFE" w:rsidRDefault="00052DFE" w:rsidP="00052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</w:pPr>
      <w:r w:rsidRPr="00052DFE">
        <w:rPr>
          <w:rFonts w:ascii="var(--font-mono)" w:eastAsia="Times New Roman" w:hAnsi="var(--font-mono)" w:cs="Courier New"/>
          <w:color w:val="383A42"/>
          <w:sz w:val="20"/>
          <w:szCs w:val="20"/>
          <w:lang w:eastAsia="nl-NL"/>
        </w:rPr>
        <w:t>└─────────────────────────────────────┘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8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11. Integratie met andere modules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11.1 Met Personen-module</w:t>
      </w:r>
    </w:p>
    <w:p w:rsidR="00052DFE" w:rsidRPr="00052DFE" w:rsidRDefault="00052DFE" w:rsidP="00B10674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Elke persoon heeft eigen Geldzaken</w:t>
      </w:r>
    </w:p>
    <w:p w:rsidR="00052DFE" w:rsidRPr="00052DFE" w:rsidRDefault="00052DFE" w:rsidP="00B10674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Bij verwijderen persoon: waarschuwing voor gekoppelde financiële data</w:t>
      </w:r>
    </w:p>
    <w:p w:rsidR="00052DFE" w:rsidRPr="00052DFE" w:rsidRDefault="00052DFE" w:rsidP="00B10674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Bij partner: mogelijkheid om gezamenlijke rekeningen te koppelen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11.2 Met Huis &amp; Energie</w:t>
      </w:r>
    </w:p>
    <w:p w:rsidR="00052DFE" w:rsidRPr="00052DFE" w:rsidRDefault="00052DFE" w:rsidP="00B10674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Hypotheek verschijnt ook in Geldzaken onder "Schulden"</w:t>
      </w:r>
    </w:p>
    <w:p w:rsidR="00052DFE" w:rsidRPr="00052DFE" w:rsidRDefault="00052DFE" w:rsidP="00B10674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Energiecontracten als vaste lasten</w:t>
      </w:r>
    </w:p>
    <w:p w:rsidR="00052DFE" w:rsidRPr="00052DFE" w:rsidRDefault="00052DFE" w:rsidP="00B10674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Kruisverwijzingen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11.3 Met Lidmaatschappen &amp; Abonnementen</w:t>
      </w:r>
    </w:p>
    <w:p w:rsidR="00052DFE" w:rsidRPr="00052DFE" w:rsidRDefault="00052DFE" w:rsidP="00B1067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Abonnementen kunnen verschijnen als vaste lasten</w:t>
      </w:r>
    </w:p>
    <w:p w:rsidR="00052DFE" w:rsidRPr="00052DFE" w:rsidRDefault="00052DFE" w:rsidP="00B1067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Opzegfunctionaliteit is identiek</w: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11.4 Met Digitale Erfenis</w:t>
      </w:r>
    </w:p>
    <w:p w:rsidR="00052DFE" w:rsidRPr="00052DFE" w:rsidRDefault="00052DFE" w:rsidP="00B10674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Bankapps/internetbankieren als online account</w:t>
      </w:r>
    </w:p>
    <w:p w:rsidR="00052DFE" w:rsidRPr="00052DFE" w:rsidRDefault="00052DFE" w:rsidP="00B10674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Wachtwoordmanager verwijzing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9" style="width:0;height:1.5pt" o:hralign="center" o:hrstd="t" o:hr="t" fillcolor="#a0a0a0" stroked="f"/>
        </w:pict>
      </w:r>
    </w:p>
    <w:p w:rsidR="00052DFE" w:rsidRPr="00052DFE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12. Premiumfuncties specifiek voor Geldzaken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Gratis:</w:t>
      </w:r>
    </w:p>
    <w:p w:rsidR="00052DFE" w:rsidRPr="00052DFE" w:rsidRDefault="00052DFE" w:rsidP="00B10674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data invoeren</w:t>
      </w:r>
    </w:p>
    <w:p w:rsidR="00052DFE" w:rsidRPr="00052DFE" w:rsidRDefault="00052DFE" w:rsidP="00B10674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Alle items toevoegen</w:t>
      </w:r>
    </w:p>
    <w:p w:rsidR="00052DFE" w:rsidRPr="00052DFE" w:rsidRDefault="00052DFE" w:rsidP="00B10674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Documenten uploaden</w:t>
      </w:r>
    </w:p>
    <w:p w:rsidR="00052DFE" w:rsidRPr="00052DFE" w:rsidRDefault="00052DFE" w:rsidP="00B10674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Basis overzichten bekijken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Premium (</w:t>
      </w:r>
      <w:r w:rsidRPr="00052DFE">
        <w:rPr>
          <w:rFonts w:ascii="Segoe UI Symbol" w:eastAsia="Times New Roman" w:hAnsi="Segoe UI Symbol" w:cs="Segoe UI Symbol"/>
          <w:b/>
          <w:bCs/>
          <w:sz w:val="24"/>
          <w:szCs w:val="24"/>
          <w:lang w:eastAsia="nl-NL"/>
        </w:rPr>
        <w:t>👑</w:t>
      </w: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):</w:t>
      </w:r>
    </w:p>
    <w:p w:rsidR="00052DFE" w:rsidRPr="00052DFE" w:rsidRDefault="00052DFE" w:rsidP="00B1067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Export naar PDF (per categorie of alles)</w:t>
      </w:r>
    </w:p>
    <w:p w:rsidR="00052DFE" w:rsidRPr="00052DFE" w:rsidRDefault="00052DFE" w:rsidP="00B1067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Nabestaandenpakket genereren</w:t>
      </w:r>
    </w:p>
    <w:p w:rsidR="00052DFE" w:rsidRPr="00052DFE" w:rsidRDefault="00052DFE" w:rsidP="00B1067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Opzegbrieven genereren (auto-invullen)</w:t>
      </w:r>
    </w:p>
    <w:p w:rsidR="00052DFE" w:rsidRPr="00052DFE" w:rsidRDefault="00052DFE" w:rsidP="00B1067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Opzeg-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emails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genereren</w:t>
      </w:r>
    </w:p>
    <w:p w:rsidR="00052DFE" w:rsidRPr="00052DFE" w:rsidRDefault="00052DFE" w:rsidP="00B1067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Maandelijkse lasten rapport met grafieken</w:t>
      </w:r>
    </w:p>
    <w:p w:rsidR="00052DFE" w:rsidRPr="00052DFE" w:rsidRDefault="00052DFE" w:rsidP="00B1067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Print labels met contactgegevens instellingen</w:t>
      </w:r>
    </w:p>
    <w:p w:rsidR="00052DFE" w:rsidRPr="00052DFE" w:rsidRDefault="00052DFE" w:rsidP="00B1067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Versleutelde </w:t>
      </w:r>
      <w:proofErr w:type="spellStart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backup</w:t>
      </w:r>
      <w:proofErr w:type="spellEnd"/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maken</w:t>
      </w:r>
    </w:p>
    <w:p w:rsidR="00052DFE" w:rsidRPr="00052DFE" w:rsidRDefault="00052DFE" w:rsidP="00B1067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lastRenderedPageBreak/>
        <w:t>Batch-acties (meerdere opzeggingen tegelijk)</w:t>
      </w:r>
    </w:p>
    <w:p w:rsidR="00052DFE" w:rsidRPr="00052DFE" w:rsidRDefault="00A3708C" w:rsidP="00052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40" style="width:0;height:1.5pt" o:hralign="center" o:hrstd="t" o:hr="t" fillcolor="#a0a0a0" stroked="f"/>
        </w:pict>
      </w:r>
    </w:p>
    <w:p w:rsidR="00052DFE" w:rsidRPr="00A3708C" w:rsidRDefault="00052DFE" w:rsidP="00052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</w:pPr>
      <w:r w:rsidRPr="00A3708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 xml:space="preserve">13. </w:t>
      </w:r>
      <w:proofErr w:type="spellStart"/>
      <w:r w:rsidRPr="00A3708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>Samenvatting</w:t>
      </w:r>
      <w:proofErr w:type="spellEnd"/>
      <w:r w:rsidRPr="00A3708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 xml:space="preserve"> &amp; </w:t>
      </w:r>
      <w:proofErr w:type="spellStart"/>
      <w:r w:rsidRPr="00A3708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>Prioritering</w:t>
      </w:r>
      <w:proofErr w:type="spellEnd"/>
      <w:r w:rsidRPr="00A3708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 xml:space="preserve"> </w:t>
      </w:r>
      <w:proofErr w:type="spellStart"/>
      <w:r w:rsidRPr="00A3708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>Fase</w:t>
      </w:r>
      <w:proofErr w:type="spellEnd"/>
      <w:r w:rsidRPr="00A3708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 xml:space="preserve"> 1</w:t>
      </w:r>
    </w:p>
    <w:p w:rsidR="00052DFE" w:rsidRPr="00A3708C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proofErr w:type="spellStart"/>
      <w:r w:rsidRPr="00A3708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Prio</w:t>
      </w:r>
      <w:proofErr w:type="spellEnd"/>
      <w:r w:rsidRPr="00A3708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 xml:space="preserve"> 1 - Must have:</w:t>
      </w:r>
    </w:p>
    <w:p w:rsidR="00052DFE" w:rsidRPr="00052DFE" w:rsidRDefault="00052DFE" w:rsidP="00B1067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Bankrekeningen (volledig)</w:t>
      </w:r>
    </w:p>
    <w:p w:rsidR="00052DFE" w:rsidRPr="00052DFE" w:rsidRDefault="00052DFE" w:rsidP="00B1067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Verzekeringen (volledig)</w:t>
      </w:r>
    </w:p>
    <w:p w:rsidR="00052DFE" w:rsidRPr="00052DFE" w:rsidRDefault="00052DFE" w:rsidP="00B1067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Basis overzichtsschermen</w:t>
      </w:r>
    </w:p>
    <w:p w:rsidR="00052DFE" w:rsidRPr="00052DFE" w:rsidRDefault="00052DFE" w:rsidP="00B1067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Documenten koppelen</w:t>
      </w:r>
    </w:p>
    <w:p w:rsidR="00052DFE" w:rsidRPr="00052DFE" w:rsidRDefault="00052DFE" w:rsidP="00B1067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Status per item</w:t>
      </w:r>
    </w:p>
    <w:p w:rsidR="00052DFE" w:rsidRPr="00052DFE" w:rsidRDefault="00052DFE" w:rsidP="00B1067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Voor nabestaanden velden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Prio</w:t>
      </w:r>
      <w:proofErr w:type="spellEnd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 2 - </w:t>
      </w:r>
      <w:proofErr w:type="spellStart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Should</w:t>
      </w:r>
      <w:proofErr w:type="spellEnd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 have:</w:t>
      </w:r>
    </w:p>
    <w:p w:rsidR="00052DFE" w:rsidRPr="00052DFE" w:rsidRDefault="00052DFE" w:rsidP="00B1067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Pensioen</w:t>
      </w:r>
    </w:p>
    <w:p w:rsidR="00052DFE" w:rsidRPr="00052DFE" w:rsidRDefault="00052DFE" w:rsidP="00B1067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Inkomsten</w:t>
      </w:r>
    </w:p>
    <w:p w:rsidR="00052DFE" w:rsidRPr="00052DFE" w:rsidRDefault="00052DFE" w:rsidP="00B1067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Vaste lasten</w:t>
      </w:r>
    </w:p>
    <w:p w:rsidR="00052DFE" w:rsidRPr="00052DFE" w:rsidRDefault="00052DFE" w:rsidP="00B1067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Maskeren gevoelige data</w:t>
      </w:r>
    </w:p>
    <w:p w:rsidR="00052DFE" w:rsidRPr="00052DFE" w:rsidRDefault="00052DFE" w:rsidP="00B1067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Maandelijkse lasten overzicht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Prio</w:t>
      </w:r>
      <w:proofErr w:type="spellEnd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 3 - Nice </w:t>
      </w:r>
      <w:proofErr w:type="spellStart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to</w:t>
      </w:r>
      <w:proofErr w:type="spellEnd"/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 have:</w:t>
      </w:r>
    </w:p>
    <w:p w:rsidR="00052DFE" w:rsidRPr="00052DFE" w:rsidRDefault="00052DFE" w:rsidP="00B1067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Schulden &amp; Leningen</w:t>
      </w:r>
    </w:p>
    <w:p w:rsidR="00052DFE" w:rsidRPr="00052DFE" w:rsidRDefault="00052DFE" w:rsidP="00B1067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Beleggingen</w:t>
      </w:r>
    </w:p>
    <w:p w:rsidR="00052DFE" w:rsidRPr="00052DFE" w:rsidRDefault="00052DFE" w:rsidP="00B1067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Geavanceerde filters</w:t>
      </w:r>
    </w:p>
    <w:p w:rsidR="00052DFE" w:rsidRPr="00052DFE" w:rsidRDefault="00052DFE" w:rsidP="00B1067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Waarschuwingen</w:t>
      </w:r>
    </w:p>
    <w:p w:rsidR="00052DFE" w:rsidRPr="00052DFE" w:rsidRDefault="00052DFE" w:rsidP="00052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Fase 2 (Premium):</w:t>
      </w:r>
    </w:p>
    <w:p w:rsidR="00052DFE" w:rsidRPr="00052DFE" w:rsidRDefault="00052DFE" w:rsidP="00B1067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Export functies</w:t>
      </w:r>
    </w:p>
    <w:p w:rsidR="00052DFE" w:rsidRPr="00052DFE" w:rsidRDefault="00052DFE" w:rsidP="00B1067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Nabestaandenpakket</w:t>
      </w:r>
    </w:p>
    <w:p w:rsidR="00052DFE" w:rsidRPr="00052DFE" w:rsidRDefault="00052DFE" w:rsidP="00B1067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Opzegbrieven</w:t>
      </w:r>
    </w:p>
    <w:p w:rsidR="00052DFE" w:rsidRPr="00052DFE" w:rsidRDefault="00052DFE" w:rsidP="00B1067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052DFE">
        <w:rPr>
          <w:rFonts w:ascii="Times New Roman" w:eastAsia="Times New Roman" w:hAnsi="Times New Roman" w:cs="Times New Roman"/>
          <w:sz w:val="24"/>
          <w:szCs w:val="24"/>
          <w:lang w:eastAsia="nl-NL"/>
        </w:rPr>
        <w:t>Grafieken &amp; rapportages</w:t>
      </w:r>
    </w:p>
    <w:p w:rsidR="00052DFE" w:rsidRDefault="00052DFE"/>
    <w:sectPr w:rsidR="00052DFE" w:rsidSect="00EF3095">
      <w:pgSz w:w="11906" w:h="16838" w:code="9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F30637"/>
    <w:multiLevelType w:val="multilevel"/>
    <w:tmpl w:val="584E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0006E"/>
    <w:multiLevelType w:val="multilevel"/>
    <w:tmpl w:val="3FEEE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838C1"/>
    <w:multiLevelType w:val="multilevel"/>
    <w:tmpl w:val="197E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D3965"/>
    <w:multiLevelType w:val="multilevel"/>
    <w:tmpl w:val="4FEC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D6C8A"/>
    <w:multiLevelType w:val="multilevel"/>
    <w:tmpl w:val="6282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7FB"/>
    <w:multiLevelType w:val="multilevel"/>
    <w:tmpl w:val="A7061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8146C"/>
    <w:multiLevelType w:val="multilevel"/>
    <w:tmpl w:val="4A40F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97CA9"/>
    <w:multiLevelType w:val="multilevel"/>
    <w:tmpl w:val="6CDCA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8E21F0"/>
    <w:multiLevelType w:val="multilevel"/>
    <w:tmpl w:val="58B4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C669B"/>
    <w:multiLevelType w:val="multilevel"/>
    <w:tmpl w:val="0BEE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737F8"/>
    <w:multiLevelType w:val="multilevel"/>
    <w:tmpl w:val="D092F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4072FE"/>
    <w:multiLevelType w:val="multilevel"/>
    <w:tmpl w:val="8816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C33E8E"/>
    <w:multiLevelType w:val="multilevel"/>
    <w:tmpl w:val="08E6D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5B1769"/>
    <w:multiLevelType w:val="multilevel"/>
    <w:tmpl w:val="AE26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0333AE"/>
    <w:multiLevelType w:val="multilevel"/>
    <w:tmpl w:val="AB02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CF1E57"/>
    <w:multiLevelType w:val="multilevel"/>
    <w:tmpl w:val="5632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9844D8"/>
    <w:multiLevelType w:val="multilevel"/>
    <w:tmpl w:val="A97A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5525DE"/>
    <w:multiLevelType w:val="multilevel"/>
    <w:tmpl w:val="EFF65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843171"/>
    <w:multiLevelType w:val="multilevel"/>
    <w:tmpl w:val="FB2C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B04D8F"/>
    <w:multiLevelType w:val="multilevel"/>
    <w:tmpl w:val="4580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141F29"/>
    <w:multiLevelType w:val="multilevel"/>
    <w:tmpl w:val="18CE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3E25DA"/>
    <w:multiLevelType w:val="multilevel"/>
    <w:tmpl w:val="8C1A6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B67184"/>
    <w:multiLevelType w:val="multilevel"/>
    <w:tmpl w:val="6E9AA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EF651B"/>
    <w:multiLevelType w:val="multilevel"/>
    <w:tmpl w:val="0FCE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940BE8"/>
    <w:multiLevelType w:val="multilevel"/>
    <w:tmpl w:val="FF2E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9F2710"/>
    <w:multiLevelType w:val="multilevel"/>
    <w:tmpl w:val="A1802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AA3479"/>
    <w:multiLevelType w:val="multilevel"/>
    <w:tmpl w:val="8578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FF0DCD"/>
    <w:multiLevelType w:val="multilevel"/>
    <w:tmpl w:val="5926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C127FA"/>
    <w:multiLevelType w:val="multilevel"/>
    <w:tmpl w:val="B410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E03F88"/>
    <w:multiLevelType w:val="multilevel"/>
    <w:tmpl w:val="16D4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0249C9"/>
    <w:multiLevelType w:val="multilevel"/>
    <w:tmpl w:val="F47C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B34473"/>
    <w:multiLevelType w:val="multilevel"/>
    <w:tmpl w:val="730CF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E6749F"/>
    <w:multiLevelType w:val="multilevel"/>
    <w:tmpl w:val="6CB8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804146"/>
    <w:multiLevelType w:val="multilevel"/>
    <w:tmpl w:val="A2DEB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C11170"/>
    <w:multiLevelType w:val="multilevel"/>
    <w:tmpl w:val="6E34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6C28F7"/>
    <w:multiLevelType w:val="multilevel"/>
    <w:tmpl w:val="A9EEC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705063"/>
    <w:multiLevelType w:val="multilevel"/>
    <w:tmpl w:val="510C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576A49"/>
    <w:multiLevelType w:val="multilevel"/>
    <w:tmpl w:val="A63E0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2CC7087"/>
    <w:multiLevelType w:val="multilevel"/>
    <w:tmpl w:val="7C5A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574C04"/>
    <w:multiLevelType w:val="multilevel"/>
    <w:tmpl w:val="F02A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4201BC"/>
    <w:multiLevelType w:val="multilevel"/>
    <w:tmpl w:val="8FE8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97443D1"/>
    <w:multiLevelType w:val="multilevel"/>
    <w:tmpl w:val="E0CE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7615CF"/>
    <w:multiLevelType w:val="multilevel"/>
    <w:tmpl w:val="D22ED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3E28A8"/>
    <w:multiLevelType w:val="multilevel"/>
    <w:tmpl w:val="FB78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521B92"/>
    <w:multiLevelType w:val="multilevel"/>
    <w:tmpl w:val="CE2C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9403E7"/>
    <w:multiLevelType w:val="multilevel"/>
    <w:tmpl w:val="E5D2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41614C"/>
    <w:multiLevelType w:val="multilevel"/>
    <w:tmpl w:val="BDCE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5B3F8D"/>
    <w:multiLevelType w:val="multilevel"/>
    <w:tmpl w:val="69BC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831F2B"/>
    <w:multiLevelType w:val="multilevel"/>
    <w:tmpl w:val="EED8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C5743F"/>
    <w:multiLevelType w:val="multilevel"/>
    <w:tmpl w:val="EFB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1C3F1C"/>
    <w:multiLevelType w:val="multilevel"/>
    <w:tmpl w:val="A3BCD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D55CA0"/>
    <w:multiLevelType w:val="multilevel"/>
    <w:tmpl w:val="7B9A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F00845"/>
    <w:multiLevelType w:val="multilevel"/>
    <w:tmpl w:val="FFC8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012EBD"/>
    <w:multiLevelType w:val="multilevel"/>
    <w:tmpl w:val="8B0C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33213C8"/>
    <w:multiLevelType w:val="multilevel"/>
    <w:tmpl w:val="3572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A117B9"/>
    <w:multiLevelType w:val="multilevel"/>
    <w:tmpl w:val="91BA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AD33E7"/>
    <w:multiLevelType w:val="multilevel"/>
    <w:tmpl w:val="DCBA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3238F2"/>
    <w:multiLevelType w:val="multilevel"/>
    <w:tmpl w:val="9E0A6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AF4FAA"/>
    <w:multiLevelType w:val="multilevel"/>
    <w:tmpl w:val="C2D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14613A"/>
    <w:multiLevelType w:val="multilevel"/>
    <w:tmpl w:val="7C64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176D56"/>
    <w:multiLevelType w:val="multilevel"/>
    <w:tmpl w:val="B106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8AA73F7"/>
    <w:multiLevelType w:val="multilevel"/>
    <w:tmpl w:val="17A4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BA65BE"/>
    <w:multiLevelType w:val="multilevel"/>
    <w:tmpl w:val="E992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6A1B89"/>
    <w:multiLevelType w:val="multilevel"/>
    <w:tmpl w:val="F724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C551C3"/>
    <w:multiLevelType w:val="multilevel"/>
    <w:tmpl w:val="F606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525C52"/>
    <w:multiLevelType w:val="multilevel"/>
    <w:tmpl w:val="24E4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0965BDA"/>
    <w:multiLevelType w:val="multilevel"/>
    <w:tmpl w:val="24BE0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1667EEE"/>
    <w:multiLevelType w:val="multilevel"/>
    <w:tmpl w:val="67CC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0000B9"/>
    <w:multiLevelType w:val="multilevel"/>
    <w:tmpl w:val="E728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D07552"/>
    <w:multiLevelType w:val="multilevel"/>
    <w:tmpl w:val="57D4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6A6FF4"/>
    <w:multiLevelType w:val="multilevel"/>
    <w:tmpl w:val="8A02D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9C6C95"/>
    <w:multiLevelType w:val="multilevel"/>
    <w:tmpl w:val="D4A6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F6019F"/>
    <w:multiLevelType w:val="multilevel"/>
    <w:tmpl w:val="BC42B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2D2AF1"/>
    <w:multiLevelType w:val="multilevel"/>
    <w:tmpl w:val="43FEF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A6103F"/>
    <w:multiLevelType w:val="multilevel"/>
    <w:tmpl w:val="FABE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1E24CC"/>
    <w:multiLevelType w:val="multilevel"/>
    <w:tmpl w:val="B0A8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0F608ED"/>
    <w:multiLevelType w:val="multilevel"/>
    <w:tmpl w:val="586E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43A4AF2"/>
    <w:multiLevelType w:val="multilevel"/>
    <w:tmpl w:val="FAEA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6C321E6"/>
    <w:multiLevelType w:val="multilevel"/>
    <w:tmpl w:val="4B349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6CB3837"/>
    <w:multiLevelType w:val="multilevel"/>
    <w:tmpl w:val="97AA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97D2CCC"/>
    <w:multiLevelType w:val="multilevel"/>
    <w:tmpl w:val="A0EA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E312B28"/>
    <w:multiLevelType w:val="multilevel"/>
    <w:tmpl w:val="AA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377F3E"/>
    <w:multiLevelType w:val="multilevel"/>
    <w:tmpl w:val="A574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2736D27"/>
    <w:multiLevelType w:val="multilevel"/>
    <w:tmpl w:val="7D001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5BD136C"/>
    <w:multiLevelType w:val="multilevel"/>
    <w:tmpl w:val="AFACD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09017B"/>
    <w:multiLevelType w:val="multilevel"/>
    <w:tmpl w:val="E5AC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9F0B08"/>
    <w:multiLevelType w:val="multilevel"/>
    <w:tmpl w:val="BC9A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991BEC"/>
    <w:multiLevelType w:val="multilevel"/>
    <w:tmpl w:val="EB92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FB4A32"/>
    <w:multiLevelType w:val="multilevel"/>
    <w:tmpl w:val="42AC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317FA1"/>
    <w:multiLevelType w:val="multilevel"/>
    <w:tmpl w:val="2EAE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FFA7BDD"/>
    <w:multiLevelType w:val="multilevel"/>
    <w:tmpl w:val="54327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9"/>
  </w:num>
  <w:num w:numId="2">
    <w:abstractNumId w:val="71"/>
  </w:num>
  <w:num w:numId="3">
    <w:abstractNumId w:val="74"/>
  </w:num>
  <w:num w:numId="4">
    <w:abstractNumId w:val="21"/>
  </w:num>
  <w:num w:numId="5">
    <w:abstractNumId w:val="33"/>
  </w:num>
  <w:num w:numId="6">
    <w:abstractNumId w:val="86"/>
  </w:num>
  <w:num w:numId="7">
    <w:abstractNumId w:val="26"/>
  </w:num>
  <w:num w:numId="8">
    <w:abstractNumId w:val="18"/>
  </w:num>
  <w:num w:numId="9">
    <w:abstractNumId w:val="43"/>
  </w:num>
  <w:num w:numId="10">
    <w:abstractNumId w:val="66"/>
  </w:num>
  <w:num w:numId="11">
    <w:abstractNumId w:val="17"/>
  </w:num>
  <w:num w:numId="12">
    <w:abstractNumId w:val="35"/>
  </w:num>
  <w:num w:numId="13">
    <w:abstractNumId w:val="57"/>
  </w:num>
  <w:num w:numId="14">
    <w:abstractNumId w:val="49"/>
  </w:num>
  <w:num w:numId="15">
    <w:abstractNumId w:val="90"/>
  </w:num>
  <w:num w:numId="16">
    <w:abstractNumId w:val="73"/>
  </w:num>
  <w:num w:numId="17">
    <w:abstractNumId w:val="39"/>
  </w:num>
  <w:num w:numId="18">
    <w:abstractNumId w:val="15"/>
  </w:num>
  <w:num w:numId="19">
    <w:abstractNumId w:val="63"/>
  </w:num>
  <w:num w:numId="20">
    <w:abstractNumId w:val="14"/>
  </w:num>
  <w:num w:numId="21">
    <w:abstractNumId w:val="13"/>
  </w:num>
  <w:num w:numId="22">
    <w:abstractNumId w:val="20"/>
  </w:num>
  <w:num w:numId="23">
    <w:abstractNumId w:val="44"/>
  </w:num>
  <w:num w:numId="24">
    <w:abstractNumId w:val="46"/>
  </w:num>
  <w:num w:numId="25">
    <w:abstractNumId w:val="80"/>
  </w:num>
  <w:num w:numId="26">
    <w:abstractNumId w:val="2"/>
  </w:num>
  <w:num w:numId="27">
    <w:abstractNumId w:val="70"/>
  </w:num>
  <w:num w:numId="28">
    <w:abstractNumId w:val="0"/>
  </w:num>
  <w:num w:numId="29">
    <w:abstractNumId w:val="3"/>
  </w:num>
  <w:num w:numId="30">
    <w:abstractNumId w:val="16"/>
  </w:num>
  <w:num w:numId="31">
    <w:abstractNumId w:val="31"/>
  </w:num>
  <w:num w:numId="32">
    <w:abstractNumId w:val="72"/>
  </w:num>
  <w:num w:numId="33">
    <w:abstractNumId w:val="50"/>
  </w:num>
  <w:num w:numId="34">
    <w:abstractNumId w:val="12"/>
  </w:num>
  <w:num w:numId="35">
    <w:abstractNumId w:val="88"/>
  </w:num>
  <w:num w:numId="36">
    <w:abstractNumId w:val="27"/>
  </w:num>
  <w:num w:numId="37">
    <w:abstractNumId w:val="9"/>
  </w:num>
  <w:num w:numId="38">
    <w:abstractNumId w:val="81"/>
  </w:num>
  <w:num w:numId="39">
    <w:abstractNumId w:val="75"/>
  </w:num>
  <w:num w:numId="40">
    <w:abstractNumId w:val="84"/>
  </w:num>
  <w:num w:numId="41">
    <w:abstractNumId w:val="67"/>
  </w:num>
  <w:num w:numId="42">
    <w:abstractNumId w:val="65"/>
  </w:num>
  <w:num w:numId="43">
    <w:abstractNumId w:val="61"/>
  </w:num>
  <w:num w:numId="44">
    <w:abstractNumId w:val="69"/>
  </w:num>
  <w:num w:numId="45">
    <w:abstractNumId w:val="83"/>
  </w:num>
  <w:num w:numId="46">
    <w:abstractNumId w:val="76"/>
  </w:num>
  <w:num w:numId="47">
    <w:abstractNumId w:val="25"/>
  </w:num>
  <w:num w:numId="48">
    <w:abstractNumId w:val="24"/>
  </w:num>
  <w:num w:numId="49">
    <w:abstractNumId w:val="30"/>
  </w:num>
  <w:num w:numId="50">
    <w:abstractNumId w:val="53"/>
  </w:num>
  <w:num w:numId="51">
    <w:abstractNumId w:val="32"/>
  </w:num>
  <w:num w:numId="52">
    <w:abstractNumId w:val="29"/>
  </w:num>
  <w:num w:numId="53">
    <w:abstractNumId w:val="47"/>
  </w:num>
  <w:num w:numId="54">
    <w:abstractNumId w:val="60"/>
  </w:num>
  <w:num w:numId="55">
    <w:abstractNumId w:val="42"/>
  </w:num>
  <w:num w:numId="56">
    <w:abstractNumId w:val="62"/>
  </w:num>
  <w:num w:numId="57">
    <w:abstractNumId w:val="11"/>
  </w:num>
  <w:num w:numId="58">
    <w:abstractNumId w:val="19"/>
  </w:num>
  <w:num w:numId="59">
    <w:abstractNumId w:val="37"/>
  </w:num>
  <w:num w:numId="60">
    <w:abstractNumId w:val="78"/>
  </w:num>
  <w:num w:numId="61">
    <w:abstractNumId w:val="89"/>
  </w:num>
  <w:num w:numId="62">
    <w:abstractNumId w:val="51"/>
  </w:num>
  <w:num w:numId="63">
    <w:abstractNumId w:val="79"/>
  </w:num>
  <w:num w:numId="64">
    <w:abstractNumId w:val="45"/>
  </w:num>
  <w:num w:numId="65">
    <w:abstractNumId w:val="22"/>
  </w:num>
  <w:num w:numId="66">
    <w:abstractNumId w:val="6"/>
  </w:num>
  <w:num w:numId="67">
    <w:abstractNumId w:val="1"/>
  </w:num>
  <w:num w:numId="68">
    <w:abstractNumId w:val="36"/>
  </w:num>
  <w:num w:numId="69">
    <w:abstractNumId w:val="85"/>
  </w:num>
  <w:num w:numId="70">
    <w:abstractNumId w:val="38"/>
  </w:num>
  <w:num w:numId="71">
    <w:abstractNumId w:val="40"/>
  </w:num>
  <w:num w:numId="72">
    <w:abstractNumId w:val="54"/>
  </w:num>
  <w:num w:numId="73">
    <w:abstractNumId w:val="41"/>
  </w:num>
  <w:num w:numId="74">
    <w:abstractNumId w:val="34"/>
  </w:num>
  <w:num w:numId="75">
    <w:abstractNumId w:val="58"/>
  </w:num>
  <w:num w:numId="76">
    <w:abstractNumId w:val="64"/>
  </w:num>
  <w:num w:numId="77">
    <w:abstractNumId w:val="28"/>
  </w:num>
  <w:num w:numId="78">
    <w:abstractNumId w:val="82"/>
  </w:num>
  <w:num w:numId="79">
    <w:abstractNumId w:val="52"/>
  </w:num>
  <w:num w:numId="80">
    <w:abstractNumId w:val="8"/>
  </w:num>
  <w:num w:numId="81">
    <w:abstractNumId w:val="77"/>
  </w:num>
  <w:num w:numId="82">
    <w:abstractNumId w:val="5"/>
  </w:num>
  <w:num w:numId="83">
    <w:abstractNumId w:val="10"/>
  </w:num>
  <w:num w:numId="84">
    <w:abstractNumId w:val="68"/>
  </w:num>
  <w:num w:numId="85">
    <w:abstractNumId w:val="7"/>
  </w:num>
  <w:num w:numId="86">
    <w:abstractNumId w:val="56"/>
  </w:num>
  <w:num w:numId="87">
    <w:abstractNumId w:val="4"/>
  </w:num>
  <w:num w:numId="88">
    <w:abstractNumId w:val="55"/>
  </w:num>
  <w:num w:numId="89">
    <w:abstractNumId w:val="87"/>
  </w:num>
  <w:num w:numId="90">
    <w:abstractNumId w:val="23"/>
  </w:num>
  <w:num w:numId="91">
    <w:abstractNumId w:val="48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1905"/>
    <w:rsid w:val="00052DFE"/>
    <w:rsid w:val="003F21D1"/>
    <w:rsid w:val="00403935"/>
    <w:rsid w:val="005F0910"/>
    <w:rsid w:val="007C0450"/>
    <w:rsid w:val="008E18B0"/>
    <w:rsid w:val="00A30205"/>
    <w:rsid w:val="00A3708C"/>
    <w:rsid w:val="00B10674"/>
    <w:rsid w:val="00D21905"/>
    <w:rsid w:val="00D60202"/>
    <w:rsid w:val="00EA4769"/>
    <w:rsid w:val="00EF3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244D08-9E24-4B8C-9662-133387DD1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  <w:rsid w:val="00D21905"/>
  </w:style>
  <w:style w:type="paragraph" w:styleId="Kop1">
    <w:name w:val="heading 1"/>
    <w:basedOn w:val="Standaard"/>
    <w:link w:val="Kop1Char"/>
    <w:uiPriority w:val="9"/>
    <w:qFormat/>
    <w:rsid w:val="00052DF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nl-NL"/>
    </w:rPr>
  </w:style>
  <w:style w:type="paragraph" w:styleId="Kop2">
    <w:name w:val="heading 2"/>
    <w:basedOn w:val="Standaard"/>
    <w:link w:val="Kop2Char"/>
    <w:uiPriority w:val="9"/>
    <w:qFormat/>
    <w:rsid w:val="00052DF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nl-NL"/>
    </w:rPr>
  </w:style>
  <w:style w:type="paragraph" w:styleId="Kop3">
    <w:name w:val="heading 3"/>
    <w:basedOn w:val="Standaard"/>
    <w:link w:val="Kop3Char"/>
    <w:uiPriority w:val="9"/>
    <w:qFormat/>
    <w:rsid w:val="00052D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52DFE"/>
    <w:rPr>
      <w:rFonts w:ascii="Times New Roman" w:eastAsia="Times New Roman" w:hAnsi="Times New Roman" w:cs="Times New Roman"/>
      <w:b/>
      <w:bCs/>
      <w:kern w:val="36"/>
      <w:sz w:val="48"/>
      <w:szCs w:val="48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052DFE"/>
    <w:rPr>
      <w:rFonts w:ascii="Times New Roman" w:eastAsia="Times New Roman" w:hAnsi="Times New Roman" w:cs="Times New Roman"/>
      <w:b/>
      <w:bCs/>
      <w:sz w:val="36"/>
      <w:szCs w:val="36"/>
      <w:lang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052DFE"/>
    <w:rPr>
      <w:rFonts w:ascii="Times New Roman" w:eastAsia="Times New Roman" w:hAnsi="Times New Roman" w:cs="Times New Roman"/>
      <w:b/>
      <w:bCs/>
      <w:sz w:val="27"/>
      <w:szCs w:val="27"/>
      <w:lang w:eastAsia="nl-NL"/>
    </w:rPr>
  </w:style>
  <w:style w:type="paragraph" w:customStyle="1" w:styleId="font-claude-response-body">
    <w:name w:val="font-claude-response-body"/>
    <w:basedOn w:val="Standaard"/>
    <w:rsid w:val="00052D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styleId="Zwaar">
    <w:name w:val="Strong"/>
    <w:basedOn w:val="Standaardalinea-lettertype"/>
    <w:uiPriority w:val="22"/>
    <w:qFormat/>
    <w:rsid w:val="00052DFE"/>
    <w:rPr>
      <w:b/>
      <w:bCs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052D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nl-NL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052DFE"/>
    <w:rPr>
      <w:rFonts w:ascii="Courier New" w:eastAsia="Times New Roman" w:hAnsi="Courier New" w:cs="Courier New"/>
      <w:sz w:val="20"/>
      <w:szCs w:val="20"/>
      <w:lang w:eastAsia="nl-NL"/>
    </w:rPr>
  </w:style>
  <w:style w:type="character" w:styleId="HTMLCode">
    <w:name w:val="HTML Code"/>
    <w:basedOn w:val="Standaardalinea-lettertype"/>
    <w:uiPriority w:val="99"/>
    <w:semiHidden/>
    <w:unhideWhenUsed/>
    <w:rsid w:val="00052DF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Standaardalinea-lettertype"/>
    <w:rsid w:val="00052DFE"/>
  </w:style>
  <w:style w:type="paragraph" w:customStyle="1" w:styleId="whitespace-pre-wrap">
    <w:name w:val="whitespace-pre-wrap"/>
    <w:basedOn w:val="Standaard"/>
    <w:rsid w:val="00052D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488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7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93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0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537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175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213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93163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6765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122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1958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27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2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65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52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065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97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200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9280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86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42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14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80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26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243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5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166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9130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7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754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83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21</Pages>
  <Words>3263</Words>
  <Characters>17951</Characters>
  <Application>Microsoft Office Word</Application>
  <DocSecurity>0</DocSecurity>
  <Lines>149</Lines>
  <Paragraphs>42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Frans Thijssen</dc:creator>
  <cp:keywords/>
  <dc:description/>
  <cp:lastModifiedBy>Frans Thijssen</cp:lastModifiedBy>
  <cp:revision>3</cp:revision>
  <dcterms:created xsi:type="dcterms:W3CDTF">2025-12-03T20:19:00Z</dcterms:created>
  <dcterms:modified xsi:type="dcterms:W3CDTF">2025-12-07T08:41:00Z</dcterms:modified>
</cp:coreProperties>
</file>