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D0" w:rsidRDefault="00C8330B" w:rsidP="00C8330B">
      <w:pPr>
        <w:pStyle w:val="Titel"/>
        <w:jc w:val="center"/>
      </w:pPr>
      <w:r w:rsidRPr="00C8330B">
        <w:t>Introduction to CI with TravisCI and Maven</w:t>
      </w:r>
    </w:p>
    <w:p w:rsidR="00C8330B" w:rsidRDefault="00C8330B" w:rsidP="00C8330B">
      <w:pPr>
        <w:pStyle w:val="berschrift1"/>
        <w:numPr>
          <w:ilvl w:val="0"/>
          <w:numId w:val="1"/>
        </w:numPr>
      </w:pPr>
      <w:r w:rsidRPr="00C8330B">
        <w:t>Required software</w:t>
      </w:r>
    </w:p>
    <w:p w:rsidR="00C8330B" w:rsidRDefault="00C8330B" w:rsidP="00C8330B">
      <w:r w:rsidRPr="00C8330B">
        <w:t>To start with the task, you must first install Java JDK and an IDE. In this guide I use Java 10.0.2 and Eclipse Oxygen 3</w:t>
      </w:r>
      <w:r>
        <w:t>.</w:t>
      </w:r>
    </w:p>
    <w:p w:rsidR="00C8330B" w:rsidRDefault="00C8330B" w:rsidP="00C8330B">
      <w:pPr>
        <w:pStyle w:val="Listenabsatz"/>
        <w:numPr>
          <w:ilvl w:val="0"/>
          <w:numId w:val="3"/>
        </w:numPr>
      </w:pPr>
      <w:r>
        <w:t xml:space="preserve">Java: </w:t>
      </w:r>
      <w:hyperlink r:id="rId8" w:history="1">
        <w:r w:rsidRPr="00846323">
          <w:rPr>
            <w:rStyle w:val="Hyperlink"/>
          </w:rPr>
          <w:t>http://www.oracle.com/technetwork/java/javase/downloads/jdk10-downloads-4416644.html</w:t>
        </w:r>
      </w:hyperlink>
    </w:p>
    <w:p w:rsidR="00C8330B" w:rsidRDefault="00C8330B" w:rsidP="00C8330B">
      <w:pPr>
        <w:pStyle w:val="Listenabsatz"/>
        <w:numPr>
          <w:ilvl w:val="0"/>
          <w:numId w:val="3"/>
        </w:numPr>
      </w:pPr>
      <w:r>
        <w:t xml:space="preserve">Eclipse: </w:t>
      </w:r>
      <w:hyperlink r:id="rId9" w:history="1">
        <w:r w:rsidRPr="00846323">
          <w:rPr>
            <w:rStyle w:val="Hyperlink"/>
          </w:rPr>
          <w:t>https://www.eclipse.org/downloads/packages/release/oxygen/3/eclipse-ide-java-ee-developers</w:t>
        </w:r>
      </w:hyperlink>
    </w:p>
    <w:p w:rsidR="00C8330B" w:rsidRDefault="00C8330B" w:rsidP="00C8330B">
      <w:r w:rsidRPr="00C8330B">
        <w:t xml:space="preserve">As editor for the Travis and Bash files Atom should be installed. Alternatively, you can install a Bash and a </w:t>
      </w:r>
      <w:proofErr w:type="spellStart"/>
      <w:r w:rsidRPr="00C8330B">
        <w:t>Yaml</w:t>
      </w:r>
      <w:proofErr w:type="spellEnd"/>
      <w:r w:rsidRPr="00C8330B">
        <w:t xml:space="preserve"> plugin for eclipse.</w:t>
      </w:r>
    </w:p>
    <w:p w:rsidR="00C8330B" w:rsidRDefault="00C8330B" w:rsidP="00C8330B">
      <w:pPr>
        <w:pStyle w:val="Listenabsatz"/>
        <w:numPr>
          <w:ilvl w:val="0"/>
          <w:numId w:val="4"/>
        </w:numPr>
      </w:pPr>
      <w:r>
        <w:t xml:space="preserve">Atom Editor: </w:t>
      </w:r>
      <w:hyperlink r:id="rId10" w:history="1">
        <w:r w:rsidRPr="00846323">
          <w:rPr>
            <w:rStyle w:val="Hyperlink"/>
          </w:rPr>
          <w:t>https://atom.io/</w:t>
        </w:r>
      </w:hyperlink>
    </w:p>
    <w:p w:rsidR="003234FD" w:rsidRDefault="003234FD" w:rsidP="003234FD">
      <w:r w:rsidRPr="003234FD">
        <w:t>A GitHub and TravisCI account and an active internet connection are also required.</w:t>
      </w:r>
    </w:p>
    <w:p w:rsidR="00C8330B" w:rsidRDefault="00C8330B" w:rsidP="00C8330B">
      <w:pPr>
        <w:pStyle w:val="berschrift1"/>
        <w:numPr>
          <w:ilvl w:val="0"/>
          <w:numId w:val="1"/>
        </w:numPr>
      </w:pPr>
      <w:r>
        <w:t>P</w:t>
      </w:r>
      <w:r w:rsidRPr="00C8330B">
        <w:t>reparations</w:t>
      </w:r>
    </w:p>
    <w:p w:rsidR="00AD6F94" w:rsidRDefault="00AD6F94" w:rsidP="00C8330B">
      <w:r w:rsidRPr="00AD6F94">
        <w:t xml:space="preserve">After the necessary software has been installed, we create an empty project. For this we will use the Spring </w:t>
      </w:r>
      <w:proofErr w:type="spellStart"/>
      <w:r w:rsidRPr="00AD6F94">
        <w:t>Initializr</w:t>
      </w:r>
      <w:proofErr w:type="spellEnd"/>
      <w:r w:rsidRPr="00AD6F94">
        <w:t>.</w:t>
      </w:r>
      <w:r>
        <w:t xml:space="preserve"> </w:t>
      </w:r>
      <w:r w:rsidRPr="00AD6F94">
        <w:t xml:space="preserve">First go to </w:t>
      </w:r>
      <w:hyperlink r:id="rId11" w:history="1">
        <w:r w:rsidRPr="00846323">
          <w:rPr>
            <w:rStyle w:val="Hyperlink"/>
          </w:rPr>
          <w:t>https://start.spring.io/</w:t>
        </w:r>
      </w:hyperlink>
      <w:r>
        <w:t xml:space="preserve">. </w:t>
      </w:r>
    </w:p>
    <w:p w:rsidR="00AD6F94" w:rsidRDefault="00AD6F94" w:rsidP="00AD6F94">
      <w:pPr>
        <w:keepNext/>
      </w:pPr>
      <w:r>
        <w:rPr>
          <w:noProof/>
        </w:rPr>
        <w:drawing>
          <wp:inline distT="0" distB="0" distL="0" distR="0" wp14:anchorId="2CD746B2" wp14:editId="49B579F1">
            <wp:extent cx="5760720" cy="3890010"/>
            <wp:effectExtent l="19050" t="19050" r="11430" b="152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0010"/>
                    </a:xfrm>
                    <a:prstGeom prst="rect">
                      <a:avLst/>
                    </a:prstGeom>
                    <a:ln>
                      <a:solidFill>
                        <a:schemeClr val="tx1"/>
                      </a:solidFill>
                    </a:ln>
                  </pic:spPr>
                </pic:pic>
              </a:graphicData>
            </a:graphic>
          </wp:inline>
        </w:drawing>
      </w:r>
    </w:p>
    <w:p w:rsidR="00AD6F94" w:rsidRDefault="00AD6F94" w:rsidP="00AD6F94">
      <w:pPr>
        <w:pStyle w:val="Beschriftung"/>
      </w:pPr>
      <w:r>
        <w:t xml:space="preserve">Figure </w:t>
      </w:r>
      <w:r>
        <w:fldChar w:fldCharType="begin"/>
      </w:r>
      <w:r>
        <w:instrText xml:space="preserve"> SEQ Figure \* ARABIC </w:instrText>
      </w:r>
      <w:r>
        <w:fldChar w:fldCharType="separate"/>
      </w:r>
      <w:r w:rsidR="00F96BC9">
        <w:rPr>
          <w:noProof/>
        </w:rPr>
        <w:t>1</w:t>
      </w:r>
      <w:r>
        <w:fldChar w:fldCharType="end"/>
      </w:r>
      <w:r>
        <w:t xml:space="preserve">: Empty </w:t>
      </w:r>
      <w:r w:rsidRPr="00B05F4D">
        <w:t xml:space="preserve">Spring </w:t>
      </w:r>
      <w:proofErr w:type="spellStart"/>
      <w:r w:rsidRPr="00B05F4D">
        <w:t>Initializr</w:t>
      </w:r>
      <w:proofErr w:type="spellEnd"/>
    </w:p>
    <w:p w:rsidR="00AD6F94" w:rsidRDefault="00AD6F94" w:rsidP="00AD6F94">
      <w:r w:rsidRPr="00AD6F94">
        <w:t>Then fill in the fields as follows:</w:t>
      </w:r>
    </w:p>
    <w:p w:rsidR="00AD6F94" w:rsidRDefault="00AD6F94" w:rsidP="00AD6F94">
      <w:r w:rsidRPr="00AD6F94">
        <w:lastRenderedPageBreak/>
        <w:t>As a group we use "</w:t>
      </w:r>
      <w:proofErr w:type="spellStart"/>
      <w:proofErr w:type="gramStart"/>
      <w:r w:rsidRPr="00AD6F94">
        <w:t>com.aut.StudentID</w:t>
      </w:r>
      <w:proofErr w:type="spellEnd"/>
      <w:proofErr w:type="gramEnd"/>
      <w:r w:rsidRPr="00AD6F94">
        <w:t>"</w:t>
      </w:r>
      <w:r>
        <w:t xml:space="preserve">. </w:t>
      </w:r>
      <w:r w:rsidRPr="00AD6F94">
        <w:t xml:space="preserve">As an </w:t>
      </w:r>
      <w:proofErr w:type="spellStart"/>
      <w:r>
        <w:t>Artifact</w:t>
      </w:r>
      <w:proofErr w:type="spellEnd"/>
      <w:r>
        <w:t xml:space="preserve"> </w:t>
      </w:r>
      <w:r w:rsidRPr="00AD6F94">
        <w:t>we use "</w:t>
      </w:r>
      <w:proofErr w:type="spellStart"/>
      <w:r w:rsidRPr="00AD6F94">
        <w:t>TravisSpringDemo</w:t>
      </w:r>
      <w:proofErr w:type="spellEnd"/>
      <w:r w:rsidRPr="00AD6F94">
        <w:t>".</w:t>
      </w:r>
    </w:p>
    <w:p w:rsidR="00AD6F94" w:rsidRDefault="00AD6F94" w:rsidP="00AD6F94">
      <w:pPr>
        <w:keepNext/>
      </w:pPr>
      <w:r>
        <w:rPr>
          <w:noProof/>
        </w:rPr>
        <w:drawing>
          <wp:inline distT="0" distB="0" distL="0" distR="0" wp14:anchorId="01EB5C92" wp14:editId="49CDB88F">
            <wp:extent cx="5760720" cy="38900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90010"/>
                    </a:xfrm>
                    <a:prstGeom prst="rect">
                      <a:avLst/>
                    </a:prstGeom>
                  </pic:spPr>
                </pic:pic>
              </a:graphicData>
            </a:graphic>
          </wp:inline>
        </w:drawing>
      </w:r>
    </w:p>
    <w:p w:rsidR="00AD6F94" w:rsidRDefault="00AD6F94" w:rsidP="00AD6F94">
      <w:pPr>
        <w:pStyle w:val="Beschriftung"/>
      </w:pPr>
      <w:r>
        <w:t xml:space="preserve">Figure </w:t>
      </w:r>
      <w:r>
        <w:fldChar w:fldCharType="begin"/>
      </w:r>
      <w:r>
        <w:instrText xml:space="preserve"> SEQ Figure \* ARABIC </w:instrText>
      </w:r>
      <w:r>
        <w:fldChar w:fldCharType="separate"/>
      </w:r>
      <w:r w:rsidR="00F96BC9">
        <w:rPr>
          <w:noProof/>
        </w:rPr>
        <w:t>2</w:t>
      </w:r>
      <w:r>
        <w:fldChar w:fldCharType="end"/>
      </w:r>
      <w:r>
        <w:t xml:space="preserve">: </w:t>
      </w:r>
      <w:r w:rsidRPr="003725A9">
        <w:t xml:space="preserve">Example configuration for the "Spring </w:t>
      </w:r>
      <w:proofErr w:type="spellStart"/>
      <w:r w:rsidRPr="003725A9">
        <w:t>Initializr</w:t>
      </w:r>
      <w:proofErr w:type="spellEnd"/>
      <w:r w:rsidRPr="003725A9">
        <w:t>"</w:t>
      </w:r>
    </w:p>
    <w:p w:rsidR="00C8330B" w:rsidRDefault="00AD6F94" w:rsidP="00C8330B">
      <w:r w:rsidRPr="00AD6F94">
        <w:t>Now you can click on "Generate Project" to download your empty project.</w:t>
      </w:r>
    </w:p>
    <w:p w:rsidR="00006BA0" w:rsidRDefault="004A7139" w:rsidP="004A7139">
      <w:pPr>
        <w:pStyle w:val="berschrift1"/>
        <w:numPr>
          <w:ilvl w:val="0"/>
          <w:numId w:val="1"/>
        </w:numPr>
      </w:pPr>
      <w:r>
        <w:t>GitHub and TravisCI setup</w:t>
      </w:r>
    </w:p>
    <w:p w:rsidR="004A7139" w:rsidRDefault="004A7139" w:rsidP="004A7139">
      <w:r w:rsidRPr="004A7139">
        <w:t>The next step is to create a GitHub repo and link it to TravisCI.</w:t>
      </w:r>
      <w:r>
        <w:t xml:space="preserve"> </w:t>
      </w:r>
      <w:r w:rsidRPr="004A7139">
        <w:t>First create an empty GitHub Repo. My GitHub Repo is called "</w:t>
      </w:r>
      <w:proofErr w:type="spellStart"/>
      <w:r w:rsidRPr="004A7139">
        <w:t>MavenTravisGitDemo</w:t>
      </w:r>
      <w:proofErr w:type="spellEnd"/>
      <w:r w:rsidRPr="004A7139">
        <w:t>" and is published on GitHub</w:t>
      </w:r>
      <w:r>
        <w:t xml:space="preserve"> (</w:t>
      </w:r>
      <w:hyperlink r:id="rId14" w:history="1">
        <w:r w:rsidRPr="008D560E">
          <w:rPr>
            <w:rStyle w:val="Hyperlink"/>
          </w:rPr>
          <w:t>https://github.com/fwidder/MavenTravisGitDemo</w:t>
        </w:r>
      </w:hyperlink>
      <w:r>
        <w:t>)</w:t>
      </w:r>
      <w:r w:rsidRPr="004A7139">
        <w:t>.</w:t>
      </w:r>
      <w:r>
        <w:t xml:space="preserve"> </w:t>
      </w:r>
    </w:p>
    <w:p w:rsidR="004A7139" w:rsidRDefault="004A7139" w:rsidP="004A7139">
      <w:r w:rsidRPr="004A7139">
        <w:t xml:space="preserve">In the second step we will connect TravisCI with GitHub. To do this, we go to </w:t>
      </w:r>
      <w:hyperlink r:id="rId15" w:history="1">
        <w:r w:rsidRPr="008D560E">
          <w:rPr>
            <w:rStyle w:val="Hyperlink"/>
          </w:rPr>
          <w:t>https://travis-ci.com/</w:t>
        </w:r>
      </w:hyperlink>
      <w:r w:rsidRPr="004A7139">
        <w:t>. After registering, we click on the profile icon in the upper right corner and click on "Profile".</w:t>
      </w:r>
      <w:r>
        <w:t xml:space="preserve"> </w:t>
      </w:r>
      <w:r w:rsidRPr="004A7139">
        <w:t>After connecting our Travis profile to our GitHub profile, we should see all available repos.</w:t>
      </w:r>
      <w:r>
        <w:t xml:space="preserve"> </w:t>
      </w:r>
    </w:p>
    <w:p w:rsidR="004A7139" w:rsidRDefault="004A7139" w:rsidP="004A7139">
      <w:pPr>
        <w:keepNext/>
      </w:pPr>
      <w:r>
        <w:rPr>
          <w:noProof/>
        </w:rPr>
        <w:drawing>
          <wp:inline distT="0" distB="0" distL="0" distR="0" wp14:anchorId="68DDAA22" wp14:editId="09C2326B">
            <wp:extent cx="5760720" cy="3626485"/>
            <wp:effectExtent l="19050" t="19050" r="11430" b="120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26485"/>
                    </a:xfrm>
                    <a:prstGeom prst="rect">
                      <a:avLst/>
                    </a:prstGeom>
                    <a:ln>
                      <a:solidFill>
                        <a:schemeClr val="tx1"/>
                      </a:solidFill>
                    </a:ln>
                  </pic:spPr>
                </pic:pic>
              </a:graphicData>
            </a:graphic>
          </wp:inline>
        </w:drawing>
      </w:r>
    </w:p>
    <w:p w:rsidR="004A7139" w:rsidRDefault="004A7139" w:rsidP="004A7139">
      <w:pPr>
        <w:pStyle w:val="Beschriftung"/>
      </w:pPr>
      <w:r>
        <w:t xml:space="preserve">Figure </w:t>
      </w:r>
      <w:r>
        <w:fldChar w:fldCharType="begin"/>
      </w:r>
      <w:r>
        <w:instrText xml:space="preserve"> SEQ Figure \* ARABIC </w:instrText>
      </w:r>
      <w:r>
        <w:fldChar w:fldCharType="separate"/>
      </w:r>
      <w:r w:rsidR="00F96BC9">
        <w:rPr>
          <w:noProof/>
        </w:rPr>
        <w:t>3</w:t>
      </w:r>
      <w:r>
        <w:fldChar w:fldCharType="end"/>
      </w:r>
      <w:r>
        <w:t xml:space="preserve">: </w:t>
      </w:r>
      <w:r w:rsidRPr="001411DD">
        <w:t>View of all repos</w:t>
      </w:r>
    </w:p>
    <w:p w:rsidR="004A7139" w:rsidRDefault="004F7EAB" w:rsidP="004A7139">
      <w:r w:rsidRPr="004F7EAB">
        <w:t>Find your newly created repo and click on the gear behind the name of the repo.</w:t>
      </w:r>
      <w:r>
        <w:t xml:space="preserve"> </w:t>
      </w:r>
      <w:r w:rsidRPr="004F7EAB">
        <w:t>Make sure the settings for your repo are the same as shown i</w:t>
      </w:r>
      <w:r>
        <w:t xml:space="preserve">n </w:t>
      </w:r>
      <w:r>
        <w:fldChar w:fldCharType="begin"/>
      </w:r>
      <w:r>
        <w:instrText xml:space="preserve"> REF _Ref522611441 \h </w:instrText>
      </w:r>
      <w:r>
        <w:fldChar w:fldCharType="separate"/>
      </w:r>
      <w:r>
        <w:t xml:space="preserve">Figure </w:t>
      </w:r>
      <w:r>
        <w:rPr>
          <w:noProof/>
        </w:rPr>
        <w:t>4</w:t>
      </w:r>
      <w:r>
        <w:t xml:space="preserve">: </w:t>
      </w:r>
      <w:r w:rsidRPr="000C0AE8">
        <w:t>Settings for TravisCI</w:t>
      </w:r>
      <w:r>
        <w:fldChar w:fldCharType="end"/>
      </w:r>
      <w:r w:rsidRPr="004F7EAB">
        <w:t>.</w:t>
      </w:r>
    </w:p>
    <w:p w:rsidR="004F7EAB" w:rsidRDefault="004F7EAB" w:rsidP="004F7EAB">
      <w:pPr>
        <w:keepNext/>
      </w:pPr>
      <w:r>
        <w:rPr>
          <w:noProof/>
        </w:rPr>
        <w:drawing>
          <wp:inline distT="0" distB="0" distL="0" distR="0" wp14:anchorId="62D28DF1" wp14:editId="30063B50">
            <wp:extent cx="5760720" cy="3626485"/>
            <wp:effectExtent l="19050" t="19050" r="11430" b="12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26485"/>
                    </a:xfrm>
                    <a:prstGeom prst="rect">
                      <a:avLst/>
                    </a:prstGeom>
                    <a:ln>
                      <a:solidFill>
                        <a:schemeClr val="tx1"/>
                      </a:solidFill>
                    </a:ln>
                  </pic:spPr>
                </pic:pic>
              </a:graphicData>
            </a:graphic>
          </wp:inline>
        </w:drawing>
      </w:r>
    </w:p>
    <w:p w:rsidR="004F7EAB" w:rsidRDefault="004F7EAB" w:rsidP="004F7EAB">
      <w:pPr>
        <w:pStyle w:val="Beschriftung"/>
      </w:pPr>
      <w:bookmarkStart w:id="0" w:name="_Ref522611441"/>
      <w:r>
        <w:t xml:space="preserve">Figure </w:t>
      </w:r>
      <w:r>
        <w:fldChar w:fldCharType="begin"/>
      </w:r>
      <w:r>
        <w:instrText xml:space="preserve"> SEQ Figure \* ARABIC </w:instrText>
      </w:r>
      <w:r>
        <w:fldChar w:fldCharType="separate"/>
      </w:r>
      <w:r w:rsidR="00F96BC9">
        <w:rPr>
          <w:noProof/>
        </w:rPr>
        <w:t>4</w:t>
      </w:r>
      <w:r>
        <w:fldChar w:fldCharType="end"/>
      </w:r>
      <w:r>
        <w:t xml:space="preserve">: </w:t>
      </w:r>
      <w:r w:rsidRPr="000C0AE8">
        <w:t>Settings for TravisCI</w:t>
      </w:r>
      <w:bookmarkEnd w:id="0"/>
    </w:p>
    <w:p w:rsidR="004F7EAB" w:rsidRDefault="004F7EAB" w:rsidP="004F7EAB">
      <w:pPr>
        <w:pStyle w:val="berschrift1"/>
        <w:numPr>
          <w:ilvl w:val="0"/>
          <w:numId w:val="1"/>
        </w:numPr>
      </w:pPr>
      <w:r w:rsidRPr="004F7EAB">
        <w:t>Importing</w:t>
      </w:r>
      <w:r w:rsidR="004147BA">
        <w:t xml:space="preserve"> and filling</w:t>
      </w:r>
      <w:r w:rsidRPr="004F7EAB">
        <w:t xml:space="preserve"> the empty project into Eclipse</w:t>
      </w:r>
    </w:p>
    <w:p w:rsidR="003234FD" w:rsidRDefault="004F7EAB" w:rsidP="004F7EAB">
      <w:pPr>
        <w:rPr>
          <w:noProof/>
        </w:rPr>
      </w:pPr>
      <w:r w:rsidRPr="004F7EAB">
        <w:t>First extract the ZIP folder containing the empty project into your Eclipse workspace (e.g. "C:\Users\Flori\eclipse-workspace-aut").</w:t>
      </w:r>
      <w:r>
        <w:t xml:space="preserve"> </w:t>
      </w:r>
      <w:r w:rsidR="003234FD" w:rsidRPr="003234FD">
        <w:t>Then right click on "Project Explorer" and go to "Import" → "Import...".</w:t>
      </w:r>
    </w:p>
    <w:p w:rsidR="003234FD" w:rsidRDefault="003234FD" w:rsidP="003234FD">
      <w:pPr>
        <w:keepNext/>
      </w:pPr>
      <w:r>
        <w:rPr>
          <w:noProof/>
        </w:rPr>
        <w:drawing>
          <wp:inline distT="0" distB="0" distL="0" distR="0" wp14:anchorId="30987650" wp14:editId="61354316">
            <wp:extent cx="5759442" cy="3677055"/>
            <wp:effectExtent l="19050" t="19050" r="1333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2043" b="44011"/>
                    <a:stretch/>
                  </pic:blipFill>
                  <pic:spPr bwMode="auto">
                    <a:xfrm>
                      <a:off x="0" y="0"/>
                      <a:ext cx="5760000" cy="3677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34FD" w:rsidRDefault="003234FD" w:rsidP="003234FD">
      <w:pPr>
        <w:pStyle w:val="Beschriftung"/>
      </w:pPr>
      <w:r>
        <w:t xml:space="preserve">Figure </w:t>
      </w:r>
      <w:r>
        <w:fldChar w:fldCharType="begin"/>
      </w:r>
      <w:r>
        <w:instrText xml:space="preserve"> SEQ Figure \* ARABIC </w:instrText>
      </w:r>
      <w:r>
        <w:fldChar w:fldCharType="separate"/>
      </w:r>
      <w:r w:rsidR="00F96BC9">
        <w:rPr>
          <w:noProof/>
        </w:rPr>
        <w:t>5</w:t>
      </w:r>
      <w:r>
        <w:fldChar w:fldCharType="end"/>
      </w:r>
      <w:r>
        <w:t xml:space="preserve">: </w:t>
      </w:r>
      <w:r w:rsidRPr="005A7C4D">
        <w:t>Import menu</w:t>
      </w:r>
      <w:r>
        <w:t xml:space="preserve"> 1</w:t>
      </w:r>
    </w:p>
    <w:p w:rsidR="003234FD" w:rsidRDefault="003234FD" w:rsidP="003234FD">
      <w:r w:rsidRPr="003234FD">
        <w:t>Select Existing Maven Projects</w:t>
      </w:r>
      <w:r>
        <w:t xml:space="preserve"> and click on “next”</w:t>
      </w:r>
      <w:r w:rsidRPr="003234FD">
        <w:t>.</w:t>
      </w:r>
    </w:p>
    <w:p w:rsidR="003234FD" w:rsidRDefault="003234FD" w:rsidP="003234FD">
      <w:pPr>
        <w:keepNext/>
      </w:pPr>
      <w:r>
        <w:rPr>
          <w:noProof/>
        </w:rPr>
        <w:drawing>
          <wp:inline distT="0" distB="0" distL="0" distR="0" wp14:anchorId="7C38DC2C" wp14:editId="6BE89EC7">
            <wp:extent cx="4867275" cy="5172075"/>
            <wp:effectExtent l="19050" t="19050" r="28575" b="285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5172075"/>
                    </a:xfrm>
                    <a:prstGeom prst="rect">
                      <a:avLst/>
                    </a:prstGeom>
                    <a:ln>
                      <a:solidFill>
                        <a:schemeClr val="tx1"/>
                      </a:solidFill>
                    </a:ln>
                  </pic:spPr>
                </pic:pic>
              </a:graphicData>
            </a:graphic>
          </wp:inline>
        </w:drawing>
      </w:r>
    </w:p>
    <w:p w:rsidR="003234FD" w:rsidRDefault="003234FD" w:rsidP="003234FD">
      <w:pPr>
        <w:pStyle w:val="Beschriftung"/>
      </w:pPr>
      <w:r>
        <w:t xml:space="preserve">Figure </w:t>
      </w:r>
      <w:r>
        <w:fldChar w:fldCharType="begin"/>
      </w:r>
      <w:r>
        <w:instrText xml:space="preserve"> SEQ Figure \* ARABIC </w:instrText>
      </w:r>
      <w:r>
        <w:fldChar w:fldCharType="separate"/>
      </w:r>
      <w:r w:rsidR="00F96BC9">
        <w:rPr>
          <w:noProof/>
        </w:rPr>
        <w:t>6</w:t>
      </w:r>
      <w:r>
        <w:fldChar w:fldCharType="end"/>
      </w:r>
      <w:r>
        <w:t>: Import menu 2</w:t>
      </w:r>
    </w:p>
    <w:p w:rsidR="003234FD" w:rsidRDefault="003234FD" w:rsidP="003234FD">
      <w:r w:rsidRPr="003234FD">
        <w:t>Select with a click on "Browse" the folder in which your project is located and then click on "Finish".</w:t>
      </w:r>
    </w:p>
    <w:p w:rsidR="003234FD" w:rsidRDefault="003234FD" w:rsidP="003234FD">
      <w:pPr>
        <w:keepNext/>
      </w:pPr>
      <w:r>
        <w:rPr>
          <w:noProof/>
        </w:rPr>
        <w:drawing>
          <wp:inline distT="0" distB="0" distL="0" distR="0" wp14:anchorId="4C76E34F" wp14:editId="2C0067F8">
            <wp:extent cx="5760720" cy="5669280"/>
            <wp:effectExtent l="19050" t="19050" r="11430" b="266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669280"/>
                    </a:xfrm>
                    <a:prstGeom prst="rect">
                      <a:avLst/>
                    </a:prstGeom>
                    <a:ln>
                      <a:solidFill>
                        <a:schemeClr val="tx1"/>
                      </a:solidFill>
                    </a:ln>
                  </pic:spPr>
                </pic:pic>
              </a:graphicData>
            </a:graphic>
          </wp:inline>
        </w:drawing>
      </w:r>
    </w:p>
    <w:p w:rsidR="003234FD" w:rsidRDefault="003234FD" w:rsidP="003234FD">
      <w:pPr>
        <w:pStyle w:val="Beschriftung"/>
      </w:pPr>
      <w:r>
        <w:t xml:space="preserve">Figure </w:t>
      </w:r>
      <w:r>
        <w:fldChar w:fldCharType="begin"/>
      </w:r>
      <w:r>
        <w:instrText xml:space="preserve"> SEQ Figure \* ARABIC </w:instrText>
      </w:r>
      <w:r>
        <w:fldChar w:fldCharType="separate"/>
      </w:r>
      <w:r w:rsidR="00F96BC9">
        <w:rPr>
          <w:noProof/>
        </w:rPr>
        <w:t>7</w:t>
      </w:r>
      <w:r>
        <w:fldChar w:fldCharType="end"/>
      </w:r>
      <w:r>
        <w:t>: Import menu 3</w:t>
      </w:r>
    </w:p>
    <w:p w:rsidR="004147BA" w:rsidRDefault="003234FD" w:rsidP="003234FD">
      <w:r w:rsidRPr="003234FD">
        <w:t>Then we create the class "</w:t>
      </w:r>
      <w:proofErr w:type="spellStart"/>
      <w:r w:rsidRPr="003234FD">
        <w:t>SimpleMath</w:t>
      </w:r>
      <w:proofErr w:type="spellEnd"/>
      <w:r w:rsidRPr="003234FD">
        <w:t>" in "</w:t>
      </w:r>
      <w:proofErr w:type="spellStart"/>
      <w:r w:rsidRPr="003234FD">
        <w:t>src</w:t>
      </w:r>
      <w:proofErr w:type="spellEnd"/>
      <w:r w:rsidRPr="003234FD">
        <w:t xml:space="preserve">/main/java - </w:t>
      </w:r>
      <w:proofErr w:type="gramStart"/>
      <w:r w:rsidRPr="003234FD">
        <w:t>com.aut.psr5783.TravisSpringDemo</w:t>
      </w:r>
      <w:proofErr w:type="gramEnd"/>
      <w:r w:rsidRPr="003234FD">
        <w:t>" and the class "</w:t>
      </w:r>
      <w:proofErr w:type="spellStart"/>
      <w:r w:rsidRPr="003234FD">
        <w:t>SimpleMathTests</w:t>
      </w:r>
      <w:proofErr w:type="spellEnd"/>
      <w:r w:rsidRPr="003234FD">
        <w:t xml:space="preserve"> in "</w:t>
      </w:r>
      <w:proofErr w:type="spellStart"/>
      <w:r w:rsidRPr="003234FD">
        <w:t>src</w:t>
      </w:r>
      <w:proofErr w:type="spellEnd"/>
      <w:r w:rsidRPr="003234FD">
        <w:t>/test/java - com.aut.psr5783.TravisSpringDemo".</w:t>
      </w:r>
      <w:r w:rsidR="003D67A8" w:rsidRPr="003D67A8">
        <w:t>Then we fill the two classes with some content. Just copy the code following the code into the classes:</w:t>
      </w:r>
    </w:p>
    <w:tbl>
      <w:tblPr>
        <w:tblStyle w:val="Tabellenraster"/>
        <w:tblW w:w="5000" w:type="pct"/>
        <w:tblLayout w:type="fixed"/>
        <w:tblLook w:val="04A0" w:firstRow="1" w:lastRow="0" w:firstColumn="1" w:lastColumn="0" w:noHBand="0" w:noVBand="1"/>
      </w:tblPr>
      <w:tblGrid>
        <w:gridCol w:w="4531"/>
        <w:gridCol w:w="4531"/>
      </w:tblGrid>
      <w:tr w:rsidR="004147BA" w:rsidTr="004147BA">
        <w:tc>
          <w:tcPr>
            <w:tcW w:w="2500" w:type="pct"/>
          </w:tcPr>
          <w:p w:rsidR="004147BA" w:rsidRDefault="004147BA" w:rsidP="004147BA">
            <w:pPr>
              <w:autoSpaceDE w:val="0"/>
              <w:autoSpaceDN w:val="0"/>
              <w:adjustRightInd w:val="0"/>
              <w:rPr>
                <w:rFonts w:ascii="Consolas" w:hAnsi="Consolas" w:cs="Consolas"/>
                <w:color w:val="3F5FBF"/>
                <w:sz w:val="20"/>
                <w:szCs w:val="20"/>
                <w:lang w:val="de-DE"/>
              </w:rPr>
            </w:pPr>
            <w:proofErr w:type="spellStart"/>
            <w:r>
              <w:rPr>
                <w:rFonts w:ascii="Consolas" w:hAnsi="Consolas" w:cs="Consolas"/>
                <w:color w:val="3F5FBF"/>
                <w:sz w:val="20"/>
                <w:szCs w:val="20"/>
                <w:lang w:val="de-DE"/>
              </w:rPr>
              <w:t>SimpleMath</w:t>
            </w:r>
            <w:proofErr w:type="spellEnd"/>
          </w:p>
        </w:tc>
        <w:tc>
          <w:tcPr>
            <w:tcW w:w="2500" w:type="pct"/>
          </w:tcPr>
          <w:p w:rsidR="004147BA" w:rsidRDefault="004147BA" w:rsidP="004147BA">
            <w:pPr>
              <w:autoSpaceDE w:val="0"/>
              <w:autoSpaceDN w:val="0"/>
              <w:adjustRightInd w:val="0"/>
            </w:pPr>
            <w:proofErr w:type="spellStart"/>
            <w:r w:rsidRPr="004147BA">
              <w:rPr>
                <w:rFonts w:ascii="Consolas" w:hAnsi="Consolas" w:cs="Consolas"/>
                <w:color w:val="3F5FBF"/>
                <w:sz w:val="20"/>
                <w:szCs w:val="20"/>
                <w:lang w:val="de-DE"/>
              </w:rPr>
              <w:t>SimpleMathTests</w:t>
            </w:r>
            <w:proofErr w:type="spellEnd"/>
          </w:p>
        </w:tc>
      </w:tr>
      <w:tr w:rsidR="004147BA" w:rsidTr="004147BA">
        <w:tc>
          <w:tcPr>
            <w:tcW w:w="2500" w:type="pct"/>
          </w:tcPr>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author</w:t>
            </w:r>
            <w:proofErr w:type="spellEnd"/>
            <w:r>
              <w:rPr>
                <w:rFonts w:ascii="Consolas" w:hAnsi="Consolas" w:cs="Consolas"/>
                <w:color w:val="3F5FBF"/>
                <w:sz w:val="20"/>
                <w:szCs w:val="20"/>
                <w:lang w:val="de-DE"/>
              </w:rPr>
              <w:t xml:space="preserve"> </w:t>
            </w:r>
            <w:r>
              <w:rPr>
                <w:rFonts w:ascii="Consolas" w:hAnsi="Consolas" w:cs="Consolas"/>
                <w:color w:val="3F5FBF"/>
                <w:sz w:val="20"/>
                <w:szCs w:val="20"/>
                <w:u w:val="single"/>
                <w:lang w:val="de-DE"/>
              </w:rPr>
              <w:t>Florian</w:t>
            </w:r>
            <w:r>
              <w:rPr>
                <w:rFonts w:ascii="Consolas" w:hAnsi="Consolas" w:cs="Consolas"/>
                <w:color w:val="3F5FBF"/>
                <w:sz w:val="20"/>
                <w:szCs w:val="20"/>
                <w:lang w:val="de-DE"/>
              </w:rPr>
              <w:t xml:space="preserve"> </w:t>
            </w:r>
            <w:r>
              <w:rPr>
                <w:rFonts w:ascii="Consolas" w:hAnsi="Consolas" w:cs="Consolas"/>
                <w:color w:val="3F5FBF"/>
                <w:sz w:val="20"/>
                <w:szCs w:val="20"/>
                <w:u w:val="single"/>
                <w:lang w:val="de-DE"/>
              </w:rPr>
              <w:t>Widder</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 An </w:t>
            </w:r>
            <w:proofErr w:type="spellStart"/>
            <w:r>
              <w:rPr>
                <w:rFonts w:ascii="Consolas" w:hAnsi="Consolas" w:cs="Consolas"/>
                <w:color w:val="3F5FBF"/>
                <w:sz w:val="20"/>
                <w:szCs w:val="20"/>
                <w:lang w:val="de-DE"/>
              </w:rPr>
              <w:t>example</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class</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with</w:t>
            </w:r>
            <w:proofErr w:type="spellEnd"/>
            <w:r>
              <w:rPr>
                <w:rFonts w:ascii="Consolas" w:hAnsi="Consolas" w:cs="Consolas"/>
                <w:color w:val="3F5FBF"/>
                <w:sz w:val="20"/>
                <w:szCs w:val="20"/>
                <w:lang w:val="de-DE"/>
              </w:rPr>
              <w:t xml:space="preserve"> simple </w:t>
            </w:r>
            <w:proofErr w:type="spellStart"/>
            <w:r>
              <w:rPr>
                <w:rFonts w:ascii="Consolas" w:hAnsi="Consolas" w:cs="Consolas"/>
                <w:color w:val="3F5FBF"/>
                <w:sz w:val="20"/>
                <w:szCs w:val="20"/>
                <w:lang w:val="de-DE"/>
              </w:rPr>
              <w:t>calculations</w:t>
            </w:r>
            <w:proofErr w:type="spellEnd"/>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w:t>
            </w:r>
          </w:p>
          <w:p w:rsidR="004147BA" w:rsidRDefault="004147BA" w:rsidP="004147BA">
            <w:pPr>
              <w:autoSpaceDE w:val="0"/>
              <w:autoSpaceDN w:val="0"/>
              <w:adjustRightInd w:val="0"/>
              <w:rPr>
                <w:rFonts w:ascii="Consolas" w:hAnsi="Consolas" w:cs="Consolas"/>
                <w:sz w:val="20"/>
                <w:szCs w:val="20"/>
                <w:lang w:val="de-DE"/>
              </w:rPr>
            </w:pPr>
            <w:proofErr w:type="spellStart"/>
            <w:r>
              <w:rPr>
                <w:rFonts w:ascii="Consolas" w:hAnsi="Consolas" w:cs="Consolas"/>
                <w:b/>
                <w:bCs/>
                <w:color w:val="7F0055"/>
                <w:sz w:val="20"/>
                <w:szCs w:val="20"/>
                <w:lang w:val="de-DE"/>
              </w:rPr>
              <w:t>package</w:t>
            </w:r>
            <w:proofErr w:type="spellEnd"/>
            <w:r>
              <w:rPr>
                <w:rFonts w:ascii="Consolas" w:hAnsi="Consolas" w:cs="Consolas"/>
                <w:color w:val="000000"/>
                <w:sz w:val="20"/>
                <w:szCs w:val="20"/>
                <w:lang w:val="de-DE"/>
              </w:rPr>
              <w:t xml:space="preserve"> com.aut.psr5783.TravisSpringDemo;</w:t>
            </w:r>
          </w:p>
          <w:p w:rsidR="004147BA" w:rsidRDefault="004147BA" w:rsidP="004147BA">
            <w:pPr>
              <w:autoSpaceDE w:val="0"/>
              <w:autoSpaceDN w:val="0"/>
              <w:adjustRightInd w:val="0"/>
              <w:rPr>
                <w:rFonts w:ascii="Consolas" w:hAnsi="Consolas" w:cs="Consolas"/>
                <w:sz w:val="20"/>
                <w:szCs w:val="20"/>
                <w:lang w:val="de-DE"/>
              </w:rPr>
            </w:pPr>
          </w:p>
          <w:p w:rsidR="004147BA" w:rsidRDefault="004147BA" w:rsidP="004147BA">
            <w:pPr>
              <w:autoSpaceDE w:val="0"/>
              <w:autoSpaceDN w:val="0"/>
              <w:adjustRightInd w:val="0"/>
              <w:rPr>
                <w:rFonts w:ascii="Consolas" w:hAnsi="Consolas" w:cs="Consolas"/>
                <w:sz w:val="20"/>
                <w:szCs w:val="20"/>
                <w:lang w:val="de-DE"/>
              </w:rPr>
            </w:pP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class</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SimpleMath</w:t>
            </w:r>
            <w:proofErr w:type="spellEnd"/>
            <w:r>
              <w:rPr>
                <w:rFonts w:ascii="Consolas" w:hAnsi="Consolas" w:cs="Consolas"/>
                <w:color w:val="000000"/>
                <w:sz w:val="20"/>
                <w:szCs w:val="20"/>
                <w:lang w:val="de-DE"/>
              </w:rPr>
              <w:t xml:space="preserve"> {</w:t>
            </w:r>
          </w:p>
          <w:p w:rsidR="004147BA" w:rsidRDefault="004147BA" w:rsidP="004147BA">
            <w:pPr>
              <w:autoSpaceDE w:val="0"/>
              <w:autoSpaceDN w:val="0"/>
              <w:adjustRightInd w:val="0"/>
              <w:rPr>
                <w:rFonts w:ascii="Consolas" w:hAnsi="Consolas" w:cs="Consolas"/>
                <w:sz w:val="20"/>
                <w:szCs w:val="20"/>
                <w:lang w:val="de-DE"/>
              </w:rPr>
            </w:pP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Stores </w:t>
            </w:r>
            <w:proofErr w:type="spellStart"/>
            <w:r>
              <w:rPr>
                <w:rFonts w:ascii="Consolas" w:hAnsi="Consolas" w:cs="Consolas"/>
                <w:color w:val="3F5FBF"/>
                <w:sz w:val="20"/>
                <w:szCs w:val="20"/>
                <w:lang w:val="de-DE"/>
              </w:rPr>
              <w:t>the</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number</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of</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performed</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calculations</w:t>
            </w:r>
            <w:proofErr w:type="spellEnd"/>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long</w:t>
            </w:r>
            <w:proofErr w:type="spellEnd"/>
            <w:r>
              <w:rPr>
                <w:rFonts w:ascii="Consolas" w:hAnsi="Consolas" w:cs="Consolas"/>
                <w:color w:val="000000"/>
                <w:sz w:val="20"/>
                <w:szCs w:val="20"/>
                <w:lang w:val="de-DE"/>
              </w:rPr>
              <w:t xml:space="preserve"> </w:t>
            </w:r>
            <w:proofErr w:type="spellStart"/>
            <w:r>
              <w:rPr>
                <w:rFonts w:ascii="Consolas" w:hAnsi="Consolas" w:cs="Consolas"/>
                <w:color w:val="0000C0"/>
                <w:sz w:val="20"/>
                <w:szCs w:val="20"/>
                <w:lang w:val="de-DE"/>
              </w:rPr>
              <w:t>operations</w:t>
            </w:r>
            <w:proofErr w:type="spellEnd"/>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Standard </w:t>
            </w:r>
            <w:proofErr w:type="spellStart"/>
            <w:r>
              <w:rPr>
                <w:rFonts w:ascii="Consolas" w:hAnsi="Consolas" w:cs="Consolas"/>
                <w:color w:val="3F5FBF"/>
                <w:sz w:val="20"/>
                <w:szCs w:val="20"/>
                <w:lang w:val="de-DE"/>
              </w:rPr>
              <w:t>Constructor</w:t>
            </w:r>
            <w:proofErr w:type="spellEnd"/>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SimpleMath</w:t>
            </w:r>
            <w:proofErr w:type="spellEnd"/>
            <w:r>
              <w:rPr>
                <w:rFonts w:ascii="Consolas" w:hAnsi="Consolas" w:cs="Consolas"/>
                <w:color w:val="000000"/>
                <w:sz w:val="20"/>
                <w:szCs w:val="20"/>
                <w:lang w:val="de-DE"/>
              </w:rPr>
              <w:t>()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operations</w:t>
            </w:r>
            <w:proofErr w:type="spellEnd"/>
            <w:r>
              <w:rPr>
                <w:rFonts w:ascii="Consolas" w:hAnsi="Consolas" w:cs="Consolas"/>
                <w:color w:val="000000"/>
                <w:sz w:val="20"/>
                <w:szCs w:val="20"/>
                <w:lang w:val="de-DE"/>
              </w:rPr>
              <w:t xml:space="preserve"> = 0;</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4147BA" w:rsidRDefault="004147BA" w:rsidP="004147BA">
            <w:pPr>
              <w:autoSpaceDE w:val="0"/>
              <w:autoSpaceDN w:val="0"/>
              <w:adjustRightInd w:val="0"/>
              <w:rPr>
                <w:rFonts w:ascii="Consolas" w:hAnsi="Consolas" w:cs="Consolas"/>
                <w:sz w:val="20"/>
                <w:szCs w:val="20"/>
                <w:lang w:val="de-DE"/>
              </w:rPr>
            </w:pP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proofErr w:type="spellStart"/>
            <w:r>
              <w:rPr>
                <w:rFonts w:ascii="Consolas" w:hAnsi="Consolas" w:cs="Consolas"/>
                <w:color w:val="3F5FBF"/>
                <w:sz w:val="20"/>
                <w:szCs w:val="20"/>
                <w:lang w:val="de-DE"/>
              </w:rPr>
              <w:t>Adds</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two</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numbers</w:t>
            </w:r>
            <w:proofErr w:type="spellEnd"/>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param</w:t>
            </w:r>
            <w:proofErr w:type="spellEnd"/>
            <w:r>
              <w:rPr>
                <w:rFonts w:ascii="Consolas" w:hAnsi="Consolas" w:cs="Consolas"/>
                <w:color w:val="3F5FBF"/>
                <w:sz w:val="20"/>
                <w:szCs w:val="20"/>
                <w:lang w:val="de-DE"/>
              </w:rPr>
              <w:t xml:space="preserve"> a</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param</w:t>
            </w:r>
            <w:proofErr w:type="spellEnd"/>
            <w:r>
              <w:rPr>
                <w:rFonts w:ascii="Consolas" w:hAnsi="Consolas" w:cs="Consolas"/>
                <w:color w:val="3F5FBF"/>
                <w:sz w:val="20"/>
                <w:szCs w:val="20"/>
                <w:lang w:val="de-DE"/>
              </w:rPr>
              <w:t xml:space="preserve"> b</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return</w:t>
            </w:r>
            <w:proofErr w:type="spellEnd"/>
            <w:r>
              <w:rPr>
                <w:rFonts w:ascii="Consolas" w:hAnsi="Consolas" w:cs="Consolas"/>
                <w:color w:val="3F5FBF"/>
                <w:sz w:val="20"/>
                <w:szCs w:val="20"/>
                <w:lang w:val="de-DE"/>
              </w:rPr>
              <w:t xml:space="preserve"> a + b</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add</w:t>
            </w:r>
            <w:proofErr w:type="spellEnd"/>
            <w:r>
              <w:rPr>
                <w:rFonts w:ascii="Consolas" w:hAnsi="Consolas" w:cs="Consolas"/>
                <w:color w:val="000000"/>
                <w:sz w:val="20"/>
                <w:szCs w:val="20"/>
                <w:lang w:val="de-DE"/>
              </w:rPr>
              <w:t>(</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r>
              <w:rPr>
                <w:rFonts w:ascii="Consolas" w:hAnsi="Consolas" w:cs="Consolas"/>
                <w:color w:val="6A3E3E"/>
                <w:sz w:val="20"/>
                <w:szCs w:val="20"/>
                <w:lang w:val="de-DE"/>
              </w:rPr>
              <w:t>a</w:t>
            </w:r>
            <w:r>
              <w:rPr>
                <w:rFonts w:ascii="Consolas" w:hAnsi="Consolas" w:cs="Consolas"/>
                <w:color w:val="000000"/>
                <w:sz w:val="20"/>
                <w:szCs w:val="20"/>
                <w:lang w:val="de-DE"/>
              </w:rPr>
              <w:t xml:space="preserve">, </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r>
              <w:rPr>
                <w:rFonts w:ascii="Consolas" w:hAnsi="Consolas" w:cs="Consolas"/>
                <w:color w:val="6A3E3E"/>
                <w:sz w:val="20"/>
                <w:szCs w:val="20"/>
                <w:lang w:val="de-DE"/>
              </w:rPr>
              <w:t>b</w:t>
            </w:r>
            <w:r>
              <w:rPr>
                <w:rFonts w:ascii="Consolas" w:hAnsi="Consolas" w:cs="Consolas"/>
                <w:color w:val="000000"/>
                <w:sz w:val="20"/>
                <w:szCs w:val="20"/>
                <w:lang w:val="de-DE"/>
              </w:rPr>
              <w:t>)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operations</w:t>
            </w:r>
            <w:proofErr w:type="spellEnd"/>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return</w:t>
            </w:r>
            <w:proofErr w:type="spellEnd"/>
            <w:r>
              <w:rPr>
                <w:rFonts w:ascii="Consolas" w:hAnsi="Consolas" w:cs="Consolas"/>
                <w:color w:val="000000"/>
                <w:sz w:val="20"/>
                <w:szCs w:val="20"/>
                <w:lang w:val="de-DE"/>
              </w:rPr>
              <w:t xml:space="preserve"> </w:t>
            </w:r>
            <w:r>
              <w:rPr>
                <w:rFonts w:ascii="Consolas" w:hAnsi="Consolas" w:cs="Consolas"/>
                <w:color w:val="6A3E3E"/>
                <w:sz w:val="20"/>
                <w:szCs w:val="20"/>
                <w:lang w:val="de-DE"/>
              </w:rPr>
              <w:t>a</w:t>
            </w:r>
            <w:r>
              <w:rPr>
                <w:rFonts w:ascii="Consolas" w:hAnsi="Consolas" w:cs="Consolas"/>
                <w:color w:val="000000"/>
                <w:sz w:val="20"/>
                <w:szCs w:val="20"/>
                <w:lang w:val="de-DE"/>
              </w:rPr>
              <w:t xml:space="preserve"> + </w:t>
            </w:r>
            <w:r>
              <w:rPr>
                <w:rFonts w:ascii="Consolas" w:hAnsi="Consolas" w:cs="Consolas"/>
                <w:color w:val="6A3E3E"/>
                <w:sz w:val="20"/>
                <w:szCs w:val="20"/>
                <w:lang w:val="de-DE"/>
              </w:rPr>
              <w:t>b</w:t>
            </w:r>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4147BA" w:rsidRDefault="004147BA" w:rsidP="004147BA">
            <w:pPr>
              <w:autoSpaceDE w:val="0"/>
              <w:autoSpaceDN w:val="0"/>
              <w:adjustRightInd w:val="0"/>
              <w:rPr>
                <w:rFonts w:ascii="Consolas" w:hAnsi="Consolas" w:cs="Consolas"/>
                <w:sz w:val="20"/>
                <w:szCs w:val="20"/>
                <w:lang w:val="de-DE"/>
              </w:rPr>
            </w:pP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proofErr w:type="spellStart"/>
            <w:r>
              <w:rPr>
                <w:rFonts w:ascii="Consolas" w:hAnsi="Consolas" w:cs="Consolas"/>
                <w:color w:val="3F5FBF"/>
                <w:sz w:val="20"/>
                <w:szCs w:val="20"/>
                <w:lang w:val="de-DE"/>
              </w:rPr>
              <w:t>Subtracts</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two</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numbers</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from</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each</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other</w:t>
            </w:r>
            <w:proofErr w:type="spellEnd"/>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param</w:t>
            </w:r>
            <w:proofErr w:type="spellEnd"/>
            <w:r>
              <w:rPr>
                <w:rFonts w:ascii="Consolas" w:hAnsi="Consolas" w:cs="Consolas"/>
                <w:color w:val="3F5FBF"/>
                <w:sz w:val="20"/>
                <w:szCs w:val="20"/>
                <w:lang w:val="de-DE"/>
              </w:rPr>
              <w:t xml:space="preserve"> a</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param</w:t>
            </w:r>
            <w:proofErr w:type="spellEnd"/>
            <w:r>
              <w:rPr>
                <w:rFonts w:ascii="Consolas" w:hAnsi="Consolas" w:cs="Consolas"/>
                <w:color w:val="3F5FBF"/>
                <w:sz w:val="20"/>
                <w:szCs w:val="20"/>
                <w:lang w:val="de-DE"/>
              </w:rPr>
              <w:t xml:space="preserve"> b</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return</w:t>
            </w:r>
            <w:proofErr w:type="spellEnd"/>
            <w:r>
              <w:rPr>
                <w:rFonts w:ascii="Consolas" w:hAnsi="Consolas" w:cs="Consolas"/>
                <w:color w:val="3F5FBF"/>
                <w:sz w:val="20"/>
                <w:szCs w:val="20"/>
                <w:lang w:val="de-DE"/>
              </w:rPr>
              <w:t xml:space="preserve"> a </w:t>
            </w:r>
            <w:r>
              <w:rPr>
                <w:rFonts w:ascii="Consolas" w:hAnsi="Consolas" w:cs="Consolas"/>
                <w:color w:val="7F7F9F"/>
                <w:sz w:val="20"/>
                <w:szCs w:val="20"/>
                <w:lang w:val="de-DE"/>
              </w:rPr>
              <w:t>-</w:t>
            </w:r>
            <w:r>
              <w:rPr>
                <w:rFonts w:ascii="Consolas" w:hAnsi="Consolas" w:cs="Consolas"/>
                <w:color w:val="3F5FBF"/>
                <w:sz w:val="20"/>
                <w:szCs w:val="20"/>
                <w:lang w:val="de-DE"/>
              </w:rPr>
              <w:t xml:space="preserve"> b</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subtract</w:t>
            </w:r>
            <w:proofErr w:type="spellEnd"/>
            <w:r>
              <w:rPr>
                <w:rFonts w:ascii="Consolas" w:hAnsi="Consolas" w:cs="Consolas"/>
                <w:color w:val="000000"/>
                <w:sz w:val="20"/>
                <w:szCs w:val="20"/>
                <w:lang w:val="de-DE"/>
              </w:rPr>
              <w:t>(</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r>
              <w:rPr>
                <w:rFonts w:ascii="Consolas" w:hAnsi="Consolas" w:cs="Consolas"/>
                <w:color w:val="6A3E3E"/>
                <w:sz w:val="20"/>
                <w:szCs w:val="20"/>
                <w:lang w:val="de-DE"/>
              </w:rPr>
              <w:t>a</w:t>
            </w:r>
            <w:r>
              <w:rPr>
                <w:rFonts w:ascii="Consolas" w:hAnsi="Consolas" w:cs="Consolas"/>
                <w:color w:val="000000"/>
                <w:sz w:val="20"/>
                <w:szCs w:val="20"/>
                <w:lang w:val="de-DE"/>
              </w:rPr>
              <w:t xml:space="preserve">, </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r>
              <w:rPr>
                <w:rFonts w:ascii="Consolas" w:hAnsi="Consolas" w:cs="Consolas"/>
                <w:color w:val="6A3E3E"/>
                <w:sz w:val="20"/>
                <w:szCs w:val="20"/>
                <w:lang w:val="de-DE"/>
              </w:rPr>
              <w:t>b</w:t>
            </w:r>
            <w:r>
              <w:rPr>
                <w:rFonts w:ascii="Consolas" w:hAnsi="Consolas" w:cs="Consolas"/>
                <w:color w:val="000000"/>
                <w:sz w:val="20"/>
                <w:szCs w:val="20"/>
                <w:lang w:val="de-DE"/>
              </w:rPr>
              <w:t>)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operations</w:t>
            </w:r>
            <w:proofErr w:type="spellEnd"/>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return</w:t>
            </w:r>
            <w:proofErr w:type="spellEnd"/>
            <w:r>
              <w:rPr>
                <w:rFonts w:ascii="Consolas" w:hAnsi="Consolas" w:cs="Consolas"/>
                <w:color w:val="000000"/>
                <w:sz w:val="20"/>
                <w:szCs w:val="20"/>
                <w:lang w:val="de-DE"/>
              </w:rPr>
              <w:t xml:space="preserve"> </w:t>
            </w:r>
            <w:r>
              <w:rPr>
                <w:rFonts w:ascii="Consolas" w:hAnsi="Consolas" w:cs="Consolas"/>
                <w:color w:val="6A3E3E"/>
                <w:sz w:val="20"/>
                <w:szCs w:val="20"/>
                <w:lang w:val="de-DE"/>
              </w:rPr>
              <w:t>a</w:t>
            </w:r>
            <w:r>
              <w:rPr>
                <w:rFonts w:ascii="Consolas" w:hAnsi="Consolas" w:cs="Consolas"/>
                <w:color w:val="000000"/>
                <w:sz w:val="20"/>
                <w:szCs w:val="20"/>
                <w:lang w:val="de-DE"/>
              </w:rPr>
              <w:t xml:space="preserve"> - </w:t>
            </w:r>
            <w:r>
              <w:rPr>
                <w:rFonts w:ascii="Consolas" w:hAnsi="Consolas" w:cs="Consolas"/>
                <w:color w:val="6A3E3E"/>
                <w:sz w:val="20"/>
                <w:szCs w:val="20"/>
                <w:lang w:val="de-DE"/>
              </w:rPr>
              <w:t>b</w:t>
            </w:r>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4147BA" w:rsidRDefault="004147BA" w:rsidP="004147BA">
            <w:pPr>
              <w:autoSpaceDE w:val="0"/>
              <w:autoSpaceDN w:val="0"/>
              <w:adjustRightInd w:val="0"/>
              <w:rPr>
                <w:rFonts w:ascii="Consolas" w:hAnsi="Consolas" w:cs="Consolas"/>
                <w:sz w:val="20"/>
                <w:szCs w:val="20"/>
                <w:lang w:val="de-DE"/>
              </w:rPr>
            </w:pP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proofErr w:type="spellStart"/>
            <w:r>
              <w:rPr>
                <w:rFonts w:ascii="Consolas" w:hAnsi="Consolas" w:cs="Consolas"/>
                <w:color w:val="3F5FBF"/>
                <w:sz w:val="20"/>
                <w:szCs w:val="20"/>
                <w:lang w:val="de-DE"/>
              </w:rPr>
              <w:t>Divides</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two</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numbers</w:t>
            </w:r>
            <w:proofErr w:type="spellEnd"/>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param</w:t>
            </w:r>
            <w:proofErr w:type="spellEnd"/>
            <w:r>
              <w:rPr>
                <w:rFonts w:ascii="Consolas" w:hAnsi="Consolas" w:cs="Consolas"/>
                <w:color w:val="3F5FBF"/>
                <w:sz w:val="20"/>
                <w:szCs w:val="20"/>
                <w:lang w:val="de-DE"/>
              </w:rPr>
              <w:t xml:space="preserve"> a</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param</w:t>
            </w:r>
            <w:proofErr w:type="spellEnd"/>
            <w:r>
              <w:rPr>
                <w:rFonts w:ascii="Consolas" w:hAnsi="Consolas" w:cs="Consolas"/>
                <w:color w:val="3F5FBF"/>
                <w:sz w:val="20"/>
                <w:szCs w:val="20"/>
                <w:lang w:val="de-DE"/>
              </w:rPr>
              <w:t xml:space="preserve"> b</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return</w:t>
            </w:r>
            <w:proofErr w:type="spellEnd"/>
            <w:r>
              <w:rPr>
                <w:rFonts w:ascii="Consolas" w:hAnsi="Consolas" w:cs="Consolas"/>
                <w:color w:val="3F5FBF"/>
                <w:sz w:val="20"/>
                <w:szCs w:val="20"/>
                <w:lang w:val="de-DE"/>
              </w:rPr>
              <w:t xml:space="preserve"> a / b</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divide(</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r>
              <w:rPr>
                <w:rFonts w:ascii="Consolas" w:hAnsi="Consolas" w:cs="Consolas"/>
                <w:color w:val="6A3E3E"/>
                <w:sz w:val="20"/>
                <w:szCs w:val="20"/>
                <w:lang w:val="de-DE"/>
              </w:rPr>
              <w:t>a</w:t>
            </w:r>
            <w:r>
              <w:rPr>
                <w:rFonts w:ascii="Consolas" w:hAnsi="Consolas" w:cs="Consolas"/>
                <w:color w:val="000000"/>
                <w:sz w:val="20"/>
                <w:szCs w:val="20"/>
                <w:lang w:val="de-DE"/>
              </w:rPr>
              <w:t xml:space="preserve">, </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r>
              <w:rPr>
                <w:rFonts w:ascii="Consolas" w:hAnsi="Consolas" w:cs="Consolas"/>
                <w:color w:val="6A3E3E"/>
                <w:sz w:val="20"/>
                <w:szCs w:val="20"/>
                <w:lang w:val="de-DE"/>
              </w:rPr>
              <w:t>b</w:t>
            </w:r>
            <w:r>
              <w:rPr>
                <w:rFonts w:ascii="Consolas" w:hAnsi="Consolas" w:cs="Consolas"/>
                <w:color w:val="000000"/>
                <w:sz w:val="20"/>
                <w:szCs w:val="20"/>
                <w:lang w:val="de-DE"/>
              </w:rPr>
              <w:t>)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operations</w:t>
            </w:r>
            <w:proofErr w:type="spellEnd"/>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return</w:t>
            </w:r>
            <w:proofErr w:type="spellEnd"/>
            <w:r>
              <w:rPr>
                <w:rFonts w:ascii="Consolas" w:hAnsi="Consolas" w:cs="Consolas"/>
                <w:color w:val="000000"/>
                <w:sz w:val="20"/>
                <w:szCs w:val="20"/>
                <w:lang w:val="de-DE"/>
              </w:rPr>
              <w:t xml:space="preserve"> </w:t>
            </w:r>
            <w:r>
              <w:rPr>
                <w:rFonts w:ascii="Consolas" w:hAnsi="Consolas" w:cs="Consolas"/>
                <w:color w:val="6A3E3E"/>
                <w:sz w:val="20"/>
                <w:szCs w:val="20"/>
                <w:lang w:val="de-DE"/>
              </w:rPr>
              <w:t>a</w:t>
            </w:r>
            <w:r>
              <w:rPr>
                <w:rFonts w:ascii="Consolas" w:hAnsi="Consolas" w:cs="Consolas"/>
                <w:color w:val="000000"/>
                <w:sz w:val="20"/>
                <w:szCs w:val="20"/>
                <w:lang w:val="de-DE"/>
              </w:rPr>
              <w:t xml:space="preserve"> / </w:t>
            </w:r>
            <w:r>
              <w:rPr>
                <w:rFonts w:ascii="Consolas" w:hAnsi="Consolas" w:cs="Consolas"/>
                <w:color w:val="6A3E3E"/>
                <w:sz w:val="20"/>
                <w:szCs w:val="20"/>
                <w:lang w:val="de-DE"/>
              </w:rPr>
              <w:t>b</w:t>
            </w:r>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4147BA" w:rsidRDefault="004147BA" w:rsidP="004147BA">
            <w:pPr>
              <w:autoSpaceDE w:val="0"/>
              <w:autoSpaceDN w:val="0"/>
              <w:adjustRightInd w:val="0"/>
              <w:rPr>
                <w:rFonts w:ascii="Consolas" w:hAnsi="Consolas" w:cs="Consolas"/>
                <w:sz w:val="20"/>
                <w:szCs w:val="20"/>
                <w:lang w:val="de-DE"/>
              </w:rPr>
            </w:pP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proofErr w:type="spellStart"/>
            <w:r>
              <w:rPr>
                <w:rFonts w:ascii="Consolas" w:hAnsi="Consolas" w:cs="Consolas"/>
                <w:color w:val="3F5FBF"/>
                <w:sz w:val="20"/>
                <w:szCs w:val="20"/>
                <w:lang w:val="de-DE"/>
              </w:rPr>
              <w:t>Multiply</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two</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numbers</w:t>
            </w:r>
            <w:proofErr w:type="spellEnd"/>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param</w:t>
            </w:r>
            <w:proofErr w:type="spellEnd"/>
            <w:r>
              <w:rPr>
                <w:rFonts w:ascii="Consolas" w:hAnsi="Consolas" w:cs="Consolas"/>
                <w:color w:val="3F5FBF"/>
                <w:sz w:val="20"/>
                <w:szCs w:val="20"/>
                <w:lang w:val="de-DE"/>
              </w:rPr>
              <w:t xml:space="preserve"> a</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param</w:t>
            </w:r>
            <w:proofErr w:type="spellEnd"/>
            <w:r>
              <w:rPr>
                <w:rFonts w:ascii="Consolas" w:hAnsi="Consolas" w:cs="Consolas"/>
                <w:color w:val="3F5FBF"/>
                <w:sz w:val="20"/>
                <w:szCs w:val="20"/>
                <w:lang w:val="de-DE"/>
              </w:rPr>
              <w:t xml:space="preserve"> b</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return</w:t>
            </w:r>
            <w:proofErr w:type="spellEnd"/>
            <w:r>
              <w:rPr>
                <w:rFonts w:ascii="Consolas" w:hAnsi="Consolas" w:cs="Consolas"/>
                <w:color w:val="3F5FBF"/>
                <w:sz w:val="20"/>
                <w:szCs w:val="20"/>
                <w:lang w:val="de-DE"/>
              </w:rPr>
              <w:t xml:space="preserve"> a * b</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multiply</w:t>
            </w:r>
            <w:proofErr w:type="spellEnd"/>
            <w:r>
              <w:rPr>
                <w:rFonts w:ascii="Consolas" w:hAnsi="Consolas" w:cs="Consolas"/>
                <w:color w:val="000000"/>
                <w:sz w:val="20"/>
                <w:szCs w:val="20"/>
                <w:lang w:val="de-DE"/>
              </w:rPr>
              <w:t>(</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r>
              <w:rPr>
                <w:rFonts w:ascii="Consolas" w:hAnsi="Consolas" w:cs="Consolas"/>
                <w:color w:val="6A3E3E"/>
                <w:sz w:val="20"/>
                <w:szCs w:val="20"/>
                <w:lang w:val="de-DE"/>
              </w:rPr>
              <w:t>a</w:t>
            </w:r>
            <w:r>
              <w:rPr>
                <w:rFonts w:ascii="Consolas" w:hAnsi="Consolas" w:cs="Consolas"/>
                <w:color w:val="000000"/>
                <w:sz w:val="20"/>
                <w:szCs w:val="20"/>
                <w:lang w:val="de-DE"/>
              </w:rPr>
              <w:t xml:space="preserve">, </w:t>
            </w:r>
            <w:r>
              <w:rPr>
                <w:rFonts w:ascii="Consolas" w:hAnsi="Consolas" w:cs="Consolas"/>
                <w:b/>
                <w:bCs/>
                <w:color w:val="7F0055"/>
                <w:sz w:val="20"/>
                <w:szCs w:val="20"/>
                <w:lang w:val="de-DE"/>
              </w:rPr>
              <w:t>double</w:t>
            </w:r>
            <w:r>
              <w:rPr>
                <w:rFonts w:ascii="Consolas" w:hAnsi="Consolas" w:cs="Consolas"/>
                <w:color w:val="000000"/>
                <w:sz w:val="20"/>
                <w:szCs w:val="20"/>
                <w:lang w:val="de-DE"/>
              </w:rPr>
              <w:t xml:space="preserve"> </w:t>
            </w:r>
            <w:r>
              <w:rPr>
                <w:rFonts w:ascii="Consolas" w:hAnsi="Consolas" w:cs="Consolas"/>
                <w:color w:val="6A3E3E"/>
                <w:sz w:val="20"/>
                <w:szCs w:val="20"/>
                <w:lang w:val="de-DE"/>
              </w:rPr>
              <w:t>b</w:t>
            </w:r>
            <w:r>
              <w:rPr>
                <w:rFonts w:ascii="Consolas" w:hAnsi="Consolas" w:cs="Consolas"/>
                <w:color w:val="000000"/>
                <w:sz w:val="20"/>
                <w:szCs w:val="20"/>
                <w:lang w:val="de-DE"/>
              </w:rPr>
              <w:t>)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operations</w:t>
            </w:r>
            <w:proofErr w:type="spellEnd"/>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return</w:t>
            </w:r>
            <w:proofErr w:type="spellEnd"/>
            <w:r>
              <w:rPr>
                <w:rFonts w:ascii="Consolas" w:hAnsi="Consolas" w:cs="Consolas"/>
                <w:color w:val="000000"/>
                <w:sz w:val="20"/>
                <w:szCs w:val="20"/>
                <w:lang w:val="de-DE"/>
              </w:rPr>
              <w:t xml:space="preserve"> </w:t>
            </w:r>
            <w:r>
              <w:rPr>
                <w:rFonts w:ascii="Consolas" w:hAnsi="Consolas" w:cs="Consolas"/>
                <w:color w:val="6A3E3E"/>
                <w:sz w:val="20"/>
                <w:szCs w:val="20"/>
                <w:lang w:val="de-DE"/>
              </w:rPr>
              <w:t>a</w:t>
            </w:r>
            <w:r>
              <w:rPr>
                <w:rFonts w:ascii="Consolas" w:hAnsi="Consolas" w:cs="Consolas"/>
                <w:color w:val="000000"/>
                <w:sz w:val="20"/>
                <w:szCs w:val="20"/>
                <w:lang w:val="de-DE"/>
              </w:rPr>
              <w:t xml:space="preserve"> * </w:t>
            </w:r>
            <w:r>
              <w:rPr>
                <w:rFonts w:ascii="Consolas" w:hAnsi="Consolas" w:cs="Consolas"/>
                <w:color w:val="6A3E3E"/>
                <w:sz w:val="20"/>
                <w:szCs w:val="20"/>
                <w:lang w:val="de-DE"/>
              </w:rPr>
              <w:t>b</w:t>
            </w:r>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4147BA" w:rsidRDefault="004147BA" w:rsidP="004147BA">
            <w:pPr>
              <w:autoSpaceDE w:val="0"/>
              <w:autoSpaceDN w:val="0"/>
              <w:adjustRightInd w:val="0"/>
              <w:rPr>
                <w:rFonts w:ascii="Consolas" w:hAnsi="Consolas" w:cs="Consolas"/>
                <w:sz w:val="20"/>
                <w:szCs w:val="20"/>
                <w:lang w:val="de-DE"/>
              </w:rPr>
            </w:pP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Returns </w:t>
            </w:r>
            <w:proofErr w:type="spellStart"/>
            <w:r>
              <w:rPr>
                <w:rFonts w:ascii="Consolas" w:hAnsi="Consolas" w:cs="Consolas"/>
                <w:color w:val="3F5FBF"/>
                <w:sz w:val="20"/>
                <w:szCs w:val="20"/>
                <w:lang w:val="de-DE"/>
              </w:rPr>
              <w:t>the</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number</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of</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calculations</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performed</w:t>
            </w:r>
            <w:proofErr w:type="spellEnd"/>
            <w:r>
              <w:rPr>
                <w:rFonts w:ascii="Consolas" w:hAnsi="Consolas" w:cs="Consolas"/>
                <w:color w:val="3F5FBF"/>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return</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number</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of</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calculations</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performed</w:t>
            </w:r>
            <w:proofErr w:type="spellEnd"/>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ab/>
              <w:t xml:space="preserve">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long</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getNumberOfCalculatedOperations</w:t>
            </w:r>
            <w:proofErr w:type="spellEnd"/>
            <w:r>
              <w:rPr>
                <w:rFonts w:ascii="Consolas" w:hAnsi="Consolas" w:cs="Consolas"/>
                <w:color w:val="000000"/>
                <w:sz w:val="20"/>
                <w:szCs w:val="20"/>
                <w:lang w:val="de-DE"/>
              </w:rPr>
              <w:t>() {</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return</w:t>
            </w:r>
            <w:proofErr w:type="spellEnd"/>
            <w:r>
              <w:rPr>
                <w:rFonts w:ascii="Consolas" w:hAnsi="Consolas" w:cs="Consolas"/>
                <w:color w:val="000000"/>
                <w:sz w:val="20"/>
                <w:szCs w:val="20"/>
                <w:lang w:val="de-DE"/>
              </w:rPr>
              <w:t xml:space="preserve"> </w:t>
            </w:r>
            <w:proofErr w:type="spellStart"/>
            <w:r>
              <w:rPr>
                <w:rFonts w:ascii="Consolas" w:hAnsi="Consolas" w:cs="Consolas"/>
                <w:color w:val="0000C0"/>
                <w:sz w:val="20"/>
                <w:szCs w:val="20"/>
                <w:lang w:val="de-DE"/>
              </w:rPr>
              <w:t>operations</w:t>
            </w:r>
            <w:proofErr w:type="spellEnd"/>
            <w:r>
              <w:rPr>
                <w:rFonts w:ascii="Consolas" w:hAnsi="Consolas" w:cs="Consolas"/>
                <w:color w:val="000000"/>
                <w:sz w:val="20"/>
                <w:szCs w:val="20"/>
                <w:lang w:val="de-DE"/>
              </w:rPr>
              <w:t>;</w:t>
            </w:r>
          </w:p>
          <w:p w:rsidR="004147BA" w:rsidRDefault="004147BA" w:rsidP="004147BA">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4147BA" w:rsidRPr="00C31B58" w:rsidRDefault="004147BA" w:rsidP="00C31B58">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w:t>
            </w:r>
          </w:p>
        </w:tc>
        <w:tc>
          <w:tcPr>
            <w:tcW w:w="2500" w:type="pct"/>
          </w:tcPr>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 </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 </w:t>
            </w:r>
            <w:r>
              <w:rPr>
                <w:rFonts w:ascii="Consolas" w:hAnsi="Consolas" w:cs="Consolas"/>
                <w:b/>
                <w:bCs/>
                <w:color w:val="7F9FBF"/>
                <w:sz w:val="20"/>
                <w:szCs w:val="20"/>
                <w:lang w:val="de-DE"/>
              </w:rPr>
              <w:t>@</w:t>
            </w:r>
            <w:proofErr w:type="spellStart"/>
            <w:r>
              <w:rPr>
                <w:rFonts w:ascii="Consolas" w:hAnsi="Consolas" w:cs="Consolas"/>
                <w:b/>
                <w:bCs/>
                <w:color w:val="7F9FBF"/>
                <w:sz w:val="20"/>
                <w:szCs w:val="20"/>
                <w:lang w:val="de-DE"/>
              </w:rPr>
              <w:t>author</w:t>
            </w:r>
            <w:proofErr w:type="spellEnd"/>
            <w:r>
              <w:rPr>
                <w:rFonts w:ascii="Consolas" w:hAnsi="Consolas" w:cs="Consolas"/>
                <w:color w:val="3F5FBF"/>
                <w:sz w:val="20"/>
                <w:szCs w:val="20"/>
                <w:lang w:val="de-DE"/>
              </w:rPr>
              <w:t xml:space="preserve"> </w:t>
            </w:r>
            <w:r>
              <w:rPr>
                <w:rFonts w:ascii="Consolas" w:hAnsi="Consolas" w:cs="Consolas"/>
                <w:color w:val="3F5FBF"/>
                <w:sz w:val="20"/>
                <w:szCs w:val="20"/>
                <w:u w:val="single"/>
                <w:lang w:val="de-DE"/>
              </w:rPr>
              <w:t>Florian</w:t>
            </w:r>
            <w:r>
              <w:rPr>
                <w:rFonts w:ascii="Consolas" w:hAnsi="Consolas" w:cs="Consolas"/>
                <w:color w:val="3F5FBF"/>
                <w:sz w:val="20"/>
                <w:szCs w:val="20"/>
                <w:lang w:val="de-DE"/>
              </w:rPr>
              <w:t xml:space="preserve"> </w:t>
            </w:r>
            <w:r>
              <w:rPr>
                <w:rFonts w:ascii="Consolas" w:hAnsi="Consolas" w:cs="Consolas"/>
                <w:color w:val="3F5FBF"/>
                <w:sz w:val="20"/>
                <w:szCs w:val="20"/>
                <w:u w:val="single"/>
                <w:lang w:val="de-DE"/>
              </w:rPr>
              <w:t>Widder</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 </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 Tests </w:t>
            </w:r>
            <w:proofErr w:type="spellStart"/>
            <w:r>
              <w:rPr>
                <w:rFonts w:ascii="Consolas" w:hAnsi="Consolas" w:cs="Consolas"/>
                <w:color w:val="3F5FBF"/>
                <w:sz w:val="20"/>
                <w:szCs w:val="20"/>
                <w:lang w:val="de-DE"/>
              </w:rPr>
              <w:t>for</w:t>
            </w:r>
            <w:proofErr w:type="spellEnd"/>
            <w:r>
              <w:rPr>
                <w:rFonts w:ascii="Consolas" w:hAnsi="Consolas" w:cs="Consolas"/>
                <w:color w:val="3F5FBF"/>
                <w:sz w:val="20"/>
                <w:szCs w:val="20"/>
                <w:lang w:val="de-DE"/>
              </w:rPr>
              <w:t xml:space="preserve"> </w:t>
            </w:r>
            <w:proofErr w:type="spellStart"/>
            <w:r>
              <w:rPr>
                <w:rFonts w:ascii="Consolas" w:hAnsi="Consolas" w:cs="Consolas"/>
                <w:color w:val="3F5FBF"/>
                <w:sz w:val="20"/>
                <w:szCs w:val="20"/>
                <w:lang w:val="de-DE"/>
              </w:rPr>
              <w:t>SimpleMath</w:t>
            </w:r>
            <w:proofErr w:type="spellEnd"/>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3F5FBF"/>
                <w:sz w:val="20"/>
                <w:szCs w:val="20"/>
                <w:lang w:val="de-DE"/>
              </w:rPr>
              <w:t xml:space="preserve"> */</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proofErr w:type="spellStart"/>
            <w:r>
              <w:rPr>
                <w:rFonts w:ascii="Consolas" w:hAnsi="Consolas" w:cs="Consolas"/>
                <w:b/>
                <w:bCs/>
                <w:color w:val="7F0055"/>
                <w:sz w:val="20"/>
                <w:szCs w:val="20"/>
                <w:lang w:val="de-DE"/>
              </w:rPr>
              <w:t>package</w:t>
            </w:r>
            <w:proofErr w:type="spellEnd"/>
            <w:r>
              <w:rPr>
                <w:rFonts w:ascii="Consolas" w:hAnsi="Consolas" w:cs="Consolas"/>
                <w:color w:val="000000"/>
                <w:sz w:val="20"/>
                <w:szCs w:val="20"/>
                <w:lang w:val="de-DE"/>
              </w:rPr>
              <w:t xml:space="preserve"> com.aut.psr5783.TravisSpringDemo;</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proofErr w:type="spellStart"/>
            <w:r>
              <w:rPr>
                <w:rFonts w:ascii="Consolas" w:hAnsi="Consolas" w:cs="Consolas"/>
                <w:b/>
                <w:bCs/>
                <w:color w:val="7F0055"/>
                <w:sz w:val="20"/>
                <w:szCs w:val="20"/>
                <w:lang w:val="de-DE"/>
              </w:rPr>
              <w:t>import</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static</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org.junit.Assert</w:t>
            </w:r>
            <w:proofErr w:type="spellEnd"/>
            <w:r>
              <w:rPr>
                <w:rFonts w:ascii="Consolas" w:hAnsi="Consolas" w:cs="Consolas"/>
                <w:color w:val="000000"/>
                <w:sz w:val="20"/>
                <w:szCs w:val="20"/>
                <w:lang w:val="de-DE"/>
              </w:rPr>
              <w:t>.*;</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proofErr w:type="spellStart"/>
            <w:r>
              <w:rPr>
                <w:rFonts w:ascii="Consolas" w:hAnsi="Consolas" w:cs="Consolas"/>
                <w:b/>
                <w:bCs/>
                <w:color w:val="7F0055"/>
                <w:sz w:val="20"/>
                <w:szCs w:val="20"/>
                <w:lang w:val="de-DE"/>
              </w:rPr>
              <w:t>import</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org.junit.Before</w:t>
            </w:r>
            <w:proofErr w:type="spellEnd"/>
            <w:r>
              <w:rPr>
                <w:rFonts w:ascii="Consolas" w:hAnsi="Consolas" w:cs="Consolas"/>
                <w:color w:val="000000"/>
                <w:sz w:val="20"/>
                <w:szCs w:val="20"/>
                <w:lang w:val="de-DE"/>
              </w:rPr>
              <w:t>;</w:t>
            </w:r>
          </w:p>
          <w:p w:rsidR="001F120C" w:rsidRDefault="001F120C" w:rsidP="001F120C">
            <w:pPr>
              <w:autoSpaceDE w:val="0"/>
              <w:autoSpaceDN w:val="0"/>
              <w:adjustRightInd w:val="0"/>
              <w:rPr>
                <w:rFonts w:ascii="Consolas" w:hAnsi="Consolas" w:cs="Consolas"/>
                <w:sz w:val="20"/>
                <w:szCs w:val="20"/>
                <w:lang w:val="de-DE"/>
              </w:rPr>
            </w:pPr>
            <w:proofErr w:type="spellStart"/>
            <w:r>
              <w:rPr>
                <w:rFonts w:ascii="Consolas" w:hAnsi="Consolas" w:cs="Consolas"/>
                <w:b/>
                <w:bCs/>
                <w:color w:val="7F0055"/>
                <w:sz w:val="20"/>
                <w:szCs w:val="20"/>
                <w:lang w:val="de-DE"/>
              </w:rPr>
              <w:t>import</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org.junit.Test</w:t>
            </w:r>
            <w:proofErr w:type="spellEnd"/>
            <w:r>
              <w:rPr>
                <w:rFonts w:ascii="Consolas" w:hAnsi="Consolas" w:cs="Consolas"/>
                <w:color w:val="000000"/>
                <w:sz w:val="20"/>
                <w:szCs w:val="20"/>
                <w:lang w:val="de-DE"/>
              </w:rPr>
              <w:t>;</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class</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SimpleMathTests</w:t>
            </w:r>
            <w:proofErr w:type="spellEnd"/>
            <w:r>
              <w:rPr>
                <w:rFonts w:ascii="Consolas" w:hAnsi="Consolas" w:cs="Consolas"/>
                <w:color w:val="000000"/>
                <w:sz w:val="20"/>
                <w:szCs w:val="20"/>
                <w:lang w:val="de-DE"/>
              </w:rPr>
              <w:t xml:space="preserve"> {</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color w:val="000000"/>
                <w:sz w:val="20"/>
                <w:szCs w:val="20"/>
                <w:lang w:val="de-DE"/>
              </w:rPr>
              <w:t>SimpleMath</w:t>
            </w:r>
            <w:proofErr w:type="spellEnd"/>
            <w:r>
              <w:rPr>
                <w:rFonts w:ascii="Consolas" w:hAnsi="Consolas" w:cs="Consolas"/>
                <w:color w:val="000000"/>
                <w:sz w:val="20"/>
                <w:szCs w:val="20"/>
                <w:lang w:val="de-DE"/>
              </w:rPr>
              <w:t xml:space="preserve"> </w:t>
            </w:r>
            <w:proofErr w:type="spellStart"/>
            <w:r>
              <w:rPr>
                <w:rFonts w:ascii="Consolas" w:hAnsi="Consolas" w:cs="Consolas"/>
                <w:color w:val="0000C0"/>
                <w:sz w:val="20"/>
                <w:szCs w:val="20"/>
                <w:lang w:val="de-DE"/>
              </w:rPr>
              <w:t>math</w:t>
            </w:r>
            <w:proofErr w:type="spellEnd"/>
            <w:r>
              <w:rPr>
                <w:rFonts w:ascii="Consolas" w:hAnsi="Consolas" w:cs="Consolas"/>
                <w:color w:val="000000"/>
                <w:sz w:val="20"/>
                <w:szCs w:val="20"/>
                <w:lang w:val="de-DE"/>
              </w:rPr>
              <w:t>;</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646464"/>
                <w:sz w:val="20"/>
                <w:szCs w:val="20"/>
                <w:lang w:val="de-DE"/>
              </w:rPr>
              <w:t>@</w:t>
            </w:r>
            <w:proofErr w:type="spellStart"/>
            <w:r>
              <w:rPr>
                <w:rFonts w:ascii="Consolas" w:hAnsi="Consolas" w:cs="Consolas"/>
                <w:color w:val="646464"/>
                <w:sz w:val="20"/>
                <w:szCs w:val="20"/>
                <w:lang w:val="de-DE"/>
              </w:rPr>
              <w:t>Before</w:t>
            </w:r>
            <w:proofErr w:type="spellEnd"/>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void</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setUp</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throws</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Exception</w:t>
            </w:r>
            <w:proofErr w:type="spellEnd"/>
            <w:r>
              <w:rPr>
                <w:rFonts w:ascii="Consolas" w:hAnsi="Consolas" w:cs="Consolas"/>
                <w:color w:val="000000"/>
                <w:sz w:val="20"/>
                <w:szCs w:val="20"/>
                <w:lang w:val="de-DE"/>
              </w:rPr>
              <w:t xml:space="preserve"> {</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math</w:t>
            </w:r>
            <w:proofErr w:type="spellEnd"/>
            <w:r>
              <w:rPr>
                <w:rFonts w:ascii="Consolas" w:hAnsi="Consolas" w:cs="Consolas"/>
                <w:color w:val="000000"/>
                <w:sz w:val="20"/>
                <w:szCs w:val="20"/>
                <w:lang w:val="de-DE"/>
              </w:rPr>
              <w:t xml:space="preserve"> = </w:t>
            </w:r>
            <w:proofErr w:type="spellStart"/>
            <w:r>
              <w:rPr>
                <w:rFonts w:ascii="Consolas" w:hAnsi="Consolas" w:cs="Consolas"/>
                <w:b/>
                <w:bCs/>
                <w:color w:val="7F0055"/>
                <w:sz w:val="20"/>
                <w:szCs w:val="20"/>
                <w:lang w:val="de-DE"/>
              </w:rPr>
              <w:t>new</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SimpleMath</w:t>
            </w:r>
            <w:proofErr w:type="spellEnd"/>
            <w:r>
              <w:rPr>
                <w:rFonts w:ascii="Consolas" w:hAnsi="Consolas" w:cs="Consolas"/>
                <w:color w:val="000000"/>
                <w:sz w:val="20"/>
                <w:szCs w:val="20"/>
                <w:lang w:val="de-DE"/>
              </w:rPr>
              <w:t>();</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646464"/>
                <w:sz w:val="20"/>
                <w:szCs w:val="20"/>
                <w:lang w:val="de-DE"/>
              </w:rPr>
              <w:t>@Test</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void</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testAdd</w:t>
            </w:r>
            <w:proofErr w:type="spellEnd"/>
            <w:r>
              <w:rPr>
                <w:rFonts w:ascii="Consolas" w:hAnsi="Consolas" w:cs="Consolas"/>
                <w:color w:val="000000"/>
                <w:sz w:val="20"/>
                <w:szCs w:val="20"/>
                <w:lang w:val="de-DE"/>
              </w:rPr>
              <w:t>() {</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i/>
                <w:iCs/>
                <w:color w:val="000000"/>
                <w:sz w:val="20"/>
                <w:szCs w:val="20"/>
                <w:lang w:val="de-DE"/>
              </w:rPr>
              <w:t>assertTrue</w:t>
            </w:r>
            <w:proofErr w:type="spellEnd"/>
            <w:r>
              <w:rPr>
                <w:rFonts w:ascii="Consolas" w:hAnsi="Consolas" w:cs="Consolas"/>
                <w:color w:val="000000"/>
                <w:sz w:val="20"/>
                <w:szCs w:val="20"/>
                <w:lang w:val="de-DE"/>
              </w:rPr>
              <w:t>(</w:t>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.add</w:t>
            </w:r>
            <w:proofErr w:type="spellEnd"/>
            <w:r>
              <w:rPr>
                <w:rFonts w:ascii="Consolas" w:hAnsi="Consolas" w:cs="Consolas"/>
                <w:color w:val="000000"/>
                <w:sz w:val="20"/>
                <w:szCs w:val="20"/>
                <w:lang w:val="de-DE"/>
              </w:rPr>
              <w:t>(2, 3) == 5);</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646464"/>
                <w:sz w:val="20"/>
                <w:szCs w:val="20"/>
                <w:lang w:val="de-DE"/>
              </w:rPr>
              <w:t>@Test</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void</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testSubtract</w:t>
            </w:r>
            <w:proofErr w:type="spellEnd"/>
            <w:r>
              <w:rPr>
                <w:rFonts w:ascii="Consolas" w:hAnsi="Consolas" w:cs="Consolas"/>
                <w:color w:val="000000"/>
                <w:sz w:val="20"/>
                <w:szCs w:val="20"/>
                <w:lang w:val="de-DE"/>
              </w:rPr>
              <w:t>() {</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i/>
                <w:iCs/>
                <w:color w:val="000000"/>
                <w:sz w:val="20"/>
                <w:szCs w:val="20"/>
                <w:lang w:val="de-DE"/>
              </w:rPr>
              <w:t>assertTrue</w:t>
            </w:r>
            <w:proofErr w:type="spellEnd"/>
            <w:r>
              <w:rPr>
                <w:rFonts w:ascii="Consolas" w:hAnsi="Consolas" w:cs="Consolas"/>
                <w:color w:val="000000"/>
                <w:sz w:val="20"/>
                <w:szCs w:val="20"/>
                <w:lang w:val="de-DE"/>
              </w:rPr>
              <w:t>(</w:t>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.subtract</w:t>
            </w:r>
            <w:proofErr w:type="spellEnd"/>
            <w:r>
              <w:rPr>
                <w:rFonts w:ascii="Consolas" w:hAnsi="Consolas" w:cs="Consolas"/>
                <w:color w:val="000000"/>
                <w:sz w:val="20"/>
                <w:szCs w:val="20"/>
                <w:lang w:val="de-DE"/>
              </w:rPr>
              <w:t>(6, 3) == 3);</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646464"/>
                <w:sz w:val="20"/>
                <w:szCs w:val="20"/>
                <w:lang w:val="de-DE"/>
              </w:rPr>
              <w:t>@Test</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void</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testDivide</w:t>
            </w:r>
            <w:proofErr w:type="spellEnd"/>
            <w:r>
              <w:rPr>
                <w:rFonts w:ascii="Consolas" w:hAnsi="Consolas" w:cs="Consolas"/>
                <w:color w:val="000000"/>
                <w:sz w:val="20"/>
                <w:szCs w:val="20"/>
                <w:lang w:val="de-DE"/>
              </w:rPr>
              <w:t>() {</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i/>
                <w:iCs/>
                <w:color w:val="000000"/>
                <w:sz w:val="20"/>
                <w:szCs w:val="20"/>
                <w:lang w:val="de-DE"/>
              </w:rPr>
              <w:t>assertTrue</w:t>
            </w:r>
            <w:proofErr w:type="spellEnd"/>
            <w:r>
              <w:rPr>
                <w:rFonts w:ascii="Consolas" w:hAnsi="Consolas" w:cs="Consolas"/>
                <w:color w:val="000000"/>
                <w:sz w:val="20"/>
                <w:szCs w:val="20"/>
                <w:lang w:val="de-DE"/>
              </w:rPr>
              <w:t>(</w:t>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.divide</w:t>
            </w:r>
            <w:proofErr w:type="spellEnd"/>
            <w:r>
              <w:rPr>
                <w:rFonts w:ascii="Consolas" w:hAnsi="Consolas" w:cs="Consolas"/>
                <w:color w:val="000000"/>
                <w:sz w:val="20"/>
                <w:szCs w:val="20"/>
                <w:lang w:val="de-DE"/>
              </w:rPr>
              <w:t>(10, 2) == 5);</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646464"/>
                <w:sz w:val="20"/>
                <w:szCs w:val="20"/>
                <w:lang w:val="de-DE"/>
              </w:rPr>
              <w:t>@Test</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void</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testMultiply</w:t>
            </w:r>
            <w:proofErr w:type="spellEnd"/>
            <w:r>
              <w:rPr>
                <w:rFonts w:ascii="Consolas" w:hAnsi="Consolas" w:cs="Consolas"/>
                <w:color w:val="000000"/>
                <w:sz w:val="20"/>
                <w:szCs w:val="20"/>
                <w:lang w:val="de-DE"/>
              </w:rPr>
              <w:t>() {</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i/>
                <w:iCs/>
                <w:color w:val="000000"/>
                <w:sz w:val="20"/>
                <w:szCs w:val="20"/>
                <w:lang w:val="de-DE"/>
              </w:rPr>
              <w:t>assertTrue</w:t>
            </w:r>
            <w:proofErr w:type="spellEnd"/>
            <w:r>
              <w:rPr>
                <w:rFonts w:ascii="Consolas" w:hAnsi="Consolas" w:cs="Consolas"/>
                <w:color w:val="000000"/>
                <w:sz w:val="20"/>
                <w:szCs w:val="20"/>
                <w:lang w:val="de-DE"/>
              </w:rPr>
              <w:t>(</w:t>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.multiply</w:t>
            </w:r>
            <w:proofErr w:type="spellEnd"/>
            <w:r>
              <w:rPr>
                <w:rFonts w:ascii="Consolas" w:hAnsi="Consolas" w:cs="Consolas"/>
                <w:color w:val="000000"/>
                <w:sz w:val="20"/>
                <w:szCs w:val="20"/>
                <w:lang w:val="de-DE"/>
              </w:rPr>
              <w:t>(12, 3) == 37);</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646464"/>
                <w:sz w:val="20"/>
                <w:szCs w:val="20"/>
                <w:lang w:val="de-DE"/>
              </w:rPr>
              <w:t>@Test</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public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void</w:t>
            </w:r>
            <w:proofErr w:type="spellEnd"/>
            <w:r>
              <w:rPr>
                <w:rFonts w:ascii="Consolas" w:hAnsi="Consolas" w:cs="Consolas"/>
                <w:color w:val="000000"/>
                <w:sz w:val="20"/>
                <w:szCs w:val="20"/>
                <w:lang w:val="de-DE"/>
              </w:rPr>
              <w:t xml:space="preserve"> </w:t>
            </w:r>
            <w:proofErr w:type="spellStart"/>
            <w:r>
              <w:rPr>
                <w:rFonts w:ascii="Consolas" w:hAnsi="Consolas" w:cs="Consolas"/>
                <w:color w:val="000000"/>
                <w:sz w:val="20"/>
                <w:szCs w:val="20"/>
                <w:lang w:val="de-DE"/>
              </w:rPr>
              <w:t>testGetNumberOfCalculatedOperations</w:t>
            </w:r>
            <w:proofErr w:type="spellEnd"/>
            <w:r>
              <w:rPr>
                <w:rFonts w:ascii="Consolas" w:hAnsi="Consolas" w:cs="Consolas"/>
                <w:color w:val="000000"/>
                <w:sz w:val="20"/>
                <w:szCs w:val="20"/>
                <w:lang w:val="de-DE"/>
              </w:rPr>
              <w:t>() {</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b/>
                <w:bCs/>
                <w:color w:val="7F0055"/>
                <w:sz w:val="20"/>
                <w:szCs w:val="20"/>
                <w:lang w:val="de-DE"/>
              </w:rPr>
              <w:t>long</w:t>
            </w:r>
            <w:proofErr w:type="spellEnd"/>
            <w:r>
              <w:rPr>
                <w:rFonts w:ascii="Consolas" w:hAnsi="Consolas" w:cs="Consolas"/>
                <w:color w:val="000000"/>
                <w:sz w:val="20"/>
                <w:szCs w:val="20"/>
                <w:lang w:val="de-DE"/>
              </w:rPr>
              <w:t xml:space="preserve"> </w:t>
            </w:r>
            <w:proofErr w:type="spellStart"/>
            <w:r>
              <w:rPr>
                <w:rFonts w:ascii="Consolas" w:hAnsi="Consolas" w:cs="Consolas"/>
                <w:color w:val="6A3E3E"/>
                <w:sz w:val="20"/>
                <w:szCs w:val="20"/>
                <w:lang w:val="de-DE"/>
              </w:rPr>
              <w:t>operationsOld</w:t>
            </w:r>
            <w:proofErr w:type="spellEnd"/>
            <w:r>
              <w:rPr>
                <w:rFonts w:ascii="Consolas" w:hAnsi="Consolas" w:cs="Consolas"/>
                <w:color w:val="000000"/>
                <w:sz w:val="20"/>
                <w:szCs w:val="20"/>
                <w:lang w:val="de-DE"/>
              </w:rPr>
              <w:t xml:space="preserve"> = </w:t>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.getNumberOfCalculatedOperations</w:t>
            </w:r>
            <w:proofErr w:type="spellEnd"/>
            <w:r>
              <w:rPr>
                <w:rFonts w:ascii="Consolas" w:hAnsi="Consolas" w:cs="Consolas"/>
                <w:color w:val="000000"/>
                <w:sz w:val="20"/>
                <w:szCs w:val="20"/>
                <w:lang w:val="de-DE"/>
              </w:rPr>
              <w:t>();</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.add</w:t>
            </w:r>
            <w:proofErr w:type="spellEnd"/>
            <w:r>
              <w:rPr>
                <w:rFonts w:ascii="Consolas" w:hAnsi="Consolas" w:cs="Consolas"/>
                <w:color w:val="000000"/>
                <w:sz w:val="20"/>
                <w:szCs w:val="20"/>
                <w:lang w:val="de-DE"/>
              </w:rPr>
              <w:t>(1, 1);</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.add</w:t>
            </w:r>
            <w:proofErr w:type="spellEnd"/>
            <w:r>
              <w:rPr>
                <w:rFonts w:ascii="Consolas" w:hAnsi="Consolas" w:cs="Consolas"/>
                <w:color w:val="000000"/>
                <w:sz w:val="20"/>
                <w:szCs w:val="20"/>
                <w:lang w:val="de-DE"/>
              </w:rPr>
              <w:t>(2, 2);</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.add</w:t>
            </w:r>
            <w:proofErr w:type="spellEnd"/>
            <w:r>
              <w:rPr>
                <w:rFonts w:ascii="Consolas" w:hAnsi="Consolas" w:cs="Consolas"/>
                <w:color w:val="000000"/>
                <w:sz w:val="20"/>
                <w:szCs w:val="20"/>
                <w:lang w:val="de-DE"/>
              </w:rPr>
              <w:t>(3, 3);</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.add</w:t>
            </w:r>
            <w:proofErr w:type="spellEnd"/>
            <w:r>
              <w:rPr>
                <w:rFonts w:ascii="Consolas" w:hAnsi="Consolas" w:cs="Consolas"/>
                <w:color w:val="000000"/>
                <w:sz w:val="20"/>
                <w:szCs w:val="20"/>
                <w:lang w:val="de-DE"/>
              </w:rPr>
              <w:t>(4, 4);</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r>
            <w:r>
              <w:rPr>
                <w:rFonts w:ascii="Consolas" w:hAnsi="Consolas" w:cs="Consolas"/>
                <w:color w:val="000000"/>
                <w:sz w:val="20"/>
                <w:szCs w:val="20"/>
                <w:lang w:val="de-DE"/>
              </w:rPr>
              <w:tab/>
            </w:r>
            <w:proofErr w:type="spellStart"/>
            <w:r>
              <w:rPr>
                <w:rFonts w:ascii="Consolas" w:hAnsi="Consolas" w:cs="Consolas"/>
                <w:i/>
                <w:iCs/>
                <w:color w:val="000000"/>
                <w:sz w:val="20"/>
                <w:szCs w:val="20"/>
                <w:lang w:val="de-DE"/>
              </w:rPr>
              <w:t>assertEquals</w:t>
            </w:r>
            <w:proofErr w:type="spellEnd"/>
            <w:r>
              <w:rPr>
                <w:rFonts w:ascii="Consolas" w:hAnsi="Consolas" w:cs="Consolas"/>
                <w:color w:val="000000"/>
                <w:sz w:val="20"/>
                <w:szCs w:val="20"/>
                <w:lang w:val="de-DE"/>
              </w:rPr>
              <w:t>(</w:t>
            </w:r>
            <w:proofErr w:type="spellStart"/>
            <w:r>
              <w:rPr>
                <w:rFonts w:ascii="Consolas" w:hAnsi="Consolas" w:cs="Consolas"/>
                <w:color w:val="0000C0"/>
                <w:sz w:val="20"/>
                <w:szCs w:val="20"/>
                <w:lang w:val="de-DE"/>
              </w:rPr>
              <w:t>math</w:t>
            </w:r>
            <w:r>
              <w:rPr>
                <w:rFonts w:ascii="Consolas" w:hAnsi="Consolas" w:cs="Consolas"/>
                <w:color w:val="000000"/>
                <w:sz w:val="20"/>
                <w:szCs w:val="20"/>
                <w:lang w:val="de-DE"/>
              </w:rPr>
              <w:t>.getNumberOfCalculatedOperations</w:t>
            </w:r>
            <w:proofErr w:type="spellEnd"/>
            <w:r>
              <w:rPr>
                <w:rFonts w:ascii="Consolas" w:hAnsi="Consolas" w:cs="Consolas"/>
                <w:color w:val="000000"/>
                <w:sz w:val="20"/>
                <w:szCs w:val="20"/>
                <w:lang w:val="de-DE"/>
              </w:rPr>
              <w:t xml:space="preserve">(), </w:t>
            </w:r>
            <w:proofErr w:type="spellStart"/>
            <w:r>
              <w:rPr>
                <w:rFonts w:ascii="Consolas" w:hAnsi="Consolas" w:cs="Consolas"/>
                <w:color w:val="6A3E3E"/>
                <w:sz w:val="20"/>
                <w:szCs w:val="20"/>
                <w:lang w:val="de-DE"/>
              </w:rPr>
              <w:t>operationsOld</w:t>
            </w:r>
            <w:proofErr w:type="spellEnd"/>
            <w:r>
              <w:rPr>
                <w:rFonts w:ascii="Consolas" w:hAnsi="Consolas" w:cs="Consolas"/>
                <w:color w:val="000000"/>
                <w:sz w:val="20"/>
                <w:szCs w:val="20"/>
                <w:lang w:val="de-DE"/>
              </w:rPr>
              <w:t xml:space="preserve"> + 4);</w:t>
            </w: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ab/>
              <w:t>}</w:t>
            </w:r>
          </w:p>
          <w:p w:rsidR="001F120C" w:rsidRDefault="001F120C" w:rsidP="001F120C">
            <w:pPr>
              <w:autoSpaceDE w:val="0"/>
              <w:autoSpaceDN w:val="0"/>
              <w:adjustRightInd w:val="0"/>
              <w:rPr>
                <w:rFonts w:ascii="Consolas" w:hAnsi="Consolas" w:cs="Consolas"/>
                <w:sz w:val="20"/>
                <w:szCs w:val="20"/>
                <w:lang w:val="de-DE"/>
              </w:rPr>
            </w:pPr>
          </w:p>
          <w:p w:rsidR="001F120C" w:rsidRDefault="001F120C" w:rsidP="001F120C">
            <w:pPr>
              <w:autoSpaceDE w:val="0"/>
              <w:autoSpaceDN w:val="0"/>
              <w:adjustRightInd w:val="0"/>
              <w:rPr>
                <w:rFonts w:ascii="Consolas" w:hAnsi="Consolas" w:cs="Consolas"/>
                <w:sz w:val="20"/>
                <w:szCs w:val="20"/>
                <w:lang w:val="de-DE"/>
              </w:rPr>
            </w:pPr>
            <w:r>
              <w:rPr>
                <w:rFonts w:ascii="Consolas" w:hAnsi="Consolas" w:cs="Consolas"/>
                <w:color w:val="000000"/>
                <w:sz w:val="20"/>
                <w:szCs w:val="20"/>
                <w:lang w:val="de-DE"/>
              </w:rPr>
              <w:t>}</w:t>
            </w:r>
          </w:p>
          <w:p w:rsidR="004147BA" w:rsidRDefault="001F120C" w:rsidP="001F120C">
            <w:r>
              <w:t xml:space="preserve"> </w:t>
            </w:r>
          </w:p>
        </w:tc>
      </w:tr>
    </w:tbl>
    <w:p w:rsidR="003234FD" w:rsidRDefault="003D67A8" w:rsidP="00017CAA">
      <w:pPr>
        <w:spacing w:before="240"/>
      </w:pPr>
      <w:r w:rsidRPr="003D67A8">
        <w:t>After that it should look like this.</w:t>
      </w:r>
    </w:p>
    <w:p w:rsidR="004147BA" w:rsidRDefault="004147BA" w:rsidP="004147BA">
      <w:pPr>
        <w:keepNext/>
      </w:pPr>
      <w:r>
        <w:rPr>
          <w:noProof/>
        </w:rPr>
        <w:drawing>
          <wp:inline distT="0" distB="0" distL="0" distR="0" wp14:anchorId="63E33507" wp14:editId="0C8C0CFB">
            <wp:extent cx="5760720" cy="3150235"/>
            <wp:effectExtent l="19050" t="19050" r="11430" b="120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50235"/>
                    </a:xfrm>
                    <a:prstGeom prst="rect">
                      <a:avLst/>
                    </a:prstGeom>
                    <a:ln>
                      <a:solidFill>
                        <a:schemeClr val="tx1"/>
                      </a:solidFill>
                    </a:ln>
                  </pic:spPr>
                </pic:pic>
              </a:graphicData>
            </a:graphic>
          </wp:inline>
        </w:drawing>
      </w:r>
    </w:p>
    <w:p w:rsidR="003D67A8" w:rsidRDefault="004147BA" w:rsidP="004147BA">
      <w:pPr>
        <w:pStyle w:val="Beschriftung"/>
      </w:pPr>
      <w:r>
        <w:t xml:space="preserve">Figure </w:t>
      </w:r>
      <w:r>
        <w:fldChar w:fldCharType="begin"/>
      </w:r>
      <w:r>
        <w:instrText xml:space="preserve"> SEQ Figure \* ARABIC </w:instrText>
      </w:r>
      <w:r>
        <w:fldChar w:fldCharType="separate"/>
      </w:r>
      <w:r w:rsidR="00F96BC9">
        <w:rPr>
          <w:noProof/>
        </w:rPr>
        <w:t>8</w:t>
      </w:r>
      <w:r>
        <w:fldChar w:fldCharType="end"/>
      </w:r>
      <w:r>
        <w:t xml:space="preserve">: </w:t>
      </w:r>
      <w:r w:rsidRPr="00D92A6E">
        <w:t>Eclipse after creating the Java code</w:t>
      </w:r>
    </w:p>
    <w:p w:rsidR="004147BA" w:rsidRDefault="00BD3FA6" w:rsidP="00BD3FA6">
      <w:pPr>
        <w:pStyle w:val="berschrift1"/>
        <w:numPr>
          <w:ilvl w:val="0"/>
          <w:numId w:val="1"/>
        </w:numPr>
      </w:pPr>
      <w:r w:rsidRPr="00BD3FA6">
        <w:t>Creating the TravisCI script</w:t>
      </w:r>
    </w:p>
    <w:p w:rsidR="00C31B58" w:rsidRDefault="00C31B58" w:rsidP="00C31B58">
      <w:r w:rsidRPr="00C31B58">
        <w:t>Now we best switch to Atom because it supports the required syntax highlighting. Just open your Eclipse workspace as a project in Atom.</w:t>
      </w:r>
      <w:r>
        <w:t xml:space="preserve"> </w:t>
      </w:r>
      <w:r w:rsidRPr="00C31B58">
        <w:t>Then create a file named</w:t>
      </w:r>
      <w:r>
        <w:t xml:space="preserve"> “</w:t>
      </w:r>
      <w:r w:rsidRPr="00C31B58">
        <w:t>. travis.yml</w:t>
      </w:r>
      <w:r>
        <w:t>”</w:t>
      </w:r>
      <w:r w:rsidRPr="00C31B58">
        <w:t>.</w:t>
      </w:r>
      <w:r>
        <w:t xml:space="preserve"> </w:t>
      </w:r>
      <w:r w:rsidRPr="00C31B58">
        <w:t>If there is a file with this name in any of your TravisCI related projects, Travis will automatically try to build the project.</w:t>
      </w:r>
      <w:r>
        <w:t xml:space="preserve"> </w:t>
      </w:r>
      <w:r w:rsidRPr="00C31B58">
        <w:t>The file is built according to the normal YAML syntax.</w:t>
      </w:r>
    </w:p>
    <w:p w:rsidR="00017CAA" w:rsidRDefault="00C31B58" w:rsidP="00C31B58">
      <w:pPr>
        <w:keepNext/>
        <w:rPr>
          <w:noProof/>
        </w:rPr>
      </w:pPr>
      <w:r w:rsidRPr="00C31B58">
        <w:t>Writing a Travis script that performs our JUnit tests only requires a very simple script.</w:t>
      </w:r>
      <w:r w:rsidRPr="00C31B58">
        <w:rPr>
          <w:noProof/>
        </w:rPr>
        <w:t xml:space="preserve"> </w:t>
      </w:r>
    </w:p>
    <w:p w:rsidR="00572E21" w:rsidRDefault="00572E21" w:rsidP="00572E21">
      <w:pPr>
        <w:keepNext/>
        <w:rPr>
          <w:noProof/>
        </w:rPr>
      </w:pPr>
      <w:r>
        <w:rPr>
          <w:noProof/>
        </w:rPr>
        <w:t>First we have to define the language we want to use: Java.</w:t>
      </w:r>
    </w:p>
    <w:p w:rsidR="00572E21" w:rsidRDefault="00572E21" w:rsidP="00572E21">
      <w:pPr>
        <w:keepNext/>
        <w:rPr>
          <w:noProof/>
        </w:rPr>
      </w:pPr>
      <w:r>
        <w:rPr>
          <w:noProof/>
        </w:rPr>
        <w:t>Our script needs administrator rights so we have to set sudo to true.</w:t>
      </w:r>
    </w:p>
    <w:p w:rsidR="00572E21" w:rsidRDefault="00572E21" w:rsidP="00572E21">
      <w:pPr>
        <w:keepNext/>
        <w:rPr>
          <w:noProof/>
        </w:rPr>
      </w:pPr>
      <w:r>
        <w:rPr>
          <w:noProof/>
        </w:rPr>
        <w:t>The Java version we want to use is 9 or 10, I have chosen 10 in the example. You can also choose between openjdk and oraclejdk. I have chosen the Oracle version here.</w:t>
      </w:r>
    </w:p>
    <w:p w:rsidR="00572E21" w:rsidRDefault="00572E21" w:rsidP="00572E21">
      <w:pPr>
        <w:keepNext/>
      </w:pPr>
      <w:r>
        <w:rPr>
          <w:noProof/>
        </w:rPr>
        <w:t>In the next step we define what needs to be done in preparation (before executing the actual script). For us, this is making the Maven wrappers executable and downloading the dependencies. the commands are defined in a YAML array. last but not least, we test our software. this is done with the simple"./mvnw test" command. if we want to do other things after that (such as test case coverage evaluations), we would simply add them to the array.</w:t>
      </w:r>
      <w:r>
        <w:t xml:space="preserve"> </w:t>
      </w:r>
    </w:p>
    <w:p w:rsidR="00C31B58" w:rsidRDefault="00017CAA" w:rsidP="00572E21">
      <w:pPr>
        <w:keepNext/>
      </w:pPr>
      <w:r>
        <w:rPr>
          <w:noProof/>
        </w:rPr>
        <w:drawing>
          <wp:inline distT="0" distB="0" distL="0" distR="0" wp14:anchorId="71AD32E3" wp14:editId="428EB517">
            <wp:extent cx="5760720" cy="5003800"/>
            <wp:effectExtent l="19050" t="19050" r="11430" b="2540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03800"/>
                    </a:xfrm>
                    <a:prstGeom prst="rect">
                      <a:avLst/>
                    </a:prstGeom>
                    <a:ln>
                      <a:solidFill>
                        <a:schemeClr val="tx1"/>
                      </a:solidFill>
                    </a:ln>
                  </pic:spPr>
                </pic:pic>
              </a:graphicData>
            </a:graphic>
          </wp:inline>
        </w:drawing>
      </w:r>
    </w:p>
    <w:p w:rsidR="00C31B58" w:rsidRDefault="00C31B58" w:rsidP="00C31B58">
      <w:pPr>
        <w:pStyle w:val="Beschriftung"/>
      </w:pPr>
      <w:r>
        <w:t xml:space="preserve">Figure </w:t>
      </w:r>
      <w:r>
        <w:fldChar w:fldCharType="begin"/>
      </w:r>
      <w:r>
        <w:instrText xml:space="preserve"> SEQ Figure \* ARABIC </w:instrText>
      </w:r>
      <w:r>
        <w:fldChar w:fldCharType="separate"/>
      </w:r>
      <w:r w:rsidR="00F96BC9">
        <w:rPr>
          <w:noProof/>
        </w:rPr>
        <w:t>9</w:t>
      </w:r>
      <w:r>
        <w:fldChar w:fldCharType="end"/>
      </w:r>
      <w:r>
        <w:t>: Travis Script</w:t>
      </w:r>
    </w:p>
    <w:p w:rsidR="00C31B58" w:rsidRDefault="000138B2" w:rsidP="000138B2">
      <w:pPr>
        <w:pStyle w:val="berschrift1"/>
        <w:numPr>
          <w:ilvl w:val="0"/>
          <w:numId w:val="1"/>
        </w:numPr>
      </w:pPr>
      <w:r>
        <w:t>Commit to GitHub and build on TravisCI</w:t>
      </w:r>
    </w:p>
    <w:p w:rsidR="000138B2" w:rsidRDefault="000138B2" w:rsidP="000138B2">
      <w:r w:rsidRPr="000138B2">
        <w:t>To upload the code to GitHub we must open a command line in our project folder.</w:t>
      </w:r>
      <w:r>
        <w:t xml:space="preserve"> </w:t>
      </w:r>
      <w:r w:rsidRPr="000138B2">
        <w:t xml:space="preserve">I will work with the Windows </w:t>
      </w:r>
      <w:proofErr w:type="spellStart"/>
      <w:r w:rsidRPr="000138B2">
        <w:t>Powershell</w:t>
      </w:r>
      <w:proofErr w:type="spellEnd"/>
      <w:r w:rsidRPr="000138B2">
        <w:t>.</w:t>
      </w:r>
    </w:p>
    <w:p w:rsidR="00017CAA" w:rsidRDefault="000138B2" w:rsidP="00017CAA">
      <w:pPr>
        <w:spacing w:after="0" w:line="240" w:lineRule="auto"/>
      </w:pPr>
      <w:r w:rsidRPr="000138B2">
        <w:t>We start to create a local repo.</w:t>
      </w:r>
      <w:r>
        <w:t xml:space="preserve"> </w:t>
      </w:r>
      <w:r w:rsidR="00017CAA" w:rsidRPr="00017CAA">
        <w:t>Then we add all files in the current folder to our repo</w:t>
      </w:r>
      <w:r w:rsidR="00017CAA">
        <w:t>.</w:t>
      </w:r>
    </w:p>
    <w:p w:rsidR="00017CAA" w:rsidRDefault="00017CAA" w:rsidP="00017CAA">
      <w:pPr>
        <w:spacing w:after="0" w:line="240" w:lineRule="auto"/>
      </w:pPr>
    </w:p>
    <w:p w:rsidR="00017CAA" w:rsidRDefault="00017CAA" w:rsidP="00017CAA">
      <w:pPr>
        <w:pStyle w:val="HTMLVorformatiert"/>
        <w:ind w:left="708"/>
      </w:pPr>
      <w:proofErr w:type="spellStart"/>
      <w:r>
        <w:rPr>
          <w:rStyle w:val="user-select-contain"/>
        </w:rPr>
        <w:t>git</w:t>
      </w:r>
      <w:proofErr w:type="spellEnd"/>
      <w:r>
        <w:rPr>
          <w:rStyle w:val="user-select-contain"/>
        </w:rPr>
        <w:t xml:space="preserve"> </w:t>
      </w:r>
      <w:proofErr w:type="spellStart"/>
      <w:r>
        <w:rPr>
          <w:rStyle w:val="user-select-contain"/>
        </w:rPr>
        <w:t>init</w:t>
      </w:r>
      <w:proofErr w:type="spellEnd"/>
    </w:p>
    <w:p w:rsidR="00017CAA" w:rsidRDefault="00017CAA" w:rsidP="00017CAA">
      <w:pPr>
        <w:pStyle w:val="HTMLVorformatiert"/>
        <w:ind w:left="708"/>
        <w:rPr>
          <w:rStyle w:val="user-select-contain"/>
        </w:rPr>
      </w:pPr>
      <w:proofErr w:type="spellStart"/>
      <w:r>
        <w:rPr>
          <w:rStyle w:val="user-select-contain"/>
        </w:rPr>
        <w:t>git</w:t>
      </w:r>
      <w:proofErr w:type="spellEnd"/>
      <w:r>
        <w:rPr>
          <w:rStyle w:val="user-select-contain"/>
        </w:rPr>
        <w:t xml:space="preserve"> </w:t>
      </w:r>
      <w:proofErr w:type="spellStart"/>
      <w:r>
        <w:rPr>
          <w:rStyle w:val="user-select-contain"/>
        </w:rPr>
        <w:t>add</w:t>
      </w:r>
      <w:proofErr w:type="spellEnd"/>
      <w:r>
        <w:rPr>
          <w:rStyle w:val="user-select-contain"/>
        </w:rPr>
        <w:t xml:space="preserve"> .</w:t>
      </w:r>
    </w:p>
    <w:p w:rsidR="00F96BC9" w:rsidRDefault="00F96BC9" w:rsidP="00017CAA">
      <w:pPr>
        <w:pStyle w:val="HTMLVorformatiert"/>
        <w:ind w:left="708"/>
        <w:rPr>
          <w:rStyle w:val="user-select-contain"/>
        </w:rPr>
      </w:pPr>
    </w:p>
    <w:p w:rsidR="00F96BC9" w:rsidRDefault="00F96BC9" w:rsidP="00F96BC9">
      <w:pPr>
        <w:spacing w:after="0"/>
        <w:rPr>
          <w:rStyle w:val="user-select-contain"/>
        </w:rPr>
      </w:pPr>
      <w:r w:rsidRPr="00F96BC9">
        <w:rPr>
          <w:rStyle w:val="user-select-contain"/>
        </w:rPr>
        <w:t xml:space="preserve">Then we </w:t>
      </w:r>
      <w:proofErr w:type="gramStart"/>
      <w:r w:rsidRPr="00F96BC9">
        <w:rPr>
          <w:rStyle w:val="user-select-contain"/>
        </w:rPr>
        <w:t>have to</w:t>
      </w:r>
      <w:proofErr w:type="gramEnd"/>
      <w:r w:rsidRPr="00F96BC9">
        <w:rPr>
          <w:rStyle w:val="user-select-contain"/>
        </w:rPr>
        <w:t xml:space="preserve"> allow </w:t>
      </w:r>
      <w:proofErr w:type="spellStart"/>
      <w:r w:rsidRPr="00F96BC9">
        <w:rPr>
          <w:rStyle w:val="user-select-contain"/>
        </w:rPr>
        <w:t>travis</w:t>
      </w:r>
      <w:proofErr w:type="spellEnd"/>
      <w:r w:rsidRPr="00F96BC9">
        <w:rPr>
          <w:rStyle w:val="user-select-contain"/>
        </w:rPr>
        <w:t xml:space="preserve"> to run the maven wrapper.</w:t>
      </w:r>
    </w:p>
    <w:p w:rsidR="00F96BC9" w:rsidRDefault="00F96BC9" w:rsidP="00017CAA">
      <w:pPr>
        <w:pStyle w:val="HTMLVorformatiert"/>
        <w:ind w:left="708"/>
      </w:pPr>
    </w:p>
    <w:p w:rsidR="00F96BC9" w:rsidRDefault="00F96BC9" w:rsidP="00F96BC9">
      <w:pPr>
        <w:pStyle w:val="HTMLVorformatiert"/>
        <w:ind w:left="708"/>
      </w:pPr>
      <w:proofErr w:type="spellStart"/>
      <w:r>
        <w:rPr>
          <w:rStyle w:val="pln"/>
        </w:rPr>
        <w:t>git</w:t>
      </w:r>
      <w:proofErr w:type="spellEnd"/>
      <w:r>
        <w:rPr>
          <w:rStyle w:val="pln"/>
        </w:rPr>
        <w:t xml:space="preserve"> update</w:t>
      </w:r>
      <w:r>
        <w:rPr>
          <w:rStyle w:val="pun"/>
        </w:rPr>
        <w:t>-</w:t>
      </w:r>
      <w:r>
        <w:rPr>
          <w:rStyle w:val="pln"/>
        </w:rPr>
        <w:t xml:space="preserve">index </w:t>
      </w:r>
      <w:r>
        <w:rPr>
          <w:rStyle w:val="pun"/>
        </w:rPr>
        <w:t>--</w:t>
      </w:r>
      <w:proofErr w:type="spellStart"/>
      <w:r>
        <w:rPr>
          <w:rStyle w:val="pln"/>
        </w:rPr>
        <w:t>chmod</w:t>
      </w:r>
      <w:proofErr w:type="spellEnd"/>
      <w:r>
        <w:rPr>
          <w:rStyle w:val="pun"/>
        </w:rPr>
        <w:t>=+</w:t>
      </w:r>
      <w:r>
        <w:rPr>
          <w:rStyle w:val="pln"/>
        </w:rPr>
        <w:t xml:space="preserve">x </w:t>
      </w:r>
      <w:proofErr w:type="spellStart"/>
      <w:r>
        <w:rPr>
          <w:rStyle w:val="pln"/>
        </w:rPr>
        <w:t>mvnw</w:t>
      </w:r>
      <w:proofErr w:type="spellEnd"/>
    </w:p>
    <w:p w:rsidR="00017CAA" w:rsidRDefault="00017CAA" w:rsidP="00017CAA">
      <w:pPr>
        <w:spacing w:after="0" w:line="240" w:lineRule="auto"/>
      </w:pPr>
    </w:p>
    <w:p w:rsidR="00017CAA" w:rsidRDefault="00017CAA" w:rsidP="00017CAA">
      <w:pPr>
        <w:spacing w:after="0" w:line="240" w:lineRule="auto"/>
      </w:pPr>
      <w:r w:rsidRPr="00017CAA">
        <w:t>After that we must commit the changes</w:t>
      </w:r>
      <w:r>
        <w:t>.</w:t>
      </w:r>
    </w:p>
    <w:p w:rsidR="00017CAA" w:rsidRDefault="00017CAA" w:rsidP="00017CAA">
      <w:pPr>
        <w:spacing w:after="0" w:line="240" w:lineRule="auto"/>
      </w:pPr>
    </w:p>
    <w:p w:rsidR="00017CAA" w:rsidRDefault="00017CAA" w:rsidP="00017CAA">
      <w:pPr>
        <w:pStyle w:val="HTMLVorformatiert"/>
        <w:ind w:left="708"/>
      </w:pPr>
      <w:proofErr w:type="spellStart"/>
      <w:r>
        <w:rPr>
          <w:rStyle w:val="user-select-contain"/>
        </w:rPr>
        <w:t>git</w:t>
      </w:r>
      <w:proofErr w:type="spellEnd"/>
      <w:r>
        <w:rPr>
          <w:rStyle w:val="user-select-contain"/>
        </w:rPr>
        <w:t xml:space="preserve"> </w:t>
      </w:r>
      <w:proofErr w:type="spellStart"/>
      <w:r>
        <w:rPr>
          <w:rStyle w:val="user-select-contain"/>
        </w:rPr>
        <w:t>commit</w:t>
      </w:r>
      <w:proofErr w:type="spellEnd"/>
      <w:r>
        <w:rPr>
          <w:rStyle w:val="user-select-contain"/>
        </w:rPr>
        <w:t xml:space="preserve"> -m "First Version"</w:t>
      </w:r>
    </w:p>
    <w:p w:rsidR="00017CAA" w:rsidRDefault="00017CAA" w:rsidP="00017CAA">
      <w:pPr>
        <w:spacing w:after="0" w:line="240" w:lineRule="auto"/>
      </w:pPr>
    </w:p>
    <w:p w:rsidR="000138B2" w:rsidRDefault="00017CAA" w:rsidP="00017CAA">
      <w:pPr>
        <w:spacing w:after="0" w:line="240" w:lineRule="auto"/>
      </w:pPr>
      <w:r w:rsidRPr="00017CAA">
        <w:t xml:space="preserve">Finally, we push everything to our GitHub repo (you </w:t>
      </w:r>
      <w:proofErr w:type="gramStart"/>
      <w:r w:rsidRPr="00017CAA">
        <w:t>have to</w:t>
      </w:r>
      <w:proofErr w:type="gramEnd"/>
      <w:r w:rsidRPr="00017CAA">
        <w:t xml:space="preserve"> replace the URL with your repo).</w:t>
      </w:r>
      <w:r>
        <w:t xml:space="preserve"> </w:t>
      </w:r>
    </w:p>
    <w:p w:rsidR="00017CAA" w:rsidRPr="00017CAA" w:rsidRDefault="00017CAA" w:rsidP="0001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de-DE" w:eastAsia="de-DE"/>
        </w:rPr>
      </w:pPr>
    </w:p>
    <w:p w:rsidR="00017CAA" w:rsidRPr="00017CAA" w:rsidRDefault="00017CAA" w:rsidP="0001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sz w:val="20"/>
          <w:szCs w:val="20"/>
          <w:lang w:val="de-DE" w:eastAsia="de-DE"/>
        </w:rPr>
      </w:pPr>
      <w:proofErr w:type="spellStart"/>
      <w:r w:rsidRPr="00017CAA">
        <w:rPr>
          <w:rFonts w:ascii="Courier New" w:eastAsia="Times New Roman" w:hAnsi="Courier New" w:cs="Courier New"/>
          <w:sz w:val="20"/>
          <w:szCs w:val="20"/>
          <w:lang w:val="de-DE" w:eastAsia="de-DE"/>
        </w:rPr>
        <w:t>git</w:t>
      </w:r>
      <w:proofErr w:type="spellEnd"/>
      <w:r w:rsidRPr="00017CAA">
        <w:rPr>
          <w:rFonts w:ascii="Courier New" w:eastAsia="Times New Roman" w:hAnsi="Courier New" w:cs="Courier New"/>
          <w:sz w:val="20"/>
          <w:szCs w:val="20"/>
          <w:lang w:val="de-DE" w:eastAsia="de-DE"/>
        </w:rPr>
        <w:t xml:space="preserve"> remote </w:t>
      </w:r>
      <w:proofErr w:type="spellStart"/>
      <w:r w:rsidRPr="00017CAA">
        <w:rPr>
          <w:rFonts w:ascii="Courier New" w:eastAsia="Times New Roman" w:hAnsi="Courier New" w:cs="Courier New"/>
          <w:sz w:val="20"/>
          <w:szCs w:val="20"/>
          <w:lang w:val="de-DE" w:eastAsia="de-DE"/>
        </w:rPr>
        <w:t>add</w:t>
      </w:r>
      <w:proofErr w:type="spellEnd"/>
      <w:r w:rsidRPr="00017CAA">
        <w:rPr>
          <w:rFonts w:ascii="Courier New" w:eastAsia="Times New Roman" w:hAnsi="Courier New" w:cs="Courier New"/>
          <w:sz w:val="20"/>
          <w:szCs w:val="20"/>
          <w:lang w:val="de-DE" w:eastAsia="de-DE"/>
        </w:rPr>
        <w:t xml:space="preserve"> </w:t>
      </w:r>
      <w:proofErr w:type="spellStart"/>
      <w:r w:rsidRPr="00017CAA">
        <w:rPr>
          <w:rFonts w:ascii="Courier New" w:eastAsia="Times New Roman" w:hAnsi="Courier New" w:cs="Courier New"/>
          <w:sz w:val="20"/>
          <w:szCs w:val="20"/>
          <w:lang w:val="de-DE" w:eastAsia="de-DE"/>
        </w:rPr>
        <w:t>origin</w:t>
      </w:r>
      <w:proofErr w:type="spellEnd"/>
      <w:r w:rsidRPr="00017CAA">
        <w:rPr>
          <w:rFonts w:ascii="Courier New" w:eastAsia="Times New Roman" w:hAnsi="Courier New" w:cs="Courier New"/>
          <w:sz w:val="20"/>
          <w:szCs w:val="20"/>
          <w:lang w:val="de-DE" w:eastAsia="de-DE"/>
        </w:rPr>
        <w:t xml:space="preserve"> https://github.com/fwidder/TestRepo.git</w:t>
      </w:r>
    </w:p>
    <w:p w:rsidR="00017CAA" w:rsidRPr="00017CAA" w:rsidRDefault="00017CAA" w:rsidP="0001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sz w:val="20"/>
          <w:szCs w:val="20"/>
          <w:lang w:val="de-DE" w:eastAsia="de-DE"/>
        </w:rPr>
      </w:pPr>
      <w:proofErr w:type="spellStart"/>
      <w:r w:rsidRPr="00017CAA">
        <w:rPr>
          <w:rFonts w:ascii="Courier New" w:eastAsia="Times New Roman" w:hAnsi="Courier New" w:cs="Courier New"/>
          <w:sz w:val="20"/>
          <w:szCs w:val="20"/>
          <w:lang w:val="de-DE" w:eastAsia="de-DE"/>
        </w:rPr>
        <w:t>git</w:t>
      </w:r>
      <w:proofErr w:type="spellEnd"/>
      <w:r w:rsidRPr="00017CAA">
        <w:rPr>
          <w:rFonts w:ascii="Courier New" w:eastAsia="Times New Roman" w:hAnsi="Courier New" w:cs="Courier New"/>
          <w:sz w:val="20"/>
          <w:szCs w:val="20"/>
          <w:lang w:val="de-DE" w:eastAsia="de-DE"/>
        </w:rPr>
        <w:t xml:space="preserve"> push -u </w:t>
      </w:r>
      <w:proofErr w:type="spellStart"/>
      <w:r w:rsidRPr="00017CAA">
        <w:rPr>
          <w:rFonts w:ascii="Courier New" w:eastAsia="Times New Roman" w:hAnsi="Courier New" w:cs="Courier New"/>
          <w:sz w:val="20"/>
          <w:szCs w:val="20"/>
          <w:lang w:val="de-DE" w:eastAsia="de-DE"/>
        </w:rPr>
        <w:t>origin</w:t>
      </w:r>
      <w:proofErr w:type="spellEnd"/>
      <w:r w:rsidRPr="00017CAA">
        <w:rPr>
          <w:rFonts w:ascii="Courier New" w:eastAsia="Times New Roman" w:hAnsi="Courier New" w:cs="Courier New"/>
          <w:sz w:val="20"/>
          <w:szCs w:val="20"/>
          <w:lang w:val="de-DE" w:eastAsia="de-DE"/>
        </w:rPr>
        <w:t xml:space="preserve"> </w:t>
      </w:r>
      <w:proofErr w:type="spellStart"/>
      <w:r w:rsidRPr="00017CAA">
        <w:rPr>
          <w:rFonts w:ascii="Courier New" w:eastAsia="Times New Roman" w:hAnsi="Courier New" w:cs="Courier New"/>
          <w:sz w:val="20"/>
          <w:szCs w:val="20"/>
          <w:lang w:val="de-DE" w:eastAsia="de-DE"/>
        </w:rPr>
        <w:t>master</w:t>
      </w:r>
      <w:proofErr w:type="spellEnd"/>
    </w:p>
    <w:p w:rsidR="00017CAA" w:rsidRDefault="00017CAA" w:rsidP="00017CAA">
      <w:pPr>
        <w:spacing w:after="0" w:line="240" w:lineRule="auto"/>
      </w:pPr>
    </w:p>
    <w:p w:rsidR="00017CAA" w:rsidRDefault="00017CAA" w:rsidP="00017CAA">
      <w:pPr>
        <w:keepNext/>
        <w:rPr>
          <w:noProof/>
        </w:rPr>
      </w:pPr>
      <w:r w:rsidRPr="00017CAA">
        <w:t xml:space="preserve">If you did everything right, </w:t>
      </w:r>
      <w:proofErr w:type="spellStart"/>
      <w:r w:rsidRPr="00017CAA">
        <w:t>travis</w:t>
      </w:r>
      <w:proofErr w:type="spellEnd"/>
      <w:r w:rsidRPr="00017CAA">
        <w:t xml:space="preserve"> should now have started building your repo. This should only take a few </w:t>
      </w:r>
      <w:r>
        <w:t>minutes</w:t>
      </w:r>
      <w:r w:rsidRPr="00017CAA">
        <w:t>.</w:t>
      </w:r>
      <w:r>
        <w:t xml:space="preserve"> </w:t>
      </w:r>
      <w:r>
        <w:rPr>
          <w:i/>
        </w:rPr>
        <w:t>And it should fail…</w:t>
      </w:r>
      <w:r w:rsidRPr="00017CAA">
        <w:rPr>
          <w:noProof/>
        </w:rPr>
        <w:t xml:space="preserve"> </w:t>
      </w:r>
    </w:p>
    <w:p w:rsidR="00017CAA" w:rsidRDefault="00017CAA" w:rsidP="00017CAA">
      <w:pPr>
        <w:keepNext/>
      </w:pPr>
      <w:r>
        <w:rPr>
          <w:noProof/>
        </w:rPr>
        <w:drawing>
          <wp:inline distT="0" distB="0" distL="0" distR="0" wp14:anchorId="4FDC55D3" wp14:editId="39F2C1C1">
            <wp:extent cx="5760720" cy="4473575"/>
            <wp:effectExtent l="19050" t="19050" r="11430" b="222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473575"/>
                    </a:xfrm>
                    <a:prstGeom prst="rect">
                      <a:avLst/>
                    </a:prstGeom>
                    <a:ln>
                      <a:solidFill>
                        <a:schemeClr val="tx1"/>
                      </a:solidFill>
                    </a:ln>
                  </pic:spPr>
                </pic:pic>
              </a:graphicData>
            </a:graphic>
          </wp:inline>
        </w:drawing>
      </w:r>
    </w:p>
    <w:p w:rsidR="00017CAA" w:rsidRDefault="00017CAA" w:rsidP="00017CAA">
      <w:pPr>
        <w:pStyle w:val="Beschriftung"/>
        <w:rPr>
          <w:i w:val="0"/>
        </w:rPr>
      </w:pPr>
      <w:r>
        <w:t xml:space="preserve">Figure </w:t>
      </w:r>
      <w:r>
        <w:fldChar w:fldCharType="begin"/>
      </w:r>
      <w:r>
        <w:instrText xml:space="preserve"> SEQ Figure \* ARABIC </w:instrText>
      </w:r>
      <w:r>
        <w:fldChar w:fldCharType="separate"/>
      </w:r>
      <w:r w:rsidR="00F96BC9">
        <w:rPr>
          <w:noProof/>
        </w:rPr>
        <w:t>10</w:t>
      </w:r>
      <w:r>
        <w:fldChar w:fldCharType="end"/>
      </w:r>
      <w:r>
        <w:t>: Failed TravisCI Build</w:t>
      </w:r>
    </w:p>
    <w:p w:rsidR="00017CAA" w:rsidRDefault="00F96BC9" w:rsidP="00F96BC9">
      <w:r w:rsidRPr="00F96BC9">
        <w:t>If you take a closer look at the log on TravisCI (especially the end) you will notice that one of our tests failed</w:t>
      </w:r>
      <w:r>
        <w:t xml:space="preserve"> (line 1914 in my log).</w:t>
      </w:r>
    </w:p>
    <w:p w:rsidR="00F96BC9" w:rsidRDefault="00F96BC9" w:rsidP="00F96BC9">
      <w:pPr>
        <w:keepNext/>
      </w:pPr>
      <w:r>
        <w:rPr>
          <w:noProof/>
        </w:rPr>
        <w:drawing>
          <wp:inline distT="0" distB="0" distL="0" distR="0" wp14:anchorId="23CA679D" wp14:editId="3B2A3890">
            <wp:extent cx="5760000" cy="2089691"/>
            <wp:effectExtent l="19050" t="19050" r="12700" b="2540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321" t="7544" r="2272" b="58629"/>
                    <a:stretch/>
                  </pic:blipFill>
                  <pic:spPr bwMode="auto">
                    <a:xfrm>
                      <a:off x="0" y="0"/>
                      <a:ext cx="5760000" cy="2089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96BC9" w:rsidRDefault="00F96BC9" w:rsidP="00F96BC9">
      <w:pPr>
        <w:pStyle w:val="Beschriftung"/>
      </w:pPr>
      <w:r>
        <w:t xml:space="preserve">Figure </w:t>
      </w:r>
      <w:r>
        <w:fldChar w:fldCharType="begin"/>
      </w:r>
      <w:r>
        <w:instrText xml:space="preserve"> SEQ Figure \* ARABIC </w:instrText>
      </w:r>
      <w:r>
        <w:fldChar w:fldCharType="separate"/>
      </w:r>
      <w:r>
        <w:rPr>
          <w:noProof/>
        </w:rPr>
        <w:t>11</w:t>
      </w:r>
      <w:r>
        <w:fldChar w:fldCharType="end"/>
      </w:r>
      <w:r>
        <w:t>: Test failure</w:t>
      </w:r>
    </w:p>
    <w:p w:rsidR="00F96BC9" w:rsidRPr="00F96BC9" w:rsidRDefault="00F96BC9" w:rsidP="00F96BC9">
      <w:r w:rsidRPr="00F96BC9">
        <w:t>If you look at the given line in the source code, you will see that 3 * 12 = 36 and not 37. If you change this and commit and push your changes again, everything should go well this time.</w:t>
      </w:r>
    </w:p>
    <w:p w:rsidR="00F96BC9" w:rsidRDefault="00F96BC9" w:rsidP="00F96BC9">
      <w:pPr>
        <w:keepNext/>
      </w:pPr>
      <w:r>
        <w:rPr>
          <w:noProof/>
        </w:rPr>
        <w:drawing>
          <wp:inline distT="0" distB="0" distL="0" distR="0" wp14:anchorId="1B4F5B81" wp14:editId="243EECB6">
            <wp:extent cx="5760000" cy="600670"/>
            <wp:effectExtent l="19050" t="19050" r="12700" b="285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767" r="-34767"/>
                    <a:stretch/>
                  </pic:blipFill>
                  <pic:spPr bwMode="auto">
                    <a:xfrm>
                      <a:off x="0" y="0"/>
                      <a:ext cx="5760000" cy="600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6BC9" w:rsidRDefault="00F96BC9" w:rsidP="00F96BC9">
      <w:pPr>
        <w:pStyle w:val="Beschriftung"/>
      </w:pPr>
      <w:r>
        <w:t xml:space="preserve">Figure </w:t>
      </w:r>
      <w:r>
        <w:fldChar w:fldCharType="begin"/>
      </w:r>
      <w:r>
        <w:instrText xml:space="preserve"> SEQ Figure \* ARABIC </w:instrText>
      </w:r>
      <w:r>
        <w:fldChar w:fldCharType="separate"/>
      </w:r>
      <w:r>
        <w:rPr>
          <w:noProof/>
        </w:rPr>
        <w:t>12</w:t>
      </w:r>
      <w:r>
        <w:fldChar w:fldCharType="end"/>
      </w:r>
      <w:r>
        <w:t xml:space="preserve">: Bug in </w:t>
      </w:r>
      <w:proofErr w:type="spellStart"/>
      <w:r>
        <w:t>SimpleMathTests</w:t>
      </w:r>
      <w:proofErr w:type="spellEnd"/>
    </w:p>
    <w:p w:rsidR="00F96BC9" w:rsidRDefault="00F96BC9" w:rsidP="00F96BC9">
      <w:pPr>
        <w:keepNext/>
      </w:pPr>
      <w:r>
        <w:rPr>
          <w:noProof/>
        </w:rPr>
        <w:drawing>
          <wp:inline distT="0" distB="0" distL="0" distR="0" wp14:anchorId="5A297D56" wp14:editId="6A4C34BD">
            <wp:extent cx="5760720" cy="1330960"/>
            <wp:effectExtent l="19050" t="19050" r="11430" b="215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30960"/>
                    </a:xfrm>
                    <a:prstGeom prst="rect">
                      <a:avLst/>
                    </a:prstGeom>
                    <a:ln>
                      <a:solidFill>
                        <a:schemeClr val="tx1"/>
                      </a:solidFill>
                    </a:ln>
                  </pic:spPr>
                </pic:pic>
              </a:graphicData>
            </a:graphic>
          </wp:inline>
        </w:drawing>
      </w:r>
    </w:p>
    <w:p w:rsidR="00F96BC9" w:rsidRDefault="00F96BC9" w:rsidP="00F96BC9">
      <w:pPr>
        <w:pStyle w:val="Beschriftung"/>
      </w:pPr>
      <w:r>
        <w:t xml:space="preserve">Figure </w:t>
      </w:r>
      <w:r>
        <w:fldChar w:fldCharType="begin"/>
      </w:r>
      <w:r>
        <w:instrText xml:space="preserve"> SEQ Figure \* ARABIC </w:instrText>
      </w:r>
      <w:r>
        <w:fldChar w:fldCharType="separate"/>
      </w:r>
      <w:r>
        <w:rPr>
          <w:noProof/>
        </w:rPr>
        <w:t>13</w:t>
      </w:r>
      <w:r>
        <w:fldChar w:fldCharType="end"/>
      </w:r>
      <w:r>
        <w:t>: Successful build</w:t>
      </w:r>
    </w:p>
    <w:p w:rsidR="000E46CF" w:rsidRPr="000E46CF" w:rsidRDefault="000E46CF" w:rsidP="00572E21">
      <w:pPr>
        <w:pStyle w:val="berschrift1"/>
      </w:pPr>
      <w:r>
        <w:t>Reading</w:t>
      </w:r>
      <w:bookmarkStart w:id="1" w:name="_GoBack"/>
      <w:bookmarkEnd w:id="1"/>
    </w:p>
    <w:p w:rsidR="000E46CF" w:rsidRDefault="000E46CF" w:rsidP="000E46CF">
      <w:r>
        <w:t xml:space="preserve">TravisCI Documentation: </w:t>
      </w:r>
      <w:hyperlink r:id="rId27" w:history="1">
        <w:r w:rsidRPr="00934326">
          <w:rPr>
            <w:rStyle w:val="Hyperlink"/>
          </w:rPr>
          <w:t>https://docs.travis-ci.com/</w:t>
        </w:r>
      </w:hyperlink>
      <w:r>
        <w:t xml:space="preserve"> </w:t>
      </w:r>
    </w:p>
    <w:p w:rsidR="000E46CF" w:rsidRDefault="000E46CF" w:rsidP="000E46CF">
      <w:r>
        <w:t xml:space="preserve">GitHub Apps: </w:t>
      </w:r>
      <w:hyperlink r:id="rId28" w:history="1">
        <w:r w:rsidRPr="00934326">
          <w:rPr>
            <w:rStyle w:val="Hyperlink"/>
          </w:rPr>
          <w:t>https://github.com/marketplace</w:t>
        </w:r>
      </w:hyperlink>
      <w:r>
        <w:t xml:space="preserve"> </w:t>
      </w:r>
    </w:p>
    <w:p w:rsidR="000E46CF" w:rsidRDefault="000E46CF" w:rsidP="000E46CF">
      <w:r>
        <w:t xml:space="preserve">Spring Boot: </w:t>
      </w:r>
      <w:hyperlink r:id="rId29" w:history="1">
        <w:r w:rsidRPr="00934326">
          <w:rPr>
            <w:rStyle w:val="Hyperlink"/>
          </w:rPr>
          <w:t>https://spring.io/projects/spring-boot</w:t>
        </w:r>
      </w:hyperlink>
      <w:r>
        <w:t xml:space="preserve"> </w:t>
      </w:r>
    </w:p>
    <w:p w:rsidR="000E46CF" w:rsidRDefault="000E46CF" w:rsidP="000E46CF">
      <w:r>
        <w:t xml:space="preserve">Maven: </w:t>
      </w:r>
      <w:hyperlink r:id="rId30" w:history="1">
        <w:r w:rsidRPr="00934326">
          <w:rPr>
            <w:rStyle w:val="Hyperlink"/>
          </w:rPr>
          <w:t>https://maven.apache.org/guides/</w:t>
        </w:r>
      </w:hyperlink>
      <w:r>
        <w:t xml:space="preserve"> </w:t>
      </w:r>
    </w:p>
    <w:p w:rsidR="000E46CF" w:rsidRDefault="000E46CF" w:rsidP="000E46CF">
      <w:r>
        <w:t xml:space="preserve">Junit: </w:t>
      </w:r>
      <w:hyperlink r:id="rId31" w:history="1">
        <w:r w:rsidRPr="00934326">
          <w:rPr>
            <w:rStyle w:val="Hyperlink"/>
          </w:rPr>
          <w:t>https://junit.org/</w:t>
        </w:r>
      </w:hyperlink>
      <w:r>
        <w:t xml:space="preserve"> </w:t>
      </w:r>
    </w:p>
    <w:p w:rsidR="000E46CF" w:rsidRDefault="000E46CF" w:rsidP="000E46CF"/>
    <w:p w:rsidR="000E46CF" w:rsidRDefault="000E46CF" w:rsidP="000E46CF"/>
    <w:p w:rsidR="000E46CF" w:rsidRPr="000E46CF" w:rsidRDefault="000E46CF" w:rsidP="000E46CF"/>
    <w:sectPr w:rsidR="000E46CF" w:rsidRPr="000E46CF" w:rsidSect="00C31B58">
      <w:headerReference w:type="default" r:id="rId32"/>
      <w:footerReference w:type="default" r:id="rId33"/>
      <w:footerReference w:type="first" r:id="rId3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63D5" w:rsidRDefault="002B63D5" w:rsidP="00C31B58">
      <w:pPr>
        <w:spacing w:after="0" w:line="240" w:lineRule="auto"/>
      </w:pPr>
      <w:r>
        <w:separator/>
      </w:r>
    </w:p>
  </w:endnote>
  <w:endnote w:type="continuationSeparator" w:id="0">
    <w:p w:rsidR="002B63D5" w:rsidRDefault="002B63D5" w:rsidP="00C3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B58" w:rsidRDefault="002B63D5">
    <w:pPr>
      <w:pStyle w:val="Fuzeile"/>
    </w:pPr>
    <w:hyperlink r:id="rId1" w:history="1">
      <w:r w:rsidR="00C31B58" w:rsidRPr="000138B2">
        <w:rPr>
          <w:rStyle w:val="Hyperlink"/>
        </w:rPr>
        <w:t>Florian Widder</w:t>
      </w:r>
    </w:hyperlink>
    <w:r w:rsidR="00C31B58">
      <w:ptab w:relativeTo="margin" w:alignment="center" w:leader="none"/>
    </w:r>
    <w:hyperlink r:id="rId2" w:history="1">
      <w:r w:rsidR="00C31B58" w:rsidRPr="00934326">
        <w:rPr>
          <w:rStyle w:val="Hyperlink"/>
        </w:rPr>
        <w:t>https://github.com/fwidder/MavenTravisGitDemo</w:t>
      </w:r>
    </w:hyperlink>
    <w:r w:rsidR="00C31B58">
      <w:t xml:space="preserve"> </w:t>
    </w:r>
    <w:r w:rsidR="00C31B58">
      <w:ptab w:relativeTo="margin" w:alignment="right" w:leader="none"/>
    </w:r>
    <w:hyperlink r:id="rId3" w:history="1">
      <w:r w:rsidR="00C31B58" w:rsidRPr="000138B2">
        <w:rPr>
          <w:rStyle w:val="Hyperlink"/>
        </w:rPr>
        <w:t>© 2018</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8B2" w:rsidRDefault="002B63D5" w:rsidP="000138B2">
    <w:pPr>
      <w:pStyle w:val="Fuzeile"/>
    </w:pPr>
    <w:hyperlink r:id="rId1" w:history="1">
      <w:r w:rsidR="00C31B58" w:rsidRPr="00C31B58">
        <w:rPr>
          <w:rStyle w:val="Hyperlink"/>
        </w:rPr>
        <w:t>Florian Widder</w:t>
      </w:r>
    </w:hyperlink>
    <w:r w:rsidR="00C31B58">
      <w:ptab w:relativeTo="margin" w:alignment="center" w:leader="none"/>
    </w:r>
    <w:hyperlink r:id="rId2" w:history="1">
      <w:r w:rsidR="00C31B58" w:rsidRPr="00934326">
        <w:rPr>
          <w:rStyle w:val="Hyperlink"/>
        </w:rPr>
        <w:t>https://github.com/fwidder/MavenTravisGitDemo</w:t>
      </w:r>
    </w:hyperlink>
    <w:r w:rsidR="00C31B58">
      <w:t xml:space="preserve"> </w:t>
    </w:r>
    <w:r w:rsidR="00C31B58">
      <w:ptab w:relativeTo="margin" w:alignment="right" w:leader="none"/>
    </w:r>
    <w:hyperlink r:id="rId3" w:history="1">
      <w:r w:rsidR="00C31B58" w:rsidRPr="000138B2">
        <w:rPr>
          <w:rStyle w:val="Hyperlink"/>
        </w:rPr>
        <w:t>© 2018</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63D5" w:rsidRDefault="002B63D5" w:rsidP="00C31B58">
      <w:pPr>
        <w:spacing w:after="0" w:line="240" w:lineRule="auto"/>
      </w:pPr>
      <w:r>
        <w:separator/>
      </w:r>
    </w:p>
  </w:footnote>
  <w:footnote w:type="continuationSeparator" w:id="0">
    <w:p w:rsidR="002B63D5" w:rsidRDefault="002B63D5" w:rsidP="00C3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B58" w:rsidRDefault="00C31B58" w:rsidP="00C31B58">
    <w:pPr>
      <w:pStyle w:val="Kopfzeile"/>
      <w:jc w:val="right"/>
    </w:pPr>
    <w:r w:rsidRPr="00C31B58">
      <w:t>Introduction to CI with TravisCI and Maven</w:t>
    </w:r>
    <w:r>
      <w:tab/>
    </w:r>
    <w:r>
      <w:tab/>
    </w:r>
    <w:sdt>
      <w:sdtPr>
        <w:id w:val="-1570573539"/>
        <w:docPartObj>
          <w:docPartGallery w:val="Page Numbers (Top of Page)"/>
          <w:docPartUnique/>
        </w:docPartObj>
      </w:sdtPr>
      <w:sdtEndPr/>
      <w:sdtContent>
        <w:r>
          <w:t xml:space="preserve">Page: </w:t>
        </w:r>
        <w:r>
          <w:fldChar w:fldCharType="begin"/>
        </w:r>
        <w:r>
          <w:instrText>PAGE   \* MERGEFORMAT</w:instrText>
        </w:r>
        <w:r>
          <w:fldChar w:fldCharType="separate"/>
        </w:r>
        <w:r>
          <w:rPr>
            <w:lang w:val="de-DE"/>
          </w:rPr>
          <w:t>2</w:t>
        </w:r>
        <w:r>
          <w:fldChar w:fldCharType="end"/>
        </w:r>
        <w:r>
          <w:t xml:space="preserve"> of </w:t>
        </w:r>
        <w:r w:rsidR="002B63D5">
          <w:rPr>
            <w:noProof/>
          </w:rPr>
          <w:fldChar w:fldCharType="begin"/>
        </w:r>
        <w:r w:rsidR="002B63D5">
          <w:rPr>
            <w:noProof/>
          </w:rPr>
          <w:instrText xml:space="preserve"> NUMPAGES  \* Arabic  \* MERGEFORMAT </w:instrText>
        </w:r>
        <w:r w:rsidR="002B63D5">
          <w:rPr>
            <w:noProof/>
          </w:rPr>
          <w:fldChar w:fldCharType="separate"/>
        </w:r>
        <w:r>
          <w:rPr>
            <w:noProof/>
          </w:rPr>
          <w:t>9</w:t>
        </w:r>
        <w:r w:rsidR="002B63D5">
          <w:rPr>
            <w:noProof/>
          </w:rPr>
          <w:fldChar w:fldCharType="end"/>
        </w:r>
      </w:sdtContent>
    </w:sdt>
  </w:p>
  <w:p w:rsidR="00C31B58" w:rsidRDefault="00C31B58" w:rsidP="00C31B5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E1925"/>
    <w:multiLevelType w:val="hybridMultilevel"/>
    <w:tmpl w:val="9AD67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DFA0CC5"/>
    <w:multiLevelType w:val="hybridMultilevel"/>
    <w:tmpl w:val="2D14C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A3F4E7F"/>
    <w:multiLevelType w:val="hybridMultilevel"/>
    <w:tmpl w:val="B600CA80"/>
    <w:lvl w:ilvl="0" w:tplc="04070001">
      <w:start w:val="1"/>
      <w:numFmt w:val="bullet"/>
      <w:lvlText w:val=""/>
      <w:lvlJc w:val="left"/>
      <w:pPr>
        <w:ind w:left="-252" w:hanging="360"/>
      </w:pPr>
      <w:rPr>
        <w:rFonts w:ascii="Symbol" w:hAnsi="Symbol" w:hint="default"/>
      </w:rPr>
    </w:lvl>
    <w:lvl w:ilvl="1" w:tplc="04070003" w:tentative="1">
      <w:start w:val="1"/>
      <w:numFmt w:val="bullet"/>
      <w:lvlText w:val="o"/>
      <w:lvlJc w:val="left"/>
      <w:pPr>
        <w:ind w:left="468" w:hanging="360"/>
      </w:pPr>
      <w:rPr>
        <w:rFonts w:ascii="Courier New" w:hAnsi="Courier New" w:cs="Courier New" w:hint="default"/>
      </w:rPr>
    </w:lvl>
    <w:lvl w:ilvl="2" w:tplc="04070005" w:tentative="1">
      <w:start w:val="1"/>
      <w:numFmt w:val="bullet"/>
      <w:lvlText w:val=""/>
      <w:lvlJc w:val="left"/>
      <w:pPr>
        <w:ind w:left="1188" w:hanging="360"/>
      </w:pPr>
      <w:rPr>
        <w:rFonts w:ascii="Wingdings" w:hAnsi="Wingdings" w:hint="default"/>
      </w:rPr>
    </w:lvl>
    <w:lvl w:ilvl="3" w:tplc="04070001" w:tentative="1">
      <w:start w:val="1"/>
      <w:numFmt w:val="bullet"/>
      <w:lvlText w:val=""/>
      <w:lvlJc w:val="left"/>
      <w:pPr>
        <w:ind w:left="1908" w:hanging="360"/>
      </w:pPr>
      <w:rPr>
        <w:rFonts w:ascii="Symbol" w:hAnsi="Symbol" w:hint="default"/>
      </w:rPr>
    </w:lvl>
    <w:lvl w:ilvl="4" w:tplc="04070003" w:tentative="1">
      <w:start w:val="1"/>
      <w:numFmt w:val="bullet"/>
      <w:lvlText w:val="o"/>
      <w:lvlJc w:val="left"/>
      <w:pPr>
        <w:ind w:left="2628" w:hanging="360"/>
      </w:pPr>
      <w:rPr>
        <w:rFonts w:ascii="Courier New" w:hAnsi="Courier New" w:cs="Courier New" w:hint="default"/>
      </w:rPr>
    </w:lvl>
    <w:lvl w:ilvl="5" w:tplc="04070005" w:tentative="1">
      <w:start w:val="1"/>
      <w:numFmt w:val="bullet"/>
      <w:lvlText w:val=""/>
      <w:lvlJc w:val="left"/>
      <w:pPr>
        <w:ind w:left="3348" w:hanging="360"/>
      </w:pPr>
      <w:rPr>
        <w:rFonts w:ascii="Wingdings" w:hAnsi="Wingdings" w:hint="default"/>
      </w:rPr>
    </w:lvl>
    <w:lvl w:ilvl="6" w:tplc="04070001" w:tentative="1">
      <w:start w:val="1"/>
      <w:numFmt w:val="bullet"/>
      <w:lvlText w:val=""/>
      <w:lvlJc w:val="left"/>
      <w:pPr>
        <w:ind w:left="4068" w:hanging="360"/>
      </w:pPr>
      <w:rPr>
        <w:rFonts w:ascii="Symbol" w:hAnsi="Symbol" w:hint="default"/>
      </w:rPr>
    </w:lvl>
    <w:lvl w:ilvl="7" w:tplc="04070003" w:tentative="1">
      <w:start w:val="1"/>
      <w:numFmt w:val="bullet"/>
      <w:lvlText w:val="o"/>
      <w:lvlJc w:val="left"/>
      <w:pPr>
        <w:ind w:left="4788" w:hanging="360"/>
      </w:pPr>
      <w:rPr>
        <w:rFonts w:ascii="Courier New" w:hAnsi="Courier New" w:cs="Courier New" w:hint="default"/>
      </w:rPr>
    </w:lvl>
    <w:lvl w:ilvl="8" w:tplc="04070005" w:tentative="1">
      <w:start w:val="1"/>
      <w:numFmt w:val="bullet"/>
      <w:lvlText w:val=""/>
      <w:lvlJc w:val="left"/>
      <w:pPr>
        <w:ind w:left="5508" w:hanging="360"/>
      </w:pPr>
      <w:rPr>
        <w:rFonts w:ascii="Wingdings" w:hAnsi="Wingdings" w:hint="default"/>
      </w:rPr>
    </w:lvl>
  </w:abstractNum>
  <w:abstractNum w:abstractNumId="3" w15:restartNumberingAfterBreak="0">
    <w:nsid w:val="6DF76377"/>
    <w:multiLevelType w:val="hybridMultilevel"/>
    <w:tmpl w:val="ACEECFD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30B"/>
    <w:rsid w:val="00006BA0"/>
    <w:rsid w:val="000138B2"/>
    <w:rsid w:val="00017CAA"/>
    <w:rsid w:val="000E46CF"/>
    <w:rsid w:val="001F120C"/>
    <w:rsid w:val="002B63D5"/>
    <w:rsid w:val="003234FD"/>
    <w:rsid w:val="003D67A8"/>
    <w:rsid w:val="004147BA"/>
    <w:rsid w:val="00421E24"/>
    <w:rsid w:val="004A7139"/>
    <w:rsid w:val="004F7EAB"/>
    <w:rsid w:val="00572E21"/>
    <w:rsid w:val="006D2D95"/>
    <w:rsid w:val="00AD6F94"/>
    <w:rsid w:val="00BD3FA6"/>
    <w:rsid w:val="00C31B58"/>
    <w:rsid w:val="00C829D0"/>
    <w:rsid w:val="00C8330B"/>
    <w:rsid w:val="00F96BC9"/>
    <w:rsid w:val="00FA0B1B"/>
    <w:rsid w:val="00FF6F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D4D43"/>
  <w15:chartTrackingRefBased/>
  <w15:docId w15:val="{74ADB170-B9DE-42C1-99C1-5464FC96D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NZ"/>
    </w:rPr>
  </w:style>
  <w:style w:type="paragraph" w:styleId="berschrift1">
    <w:name w:val="heading 1"/>
    <w:basedOn w:val="Standard"/>
    <w:next w:val="Standard"/>
    <w:link w:val="berschrift1Zchn"/>
    <w:uiPriority w:val="9"/>
    <w:qFormat/>
    <w:rsid w:val="00C833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8330B"/>
    <w:rPr>
      <w:rFonts w:asciiTheme="majorHAnsi" w:eastAsiaTheme="majorEastAsia" w:hAnsiTheme="majorHAnsi" w:cstheme="majorBidi"/>
      <w:color w:val="2F5496" w:themeColor="accent1" w:themeShade="BF"/>
      <w:sz w:val="32"/>
      <w:szCs w:val="32"/>
      <w:lang w:val="en-NZ"/>
    </w:rPr>
  </w:style>
  <w:style w:type="paragraph" w:styleId="Titel">
    <w:name w:val="Title"/>
    <w:basedOn w:val="Standard"/>
    <w:next w:val="Standard"/>
    <w:link w:val="TitelZchn"/>
    <w:uiPriority w:val="10"/>
    <w:qFormat/>
    <w:rsid w:val="00C833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8330B"/>
    <w:rPr>
      <w:rFonts w:asciiTheme="majorHAnsi" w:eastAsiaTheme="majorEastAsia" w:hAnsiTheme="majorHAnsi" w:cstheme="majorBidi"/>
      <w:spacing w:val="-10"/>
      <w:kern w:val="28"/>
      <w:sz w:val="56"/>
      <w:szCs w:val="56"/>
      <w:lang w:val="en-NZ"/>
    </w:rPr>
  </w:style>
  <w:style w:type="character" w:styleId="Hyperlink">
    <w:name w:val="Hyperlink"/>
    <w:basedOn w:val="Absatz-Standardschriftart"/>
    <w:uiPriority w:val="99"/>
    <w:unhideWhenUsed/>
    <w:rsid w:val="00C8330B"/>
    <w:rPr>
      <w:color w:val="0563C1" w:themeColor="hyperlink"/>
      <w:u w:val="single"/>
    </w:rPr>
  </w:style>
  <w:style w:type="character" w:styleId="NichtaufgelsteErwhnung">
    <w:name w:val="Unresolved Mention"/>
    <w:basedOn w:val="Absatz-Standardschriftart"/>
    <w:uiPriority w:val="99"/>
    <w:semiHidden/>
    <w:unhideWhenUsed/>
    <w:rsid w:val="00C8330B"/>
    <w:rPr>
      <w:color w:val="605E5C"/>
      <w:shd w:val="clear" w:color="auto" w:fill="E1DFDD"/>
    </w:rPr>
  </w:style>
  <w:style w:type="paragraph" w:styleId="Listenabsatz">
    <w:name w:val="List Paragraph"/>
    <w:basedOn w:val="Standard"/>
    <w:uiPriority w:val="34"/>
    <w:qFormat/>
    <w:rsid w:val="00C8330B"/>
    <w:pPr>
      <w:ind w:left="720"/>
      <w:contextualSpacing/>
    </w:pPr>
  </w:style>
  <w:style w:type="paragraph" w:styleId="Beschriftung">
    <w:name w:val="caption"/>
    <w:basedOn w:val="Standard"/>
    <w:next w:val="Standard"/>
    <w:uiPriority w:val="35"/>
    <w:unhideWhenUsed/>
    <w:qFormat/>
    <w:rsid w:val="00AD6F94"/>
    <w:pPr>
      <w:spacing w:after="200" w:line="240" w:lineRule="auto"/>
    </w:pPr>
    <w:rPr>
      <w:i/>
      <w:iCs/>
      <w:color w:val="44546A" w:themeColor="text2"/>
      <w:sz w:val="18"/>
      <w:szCs w:val="18"/>
    </w:rPr>
  </w:style>
  <w:style w:type="table" w:styleId="Tabellenraster">
    <w:name w:val="Table Grid"/>
    <w:basedOn w:val="NormaleTabelle"/>
    <w:uiPriority w:val="39"/>
    <w:rsid w:val="00414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C3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1B58"/>
    <w:rPr>
      <w:lang w:val="en-NZ"/>
    </w:rPr>
  </w:style>
  <w:style w:type="paragraph" w:styleId="Fuzeile">
    <w:name w:val="footer"/>
    <w:basedOn w:val="Standard"/>
    <w:link w:val="FuzeileZchn"/>
    <w:uiPriority w:val="99"/>
    <w:unhideWhenUsed/>
    <w:rsid w:val="00C3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1B58"/>
    <w:rPr>
      <w:lang w:val="en-NZ"/>
    </w:rPr>
  </w:style>
  <w:style w:type="paragraph" w:styleId="HTMLVorformatiert">
    <w:name w:val="HTML Preformatted"/>
    <w:basedOn w:val="Standard"/>
    <w:link w:val="HTMLVorformatiertZchn"/>
    <w:uiPriority w:val="99"/>
    <w:unhideWhenUsed/>
    <w:rsid w:val="0001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rsid w:val="00017CAA"/>
    <w:rPr>
      <w:rFonts w:ascii="Courier New" w:eastAsia="Times New Roman" w:hAnsi="Courier New" w:cs="Courier New"/>
      <w:sz w:val="20"/>
      <w:szCs w:val="20"/>
      <w:lang w:eastAsia="de-DE"/>
    </w:rPr>
  </w:style>
  <w:style w:type="character" w:customStyle="1" w:styleId="user-select-contain">
    <w:name w:val="user-select-contain"/>
    <w:basedOn w:val="Absatz-Standardschriftart"/>
    <w:rsid w:val="00017CAA"/>
  </w:style>
  <w:style w:type="character" w:customStyle="1" w:styleId="js-git-clone-help-text">
    <w:name w:val="js-git-clone-help-text"/>
    <w:basedOn w:val="Absatz-Standardschriftart"/>
    <w:rsid w:val="00017CAA"/>
  </w:style>
  <w:style w:type="character" w:customStyle="1" w:styleId="pln">
    <w:name w:val="pln"/>
    <w:basedOn w:val="Absatz-Standardschriftart"/>
    <w:rsid w:val="00F96BC9"/>
  </w:style>
  <w:style w:type="character" w:customStyle="1" w:styleId="pun">
    <w:name w:val="pun"/>
    <w:basedOn w:val="Absatz-Standardschriftart"/>
    <w:rsid w:val="00F96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597832">
      <w:bodyDiv w:val="1"/>
      <w:marLeft w:val="0"/>
      <w:marRight w:val="0"/>
      <w:marTop w:val="0"/>
      <w:marBottom w:val="0"/>
      <w:divBdr>
        <w:top w:val="none" w:sz="0" w:space="0" w:color="auto"/>
        <w:left w:val="none" w:sz="0" w:space="0" w:color="auto"/>
        <w:bottom w:val="none" w:sz="0" w:space="0" w:color="auto"/>
        <w:right w:val="none" w:sz="0" w:space="0" w:color="auto"/>
      </w:divBdr>
    </w:div>
    <w:div w:id="885871780">
      <w:bodyDiv w:val="1"/>
      <w:marLeft w:val="0"/>
      <w:marRight w:val="0"/>
      <w:marTop w:val="0"/>
      <w:marBottom w:val="0"/>
      <w:divBdr>
        <w:top w:val="none" w:sz="0" w:space="0" w:color="auto"/>
        <w:left w:val="none" w:sz="0" w:space="0" w:color="auto"/>
        <w:bottom w:val="none" w:sz="0" w:space="0" w:color="auto"/>
        <w:right w:val="none" w:sz="0" w:space="0" w:color="auto"/>
      </w:divBdr>
    </w:div>
    <w:div w:id="1142968479">
      <w:bodyDiv w:val="1"/>
      <w:marLeft w:val="0"/>
      <w:marRight w:val="0"/>
      <w:marTop w:val="0"/>
      <w:marBottom w:val="0"/>
      <w:divBdr>
        <w:top w:val="none" w:sz="0" w:space="0" w:color="auto"/>
        <w:left w:val="none" w:sz="0" w:space="0" w:color="auto"/>
        <w:bottom w:val="none" w:sz="0" w:space="0" w:color="auto"/>
        <w:right w:val="none" w:sz="0" w:space="0" w:color="auto"/>
      </w:divBdr>
    </w:div>
    <w:div w:id="1582831023">
      <w:bodyDiv w:val="1"/>
      <w:marLeft w:val="0"/>
      <w:marRight w:val="0"/>
      <w:marTop w:val="0"/>
      <w:marBottom w:val="0"/>
      <w:divBdr>
        <w:top w:val="none" w:sz="0" w:space="0" w:color="auto"/>
        <w:left w:val="none" w:sz="0" w:space="0" w:color="auto"/>
        <w:bottom w:val="none" w:sz="0" w:space="0" w:color="auto"/>
        <w:right w:val="none" w:sz="0" w:space="0" w:color="auto"/>
      </w:divBdr>
    </w:div>
    <w:div w:id="207122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pring.io/projects/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rt.spring.io/"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ravis-ci.com/" TargetMode="External"/><Relationship Id="rId23" Type="http://schemas.openxmlformats.org/officeDocument/2006/relationships/image" Target="media/image10.png"/><Relationship Id="rId28" Type="http://schemas.openxmlformats.org/officeDocument/2006/relationships/hyperlink" Target="https://github.com/marketplace" TargetMode="External"/><Relationship Id="rId36" Type="http://schemas.openxmlformats.org/officeDocument/2006/relationships/theme" Target="theme/theme1.xml"/><Relationship Id="rId10" Type="http://schemas.openxmlformats.org/officeDocument/2006/relationships/hyperlink" Target="https://atom.io/" TargetMode="External"/><Relationship Id="rId19" Type="http://schemas.openxmlformats.org/officeDocument/2006/relationships/image" Target="media/image6.png"/><Relationship Id="rId31" Type="http://schemas.openxmlformats.org/officeDocument/2006/relationships/hyperlink" Target="https://junit.org/" TargetMode="External"/><Relationship Id="rId4" Type="http://schemas.openxmlformats.org/officeDocument/2006/relationships/settings" Target="settings.xml"/><Relationship Id="rId9" Type="http://schemas.openxmlformats.org/officeDocument/2006/relationships/hyperlink" Target="https://www.eclipse.org/downloads/packages/release/oxygen/3/eclipse-ide-java-ee-developers" TargetMode="External"/><Relationship Id="rId14" Type="http://schemas.openxmlformats.org/officeDocument/2006/relationships/hyperlink" Target="https://github.com/fwidder/MavenTravisGitDemo" TargetMode="External"/><Relationship Id="rId22" Type="http://schemas.openxmlformats.org/officeDocument/2006/relationships/image" Target="media/image9.png"/><Relationship Id="rId27" Type="http://schemas.openxmlformats.org/officeDocument/2006/relationships/hyperlink" Target="https://docs.travis-ci.com/" TargetMode="External"/><Relationship Id="rId30" Type="http://schemas.openxmlformats.org/officeDocument/2006/relationships/hyperlink" Target="https://maven.apache.org/guides/" TargetMode="External"/><Relationship Id="rId35" Type="http://schemas.openxmlformats.org/officeDocument/2006/relationships/fontTable" Target="fontTable.xml"/><Relationship Id="rId8" Type="http://schemas.openxmlformats.org/officeDocument/2006/relationships/hyperlink" Target="http://www.oracle.com/technetwork/java/javase/downloads/jdk10-downloads-4416644.html"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s://raw.githubusercontent.com/fwidder/MavenTravisGitDemo/master/LICENSE" TargetMode="External"/><Relationship Id="rId2" Type="http://schemas.openxmlformats.org/officeDocument/2006/relationships/hyperlink" Target="https://github.com/fwidder/MavenTravisGitDemo" TargetMode="External"/><Relationship Id="rId1" Type="http://schemas.openxmlformats.org/officeDocument/2006/relationships/hyperlink" Target="https://github.com/fwidder"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s://raw.githubusercontent.com/fwidder/MavenTravisGitDemo/master/LICENSE" TargetMode="External"/><Relationship Id="rId2" Type="http://schemas.openxmlformats.org/officeDocument/2006/relationships/hyperlink" Target="https://github.com/fwidder/MavenTravisGitDemo" TargetMode="External"/><Relationship Id="rId1" Type="http://schemas.openxmlformats.org/officeDocument/2006/relationships/hyperlink" Target="https://github.com/fwidder"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EUFH_Literatur.xsl" StyleName="EUFH Literatur" Version="0.6"/>
</file>

<file path=customXml/itemProps1.xml><?xml version="1.0" encoding="utf-8"?>
<ds:datastoreItem xmlns:ds="http://schemas.openxmlformats.org/officeDocument/2006/customXml" ds:itemID="{A8831D9D-E91F-44A6-A2E9-AAD23930D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1164</Words>
  <Characters>7338</Characters>
  <Application>Microsoft Office Word</Application>
  <DocSecurity>0</DocSecurity>
  <Lines>61</Lines>
  <Paragraphs>16</Paragraphs>
  <ScaleCrop>false</ScaleCrop>
  <HeadingPairs>
    <vt:vector size="4" baseType="variant">
      <vt:variant>
        <vt:lpstr>Titel</vt:lpstr>
      </vt:variant>
      <vt:variant>
        <vt:i4>1</vt:i4>
      </vt:variant>
      <vt:variant>
        <vt:lpstr>Überschriften</vt:lpstr>
      </vt:variant>
      <vt:variant>
        <vt:i4>6</vt:i4>
      </vt:variant>
    </vt:vector>
  </HeadingPairs>
  <TitlesOfParts>
    <vt:vector size="7" baseType="lpstr">
      <vt:lpstr/>
      <vt:lpstr>Required software</vt:lpstr>
      <vt:lpstr>Preparations</vt:lpstr>
      <vt:lpstr>GitHub and TravisCI setup</vt:lpstr>
      <vt:lpstr>Importing and filling the empty project into Eclipse</vt:lpstr>
      <vt:lpstr>Creating the TravisCI script</vt:lpstr>
      <vt:lpstr>Commit to GitHub and build on TravisCI</vt:lpstr>
    </vt:vector>
  </TitlesOfParts>
  <Company/>
  <LinksUpToDate>false</LinksUpToDate>
  <CharactersWithSpaces>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Widder, Florian</dc:creator>
  <cp:keywords/>
  <dc:description/>
  <cp:lastModifiedBy>Widder, Florian</cp:lastModifiedBy>
  <cp:revision>9</cp:revision>
  <dcterms:created xsi:type="dcterms:W3CDTF">2018-08-21T07:50:00Z</dcterms:created>
  <dcterms:modified xsi:type="dcterms:W3CDTF">2018-08-22T08:14:00Z</dcterms:modified>
</cp:coreProperties>
</file>