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E20" w:rsidRPr="00653E20" w:rsidRDefault="00653E20">
      <w:pPr>
        <w:rPr>
          <w:b/>
        </w:rPr>
      </w:pPr>
      <w:r w:rsidRPr="00653E20">
        <w:rPr>
          <w:b/>
        </w:rPr>
        <w:t>Sélection de la chaine de connexion</w:t>
      </w:r>
      <w:r>
        <w:rPr>
          <w:b/>
        </w:rPr>
        <w:t xml:space="preserve"> (dans les propriétés de l’appli)</w:t>
      </w:r>
    </w:p>
    <w:p w:rsidR="00653E20" w:rsidRDefault="00653E20">
      <w:r>
        <w:t>En mode débug : sélection dans une combobox au lancement de l’appli sur toutes les strings commençant par « JobOverviewConnectionString ».</w:t>
      </w:r>
    </w:p>
    <w:p w:rsidR="00653E20" w:rsidRDefault="00653E20">
      <w:r>
        <w:t>En mode release : sélection de la string « JobOverviewConnectionStringDefault ».</w:t>
      </w:r>
    </w:p>
    <w:p w:rsidR="00653E20" w:rsidRDefault="00653E20"/>
    <w:p w:rsidR="0006122E" w:rsidRDefault="00B07F8C">
      <w:r>
        <w:t>Mode utilisation en énumération =&gt; évolutif (ajout d’un mode admin par ex)</w:t>
      </w:r>
    </w:p>
    <w:p w:rsidR="00300181" w:rsidRDefault="00300181"/>
    <w:p w:rsidR="00300181" w:rsidRDefault="00300181">
      <w:r>
        <w:t>Fenêtre modale pour création de taches avec champs pré remplis mais modifiable : plus cohérent avec une insertion</w:t>
      </w:r>
    </w:p>
    <w:p w:rsidR="00300181" w:rsidRDefault="00300181"/>
    <w:p w:rsidR="00300181" w:rsidRDefault="00300181">
      <w:r>
        <w:t>Expander pour la saisie de temps : plus cohérent avec une modification</w:t>
      </w:r>
    </w:p>
    <w:p w:rsidR="00653E20" w:rsidRDefault="00653E20"/>
    <w:p w:rsidR="00392C62" w:rsidRPr="00392C62" w:rsidRDefault="00392C62">
      <w:pPr>
        <w:rPr>
          <w:b/>
          <w:u w:val="single"/>
        </w:rPr>
      </w:pPr>
      <w:r w:rsidRPr="00392C62">
        <w:rPr>
          <w:b/>
          <w:u w:val="single"/>
        </w:rPr>
        <w:t xml:space="preserve">DAL :: </w:t>
      </w:r>
      <w:r w:rsidRPr="00392C62">
        <w:rPr>
          <w:b/>
          <w:u w:val="single"/>
        </w:rPr>
        <w:t>UpdateDatabaseWorkTimeOfTaskList</w:t>
      </w:r>
    </w:p>
    <w:p w:rsidR="00653E20" w:rsidRDefault="00392C62">
      <w:r>
        <w:t>Utilisation d’un merge pour faire l’ajout, la suppression et la modification en une seule requête/connexion. Plus efficace car insertion de masse.</w:t>
      </w:r>
    </w:p>
    <w:p w:rsidR="00392C62" w:rsidRDefault="00392C62"/>
    <w:p w:rsidR="00392C62" w:rsidRDefault="00392C62">
      <w:r w:rsidRPr="00392C62">
        <w:rPr>
          <w:b/>
          <w:u w:val="single"/>
        </w:rPr>
        <w:t xml:space="preserve">DAL :: </w:t>
      </w:r>
      <w:r w:rsidRPr="00392C62">
        <w:rPr>
          <w:b/>
          <w:u w:val="single"/>
        </w:rPr>
        <w:t>UpdateDatabaseTaskListOfEmployee</w:t>
      </w:r>
    </w:p>
    <w:p w:rsidR="00392C62" w:rsidRDefault="00392C62">
      <w:r>
        <w:t xml:space="preserve">Séparation des </w:t>
      </w:r>
      <w:r w:rsidR="00FF38A6">
        <w:t>requêtes</w:t>
      </w:r>
      <w:r>
        <w:t xml:space="preserve"> d’ajout et de suppression de taches en masse car celles-ci nécessitent de travailler sur deux tables différentes (jo.Tache, jo.TacheProd) empêchant le merge.</w:t>
      </w:r>
    </w:p>
    <w:p w:rsidR="00392C62" w:rsidRDefault="00392C62">
      <w:r>
        <w:t xml:space="preserve">Le choix de faire l’ajout et la suppression dans la même méthode permet de n’utiliser qu’une connexion et de s’assurer que le tout ne sera </w:t>
      </w:r>
      <w:r w:rsidR="00FF38A6">
        <w:t>effectué</w:t>
      </w:r>
      <w:r>
        <w:t xml:space="preserve"> que si aucune erreur ne se produit (</w:t>
      </w:r>
      <w:r w:rsidR="00FF38A6">
        <w:t>grâce</w:t>
      </w:r>
      <w:r>
        <w:t xml:space="preserve"> à la transaction) </w:t>
      </w:r>
    </w:p>
    <w:p w:rsidR="00FF38A6" w:rsidRDefault="00FF38A6"/>
    <w:p w:rsidR="00FF38A6" w:rsidRDefault="00FF38A6">
      <w:r w:rsidRPr="00FF38A6">
        <w:rPr>
          <w:b/>
          <w:u w:val="single"/>
        </w:rPr>
        <w:t xml:space="preserve">DAL :: </w:t>
      </w:r>
      <w:r w:rsidRPr="00FF38A6">
        <w:rPr>
          <w:b/>
          <w:u w:val="single"/>
        </w:rPr>
        <w:t>ExportListTaskEmployeeToXML</w:t>
      </w:r>
    </w:p>
    <w:p w:rsidR="00FF38A6" w:rsidRPr="00FF38A6" w:rsidRDefault="00FF38A6">
      <w:r>
        <w:t xml:space="preserve">Utilisation d’un XMLSerializer car l’architecture de notre liste </w:t>
      </w:r>
      <w:r w:rsidR="00F52B07">
        <w:t xml:space="preserve">d’employés </w:t>
      </w:r>
      <w:bookmarkStart w:id="0" w:name="_GoBack"/>
      <w:bookmarkEnd w:id="0"/>
      <w:r>
        <w:t>correspond exactement à celle du fichier XML voulu</w:t>
      </w:r>
      <w:r w:rsidR="00AC39E0">
        <w:t>.</w:t>
      </w:r>
    </w:p>
    <w:p w:rsidR="00392C62" w:rsidRPr="00392C62" w:rsidRDefault="00392C62"/>
    <w:sectPr w:rsidR="00392C62" w:rsidRPr="00392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77"/>
    <w:rsid w:val="002835EA"/>
    <w:rsid w:val="002B37B5"/>
    <w:rsid w:val="00300181"/>
    <w:rsid w:val="00392C62"/>
    <w:rsid w:val="00653E20"/>
    <w:rsid w:val="00775C00"/>
    <w:rsid w:val="00AC39E0"/>
    <w:rsid w:val="00B07F8C"/>
    <w:rsid w:val="00BB4A81"/>
    <w:rsid w:val="00C36E77"/>
    <w:rsid w:val="00D03FDD"/>
    <w:rsid w:val="00F52B07"/>
    <w:rsid w:val="00FF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717F7-2220-4E58-8562-7D6FEBD1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WILLEMAIN</dc:creator>
  <cp:keywords/>
  <dc:description/>
  <cp:lastModifiedBy>Florian WILLEMAIN</cp:lastModifiedBy>
  <cp:revision>9</cp:revision>
  <dcterms:created xsi:type="dcterms:W3CDTF">2017-05-19T07:37:00Z</dcterms:created>
  <dcterms:modified xsi:type="dcterms:W3CDTF">2017-05-23T12:33:00Z</dcterms:modified>
</cp:coreProperties>
</file>