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J2EE个人文档</w:t>
      </w:r>
    </w:p>
    <w:p>
      <w:pPr>
        <w:jc w:val="lef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一、Dao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>1.1定义一个接口CustomerDao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package edu.zut.cs.javaee.epms.customer.dao;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edu.zut.cs.javaee.epms.admin.domain.User;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edu.zut.cs.javaee.epms.base.dao.GenericDao;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edu.zut.cs.javaee.epms.customer.domain.Customer;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/*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 create CustomerDao 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*/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public interface CustomerDao extends GenericDao&lt;Customer, Long&gt;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 findByAddress (String address);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>1.2 Dao层text类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edu.zut.cs.javaee.epms.customer.domain.Customer;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edu.zut.cs.javaee.epms.base.dao.DaoConfig;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@RunWith(SpringJUnit4ClassRunner.class)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@ContextConfiguration(classes = DaoConfig.class)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class CustomerDaoTest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@Autowired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CustomerDao customerDao;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@Test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public void testFindByAddress()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customerDao.findByAddress("address");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二、</w:t>
      </w:r>
      <w:r>
        <w:rPr>
          <w:rFonts w:hint="eastAsia"/>
          <w:b/>
          <w:bCs/>
          <w:sz w:val="36"/>
          <w:szCs w:val="36"/>
        </w:rPr>
        <w:t>Service</w:t>
      </w:r>
    </w:p>
    <w:p>
      <w:pPr>
        <w:jc w:val="left"/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>2.1 text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public class CustomerEntityGenerator extends GenericGenerator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/**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 CustomerManager test class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*Customer Database mapping test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 This class can test the availability of CustomerManager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*/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@Autowired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CustomerManager customerManager;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@Test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public void gen_customer()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for (int i = 0; i &lt; 10; i++)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 g = new Customer();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g.setAddress("customer_" + i);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this.customerManager.save(g);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for (int j = 0; j &lt; 10; j++)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 customer = new Customer();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customer.setAddress("customer_" + i + "_" + j);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customer.setParent(g);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g = this.customerManager.save(customer);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>2.2 impl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edu.zut.cs.javaee.epms.base.service.impl.GenericManagerImpl;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edu.zut.cs.javaee.epms.customer.dao.CustomerDao;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edu.zut.cs.javaee.epms.customer.domain.Customer;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edu.zut.cs.javaee.epms.customer.service.CustomerManager;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org.springframework.stereotype.Component;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/**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 customer managerimpl class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 CustomerManagerImpl extends GenericManagerImpl and it's CustomerManager interface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 @param Customer class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 @author zhangjinzeng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*/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@Component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public class CustomerManagerImpl extends GenericManagerImpl&lt;Customer, Long&gt; implements CustomerManager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CustomerDao customerDao;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@Autowired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public void setCustomerDao(CustomerDao customerDao)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this.customerDao = customerDao;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this.dao = this.customerDao;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@Override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public Customer findbyPostcode(String postcode)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// TODO Auto-generated method stub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return null;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 xml:space="preserve">Web 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 xml:space="preserve">3.1 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32"/>
          <w:szCs w:val="40"/>
          <w:lang w:val="en-US" w:eastAsia="zh-CN"/>
        </w:rPr>
        <w:t>controller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org.springframework.beans.factory.annotation.Autowired;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org.springframework.stereotype.Controller;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org.springframework.web.bind.annotation.RequestMapping;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org.springframework.web.bind.annotation.RequestMethod;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edu.zut.cs.javaee.epms.base.web.spring.controller.GenericController;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edu.zut.cs.javaee.epms.customer.domain.Customer;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import edu.zut.cs.javaee.epms.customer.service.CustomerManager;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@Controller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@RequestMapping("/customer/customer")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public class CustomerController extends GenericController&lt;Customer, Long, CustomerManager&gt;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CustomerManager customerManager;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@RequestMapping(method = RequestMethod.GET, value = "/index.html")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public String index()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    return "customer/index";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@Autowired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public void setCustomerManager(CustomerManager customerManager) {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    this.customerManager = customerManager;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    this.manager = this.customerManager;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 xml:space="preserve">    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  <w:t>}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D1233"/>
    <w:multiLevelType w:val="singleLevel"/>
    <w:tmpl w:val="240D123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2D425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2018-07-08T05:41:00Z</dcterms:created>
  <dc:creator>zjz</dc:creator>
  <cp:lastModifiedBy>zjz</cp:lastModifiedBy>
  <dcterms:modified xsi:type="dcterms:W3CDTF">2018-07-08T06:20:54Z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