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B4C0B4" w14:textId="3D69E796" w:rsidR="0042355E" w:rsidRPr="0042355E" w:rsidRDefault="002D70DA" w:rsidP="0042355E">
      <w:pPr>
        <w:pStyle w:val="a4"/>
        <w:wordWrap/>
        <w:adjustRightInd w:val="0"/>
        <w:spacing w:before="468" w:after="312"/>
        <w:rPr>
          <w:rFonts w:hint="eastAsia"/>
        </w:rPr>
      </w:pPr>
      <w:r>
        <w:rPr>
          <w:rFonts w:hint="eastAsia"/>
        </w:rPr>
        <w:t>精读文献清单</w:t>
      </w:r>
      <w:bookmarkStart w:id="0" w:name="_GoBack"/>
      <w:bookmarkEnd w:id="0"/>
    </w:p>
    <w:p w14:paraId="2F517A6E" w14:textId="77777777" w:rsidR="0042355E" w:rsidRPr="0042355E" w:rsidRDefault="0042355E" w:rsidP="0042355E">
      <w:pPr>
        <w:pStyle w:val="a"/>
        <w:wordWrap/>
        <w:ind w:left="567" w:hanging="567"/>
        <w:rPr>
          <w:rFonts w:ascii="Times New Roman" w:hAnsi="Times New Roman" w:cs="Times New Roman"/>
        </w:rPr>
      </w:pPr>
      <w:bookmarkStart w:id="1" w:name="_Ref207049309"/>
      <w:bookmarkStart w:id="2" w:name="_Ref207395226"/>
      <w:r w:rsidRPr="0042355E">
        <w:rPr>
          <w:rFonts w:ascii="Times New Roman" w:hAnsi="Times New Roman" w:cs="Times New Roman"/>
        </w:rPr>
        <w:t xml:space="preserve">Zheng, J.; He, K.; Zhou, J.; </w:t>
      </w:r>
      <w:proofErr w:type="spellStart"/>
      <w:r w:rsidRPr="0042355E">
        <w:rPr>
          <w:rFonts w:ascii="Times New Roman" w:hAnsi="Times New Roman" w:cs="Times New Roman"/>
        </w:rPr>
        <w:t>Jin</w:t>
      </w:r>
      <w:proofErr w:type="spellEnd"/>
      <w:r w:rsidRPr="0042355E">
        <w:rPr>
          <w:rFonts w:ascii="Times New Roman" w:hAnsi="Times New Roman" w:cs="Times New Roman"/>
        </w:rPr>
        <w:t xml:space="preserve">, Y.; Li, C.-M.; and </w:t>
      </w:r>
      <w:proofErr w:type="spellStart"/>
      <w:r w:rsidRPr="0042355E">
        <w:rPr>
          <w:rFonts w:ascii="Times New Roman" w:hAnsi="Times New Roman" w:cs="Times New Roman"/>
        </w:rPr>
        <w:t>Manya</w:t>
      </w:r>
      <w:proofErr w:type="spellEnd"/>
      <w:r w:rsidRPr="0042355E">
        <w:rPr>
          <w:rFonts w:ascii="Times New Roman" w:hAnsi="Times New Roman" w:cs="Times New Roman"/>
        </w:rPr>
        <w:t xml:space="preserve">, F. 2022. </w:t>
      </w:r>
      <w:proofErr w:type="spellStart"/>
      <w:r w:rsidRPr="0042355E">
        <w:rPr>
          <w:rFonts w:ascii="Times New Roman" w:hAnsi="Times New Roman" w:cs="Times New Roman"/>
        </w:rPr>
        <w:t>BandMaxSAT</w:t>
      </w:r>
      <w:proofErr w:type="spellEnd"/>
      <w:r w:rsidRPr="0042355E">
        <w:rPr>
          <w:rFonts w:ascii="Times New Roman" w:hAnsi="Times New Roman" w:cs="Times New Roman"/>
        </w:rPr>
        <w:t xml:space="preserve">: A Local Search </w:t>
      </w:r>
      <w:proofErr w:type="spellStart"/>
      <w:r w:rsidRPr="0042355E">
        <w:rPr>
          <w:rFonts w:ascii="Times New Roman" w:hAnsi="Times New Roman" w:cs="Times New Roman"/>
        </w:rPr>
        <w:t>MaxSAT</w:t>
      </w:r>
      <w:proofErr w:type="spellEnd"/>
      <w:r w:rsidRPr="0042355E">
        <w:rPr>
          <w:rFonts w:ascii="Times New Roman" w:hAnsi="Times New Roman" w:cs="Times New Roman"/>
        </w:rPr>
        <w:t xml:space="preserve"> Solver with Multi-armed Bandit. In </w:t>
      </w:r>
      <w:proofErr w:type="gramStart"/>
      <w:r w:rsidRPr="0042355E">
        <w:rPr>
          <w:rFonts w:ascii="Times New Roman" w:hAnsi="Times New Roman" w:cs="Times New Roman"/>
        </w:rPr>
        <w:t>The</w:t>
      </w:r>
      <w:proofErr w:type="gramEnd"/>
      <w:r w:rsidRPr="0042355E">
        <w:rPr>
          <w:rFonts w:ascii="Times New Roman" w:hAnsi="Times New Roman" w:cs="Times New Roman"/>
        </w:rPr>
        <w:t xml:space="preserve"> Thirty-First International Joint Conference on Artificial Intelligence.</w:t>
      </w:r>
      <w:bookmarkEnd w:id="1"/>
      <w:bookmarkEnd w:id="2"/>
    </w:p>
    <w:p w14:paraId="63D29AE9" w14:textId="77777777" w:rsidR="0042355E" w:rsidRPr="0042355E" w:rsidRDefault="0042355E" w:rsidP="0042355E">
      <w:pPr>
        <w:pStyle w:val="a"/>
        <w:wordWrap/>
        <w:ind w:left="567" w:hanging="567"/>
        <w:rPr>
          <w:rFonts w:ascii="Times New Roman" w:hAnsi="Times New Roman" w:cs="Times New Roman"/>
        </w:rPr>
      </w:pPr>
      <w:bookmarkStart w:id="3" w:name="_Ref207053639"/>
      <w:r w:rsidRPr="0042355E">
        <w:rPr>
          <w:rFonts w:ascii="Times New Roman" w:hAnsi="Times New Roman" w:cs="Times New Roman"/>
        </w:rPr>
        <w:t xml:space="preserve">Ruben Martins, Vasco </w:t>
      </w:r>
      <w:proofErr w:type="spellStart"/>
      <w:r w:rsidRPr="0042355E">
        <w:rPr>
          <w:rFonts w:ascii="Times New Roman" w:hAnsi="Times New Roman" w:cs="Times New Roman"/>
        </w:rPr>
        <w:t>Manquinho</w:t>
      </w:r>
      <w:proofErr w:type="spellEnd"/>
      <w:r w:rsidRPr="0042355E">
        <w:rPr>
          <w:rFonts w:ascii="Times New Roman" w:hAnsi="Times New Roman" w:cs="Times New Roman"/>
        </w:rPr>
        <w:t xml:space="preserve">, and Inˆ es </w:t>
      </w:r>
      <w:proofErr w:type="spellStart"/>
      <w:r w:rsidRPr="0042355E">
        <w:rPr>
          <w:rFonts w:ascii="Times New Roman" w:hAnsi="Times New Roman" w:cs="Times New Roman"/>
        </w:rPr>
        <w:t>Lynce</w:t>
      </w:r>
      <w:proofErr w:type="spellEnd"/>
      <w:r w:rsidRPr="0042355E">
        <w:rPr>
          <w:rFonts w:ascii="Times New Roman" w:hAnsi="Times New Roman" w:cs="Times New Roman"/>
        </w:rPr>
        <w:t>. Open-</w:t>
      </w:r>
      <w:proofErr w:type="spellStart"/>
      <w:r w:rsidRPr="0042355E">
        <w:rPr>
          <w:rFonts w:ascii="Times New Roman" w:hAnsi="Times New Roman" w:cs="Times New Roman"/>
        </w:rPr>
        <w:t>wbo</w:t>
      </w:r>
      <w:proofErr w:type="spellEnd"/>
      <w:r w:rsidRPr="0042355E">
        <w:rPr>
          <w:rFonts w:ascii="Times New Roman" w:hAnsi="Times New Roman" w:cs="Times New Roman"/>
        </w:rPr>
        <w:t xml:space="preserve">: A modular </w:t>
      </w:r>
      <w:proofErr w:type="spellStart"/>
      <w:r w:rsidRPr="0042355E">
        <w:rPr>
          <w:rFonts w:ascii="Times New Roman" w:hAnsi="Times New Roman" w:cs="Times New Roman"/>
        </w:rPr>
        <w:t>maxsat</w:t>
      </w:r>
      <w:proofErr w:type="spellEnd"/>
      <w:r w:rsidRPr="0042355E">
        <w:rPr>
          <w:rFonts w:ascii="Times New Roman" w:hAnsi="Times New Roman" w:cs="Times New Roman"/>
        </w:rPr>
        <w:t xml:space="preserve"> solver. In SAT, pages 438–445, 2014.</w:t>
      </w:r>
      <w:bookmarkEnd w:id="3"/>
    </w:p>
    <w:p w14:paraId="218DCB64" w14:textId="77777777" w:rsidR="0042355E" w:rsidRPr="0042355E" w:rsidRDefault="0042355E" w:rsidP="0042355E">
      <w:pPr>
        <w:pStyle w:val="a"/>
        <w:wordWrap/>
        <w:ind w:left="567" w:hanging="567"/>
        <w:rPr>
          <w:rFonts w:ascii="Times New Roman" w:hAnsi="Times New Roman" w:cs="Times New Roman"/>
        </w:rPr>
      </w:pPr>
      <w:bookmarkStart w:id="4" w:name="_Ref207053640"/>
      <w:r w:rsidRPr="0042355E">
        <w:rPr>
          <w:rFonts w:ascii="Times New Roman" w:hAnsi="Times New Roman" w:cs="Times New Roman"/>
        </w:rPr>
        <w:t xml:space="preserve">Carlos Ans´ </w:t>
      </w:r>
      <w:proofErr w:type="spellStart"/>
      <w:r w:rsidRPr="0042355E">
        <w:rPr>
          <w:rFonts w:ascii="Times New Roman" w:hAnsi="Times New Roman" w:cs="Times New Roman"/>
        </w:rPr>
        <w:t>otegui</w:t>
      </w:r>
      <w:proofErr w:type="spellEnd"/>
      <w:r w:rsidRPr="0042355E">
        <w:rPr>
          <w:rFonts w:ascii="Times New Roman" w:hAnsi="Times New Roman" w:cs="Times New Roman"/>
        </w:rPr>
        <w:t xml:space="preserve"> and Joel Gab` as. Wpm3: an (in) complete algorithm for weighted partial </w:t>
      </w:r>
      <w:proofErr w:type="spellStart"/>
      <w:r w:rsidRPr="0042355E">
        <w:rPr>
          <w:rFonts w:ascii="Times New Roman" w:hAnsi="Times New Roman" w:cs="Times New Roman"/>
        </w:rPr>
        <w:t>maxsat</w:t>
      </w:r>
      <w:proofErr w:type="spellEnd"/>
      <w:r w:rsidRPr="0042355E">
        <w:rPr>
          <w:rFonts w:ascii="Times New Roman" w:hAnsi="Times New Roman" w:cs="Times New Roman"/>
        </w:rPr>
        <w:t>. Artificial Intelligence, 250:37–57, 2017.</w:t>
      </w:r>
      <w:bookmarkEnd w:id="4"/>
    </w:p>
    <w:p w14:paraId="04E21499" w14:textId="77777777" w:rsidR="0042355E" w:rsidRPr="0042355E" w:rsidRDefault="0042355E" w:rsidP="0042355E">
      <w:pPr>
        <w:pStyle w:val="a"/>
        <w:wordWrap/>
        <w:ind w:left="567" w:hanging="567"/>
        <w:rPr>
          <w:rFonts w:ascii="Times New Roman" w:hAnsi="Times New Roman" w:cs="Times New Roman"/>
        </w:rPr>
      </w:pPr>
      <w:bookmarkStart w:id="5" w:name="_Ref207054735"/>
      <w:r w:rsidRPr="0042355E">
        <w:rPr>
          <w:rFonts w:ascii="Times New Roman" w:hAnsi="Times New Roman" w:cs="Times New Roman"/>
        </w:rPr>
        <w:t xml:space="preserve">Luo, C.; Cai, S.; Wu, W.; </w:t>
      </w:r>
      <w:proofErr w:type="spellStart"/>
      <w:r w:rsidRPr="0042355E">
        <w:rPr>
          <w:rFonts w:ascii="Times New Roman" w:hAnsi="Times New Roman" w:cs="Times New Roman"/>
        </w:rPr>
        <w:t>Jie</w:t>
      </w:r>
      <w:proofErr w:type="spellEnd"/>
      <w:r w:rsidRPr="0042355E">
        <w:rPr>
          <w:rFonts w:ascii="Times New Roman" w:hAnsi="Times New Roman" w:cs="Times New Roman"/>
        </w:rPr>
        <w:t xml:space="preserve">, Z.; and </w:t>
      </w:r>
      <w:proofErr w:type="spellStart"/>
      <w:r w:rsidRPr="0042355E">
        <w:rPr>
          <w:rFonts w:ascii="Times New Roman" w:hAnsi="Times New Roman" w:cs="Times New Roman"/>
        </w:rPr>
        <w:t>Su</w:t>
      </w:r>
      <w:proofErr w:type="spellEnd"/>
      <w:r w:rsidRPr="0042355E">
        <w:rPr>
          <w:rFonts w:ascii="Times New Roman" w:hAnsi="Times New Roman" w:cs="Times New Roman"/>
        </w:rPr>
        <w:t>, K. 2015. CCLS: an efficient local search algorithm for weighted maximum satisfiability. IEEE Transactions on Computers, 64(7): 1830-1843.</w:t>
      </w:r>
      <w:bookmarkEnd w:id="5"/>
    </w:p>
    <w:p w14:paraId="703CE5E1" w14:textId="77777777" w:rsidR="0042355E" w:rsidRPr="0042355E" w:rsidRDefault="0042355E" w:rsidP="0042355E">
      <w:pPr>
        <w:pStyle w:val="a"/>
        <w:wordWrap/>
        <w:ind w:left="567" w:hanging="567"/>
        <w:rPr>
          <w:rFonts w:ascii="Times New Roman" w:hAnsi="Times New Roman" w:cs="Times New Roman"/>
        </w:rPr>
      </w:pPr>
      <w:bookmarkStart w:id="6" w:name="_Ref207054773"/>
      <w:proofErr w:type="spellStart"/>
      <w:proofErr w:type="gramStart"/>
      <w:r w:rsidRPr="0042355E">
        <w:rPr>
          <w:rFonts w:ascii="Times New Roman" w:hAnsi="Times New Roman" w:cs="Times New Roman"/>
        </w:rPr>
        <w:t>Cai,S.</w:t>
      </w:r>
      <w:proofErr w:type="gramEnd"/>
      <w:r w:rsidRPr="0042355E">
        <w:rPr>
          <w:rFonts w:ascii="Times New Roman" w:hAnsi="Times New Roman" w:cs="Times New Roman"/>
        </w:rPr>
        <w:t>;Luo,C.;Thornton</w:t>
      </w:r>
      <w:proofErr w:type="spellEnd"/>
      <w:r w:rsidRPr="0042355E">
        <w:rPr>
          <w:rFonts w:ascii="Times New Roman" w:hAnsi="Times New Roman" w:cs="Times New Roman"/>
        </w:rPr>
        <w:t xml:space="preserve">, </w:t>
      </w:r>
      <w:proofErr w:type="spellStart"/>
      <w:r w:rsidRPr="0042355E">
        <w:rPr>
          <w:rFonts w:ascii="Times New Roman" w:hAnsi="Times New Roman" w:cs="Times New Roman"/>
        </w:rPr>
        <w:t>J.;and</w:t>
      </w:r>
      <w:proofErr w:type="spellEnd"/>
      <w:r w:rsidRPr="0042355E">
        <w:rPr>
          <w:rFonts w:ascii="Times New Roman" w:hAnsi="Times New Roman" w:cs="Times New Roman"/>
        </w:rPr>
        <w:t xml:space="preserve"> Su,K.2014. Tailoring </w:t>
      </w:r>
      <w:proofErr w:type="spellStart"/>
      <w:r w:rsidRPr="0042355E">
        <w:rPr>
          <w:rFonts w:ascii="Times New Roman" w:hAnsi="Times New Roman" w:cs="Times New Roman"/>
        </w:rPr>
        <w:t>LocalSearch</w:t>
      </w:r>
      <w:proofErr w:type="spellEnd"/>
      <w:r w:rsidRPr="0042355E">
        <w:rPr>
          <w:rFonts w:ascii="Times New Roman" w:hAnsi="Times New Roman" w:cs="Times New Roman"/>
        </w:rPr>
        <w:t xml:space="preserve"> for Partial </w:t>
      </w:r>
      <w:proofErr w:type="spellStart"/>
      <w:r w:rsidRPr="0042355E">
        <w:rPr>
          <w:rFonts w:ascii="Times New Roman" w:hAnsi="Times New Roman" w:cs="Times New Roman"/>
        </w:rPr>
        <w:t>MaxSAT</w:t>
      </w:r>
      <w:proofErr w:type="spellEnd"/>
      <w:r w:rsidRPr="0042355E">
        <w:rPr>
          <w:rFonts w:ascii="Times New Roman" w:hAnsi="Times New Roman" w:cs="Times New Roman"/>
        </w:rPr>
        <w:t>. In Proceedings of AAAI 2014,2623–2629.</w:t>
      </w:r>
      <w:bookmarkEnd w:id="6"/>
    </w:p>
    <w:p w14:paraId="6B4BE0B2" w14:textId="09E32D71" w:rsidR="0042355E" w:rsidRPr="0042355E" w:rsidRDefault="0042355E" w:rsidP="0042355E">
      <w:pPr>
        <w:pStyle w:val="a"/>
        <w:wordWrap/>
        <w:ind w:left="567" w:hanging="567"/>
        <w:rPr>
          <w:rFonts w:ascii="Times New Roman" w:hAnsi="Times New Roman" w:cs="Times New Roman"/>
        </w:rPr>
      </w:pPr>
      <w:bookmarkStart w:id="7" w:name="_Ref207054780"/>
      <w:proofErr w:type="gramStart"/>
      <w:r w:rsidRPr="0042355E">
        <w:rPr>
          <w:rFonts w:ascii="Times New Roman" w:hAnsi="Times New Roman" w:cs="Times New Roman"/>
        </w:rPr>
        <w:t>Cai,S.</w:t>
      </w:r>
      <w:proofErr w:type="gramEnd"/>
      <w:r w:rsidRPr="0042355E">
        <w:rPr>
          <w:rFonts w:ascii="Times New Roman" w:hAnsi="Times New Roman" w:cs="Times New Roman"/>
        </w:rPr>
        <w:t>;</w:t>
      </w:r>
      <w:proofErr w:type="spellStart"/>
      <w:r w:rsidRPr="0042355E">
        <w:rPr>
          <w:rFonts w:ascii="Times New Roman" w:hAnsi="Times New Roman" w:cs="Times New Roman"/>
        </w:rPr>
        <w:t>Luo,C</w:t>
      </w:r>
      <w:proofErr w:type="spellEnd"/>
      <w:r w:rsidRPr="0042355E">
        <w:rPr>
          <w:rFonts w:ascii="Times New Roman" w:hAnsi="Times New Roman" w:cs="Times New Roman"/>
        </w:rPr>
        <w:t>.;</w:t>
      </w:r>
      <w:r w:rsidR="00F46780">
        <w:rPr>
          <w:rFonts w:ascii="Times New Roman" w:hAnsi="Times New Roman" w:cs="Times New Roman"/>
        </w:rPr>
        <w:t xml:space="preserve"> </w:t>
      </w:r>
      <w:proofErr w:type="spellStart"/>
      <w:r w:rsidRPr="0042355E">
        <w:rPr>
          <w:rFonts w:ascii="Times New Roman" w:hAnsi="Times New Roman" w:cs="Times New Roman"/>
        </w:rPr>
        <w:t>Lin,J</w:t>
      </w:r>
      <w:proofErr w:type="spellEnd"/>
      <w:r w:rsidRPr="0042355E">
        <w:rPr>
          <w:rFonts w:ascii="Times New Roman" w:hAnsi="Times New Roman" w:cs="Times New Roman"/>
        </w:rPr>
        <w:t>.;</w:t>
      </w:r>
      <w:r w:rsidR="00F46780">
        <w:rPr>
          <w:rFonts w:ascii="Times New Roman" w:hAnsi="Times New Roman" w:cs="Times New Roman"/>
        </w:rPr>
        <w:t xml:space="preserve"> </w:t>
      </w:r>
      <w:r w:rsidRPr="0042355E">
        <w:rPr>
          <w:rFonts w:ascii="Times New Roman" w:hAnsi="Times New Roman" w:cs="Times New Roman"/>
        </w:rPr>
        <w:t xml:space="preserve">Su,K.2016.New </w:t>
      </w:r>
      <w:proofErr w:type="spellStart"/>
      <w:r w:rsidRPr="0042355E">
        <w:rPr>
          <w:rFonts w:ascii="Times New Roman" w:hAnsi="Times New Roman" w:cs="Times New Roman"/>
        </w:rPr>
        <w:t>localsearch</w:t>
      </w:r>
      <w:proofErr w:type="spellEnd"/>
      <w:r w:rsidRPr="0042355E">
        <w:rPr>
          <w:rFonts w:ascii="Times New Roman" w:hAnsi="Times New Roman" w:cs="Times New Roman"/>
        </w:rPr>
        <w:t xml:space="preserve"> methods for partial </w:t>
      </w:r>
      <w:proofErr w:type="spellStart"/>
      <w:r w:rsidRPr="0042355E">
        <w:rPr>
          <w:rFonts w:ascii="Times New Roman" w:hAnsi="Times New Roman" w:cs="Times New Roman"/>
        </w:rPr>
        <w:t>MaxSAT</w:t>
      </w:r>
      <w:proofErr w:type="spellEnd"/>
      <w:r w:rsidRPr="0042355E">
        <w:rPr>
          <w:rFonts w:ascii="Times New Roman" w:hAnsi="Times New Roman" w:cs="Times New Roman"/>
        </w:rPr>
        <w:t>. Artificial Intelligence, 240: 1–18.</w:t>
      </w:r>
      <w:bookmarkEnd w:id="7"/>
    </w:p>
    <w:p w14:paraId="58F80586" w14:textId="77777777" w:rsidR="0042355E" w:rsidRPr="0042355E" w:rsidRDefault="0042355E" w:rsidP="0042355E">
      <w:pPr>
        <w:pStyle w:val="a"/>
        <w:wordWrap/>
        <w:ind w:left="567" w:hanging="567"/>
        <w:rPr>
          <w:rFonts w:ascii="Times New Roman" w:hAnsi="Times New Roman" w:cs="Times New Roman"/>
        </w:rPr>
      </w:pPr>
      <w:bookmarkStart w:id="8" w:name="_Ref207054785"/>
      <w:r w:rsidRPr="0042355E">
        <w:rPr>
          <w:rFonts w:ascii="Times New Roman" w:hAnsi="Times New Roman" w:cs="Times New Roman"/>
        </w:rPr>
        <w:t xml:space="preserve">Luo, C.; Cai, S.; </w:t>
      </w:r>
      <w:proofErr w:type="spellStart"/>
      <w:r w:rsidRPr="0042355E">
        <w:rPr>
          <w:rFonts w:ascii="Times New Roman" w:hAnsi="Times New Roman" w:cs="Times New Roman"/>
        </w:rPr>
        <w:t>Su</w:t>
      </w:r>
      <w:proofErr w:type="spellEnd"/>
      <w:r w:rsidRPr="0042355E">
        <w:rPr>
          <w:rFonts w:ascii="Times New Roman" w:hAnsi="Times New Roman" w:cs="Times New Roman"/>
        </w:rPr>
        <w:t>, K.; and Huang, W. 2017. CCEHC: An efficient local search algorithm for weighted partial maximum satisfiability. Artificial Intelligence, 243: 26–44.</w:t>
      </w:r>
      <w:bookmarkEnd w:id="8"/>
    </w:p>
    <w:p w14:paraId="3DF8BF12" w14:textId="77777777" w:rsidR="0042355E" w:rsidRPr="0042355E" w:rsidRDefault="0042355E" w:rsidP="0042355E">
      <w:pPr>
        <w:pStyle w:val="a"/>
        <w:wordWrap/>
        <w:ind w:left="567" w:hanging="567"/>
        <w:rPr>
          <w:rFonts w:ascii="Times New Roman" w:hAnsi="Times New Roman" w:cs="Times New Roman"/>
        </w:rPr>
      </w:pPr>
      <w:bookmarkStart w:id="9" w:name="_Ref207054790"/>
      <w:r w:rsidRPr="0042355E">
        <w:rPr>
          <w:rFonts w:ascii="Times New Roman" w:hAnsi="Times New Roman" w:cs="Times New Roman"/>
        </w:rPr>
        <w:t xml:space="preserve">Lei, Z.; and Cai, S. 2020. </w:t>
      </w:r>
      <w:proofErr w:type="spellStart"/>
      <w:r w:rsidRPr="0042355E">
        <w:rPr>
          <w:rFonts w:ascii="Times New Roman" w:hAnsi="Times New Roman" w:cs="Times New Roman"/>
        </w:rPr>
        <w:t>NuDist</w:t>
      </w:r>
      <w:proofErr w:type="spellEnd"/>
      <w:r w:rsidRPr="0042355E">
        <w:rPr>
          <w:rFonts w:ascii="Times New Roman" w:hAnsi="Times New Roman" w:cs="Times New Roman"/>
        </w:rPr>
        <w:t xml:space="preserve">: An Efficient Local Search Algorithm for (Weighted) Partial </w:t>
      </w:r>
      <w:proofErr w:type="spellStart"/>
      <w:r w:rsidRPr="0042355E">
        <w:rPr>
          <w:rFonts w:ascii="Times New Roman" w:hAnsi="Times New Roman" w:cs="Times New Roman"/>
        </w:rPr>
        <w:t>MaxSAT</w:t>
      </w:r>
      <w:proofErr w:type="spellEnd"/>
      <w:r w:rsidRPr="0042355E">
        <w:rPr>
          <w:rFonts w:ascii="Times New Roman" w:hAnsi="Times New Roman" w:cs="Times New Roman"/>
        </w:rPr>
        <w:t>. The Computer Journal, 63(9): 1321–1337.</w:t>
      </w:r>
      <w:bookmarkEnd w:id="9"/>
    </w:p>
    <w:p w14:paraId="0AC6E3C5" w14:textId="4BD4F97B" w:rsidR="0042355E" w:rsidRDefault="0042355E" w:rsidP="0042355E">
      <w:pPr>
        <w:pStyle w:val="a"/>
        <w:wordWrap/>
        <w:ind w:left="567" w:hanging="567"/>
        <w:rPr>
          <w:rFonts w:ascii="Times New Roman" w:hAnsi="Times New Roman" w:cs="Times New Roman"/>
        </w:rPr>
      </w:pPr>
      <w:bookmarkStart w:id="10" w:name="_Ref207054798"/>
      <w:r w:rsidRPr="0042355E">
        <w:rPr>
          <w:rFonts w:ascii="Times New Roman" w:hAnsi="Times New Roman" w:cs="Times New Roman"/>
        </w:rPr>
        <w:t xml:space="preserve">Lei, Z.; and Cai, S. 2018. Solving (Weighted) Partial </w:t>
      </w:r>
      <w:proofErr w:type="spellStart"/>
      <w:r w:rsidRPr="0042355E">
        <w:rPr>
          <w:rFonts w:ascii="Times New Roman" w:hAnsi="Times New Roman" w:cs="Times New Roman"/>
        </w:rPr>
        <w:t>MaxSAT</w:t>
      </w:r>
      <w:proofErr w:type="spellEnd"/>
      <w:r w:rsidRPr="0042355E">
        <w:rPr>
          <w:rFonts w:ascii="Times New Roman" w:hAnsi="Times New Roman" w:cs="Times New Roman"/>
        </w:rPr>
        <w:t xml:space="preserve"> by Dynamic Local Search for SAT. In Proceedings of IJCAI 2018, 1346–1352.</w:t>
      </w:r>
      <w:bookmarkEnd w:id="10"/>
    </w:p>
    <w:p w14:paraId="4473B488" w14:textId="284F0295" w:rsidR="001404AC" w:rsidRPr="001404AC" w:rsidRDefault="001404AC" w:rsidP="001404AC">
      <w:pPr>
        <w:pStyle w:val="a"/>
        <w:wordWrap/>
        <w:ind w:left="567" w:hanging="567"/>
        <w:rPr>
          <w:rFonts w:ascii="Times New Roman" w:hAnsi="Times New Roman" w:cs="Times New Roman"/>
        </w:rPr>
      </w:pPr>
      <w:bookmarkStart w:id="11" w:name="_Ref207645835"/>
      <w:r w:rsidRPr="008C3BC3">
        <w:rPr>
          <w:rFonts w:ascii="Times New Roman" w:hAnsi="Times New Roman" w:cs="Times New Roman"/>
        </w:rPr>
        <w:t xml:space="preserve">Cai, S.; and </w:t>
      </w:r>
      <w:proofErr w:type="spellStart"/>
      <w:proofErr w:type="gramStart"/>
      <w:r w:rsidRPr="008C3BC3">
        <w:rPr>
          <w:rFonts w:ascii="Times New Roman" w:hAnsi="Times New Roman" w:cs="Times New Roman"/>
        </w:rPr>
        <w:t>Lei,Z</w:t>
      </w:r>
      <w:proofErr w:type="spellEnd"/>
      <w:r w:rsidRPr="008C3BC3">
        <w:rPr>
          <w:rFonts w:ascii="Times New Roman" w:hAnsi="Times New Roman" w:cs="Times New Roman"/>
        </w:rPr>
        <w:t>.</w:t>
      </w:r>
      <w:proofErr w:type="gramEnd"/>
      <w:r w:rsidRPr="008C3BC3">
        <w:rPr>
          <w:rFonts w:ascii="Times New Roman" w:hAnsi="Times New Roman" w:cs="Times New Roman"/>
        </w:rPr>
        <w:t xml:space="preserve"> 2020. Old techniques in new ways: Clause weighting, unit propagation and hybridization for maximum satisfiability. Artificial Intelligence, 287:103354.</w:t>
      </w:r>
      <w:bookmarkEnd w:id="11"/>
    </w:p>
    <w:p w14:paraId="0B1CA1F6" w14:textId="77777777" w:rsidR="0042355E" w:rsidRPr="0042355E" w:rsidRDefault="0042355E" w:rsidP="0042355E">
      <w:pPr>
        <w:pStyle w:val="a"/>
        <w:wordWrap/>
        <w:ind w:left="567" w:hanging="567"/>
        <w:rPr>
          <w:rFonts w:ascii="Times New Roman" w:hAnsi="Times New Roman" w:cs="Times New Roman"/>
        </w:rPr>
      </w:pPr>
      <w:r w:rsidRPr="0042355E">
        <w:rPr>
          <w:rFonts w:ascii="Times New Roman" w:hAnsi="Times New Roman" w:cs="Times New Roman"/>
        </w:rPr>
        <w:t xml:space="preserve">B. Andres, B. Kaufmann, O. </w:t>
      </w:r>
      <w:proofErr w:type="spellStart"/>
      <w:r w:rsidRPr="0042355E">
        <w:rPr>
          <w:rFonts w:ascii="Times New Roman" w:hAnsi="Times New Roman" w:cs="Times New Roman"/>
        </w:rPr>
        <w:t>Matheis</w:t>
      </w:r>
      <w:proofErr w:type="spellEnd"/>
      <w:r w:rsidRPr="0042355E">
        <w:rPr>
          <w:rFonts w:ascii="Times New Roman" w:hAnsi="Times New Roman" w:cs="Times New Roman"/>
        </w:rPr>
        <w:t>, and T. Schaub, “</w:t>
      </w:r>
      <w:proofErr w:type="spellStart"/>
      <w:r w:rsidRPr="0042355E">
        <w:rPr>
          <w:rFonts w:ascii="Times New Roman" w:hAnsi="Times New Roman" w:cs="Times New Roman"/>
        </w:rPr>
        <w:t>Unsatisfiability</w:t>
      </w:r>
      <w:proofErr w:type="spellEnd"/>
      <w:r w:rsidRPr="0042355E">
        <w:rPr>
          <w:rFonts w:ascii="Times New Roman" w:hAnsi="Times New Roman" w:cs="Times New Roman"/>
        </w:rPr>
        <w:t xml:space="preserve"> based optimization in clasp,” in Technical Communications of the 28th International Conference on Logic Programming (ICLP’12). Schloss </w:t>
      </w:r>
      <w:proofErr w:type="spellStart"/>
      <w:r w:rsidRPr="0042355E">
        <w:rPr>
          <w:rFonts w:ascii="Times New Roman" w:hAnsi="Times New Roman" w:cs="Times New Roman"/>
        </w:rPr>
        <w:t>Dagstuhl</w:t>
      </w:r>
      <w:proofErr w:type="spellEnd"/>
      <w:r w:rsidRPr="0042355E">
        <w:rPr>
          <w:rFonts w:ascii="Times New Roman" w:hAnsi="Times New Roman" w:cs="Times New Roman"/>
        </w:rPr>
        <w:t>-Leibniz-</w:t>
      </w:r>
      <w:proofErr w:type="spellStart"/>
      <w:r w:rsidRPr="0042355E">
        <w:rPr>
          <w:rFonts w:ascii="Times New Roman" w:hAnsi="Times New Roman" w:cs="Times New Roman"/>
        </w:rPr>
        <w:t>Zentrum</w:t>
      </w:r>
      <w:proofErr w:type="spellEnd"/>
      <w:r w:rsidRPr="0042355E">
        <w:rPr>
          <w:rFonts w:ascii="Times New Roman" w:hAnsi="Times New Roman" w:cs="Times New Roman"/>
        </w:rPr>
        <w:t xml:space="preserve"> </w:t>
      </w:r>
      <w:proofErr w:type="spellStart"/>
      <w:r w:rsidRPr="0042355E">
        <w:rPr>
          <w:rFonts w:ascii="Times New Roman" w:hAnsi="Times New Roman" w:cs="Times New Roman"/>
        </w:rPr>
        <w:t>fuer</w:t>
      </w:r>
      <w:proofErr w:type="spellEnd"/>
      <w:r w:rsidRPr="0042355E">
        <w:rPr>
          <w:rFonts w:ascii="Times New Roman" w:hAnsi="Times New Roman" w:cs="Times New Roman"/>
        </w:rPr>
        <w:t xml:space="preserve"> </w:t>
      </w:r>
      <w:proofErr w:type="spellStart"/>
      <w:r w:rsidRPr="0042355E">
        <w:rPr>
          <w:rFonts w:ascii="Times New Roman" w:hAnsi="Times New Roman" w:cs="Times New Roman"/>
        </w:rPr>
        <w:t>Informatik</w:t>
      </w:r>
      <w:proofErr w:type="spellEnd"/>
      <w:r w:rsidRPr="0042355E">
        <w:rPr>
          <w:rFonts w:ascii="Times New Roman" w:hAnsi="Times New Roman" w:cs="Times New Roman"/>
        </w:rPr>
        <w:t>, 2012.</w:t>
      </w:r>
    </w:p>
    <w:p w14:paraId="647DFFFB" w14:textId="77777777" w:rsidR="0042355E" w:rsidRPr="0042355E" w:rsidRDefault="0042355E" w:rsidP="0042355E">
      <w:pPr>
        <w:pStyle w:val="a"/>
        <w:wordWrap/>
        <w:ind w:left="567" w:hanging="567"/>
        <w:rPr>
          <w:rFonts w:ascii="Times New Roman" w:hAnsi="Times New Roman" w:cs="Times New Roman"/>
        </w:rPr>
      </w:pPr>
      <w:r w:rsidRPr="0042355E">
        <w:rPr>
          <w:rFonts w:ascii="Times New Roman" w:hAnsi="Times New Roman" w:cs="Times New Roman"/>
        </w:rPr>
        <w:t xml:space="preserve">A. </w:t>
      </w:r>
      <w:proofErr w:type="spellStart"/>
      <w:r w:rsidRPr="0042355E">
        <w:rPr>
          <w:rFonts w:ascii="Times New Roman" w:hAnsi="Times New Roman" w:cs="Times New Roman"/>
        </w:rPr>
        <w:t>Morgado</w:t>
      </w:r>
      <w:proofErr w:type="spellEnd"/>
      <w:r w:rsidRPr="0042355E">
        <w:rPr>
          <w:rFonts w:ascii="Times New Roman" w:hAnsi="Times New Roman" w:cs="Times New Roman"/>
        </w:rPr>
        <w:t xml:space="preserve">, F. Heras, M. </w:t>
      </w:r>
      <w:proofErr w:type="spellStart"/>
      <w:r w:rsidRPr="0042355E">
        <w:rPr>
          <w:rFonts w:ascii="Times New Roman" w:hAnsi="Times New Roman" w:cs="Times New Roman"/>
        </w:rPr>
        <w:t>Liffiton</w:t>
      </w:r>
      <w:proofErr w:type="spellEnd"/>
      <w:r w:rsidRPr="0042355E">
        <w:rPr>
          <w:rFonts w:ascii="Times New Roman" w:hAnsi="Times New Roman" w:cs="Times New Roman"/>
        </w:rPr>
        <w:t xml:space="preserve">, J. Planes, and J. Marques-Silva, “Iterative and core-guided </w:t>
      </w:r>
      <w:proofErr w:type="spellStart"/>
      <w:r w:rsidRPr="0042355E">
        <w:rPr>
          <w:rFonts w:ascii="Times New Roman" w:hAnsi="Times New Roman" w:cs="Times New Roman"/>
        </w:rPr>
        <w:t>maxsat</w:t>
      </w:r>
      <w:proofErr w:type="spellEnd"/>
      <w:r w:rsidRPr="0042355E">
        <w:rPr>
          <w:rFonts w:ascii="Times New Roman" w:hAnsi="Times New Roman" w:cs="Times New Roman"/>
        </w:rPr>
        <w:t xml:space="preserve"> solving: A survey and assessment,” Constraints, vol. 18, no. </w:t>
      </w:r>
      <w:r w:rsidRPr="0042355E">
        <w:rPr>
          <w:rFonts w:ascii="Times New Roman" w:hAnsi="Times New Roman" w:cs="Times New Roman"/>
        </w:rPr>
        <w:lastRenderedPageBreak/>
        <w:t>4, pp. 478–534, 2013.</w:t>
      </w:r>
    </w:p>
    <w:p w14:paraId="50D22111" w14:textId="50F29BE0" w:rsidR="0042355E" w:rsidRDefault="0042355E" w:rsidP="0042355E">
      <w:pPr>
        <w:pStyle w:val="a"/>
        <w:wordWrap/>
        <w:ind w:left="567" w:hanging="567"/>
        <w:rPr>
          <w:rFonts w:ascii="Times New Roman" w:hAnsi="Times New Roman" w:cs="Times New Roman"/>
        </w:rPr>
      </w:pPr>
      <w:r w:rsidRPr="0042355E">
        <w:rPr>
          <w:rFonts w:ascii="Times New Roman" w:hAnsi="Times New Roman" w:cs="Times New Roman"/>
        </w:rPr>
        <w:t xml:space="preserve">A. </w:t>
      </w:r>
      <w:proofErr w:type="spellStart"/>
      <w:r w:rsidRPr="0042355E">
        <w:rPr>
          <w:rFonts w:ascii="Times New Roman" w:hAnsi="Times New Roman" w:cs="Times New Roman"/>
        </w:rPr>
        <w:t>Morgado</w:t>
      </w:r>
      <w:proofErr w:type="spellEnd"/>
      <w:r w:rsidRPr="0042355E">
        <w:rPr>
          <w:rFonts w:ascii="Times New Roman" w:hAnsi="Times New Roman" w:cs="Times New Roman"/>
        </w:rPr>
        <w:t xml:space="preserve">, C. </w:t>
      </w:r>
      <w:proofErr w:type="spellStart"/>
      <w:r w:rsidRPr="0042355E">
        <w:rPr>
          <w:rFonts w:ascii="Times New Roman" w:hAnsi="Times New Roman" w:cs="Times New Roman"/>
        </w:rPr>
        <w:t>Dodaro</w:t>
      </w:r>
      <w:proofErr w:type="spellEnd"/>
      <w:r w:rsidRPr="0042355E">
        <w:rPr>
          <w:rFonts w:ascii="Times New Roman" w:hAnsi="Times New Roman" w:cs="Times New Roman"/>
        </w:rPr>
        <w:t xml:space="preserve">, and J. Marques-Silva, “Core-guided </w:t>
      </w:r>
      <w:proofErr w:type="spellStart"/>
      <w:r w:rsidRPr="0042355E">
        <w:rPr>
          <w:rFonts w:ascii="Times New Roman" w:hAnsi="Times New Roman" w:cs="Times New Roman"/>
        </w:rPr>
        <w:t>maxsat</w:t>
      </w:r>
      <w:proofErr w:type="spellEnd"/>
      <w:r w:rsidRPr="0042355E">
        <w:rPr>
          <w:rFonts w:ascii="Times New Roman" w:hAnsi="Times New Roman" w:cs="Times New Roman"/>
        </w:rPr>
        <w:t xml:space="preserve"> with soft cardinality constraints,” in International Conference on Principles and Practice of Constraint Programming. Springer, 2014, pp. 564–573.</w:t>
      </w:r>
    </w:p>
    <w:p w14:paraId="284B5DB2" w14:textId="27E09191" w:rsidR="0042355E" w:rsidRDefault="0042355E" w:rsidP="0042355E">
      <w:pPr>
        <w:pStyle w:val="a"/>
        <w:wordWrap/>
        <w:ind w:left="567" w:hanging="567"/>
        <w:rPr>
          <w:rFonts w:ascii="Times New Roman" w:hAnsi="Times New Roman" w:cs="Times New Roman"/>
        </w:rPr>
      </w:pPr>
      <w:r w:rsidRPr="0042355E">
        <w:rPr>
          <w:rFonts w:ascii="Times New Roman" w:hAnsi="Times New Roman" w:cs="Times New Roman"/>
        </w:rPr>
        <w:t xml:space="preserve">A. </w:t>
      </w:r>
      <w:proofErr w:type="spellStart"/>
      <w:r w:rsidRPr="0042355E">
        <w:rPr>
          <w:rFonts w:ascii="Times New Roman" w:hAnsi="Times New Roman" w:cs="Times New Roman"/>
        </w:rPr>
        <w:t>Ignatiev</w:t>
      </w:r>
      <w:proofErr w:type="spellEnd"/>
      <w:r w:rsidRPr="0042355E">
        <w:rPr>
          <w:rFonts w:ascii="Times New Roman" w:hAnsi="Times New Roman" w:cs="Times New Roman"/>
        </w:rPr>
        <w:t xml:space="preserve">, A. </w:t>
      </w:r>
      <w:proofErr w:type="spellStart"/>
      <w:r w:rsidRPr="0042355E">
        <w:rPr>
          <w:rFonts w:ascii="Times New Roman" w:hAnsi="Times New Roman" w:cs="Times New Roman"/>
        </w:rPr>
        <w:t>Morgado</w:t>
      </w:r>
      <w:proofErr w:type="spellEnd"/>
      <w:r w:rsidRPr="0042355E">
        <w:rPr>
          <w:rFonts w:ascii="Times New Roman" w:hAnsi="Times New Roman" w:cs="Times New Roman"/>
        </w:rPr>
        <w:t xml:space="preserve">, and J. Marques-Silva, “Rc2: an efficient </w:t>
      </w:r>
      <w:proofErr w:type="spellStart"/>
      <w:r w:rsidRPr="0042355E">
        <w:rPr>
          <w:rFonts w:ascii="Times New Roman" w:hAnsi="Times New Roman" w:cs="Times New Roman"/>
        </w:rPr>
        <w:t>maxsat</w:t>
      </w:r>
      <w:proofErr w:type="spellEnd"/>
      <w:r w:rsidRPr="0042355E">
        <w:rPr>
          <w:rFonts w:ascii="Times New Roman" w:hAnsi="Times New Roman" w:cs="Times New Roman"/>
        </w:rPr>
        <w:t xml:space="preserve"> solver,” Journal on Satisfiability, Boolean Modeling and Computation, vol. 11, no. 1, pp. 53–64, 2019.</w:t>
      </w:r>
    </w:p>
    <w:p w14:paraId="6D3D2663" w14:textId="205F65A1" w:rsidR="00940D36" w:rsidRPr="0042355E" w:rsidRDefault="00940D36" w:rsidP="0042355E">
      <w:pPr>
        <w:pStyle w:val="a"/>
        <w:wordWrap/>
        <w:ind w:left="567" w:hanging="567"/>
        <w:rPr>
          <w:rFonts w:ascii="Times New Roman" w:hAnsi="Times New Roman" w:cs="Times New Roman"/>
        </w:rPr>
      </w:pPr>
      <w:r w:rsidRPr="00940D36">
        <w:rPr>
          <w:rFonts w:ascii="Times New Roman" w:hAnsi="Times New Roman" w:cs="Times New Roman"/>
        </w:rPr>
        <w:t xml:space="preserve">Marek Piotr´ ow. </w:t>
      </w:r>
      <w:proofErr w:type="spellStart"/>
      <w:r w:rsidRPr="00940D36">
        <w:rPr>
          <w:rFonts w:ascii="Times New Roman" w:hAnsi="Times New Roman" w:cs="Times New Roman"/>
        </w:rPr>
        <w:t>Uwrmaxsat</w:t>
      </w:r>
      <w:proofErr w:type="spellEnd"/>
      <w:r w:rsidRPr="00940D36">
        <w:rPr>
          <w:rFonts w:ascii="Times New Roman" w:hAnsi="Times New Roman" w:cs="Times New Roman"/>
        </w:rPr>
        <w:t xml:space="preserve">: Efficient solver for </w:t>
      </w:r>
      <w:proofErr w:type="spellStart"/>
      <w:r w:rsidRPr="00940D36">
        <w:rPr>
          <w:rFonts w:ascii="Times New Roman" w:hAnsi="Times New Roman" w:cs="Times New Roman"/>
        </w:rPr>
        <w:t>maxsat</w:t>
      </w:r>
      <w:proofErr w:type="spellEnd"/>
      <w:r w:rsidRPr="00940D36">
        <w:rPr>
          <w:rFonts w:ascii="Times New Roman" w:hAnsi="Times New Roman" w:cs="Times New Roman"/>
        </w:rPr>
        <w:t xml:space="preserve"> and pseudo-</w:t>
      </w:r>
      <w:proofErr w:type="spellStart"/>
      <w:r w:rsidRPr="00940D36">
        <w:rPr>
          <w:rFonts w:ascii="Times New Roman" w:hAnsi="Times New Roman" w:cs="Times New Roman"/>
        </w:rPr>
        <w:t>boolean</w:t>
      </w:r>
      <w:proofErr w:type="spellEnd"/>
      <w:r w:rsidRPr="00940D36">
        <w:rPr>
          <w:rFonts w:ascii="Times New Roman" w:hAnsi="Times New Roman" w:cs="Times New Roman"/>
        </w:rPr>
        <w:t xml:space="preserve"> problems. In ICTAI, pages 132–136, 2020.</w:t>
      </w:r>
    </w:p>
    <w:p w14:paraId="6E564B4E" w14:textId="77777777" w:rsidR="009B0BC9" w:rsidRPr="0042355E" w:rsidRDefault="009B0BC9">
      <w:pPr>
        <w:rPr>
          <w:rFonts w:ascii="Times New Roman" w:hAnsi="Times New Roman" w:cs="Times New Roman"/>
        </w:rPr>
      </w:pPr>
    </w:p>
    <w:sectPr w:rsidR="009B0BC9" w:rsidRPr="004235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28699C" w14:textId="77777777" w:rsidR="00B35518" w:rsidRDefault="00B35518" w:rsidP="008C3BC3">
      <w:r>
        <w:separator/>
      </w:r>
    </w:p>
  </w:endnote>
  <w:endnote w:type="continuationSeparator" w:id="0">
    <w:p w14:paraId="1715BD70" w14:textId="77777777" w:rsidR="00B35518" w:rsidRDefault="00B35518" w:rsidP="008C3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946C35" w14:textId="77777777" w:rsidR="00B35518" w:rsidRDefault="00B35518" w:rsidP="008C3BC3">
      <w:r>
        <w:separator/>
      </w:r>
    </w:p>
  </w:footnote>
  <w:footnote w:type="continuationSeparator" w:id="0">
    <w:p w14:paraId="1D9A6EAB" w14:textId="77777777" w:rsidR="00B35518" w:rsidRDefault="00B35518" w:rsidP="008C3B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0F3C19"/>
    <w:multiLevelType w:val="multilevel"/>
    <w:tmpl w:val="4F0F3C19"/>
    <w:lvl w:ilvl="0">
      <w:start w:val="1"/>
      <w:numFmt w:val="decimal"/>
      <w:pStyle w:val="a"/>
      <w:lvlText w:val="[%1]"/>
      <w:lvlJc w:val="left"/>
      <w:pPr>
        <w:tabs>
          <w:tab w:val="left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5E"/>
    <w:rsid w:val="001404AC"/>
    <w:rsid w:val="00153D3D"/>
    <w:rsid w:val="001A6C74"/>
    <w:rsid w:val="00247A54"/>
    <w:rsid w:val="0029565C"/>
    <w:rsid w:val="002D70DA"/>
    <w:rsid w:val="002E5C7C"/>
    <w:rsid w:val="003E1029"/>
    <w:rsid w:val="0042355E"/>
    <w:rsid w:val="005F0CFE"/>
    <w:rsid w:val="00707BAC"/>
    <w:rsid w:val="008C3BC3"/>
    <w:rsid w:val="00940D36"/>
    <w:rsid w:val="009B0BC9"/>
    <w:rsid w:val="00B35518"/>
    <w:rsid w:val="00DB25D3"/>
    <w:rsid w:val="00E64E55"/>
    <w:rsid w:val="00F4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6EF0E5"/>
  <w15:chartTrackingRefBased/>
  <w15:docId w15:val="{9D817CD1-01B5-47A8-AEAA-6AA9618FE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42355E"/>
    <w:pPr>
      <w:wordWrap w:val="0"/>
      <w:snapToGrid w:val="0"/>
      <w:spacing w:beforeLines="150" w:afterLines="100" w:line="360" w:lineRule="auto"/>
      <w:jc w:val="center"/>
      <w:outlineLvl w:val="0"/>
    </w:pPr>
    <w:rPr>
      <w:rFonts w:ascii="Times New Roman" w:eastAsia="黑体" w:hAnsi="Times New Roman" w:cs="Times New Roman"/>
      <w:b/>
      <w:bCs/>
      <w:sz w:val="36"/>
      <w:szCs w:val="32"/>
    </w:rPr>
  </w:style>
  <w:style w:type="character" w:customStyle="1" w:styleId="a5">
    <w:name w:val="标题 字符"/>
    <w:basedOn w:val="a1"/>
    <w:link w:val="a4"/>
    <w:uiPriority w:val="10"/>
    <w:rsid w:val="0042355E"/>
    <w:rPr>
      <w:rFonts w:ascii="Times New Roman" w:eastAsia="黑体" w:hAnsi="Times New Roman" w:cs="Times New Roman"/>
      <w:b/>
      <w:bCs/>
      <w:sz w:val="36"/>
      <w:szCs w:val="32"/>
    </w:rPr>
  </w:style>
  <w:style w:type="character" w:customStyle="1" w:styleId="a6">
    <w:name w:val="参考文献 字符"/>
    <w:link w:val="a"/>
    <w:locked/>
    <w:rsid w:val="0042355E"/>
    <w:rPr>
      <w:sz w:val="24"/>
      <w:szCs w:val="24"/>
    </w:rPr>
  </w:style>
  <w:style w:type="paragraph" w:customStyle="1" w:styleId="a">
    <w:name w:val="参考文献"/>
    <w:basedOn w:val="a0"/>
    <w:link w:val="a6"/>
    <w:rsid w:val="0042355E"/>
    <w:pPr>
      <w:numPr>
        <w:numId w:val="1"/>
      </w:numPr>
      <w:wordWrap w:val="0"/>
      <w:adjustRightInd w:val="0"/>
      <w:snapToGrid w:val="0"/>
      <w:spacing w:line="360" w:lineRule="auto"/>
    </w:pPr>
    <w:rPr>
      <w:sz w:val="24"/>
      <w:szCs w:val="24"/>
    </w:rPr>
  </w:style>
  <w:style w:type="paragraph" w:styleId="a7">
    <w:name w:val="header"/>
    <w:basedOn w:val="a0"/>
    <w:link w:val="a8"/>
    <w:uiPriority w:val="99"/>
    <w:unhideWhenUsed/>
    <w:rsid w:val="008C3B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8C3BC3"/>
    <w:rPr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8C3B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8C3B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3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fwkzj</dc:creator>
  <cp:keywords/>
  <dc:description/>
  <cp:lastModifiedBy>fwkzj</cp:lastModifiedBy>
  <cp:revision>10</cp:revision>
  <cp:lastPrinted>2025-09-01T11:09:00Z</cp:lastPrinted>
  <dcterms:created xsi:type="dcterms:W3CDTF">2025-09-01T10:32:00Z</dcterms:created>
  <dcterms:modified xsi:type="dcterms:W3CDTF">2025-09-01T15:30:00Z</dcterms:modified>
</cp:coreProperties>
</file>