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E6D6" w14:textId="128F7FE5" w:rsidR="00231988" w:rsidRPr="00231988" w:rsidRDefault="00231988" w:rsidP="00231988">
      <w:pPr>
        <w:jc w:val="center"/>
        <w:rPr>
          <w:rFonts w:ascii="Times New Roman" w:hAnsi="Times New Roman" w:cs="Times New Roman"/>
        </w:rPr>
      </w:pPr>
      <w:r w:rsidRPr="00231988">
        <w:rPr>
          <w:rFonts w:ascii="Times New Roman" w:hAnsi="Times New Roman" w:cs="Times New Roman"/>
          <w:b/>
          <w:bCs/>
        </w:rPr>
        <w:t>Biology 111 – Principles of Biology I</w:t>
      </w:r>
      <w:r w:rsidRPr="00231988">
        <w:rPr>
          <w:rFonts w:ascii="Times New Roman" w:hAnsi="Times New Roman" w:cs="Times New Roman"/>
        </w:rPr>
        <w:br/>
        <w:t>Lecture Syllabus – Fall 2021</w:t>
      </w:r>
    </w:p>
    <w:p w14:paraId="310EC42A" w14:textId="7CB6D956" w:rsidR="00231988" w:rsidRDefault="00231988" w:rsidP="00231988">
      <w:pPr>
        <w:rPr>
          <w:rFonts w:ascii="Times New Roman" w:hAnsi="Times New Roman" w:cs="Times New Roman"/>
        </w:rPr>
      </w:pPr>
      <w:r w:rsidRPr="00231988">
        <w:rPr>
          <w:rFonts w:ascii="Times New Roman" w:hAnsi="Times New Roman" w:cs="Times New Roman"/>
          <w:b/>
          <w:bCs/>
          <w:u w:val="single"/>
        </w:rPr>
        <w:t>Instructor Information:</w:t>
      </w:r>
      <w:r>
        <w:rPr>
          <w:rFonts w:ascii="Times New Roman" w:hAnsi="Times New Roman" w:cs="Times New Roman"/>
          <w:b/>
          <w:bCs/>
          <w:u w:val="single"/>
        </w:rPr>
        <w:br/>
      </w:r>
      <w:r w:rsidRPr="00231988">
        <w:rPr>
          <w:rFonts w:ascii="Times New Roman" w:hAnsi="Times New Roman" w:cs="Times New Roman"/>
          <w:b/>
          <w:bCs/>
        </w:rPr>
        <w:t xml:space="preserve"> </w:t>
      </w:r>
      <w:r w:rsidRPr="00231988">
        <w:rPr>
          <w:rFonts w:ascii="Times New Roman" w:hAnsi="Times New Roman" w:cs="Times New Roman"/>
          <w:b/>
          <w:bCs/>
        </w:rPr>
        <w:tab/>
      </w:r>
      <w:r w:rsidRPr="00231988">
        <w:rPr>
          <w:rFonts w:ascii="Times New Roman" w:hAnsi="Times New Roman" w:cs="Times New Roman"/>
        </w:rPr>
        <w:t>Mr. William F. Slavney, RN-MSN</w:t>
      </w:r>
      <w:r w:rsidRPr="00231988">
        <w:rPr>
          <w:rFonts w:ascii="Times New Roman" w:hAnsi="Times New Roman" w:cs="Times New Roman"/>
        </w:rPr>
        <w:tab/>
      </w:r>
      <w:r w:rsidRPr="00231988">
        <w:rPr>
          <w:rFonts w:ascii="Times New Roman" w:hAnsi="Times New Roman" w:cs="Times New Roman"/>
        </w:rPr>
        <w:tab/>
        <w:t>wslavney@cbu.edu</w:t>
      </w:r>
      <w:r w:rsidRPr="00231988">
        <w:rPr>
          <w:rFonts w:ascii="Times New Roman" w:hAnsi="Times New Roman" w:cs="Times New Roman"/>
        </w:rPr>
        <w:br/>
      </w:r>
      <w:r>
        <w:rPr>
          <w:rFonts w:ascii="Times New Roman" w:hAnsi="Times New Roman" w:cs="Times New Roman"/>
        </w:rPr>
        <w:t xml:space="preserve"> </w:t>
      </w:r>
      <w:proofErr w:type="gramStart"/>
      <w:r>
        <w:rPr>
          <w:rFonts w:ascii="Times New Roman" w:hAnsi="Times New Roman" w:cs="Times New Roman"/>
        </w:rPr>
        <w:tab/>
        <w:t xml:space="preserve">  </w:t>
      </w:r>
      <w:r w:rsidRPr="00231988">
        <w:rPr>
          <w:rFonts w:ascii="Times New Roman" w:hAnsi="Times New Roman" w:cs="Times New Roman"/>
          <w:i/>
          <w:iCs/>
        </w:rPr>
        <w:t>Assistant</w:t>
      </w:r>
      <w:proofErr w:type="gramEnd"/>
      <w:r w:rsidRPr="00231988">
        <w:rPr>
          <w:rFonts w:ascii="Times New Roman" w:hAnsi="Times New Roman" w:cs="Times New Roman"/>
          <w:i/>
          <w:iCs/>
        </w:rPr>
        <w:t xml:space="preserve"> Professor of Biology</w:t>
      </w:r>
      <w:r w:rsidRPr="00231988">
        <w:rPr>
          <w:rFonts w:ascii="Times New Roman" w:hAnsi="Times New Roman" w:cs="Times New Roman"/>
          <w:i/>
          <w:iCs/>
        </w:rPr>
        <w:tab/>
      </w:r>
      <w:r w:rsidRPr="00231988">
        <w:rPr>
          <w:rFonts w:ascii="Times New Roman" w:hAnsi="Times New Roman" w:cs="Times New Roman"/>
        </w:rPr>
        <w:tab/>
      </w:r>
      <w:r w:rsidRPr="00231988">
        <w:rPr>
          <w:rFonts w:ascii="Times New Roman" w:hAnsi="Times New Roman" w:cs="Times New Roman"/>
        </w:rPr>
        <w:tab/>
        <w:t>http://fwslavney.github.io</w:t>
      </w:r>
      <w:r w:rsidRPr="00231988">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t xml:space="preserve">         </w:t>
      </w:r>
      <w:r w:rsidRPr="00231988">
        <w:rPr>
          <w:rFonts w:ascii="Times New Roman" w:hAnsi="Times New Roman" w:cs="Times New Roman"/>
        </w:rPr>
        <w:t>Thomas Center 100</w:t>
      </w:r>
      <w:r w:rsidRPr="00231988">
        <w:rPr>
          <w:rFonts w:ascii="Times New Roman" w:hAnsi="Times New Roman" w:cs="Times New Roman"/>
        </w:rPr>
        <w:tab/>
      </w:r>
      <w:r w:rsidRPr="00231988">
        <w:rPr>
          <w:rFonts w:ascii="Times New Roman" w:hAnsi="Times New Roman" w:cs="Times New Roman"/>
        </w:rPr>
        <w:tab/>
      </w:r>
      <w:r w:rsidRPr="00231988">
        <w:rPr>
          <w:rFonts w:ascii="Times New Roman" w:hAnsi="Times New Roman" w:cs="Times New Roman"/>
        </w:rPr>
        <w:tab/>
        <w:t>(901) 482-2335</w:t>
      </w:r>
    </w:p>
    <w:p w14:paraId="0DBCC017" w14:textId="40A812DA" w:rsidR="00D95810" w:rsidRDefault="00D95810" w:rsidP="00231988">
      <w:pPr>
        <w:rPr>
          <w:rFonts w:ascii="Times New Roman" w:hAnsi="Times New Roman" w:cs="Times New Roman"/>
        </w:rPr>
      </w:pPr>
      <w:r>
        <w:rPr>
          <w:rFonts w:ascii="Times New Roman" w:hAnsi="Times New Roman" w:cs="Times New Roman"/>
          <w:b/>
          <w:bCs/>
          <w:i/>
          <w:iCs/>
        </w:rPr>
        <w:t xml:space="preserve">     </w:t>
      </w:r>
      <w:r w:rsidRPr="00D95810">
        <w:rPr>
          <w:rFonts w:ascii="Times New Roman" w:hAnsi="Times New Roman" w:cs="Times New Roman"/>
          <w:b/>
          <w:bCs/>
          <w:i/>
          <w:iCs/>
        </w:rPr>
        <w:t>Office Hours:</w:t>
      </w:r>
      <w:r>
        <w:rPr>
          <w:rFonts w:ascii="Times New Roman" w:hAnsi="Times New Roman" w:cs="Times New Roman"/>
        </w:rPr>
        <w:t xml:space="preserve"> </w:t>
      </w:r>
      <w:r w:rsidRPr="00D95810">
        <w:rPr>
          <w:rFonts w:ascii="Times New Roman" w:hAnsi="Times New Roman" w:cs="Times New Roman"/>
          <w:i/>
          <w:iCs/>
          <w:sz w:val="20"/>
          <w:szCs w:val="20"/>
        </w:rPr>
        <w:t>TR 9:00 am – 11:00 am; F 1:00pm – 4:00pm; other times by appointment</w:t>
      </w:r>
    </w:p>
    <w:p w14:paraId="5C8B10D2" w14:textId="7BACE53D" w:rsidR="00231988" w:rsidRDefault="00231988" w:rsidP="00D95810">
      <w:pPr>
        <w:spacing w:after="0"/>
        <w:rPr>
          <w:rFonts w:ascii="Times New Roman" w:hAnsi="Times New Roman" w:cs="Times New Roman"/>
        </w:rPr>
      </w:pPr>
      <w:r w:rsidRPr="00231988">
        <w:rPr>
          <w:rFonts w:ascii="Times New Roman" w:hAnsi="Times New Roman" w:cs="Times New Roman"/>
          <w:b/>
          <w:bCs/>
          <w:u w:val="single"/>
        </w:rPr>
        <w:t>Course Description:</w:t>
      </w:r>
      <w:r>
        <w:rPr>
          <w:rFonts w:ascii="Times New Roman" w:hAnsi="Times New Roman" w:cs="Times New Roman"/>
        </w:rPr>
        <w:t xml:space="preserve"> </w:t>
      </w:r>
      <w:r w:rsidRPr="00231988">
        <w:rPr>
          <w:rFonts w:ascii="Times New Roman" w:hAnsi="Times New Roman" w:cs="Times New Roman"/>
        </w:rPr>
        <w:t>Biology 111 (Principles of Biology I) is a course that provides a strong foundation in the principles of biology for students majoring in a natural science, or the medical and healthcare fields. It is the first of a two-course sequence. Primary topics include biochemistry, cell structure and function, genetics, heredity, evolution, and modern applications of biology.</w:t>
      </w:r>
    </w:p>
    <w:p w14:paraId="32E352AB" w14:textId="4E15C194" w:rsidR="00D95810" w:rsidRPr="00D95810" w:rsidRDefault="00D95810" w:rsidP="00D95810">
      <w:pPr>
        <w:pStyle w:val="ListParagraph"/>
        <w:numPr>
          <w:ilvl w:val="0"/>
          <w:numId w:val="2"/>
        </w:numPr>
        <w:rPr>
          <w:rFonts w:ascii="Times New Roman" w:hAnsi="Times New Roman" w:cs="Times New Roman"/>
          <w:b/>
          <w:bCs/>
          <w:i/>
          <w:iCs/>
          <w:sz w:val="24"/>
          <w:szCs w:val="24"/>
        </w:rPr>
      </w:pPr>
      <w:r w:rsidRPr="00D95810">
        <w:rPr>
          <w:rFonts w:ascii="Times New Roman" w:hAnsi="Times New Roman" w:cs="Times New Roman"/>
          <w:b/>
          <w:bCs/>
          <w:i/>
          <w:iCs/>
          <w:sz w:val="18"/>
          <w:szCs w:val="18"/>
        </w:rPr>
        <w:t>This course must be taken with its corresponding laboratory course, that is BIOL 111L.</w:t>
      </w:r>
    </w:p>
    <w:tbl>
      <w:tblPr>
        <w:tblStyle w:val="TableGrid"/>
        <w:tblW w:w="0" w:type="auto"/>
        <w:tblLook w:val="04A0" w:firstRow="1" w:lastRow="0" w:firstColumn="1" w:lastColumn="0" w:noHBand="0" w:noVBand="1"/>
      </w:tblPr>
      <w:tblGrid>
        <w:gridCol w:w="9350"/>
      </w:tblGrid>
      <w:tr w:rsidR="00231988" w14:paraId="42F71D49" w14:textId="77777777" w:rsidTr="00231988">
        <w:tc>
          <w:tcPr>
            <w:tcW w:w="9350" w:type="dxa"/>
          </w:tcPr>
          <w:p w14:paraId="34EEA9DC" w14:textId="30576034" w:rsidR="00231988" w:rsidRPr="00231988" w:rsidRDefault="00231988" w:rsidP="00231988">
            <w:pPr>
              <w:rPr>
                <w:rFonts w:ascii="Times New Roman" w:hAnsi="Times New Roman" w:cs="Times New Roman"/>
                <w:b/>
                <w:bCs/>
                <w:i/>
                <w:iCs/>
              </w:rPr>
            </w:pPr>
            <w:r w:rsidRPr="00231988">
              <w:rPr>
                <w:rFonts w:ascii="Times New Roman" w:hAnsi="Times New Roman" w:cs="Times New Roman"/>
                <w:b/>
                <w:bCs/>
                <w:i/>
                <w:iCs/>
              </w:rPr>
              <w:t>Th</w:t>
            </w:r>
            <w:r>
              <w:rPr>
                <w:rFonts w:ascii="Times New Roman" w:hAnsi="Times New Roman" w:cs="Times New Roman"/>
                <w:b/>
                <w:bCs/>
                <w:i/>
                <w:iCs/>
              </w:rPr>
              <w:t>is</w:t>
            </w:r>
            <w:r w:rsidRPr="00231988">
              <w:rPr>
                <w:rFonts w:ascii="Times New Roman" w:hAnsi="Times New Roman" w:cs="Times New Roman"/>
                <w:b/>
                <w:bCs/>
                <w:i/>
                <w:iCs/>
              </w:rPr>
              <w:t xml:space="preserve"> course has been structured to afford you every opportunity to master the required material and to demonstrate your success in that endeavor. Students who enroll in this course are seeking rigorous preprofessional preparation. Nevertheless, you need not feel intimidated by the demanding career path you have selected. I am here to help you overcome any difficulties you may have with the course material and to help you do your best work. You will also find learning resources at the course website.</w:t>
            </w:r>
          </w:p>
        </w:tc>
      </w:tr>
    </w:tbl>
    <w:p w14:paraId="1D446A82" w14:textId="191BC45E" w:rsidR="00231988" w:rsidRPr="00231988" w:rsidRDefault="00231988" w:rsidP="00231988">
      <w:pPr>
        <w:rPr>
          <w:rFonts w:ascii="Times New Roman" w:hAnsi="Times New Roman" w:cs="Times New Roman"/>
          <w:b/>
          <w:bCs/>
          <w:sz w:val="6"/>
          <w:szCs w:val="6"/>
          <w:u w:val="single"/>
        </w:rPr>
      </w:pPr>
    </w:p>
    <w:p w14:paraId="5948FC93" w14:textId="41E6B203" w:rsidR="00231988" w:rsidRDefault="00231988" w:rsidP="00231988">
      <w:pPr>
        <w:rPr>
          <w:rFonts w:ascii="Times New Roman" w:hAnsi="Times New Roman" w:cs="Times New Roman"/>
        </w:rPr>
      </w:pPr>
      <w:r w:rsidRPr="00824527">
        <w:rPr>
          <w:rFonts w:ascii="Times New Roman" w:hAnsi="Times New Roman" w:cs="Times New Roman"/>
          <w:b/>
          <w:bCs/>
          <w:u w:val="single"/>
        </w:rPr>
        <w:t>Required Materials:</w:t>
      </w:r>
      <w:r>
        <w:rPr>
          <w:rFonts w:ascii="Times New Roman" w:hAnsi="Times New Roman" w:cs="Times New Roman"/>
        </w:rPr>
        <w:t xml:space="preserve"> </w:t>
      </w:r>
      <w:r w:rsidRPr="00231988">
        <w:rPr>
          <w:rFonts w:ascii="Times New Roman" w:hAnsi="Times New Roman" w:cs="Times New Roman"/>
        </w:rPr>
        <w:t>The following materials are required for this course. Any edition of a text is acceptable unless specified otherwise below.</w:t>
      </w:r>
    </w:p>
    <w:p w14:paraId="0A740C89" w14:textId="67B350E3" w:rsidR="00824527" w:rsidRDefault="00824527" w:rsidP="00824527">
      <w:pPr>
        <w:pStyle w:val="ListParagraph"/>
        <w:numPr>
          <w:ilvl w:val="0"/>
          <w:numId w:val="1"/>
        </w:numPr>
        <w:rPr>
          <w:rFonts w:ascii="Times New Roman" w:hAnsi="Times New Roman" w:cs="Times New Roman"/>
        </w:rPr>
      </w:pPr>
      <w:r w:rsidRPr="00824527">
        <w:rPr>
          <w:rFonts w:ascii="Times New Roman" w:hAnsi="Times New Roman" w:cs="Times New Roman"/>
          <w:b/>
          <w:bCs/>
        </w:rPr>
        <w:t>Required Lecture Text:</w:t>
      </w:r>
      <w:r>
        <w:rPr>
          <w:rFonts w:ascii="Times New Roman" w:hAnsi="Times New Roman" w:cs="Times New Roman"/>
        </w:rPr>
        <w:t xml:space="preserve"> </w:t>
      </w:r>
      <w:r w:rsidRPr="00824527">
        <w:rPr>
          <w:rFonts w:ascii="Times New Roman" w:hAnsi="Times New Roman" w:cs="Times New Roman"/>
        </w:rPr>
        <w:t xml:space="preserve">Solomon, Eldra, et al. </w:t>
      </w:r>
      <w:r w:rsidRPr="00D95810">
        <w:rPr>
          <w:rFonts w:ascii="Times New Roman" w:hAnsi="Times New Roman" w:cs="Times New Roman"/>
          <w:i/>
          <w:iCs/>
        </w:rPr>
        <w:t>Biology, 11</w:t>
      </w:r>
      <w:r w:rsidRPr="00D95810">
        <w:rPr>
          <w:rFonts w:ascii="Times New Roman" w:hAnsi="Times New Roman" w:cs="Times New Roman"/>
          <w:i/>
          <w:iCs/>
          <w:vertAlign w:val="superscript"/>
        </w:rPr>
        <w:t>th</w:t>
      </w:r>
      <w:r w:rsidRPr="00D95810">
        <w:rPr>
          <w:rFonts w:ascii="Times New Roman" w:hAnsi="Times New Roman" w:cs="Times New Roman"/>
          <w:i/>
          <w:iCs/>
        </w:rPr>
        <w:t xml:space="preserve"> Edition</w:t>
      </w:r>
      <w:r w:rsidRPr="00824527">
        <w:rPr>
          <w:rFonts w:ascii="Times New Roman" w:hAnsi="Times New Roman" w:cs="Times New Roman"/>
        </w:rPr>
        <w:t xml:space="preserve">. United States, Cengage Learning, 2018. </w:t>
      </w:r>
      <w:r w:rsidRPr="00DE5533">
        <w:rPr>
          <w:rFonts w:ascii="Times New Roman" w:hAnsi="Times New Roman" w:cs="Times New Roman"/>
          <w:vertAlign w:val="superscript"/>
        </w:rPr>
        <w:t>[</w:t>
      </w:r>
      <w:r w:rsidR="00DE5533">
        <w:rPr>
          <w:rFonts w:ascii="Times New Roman" w:hAnsi="Times New Roman" w:cs="Times New Roman"/>
          <w:vertAlign w:val="superscript"/>
        </w:rPr>
        <w:t xml:space="preserve"> </w:t>
      </w:r>
      <w:r w:rsidRPr="00DE5533">
        <w:rPr>
          <w:rFonts w:ascii="Times New Roman" w:hAnsi="Times New Roman" w:cs="Times New Roman"/>
          <w:vertAlign w:val="superscript"/>
        </w:rPr>
        <w:t>This is our primary textbook for this course</w:t>
      </w:r>
      <w:proofErr w:type="gramStart"/>
      <w:r w:rsidR="00DE5533">
        <w:rPr>
          <w:rFonts w:ascii="Times New Roman" w:hAnsi="Times New Roman" w:cs="Times New Roman"/>
          <w:vertAlign w:val="superscript"/>
        </w:rPr>
        <w:t>! ]</w:t>
      </w:r>
      <w:proofErr w:type="gramEnd"/>
    </w:p>
    <w:p w14:paraId="633F05FC" w14:textId="77D6D3E6" w:rsidR="00824527" w:rsidRDefault="00D95810" w:rsidP="00824527">
      <w:pPr>
        <w:pStyle w:val="ListParagraph"/>
        <w:numPr>
          <w:ilvl w:val="0"/>
          <w:numId w:val="1"/>
        </w:numPr>
        <w:rPr>
          <w:rFonts w:ascii="Times New Roman" w:hAnsi="Times New Roman" w:cs="Times New Roman"/>
        </w:rPr>
      </w:pPr>
      <w:r w:rsidRPr="00824527">
        <w:rPr>
          <w:rFonts w:ascii="Times New Roman" w:hAnsi="Times New Roman" w:cs="Times New Roman"/>
          <w:b/>
          <w:bCs/>
        </w:rPr>
        <w:t xml:space="preserve">Required </w:t>
      </w:r>
      <w:r>
        <w:rPr>
          <w:rFonts w:ascii="Times New Roman" w:hAnsi="Times New Roman" w:cs="Times New Roman"/>
          <w:b/>
          <w:bCs/>
        </w:rPr>
        <w:t>Supplemental</w:t>
      </w:r>
      <w:r w:rsidRPr="00824527">
        <w:rPr>
          <w:rFonts w:ascii="Times New Roman" w:hAnsi="Times New Roman" w:cs="Times New Roman"/>
          <w:b/>
          <w:bCs/>
        </w:rPr>
        <w:t xml:space="preserve"> Text:</w:t>
      </w:r>
      <w:r>
        <w:rPr>
          <w:rFonts w:ascii="Times New Roman" w:hAnsi="Times New Roman" w:cs="Times New Roman"/>
        </w:rPr>
        <w:t xml:space="preserve"> </w:t>
      </w:r>
      <w:proofErr w:type="spellStart"/>
      <w:r w:rsidR="00824527" w:rsidRPr="00824527">
        <w:rPr>
          <w:rFonts w:ascii="Times New Roman" w:hAnsi="Times New Roman" w:cs="Times New Roman"/>
        </w:rPr>
        <w:t>Minorsky</w:t>
      </w:r>
      <w:proofErr w:type="spellEnd"/>
      <w:r w:rsidR="00824527" w:rsidRPr="00824527">
        <w:rPr>
          <w:rFonts w:ascii="Times New Roman" w:hAnsi="Times New Roman" w:cs="Times New Roman"/>
        </w:rPr>
        <w:t xml:space="preserve">, Peter V., et al. </w:t>
      </w:r>
      <w:r w:rsidR="00824527" w:rsidRPr="00D95810">
        <w:rPr>
          <w:rFonts w:ascii="Times New Roman" w:hAnsi="Times New Roman" w:cs="Times New Roman"/>
          <w:i/>
          <w:iCs/>
        </w:rPr>
        <w:t>Campbell Biology, 10</w:t>
      </w:r>
      <w:r w:rsidR="00824527" w:rsidRPr="00D95810">
        <w:rPr>
          <w:rFonts w:ascii="Times New Roman" w:hAnsi="Times New Roman" w:cs="Times New Roman"/>
          <w:i/>
          <w:iCs/>
          <w:vertAlign w:val="superscript"/>
        </w:rPr>
        <w:t>th</w:t>
      </w:r>
      <w:r w:rsidRPr="00D95810">
        <w:rPr>
          <w:rFonts w:ascii="Times New Roman" w:hAnsi="Times New Roman" w:cs="Times New Roman"/>
          <w:i/>
          <w:iCs/>
        </w:rPr>
        <w:t>/11</w:t>
      </w:r>
      <w:r w:rsidRPr="00D95810">
        <w:rPr>
          <w:rFonts w:ascii="Times New Roman" w:hAnsi="Times New Roman" w:cs="Times New Roman"/>
          <w:i/>
          <w:iCs/>
          <w:vertAlign w:val="superscript"/>
        </w:rPr>
        <w:t>th</w:t>
      </w:r>
      <w:r w:rsidRPr="00D95810">
        <w:rPr>
          <w:rFonts w:ascii="Times New Roman" w:hAnsi="Times New Roman" w:cs="Times New Roman"/>
          <w:i/>
          <w:iCs/>
        </w:rPr>
        <w:t xml:space="preserve"> </w:t>
      </w:r>
      <w:r w:rsidR="00824527" w:rsidRPr="00D95810">
        <w:rPr>
          <w:rFonts w:ascii="Times New Roman" w:hAnsi="Times New Roman" w:cs="Times New Roman"/>
          <w:i/>
          <w:iCs/>
        </w:rPr>
        <w:t>Edition</w:t>
      </w:r>
      <w:r w:rsidR="00824527" w:rsidRPr="00824527">
        <w:rPr>
          <w:rFonts w:ascii="Times New Roman" w:hAnsi="Times New Roman" w:cs="Times New Roman"/>
        </w:rPr>
        <w:t>. United States, Pearson College Division, 20</w:t>
      </w:r>
      <w:r>
        <w:rPr>
          <w:rFonts w:ascii="Times New Roman" w:hAnsi="Times New Roman" w:cs="Times New Roman"/>
        </w:rPr>
        <w:t>20</w:t>
      </w:r>
      <w:r w:rsidR="00824527" w:rsidRPr="00824527">
        <w:rPr>
          <w:rFonts w:ascii="Times New Roman" w:hAnsi="Times New Roman" w:cs="Times New Roman"/>
        </w:rPr>
        <w:t>.</w:t>
      </w:r>
    </w:p>
    <w:p w14:paraId="4A47E432" w14:textId="44549A78" w:rsidR="00824527" w:rsidRDefault="00D95810" w:rsidP="00824527">
      <w:pPr>
        <w:pStyle w:val="ListParagraph"/>
        <w:numPr>
          <w:ilvl w:val="0"/>
          <w:numId w:val="1"/>
        </w:numPr>
        <w:rPr>
          <w:rFonts w:ascii="Times New Roman" w:hAnsi="Times New Roman" w:cs="Times New Roman"/>
        </w:rPr>
      </w:pPr>
      <w:r w:rsidRPr="00824527">
        <w:rPr>
          <w:rFonts w:ascii="Times New Roman" w:hAnsi="Times New Roman" w:cs="Times New Roman"/>
          <w:b/>
          <w:bCs/>
        </w:rPr>
        <w:t xml:space="preserve">Required </w:t>
      </w:r>
      <w:r>
        <w:rPr>
          <w:rFonts w:ascii="Times New Roman" w:hAnsi="Times New Roman" w:cs="Times New Roman"/>
          <w:b/>
          <w:bCs/>
        </w:rPr>
        <w:t>Supplemental</w:t>
      </w:r>
      <w:r w:rsidRPr="00824527">
        <w:rPr>
          <w:rFonts w:ascii="Times New Roman" w:hAnsi="Times New Roman" w:cs="Times New Roman"/>
          <w:b/>
          <w:bCs/>
        </w:rPr>
        <w:t xml:space="preserve"> Text:</w:t>
      </w:r>
      <w:r>
        <w:rPr>
          <w:rFonts w:ascii="Times New Roman" w:hAnsi="Times New Roman" w:cs="Times New Roman"/>
        </w:rPr>
        <w:t xml:space="preserve"> </w:t>
      </w:r>
      <w:r w:rsidR="00824527" w:rsidRPr="00824527">
        <w:rPr>
          <w:rFonts w:ascii="Times New Roman" w:hAnsi="Times New Roman" w:cs="Times New Roman"/>
        </w:rPr>
        <w:t xml:space="preserve">Raven, Peter H., and </w:t>
      </w:r>
      <w:proofErr w:type="spellStart"/>
      <w:r w:rsidR="00824527" w:rsidRPr="00824527">
        <w:rPr>
          <w:rFonts w:ascii="Times New Roman" w:hAnsi="Times New Roman" w:cs="Times New Roman"/>
        </w:rPr>
        <w:t>Losos</w:t>
      </w:r>
      <w:proofErr w:type="spellEnd"/>
      <w:r w:rsidR="00824527" w:rsidRPr="00824527">
        <w:rPr>
          <w:rFonts w:ascii="Times New Roman" w:hAnsi="Times New Roman" w:cs="Times New Roman"/>
        </w:rPr>
        <w:t xml:space="preserve">, Jonathan. </w:t>
      </w:r>
      <w:r w:rsidR="00824527" w:rsidRPr="00D95810">
        <w:rPr>
          <w:rFonts w:ascii="Times New Roman" w:hAnsi="Times New Roman" w:cs="Times New Roman"/>
          <w:i/>
          <w:iCs/>
        </w:rPr>
        <w:t>Biology, 9</w:t>
      </w:r>
      <w:r w:rsidR="00824527" w:rsidRPr="00D95810">
        <w:rPr>
          <w:rFonts w:ascii="Times New Roman" w:hAnsi="Times New Roman" w:cs="Times New Roman"/>
          <w:i/>
          <w:iCs/>
          <w:vertAlign w:val="superscript"/>
        </w:rPr>
        <w:t>th</w:t>
      </w:r>
      <w:r w:rsidR="00824527" w:rsidRPr="00D95810">
        <w:rPr>
          <w:rFonts w:ascii="Times New Roman" w:hAnsi="Times New Roman" w:cs="Times New Roman"/>
          <w:i/>
          <w:iCs/>
        </w:rPr>
        <w:t xml:space="preserve"> Edition</w:t>
      </w:r>
      <w:r w:rsidR="00824527" w:rsidRPr="00824527">
        <w:rPr>
          <w:rFonts w:ascii="Times New Roman" w:hAnsi="Times New Roman" w:cs="Times New Roman"/>
        </w:rPr>
        <w:t>. United States, McGraw-Hill Education, 2010.</w:t>
      </w:r>
    </w:p>
    <w:p w14:paraId="45C3130E" w14:textId="10C8E9AA" w:rsidR="00824527" w:rsidRPr="00824527" w:rsidRDefault="00824527" w:rsidP="00824527">
      <w:pPr>
        <w:pStyle w:val="ListParagraph"/>
        <w:numPr>
          <w:ilvl w:val="0"/>
          <w:numId w:val="1"/>
        </w:numPr>
        <w:rPr>
          <w:rFonts w:ascii="Times New Roman" w:hAnsi="Times New Roman" w:cs="Times New Roman"/>
        </w:rPr>
      </w:pPr>
      <w:r w:rsidRPr="00DE5533">
        <w:rPr>
          <w:rFonts w:ascii="Times New Roman" w:hAnsi="Times New Roman" w:cs="Times New Roman"/>
          <w:b/>
          <w:bCs/>
        </w:rPr>
        <w:t>Required Course Supplement:</w:t>
      </w:r>
      <w:r>
        <w:rPr>
          <w:rFonts w:ascii="Times New Roman" w:hAnsi="Times New Roman" w:cs="Times New Roman"/>
        </w:rPr>
        <w:t xml:space="preserve"> Slavney, William F., </w:t>
      </w:r>
      <w:r w:rsidRPr="00D95810">
        <w:rPr>
          <w:rFonts w:ascii="Times New Roman" w:hAnsi="Times New Roman" w:cs="Times New Roman"/>
          <w:i/>
          <w:iCs/>
        </w:rPr>
        <w:t>Biology 111 Lecture Supplement</w:t>
      </w:r>
      <w:r>
        <w:rPr>
          <w:rFonts w:ascii="Times New Roman" w:hAnsi="Times New Roman" w:cs="Times New Roman"/>
        </w:rPr>
        <w:t>. United States, Christian Brothers University, 2021.</w:t>
      </w:r>
    </w:p>
    <w:p w14:paraId="72F5498E" w14:textId="26C987E8" w:rsidR="00824527" w:rsidRDefault="00824527" w:rsidP="00231988">
      <w:pPr>
        <w:rPr>
          <w:rFonts w:ascii="Times New Roman" w:hAnsi="Times New Roman" w:cs="Times New Roman"/>
        </w:rPr>
      </w:pPr>
      <w:r w:rsidRPr="00824527">
        <w:rPr>
          <w:rFonts w:ascii="Times New Roman" w:hAnsi="Times New Roman" w:cs="Times New Roman"/>
          <w:b/>
          <w:bCs/>
          <w:u w:val="single"/>
        </w:rPr>
        <w:t>Professionalism:</w:t>
      </w:r>
      <w:r>
        <w:rPr>
          <w:rFonts w:ascii="Times New Roman" w:hAnsi="Times New Roman" w:cs="Times New Roman"/>
        </w:rPr>
        <w:t xml:space="preserve"> </w:t>
      </w:r>
      <w:r w:rsidRPr="00824527">
        <w:rPr>
          <w:rFonts w:ascii="Times New Roman" w:hAnsi="Times New Roman" w:cs="Times New Roman"/>
        </w:rPr>
        <w:t xml:space="preserve">It is good to form a habit of behaving in a professional manner. Behavior that is prohibited includes: the use of inappropriate language; playing with cell phones, tablets, laptops, and calculators in class; falling asleep; being disrespectful to the professor or fellow classmates; not addressing a teacher (or any faculty) by his/her appropriate title; putting legs/feet on tables or desks. If a student engages in any of this behavior, he/she may be removed from the class.  </w:t>
      </w:r>
    </w:p>
    <w:p w14:paraId="02BD9BAE" w14:textId="6D2A9FBF" w:rsidR="00824527" w:rsidRDefault="00824527" w:rsidP="00231988">
      <w:pPr>
        <w:rPr>
          <w:rFonts w:ascii="Times New Roman" w:hAnsi="Times New Roman" w:cs="Times New Roman"/>
        </w:rPr>
      </w:pPr>
      <w:r w:rsidRPr="00824527">
        <w:rPr>
          <w:rFonts w:ascii="Times New Roman" w:hAnsi="Times New Roman" w:cs="Times New Roman"/>
          <w:b/>
          <w:bCs/>
          <w:u w:val="single"/>
        </w:rPr>
        <w:t>Shared Responsibility:</w:t>
      </w:r>
      <w:r w:rsidRPr="00824527">
        <w:rPr>
          <w:rFonts w:ascii="Times New Roman" w:hAnsi="Times New Roman" w:cs="Times New Roman"/>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We are not antagonists in this venture. I want every student to do well. </w:t>
      </w:r>
    </w:p>
    <w:p w14:paraId="7FA1619C" w14:textId="77777777" w:rsidR="00824527" w:rsidRDefault="00824527" w:rsidP="00231988">
      <w:pPr>
        <w:rPr>
          <w:rFonts w:ascii="Times New Roman" w:hAnsi="Times New Roman" w:cs="Times New Roman"/>
        </w:rPr>
      </w:pPr>
      <w:r w:rsidRPr="00824527">
        <w:rPr>
          <w:rFonts w:ascii="Times New Roman" w:hAnsi="Times New Roman" w:cs="Times New Roman"/>
          <w:b/>
          <w:bCs/>
          <w:u w:val="single"/>
        </w:rPr>
        <w:t>Personal Responsibility:</w:t>
      </w:r>
      <w:r w:rsidRPr="00824527">
        <w:rPr>
          <w:rFonts w:ascii="Times New Roman" w:hAnsi="Times New Roman" w:cs="Times New Roman"/>
        </w:rPr>
        <w:t xml:space="preserve"> I do expect a certain level of responsibility, maturity, and integrity from you. I have I very high expectations, and I am sure you can meet them. You’ve made it this far, which means </w:t>
      </w:r>
      <w:r w:rsidRPr="00824527">
        <w:rPr>
          <w:rFonts w:ascii="Times New Roman" w:hAnsi="Times New Roman" w:cs="Times New Roman"/>
        </w:rPr>
        <w:lastRenderedPageBreak/>
        <w:t xml:space="preserve">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824527">
        <w:rPr>
          <w:rFonts w:ascii="Times New Roman" w:hAnsi="Times New Roman" w:cs="Times New Roman"/>
          <w:b/>
          <w:bCs/>
        </w:rPr>
        <w:t>NOT</w:t>
      </w:r>
      <w:r w:rsidRPr="00824527">
        <w:rPr>
          <w:rFonts w:ascii="Times New Roman" w:hAnsi="Times New Roman" w:cs="Times New Roman"/>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  </w:t>
      </w:r>
    </w:p>
    <w:p w14:paraId="0879C1D5" w14:textId="71D93916" w:rsidR="00231988" w:rsidRDefault="00824527" w:rsidP="00231988">
      <w:pPr>
        <w:rPr>
          <w:rFonts w:ascii="Times New Roman" w:hAnsi="Times New Roman" w:cs="Times New Roman"/>
        </w:rPr>
      </w:pPr>
      <w:r w:rsidRPr="00824527">
        <w:rPr>
          <w:rFonts w:ascii="Times New Roman" w:hAnsi="Times New Roman" w:cs="Times New Roman"/>
          <w:b/>
          <w:bCs/>
          <w:u w:val="single"/>
        </w:rPr>
        <w:t>Work Ethic:</w:t>
      </w:r>
      <w:r w:rsidRPr="00824527">
        <w:rPr>
          <w:rFonts w:ascii="Times New Roman" w:hAnsi="Times New Roman" w:cs="Times New Roman"/>
        </w:rPr>
        <w:t xml:space="preserve">  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If you’ve taken this class before, you should be working harder than everyone else.  </w:t>
      </w:r>
      <w:r>
        <w:rPr>
          <w:rFonts w:ascii="Times New Roman" w:hAnsi="Times New Roman" w:cs="Times New Roman"/>
        </w:rPr>
        <w:br/>
      </w:r>
      <w:r w:rsidRPr="00DE5533">
        <w:rPr>
          <w:rFonts w:ascii="Times New Roman" w:hAnsi="Times New Roman" w:cs="Times New Roman"/>
          <w:sz w:val="18"/>
          <w:szCs w:val="18"/>
        </w:rPr>
        <w:t xml:space="preserve">** Class meetings will be used to highlight/supplement/complement the material in the texts; however, </w:t>
      </w:r>
      <w:r w:rsidRPr="00DE5533">
        <w:rPr>
          <w:rFonts w:ascii="Times New Roman" w:hAnsi="Times New Roman" w:cs="Times New Roman"/>
          <w:b/>
          <w:bCs/>
          <w:sz w:val="18"/>
          <w:szCs w:val="18"/>
        </w:rPr>
        <w:t>you should NEVER expect me to “read” the text or assigned articles for you</w:t>
      </w:r>
      <w:r w:rsidRPr="00DE5533">
        <w:rPr>
          <w:rFonts w:ascii="Times New Roman" w:hAnsi="Times New Roman" w:cs="Times New Roman"/>
          <w:sz w:val="18"/>
          <w:szCs w:val="18"/>
        </w:rPr>
        <w:t>. Regularly preparing for class and regularly attending class are two of the easier things you can do to be successful, but they are also two of the most important things you can do as well.</w:t>
      </w:r>
    </w:p>
    <w:p w14:paraId="357005EA" w14:textId="7758CE01" w:rsidR="00824527" w:rsidRDefault="00824527" w:rsidP="00231988">
      <w:pPr>
        <w:rPr>
          <w:rFonts w:ascii="Times New Roman" w:hAnsi="Times New Roman" w:cs="Times New Roman"/>
        </w:rPr>
      </w:pPr>
      <w:r w:rsidRPr="00DE5533">
        <w:rPr>
          <w:rFonts w:ascii="Times New Roman" w:hAnsi="Times New Roman" w:cs="Times New Roman"/>
          <w:b/>
          <w:bCs/>
          <w:u w:val="single"/>
        </w:rPr>
        <w:t>Classroom Learning Experience:</w:t>
      </w:r>
      <w:r w:rsidRPr="00824527">
        <w:rPr>
          <w:rFonts w:ascii="Times New Roman" w:hAnsi="Times New Roman" w:cs="Times New Roman"/>
        </w:rPr>
        <w:t xml:space="preserve">  Do not expect a homogeneous learning experience. This will not be the case and it is not good for you anyway. The text, my lectures, homework, and tests all have their place in helping you learn. Don’t expect them to all be the same or cover the same material in the same way with the same level of difficulty. This is an unrealistic and unhelpful expectation. Throughout the course, I will be giving you the info you need to be prepared.</w:t>
      </w:r>
    </w:p>
    <w:p w14:paraId="779BBBFE" w14:textId="7F82398C" w:rsidR="00824527" w:rsidRDefault="00824527" w:rsidP="00231988">
      <w:pPr>
        <w:rPr>
          <w:rFonts w:ascii="Times New Roman" w:hAnsi="Times New Roman" w:cs="Times New Roman"/>
        </w:rPr>
      </w:pPr>
      <w:r w:rsidRPr="00824527">
        <w:rPr>
          <w:rFonts w:ascii="Times New Roman" w:hAnsi="Times New Roman" w:cs="Times New Roman"/>
          <w:b/>
          <w:bCs/>
          <w:u w:val="single"/>
        </w:rPr>
        <w:t>Attendance Policy:</w:t>
      </w:r>
      <w:r w:rsidRPr="00824527">
        <w:rPr>
          <w:rFonts w:ascii="Times New Roman" w:hAnsi="Times New Roman" w:cs="Times New Roman"/>
        </w:rPr>
        <w:t xml:space="preserve"> Students are expected to be on time and attend all classes. The first three absences are “free” (but not recommended—they should be reserved for righteous influenzas, deceased relatives, and other legitimate personal emergencies), the fourth absence and each additional absence automatically knocks the final semester grade in the course down by an entire letter grade. On the seventh absence, the student will automatically fail the course. Tardiness is also a</w:t>
      </w:r>
      <w:r>
        <w:rPr>
          <w:rFonts w:ascii="Times New Roman" w:hAnsi="Times New Roman" w:cs="Times New Roman"/>
        </w:rPr>
        <w:t xml:space="preserve"> </w:t>
      </w:r>
      <w:r w:rsidRPr="00824527">
        <w:rPr>
          <w:rFonts w:ascii="Times New Roman" w:hAnsi="Times New Roman" w:cs="Times New Roman"/>
        </w:rPr>
        <w:t>problem! You get one human factor tardy, meaning there is no penalty. Each additional tardy after the first, however, lowers your final course grade by five points. (</w:t>
      </w:r>
      <w:proofErr w:type="gramStart"/>
      <w:r w:rsidRPr="00824527">
        <w:rPr>
          <w:rFonts w:ascii="Times New Roman" w:hAnsi="Times New Roman" w:cs="Times New Roman"/>
        </w:rPr>
        <w:t>e.g.</w:t>
      </w:r>
      <w:proofErr w:type="gramEnd"/>
      <w:r w:rsidRPr="00824527">
        <w:rPr>
          <w:rFonts w:ascii="Times New Roman" w:hAnsi="Times New Roman" w:cs="Times New Roman"/>
        </w:rPr>
        <w:t xml:space="preserve"> If you had a 93 and you have two </w:t>
      </w:r>
      <w:proofErr w:type="spellStart"/>
      <w:r w:rsidRPr="00824527">
        <w:rPr>
          <w:rFonts w:ascii="Times New Roman" w:hAnsi="Times New Roman" w:cs="Times New Roman"/>
        </w:rPr>
        <w:t>tardies</w:t>
      </w:r>
      <w:proofErr w:type="spellEnd"/>
      <w:r w:rsidRPr="00824527">
        <w:rPr>
          <w:rFonts w:ascii="Times New Roman" w:hAnsi="Times New Roman" w:cs="Times New Roman"/>
        </w:rPr>
        <w:t>, your final grade would be an 88.) Also, leaving before I dismiss the class will be counted as an absence.</w:t>
      </w:r>
      <w:r>
        <w:rPr>
          <w:rFonts w:ascii="Times New Roman" w:hAnsi="Times New Roman" w:cs="Times New Roman"/>
        </w:rPr>
        <w:br/>
        <w:t xml:space="preserve"> </w:t>
      </w:r>
      <w:r>
        <w:rPr>
          <w:rFonts w:ascii="Times New Roman" w:hAnsi="Times New Roman" w:cs="Times New Roman"/>
        </w:rPr>
        <w:tab/>
      </w:r>
      <w:r w:rsidRPr="00824527">
        <w:rPr>
          <w:rFonts w:ascii="Times New Roman" w:hAnsi="Times New Roman" w:cs="Times New Roman"/>
        </w:rPr>
        <w:t xml:space="preserve">Absences have a way of snowballing. Trust me, I know the cycle: 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  </w:t>
      </w:r>
    </w:p>
    <w:p w14:paraId="35C9E76D" w14:textId="1DC01CE9" w:rsidR="00DE5533" w:rsidRDefault="00824527" w:rsidP="00231988">
      <w:pPr>
        <w:rPr>
          <w:rFonts w:ascii="Times New Roman" w:hAnsi="Times New Roman" w:cs="Times New Roman"/>
        </w:rPr>
      </w:pPr>
      <w:r w:rsidRPr="00DE5533">
        <w:rPr>
          <w:rFonts w:ascii="Times New Roman" w:hAnsi="Times New Roman" w:cs="Times New Roman"/>
          <w:b/>
          <w:bCs/>
          <w:u w:val="single"/>
        </w:rPr>
        <w:t>Grades:</w:t>
      </w:r>
      <w:r w:rsidRPr="00824527">
        <w:rPr>
          <w:rFonts w:ascii="Times New Roman" w:hAnsi="Times New Roman" w:cs="Times New Roman"/>
        </w:rPr>
        <w:t xml:space="preserve"> 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 Please note that your grade will be calculated as indicated below. You are all perfectly capable of determining your point total (and therefore your grade) at any given time. Thus, you should not ask me to help you calculate your grade. If you do, I will refer you to this document.  </w:t>
      </w:r>
    </w:p>
    <w:p w14:paraId="4C379CAB" w14:textId="4C28C48C" w:rsidR="00DE5533" w:rsidRDefault="00824527" w:rsidP="00231988">
      <w:pPr>
        <w:rPr>
          <w:rFonts w:ascii="Times New Roman" w:hAnsi="Times New Roman" w:cs="Times New Roman"/>
        </w:rPr>
      </w:pPr>
      <w:r w:rsidRPr="00DE5533">
        <w:rPr>
          <w:rFonts w:ascii="Times New Roman" w:hAnsi="Times New Roman" w:cs="Times New Roman"/>
          <w:b/>
          <w:bCs/>
          <w:u w:val="single"/>
        </w:rPr>
        <w:t>Grading Policy:</w:t>
      </w:r>
      <w:r w:rsidRPr="00824527">
        <w:rPr>
          <w:rFonts w:ascii="Times New Roman" w:hAnsi="Times New Roman" w:cs="Times New Roman"/>
        </w:rPr>
        <w:t xml:space="preserve"> As far as grading goes, letter grade assignments for this course will conform to the Christian Brothers University standard scale.  </w:t>
      </w:r>
      <w:r w:rsidR="00DE5533">
        <w:rPr>
          <w:rFonts w:ascii="Times New Roman" w:hAnsi="Times New Roman" w:cs="Times New Roman"/>
        </w:rPr>
        <w:br/>
        <w:t xml:space="preserve"> </w:t>
      </w:r>
      <w:r w:rsidR="00DE5533">
        <w:rPr>
          <w:rFonts w:ascii="Times New Roman" w:hAnsi="Times New Roman" w:cs="Times New Roman"/>
        </w:rPr>
        <w:tab/>
        <w:t xml:space="preserve">      </w:t>
      </w:r>
      <w:proofErr w:type="gramStart"/>
      <w:r w:rsidRPr="00824527">
        <w:rPr>
          <w:rFonts w:ascii="Times New Roman" w:hAnsi="Times New Roman" w:cs="Times New Roman"/>
        </w:rPr>
        <w:t>100</w:t>
      </w:r>
      <w:r w:rsidR="00DE5533">
        <w:rPr>
          <w:rFonts w:ascii="Times New Roman" w:hAnsi="Times New Roman" w:cs="Times New Roman"/>
        </w:rPr>
        <w:t xml:space="preserve"> </w:t>
      </w:r>
      <w:r w:rsidRPr="00824527">
        <w:rPr>
          <w:rFonts w:ascii="Times New Roman" w:hAnsi="Times New Roman" w:cs="Times New Roman"/>
        </w:rPr>
        <w:t xml:space="preserve"> –</w:t>
      </w:r>
      <w:proofErr w:type="gramEnd"/>
      <w:r w:rsidRPr="00824527">
        <w:rPr>
          <w:rFonts w:ascii="Times New Roman" w:hAnsi="Times New Roman" w:cs="Times New Roman"/>
        </w:rPr>
        <w:t xml:space="preserve"> </w:t>
      </w:r>
      <w:r w:rsidR="00DE5533">
        <w:rPr>
          <w:rFonts w:ascii="Times New Roman" w:hAnsi="Times New Roman" w:cs="Times New Roman"/>
        </w:rPr>
        <w:t xml:space="preserve"> </w:t>
      </w:r>
      <w:r w:rsidRPr="00824527">
        <w:rPr>
          <w:rFonts w:ascii="Times New Roman" w:hAnsi="Times New Roman" w:cs="Times New Roman"/>
        </w:rPr>
        <w:t xml:space="preserve">90 = A / 89 </w:t>
      </w:r>
      <w:r w:rsidR="00DE5533">
        <w:rPr>
          <w:rFonts w:ascii="Times New Roman" w:hAnsi="Times New Roman" w:cs="Times New Roman"/>
        </w:rPr>
        <w:t xml:space="preserve"> </w:t>
      </w:r>
      <w:r w:rsidRPr="00824527">
        <w:rPr>
          <w:rFonts w:ascii="Times New Roman" w:hAnsi="Times New Roman" w:cs="Times New Roman"/>
        </w:rPr>
        <w:t xml:space="preserve">– </w:t>
      </w:r>
      <w:r w:rsidR="00DE5533">
        <w:rPr>
          <w:rFonts w:ascii="Times New Roman" w:hAnsi="Times New Roman" w:cs="Times New Roman"/>
        </w:rPr>
        <w:t xml:space="preserve"> </w:t>
      </w:r>
      <w:r w:rsidRPr="00824527">
        <w:rPr>
          <w:rFonts w:ascii="Times New Roman" w:hAnsi="Times New Roman" w:cs="Times New Roman"/>
        </w:rPr>
        <w:t>80 = B / 79</w:t>
      </w:r>
      <w:r w:rsidR="00DE5533">
        <w:rPr>
          <w:rFonts w:ascii="Times New Roman" w:hAnsi="Times New Roman" w:cs="Times New Roman"/>
        </w:rPr>
        <w:t xml:space="preserve"> </w:t>
      </w:r>
      <w:r w:rsidRPr="00824527">
        <w:rPr>
          <w:rFonts w:ascii="Times New Roman" w:hAnsi="Times New Roman" w:cs="Times New Roman"/>
        </w:rPr>
        <w:t xml:space="preserve"> – </w:t>
      </w:r>
      <w:r w:rsidR="00DE5533">
        <w:rPr>
          <w:rFonts w:ascii="Times New Roman" w:hAnsi="Times New Roman" w:cs="Times New Roman"/>
        </w:rPr>
        <w:t xml:space="preserve"> </w:t>
      </w:r>
      <w:r w:rsidRPr="00824527">
        <w:rPr>
          <w:rFonts w:ascii="Times New Roman" w:hAnsi="Times New Roman" w:cs="Times New Roman"/>
        </w:rPr>
        <w:t>70 = C / 69</w:t>
      </w:r>
      <w:r w:rsidR="00DE5533">
        <w:rPr>
          <w:rFonts w:ascii="Times New Roman" w:hAnsi="Times New Roman" w:cs="Times New Roman"/>
        </w:rPr>
        <w:t xml:space="preserve"> </w:t>
      </w:r>
      <w:r w:rsidRPr="00824527">
        <w:rPr>
          <w:rFonts w:ascii="Times New Roman" w:hAnsi="Times New Roman" w:cs="Times New Roman"/>
        </w:rPr>
        <w:t xml:space="preserve"> – </w:t>
      </w:r>
      <w:r w:rsidR="00DE5533">
        <w:rPr>
          <w:rFonts w:ascii="Times New Roman" w:hAnsi="Times New Roman" w:cs="Times New Roman"/>
        </w:rPr>
        <w:t xml:space="preserve"> </w:t>
      </w:r>
      <w:r w:rsidRPr="00824527">
        <w:rPr>
          <w:rFonts w:ascii="Times New Roman" w:hAnsi="Times New Roman" w:cs="Times New Roman"/>
        </w:rPr>
        <w:t xml:space="preserve">60 = D / 59 &amp; below = F </w:t>
      </w:r>
      <w:r w:rsidR="00DE5533">
        <w:rPr>
          <w:rFonts w:ascii="Times New Roman" w:hAnsi="Times New Roman" w:cs="Times New Roman"/>
        </w:rPr>
        <w:br/>
      </w:r>
      <w:r w:rsidRPr="00824527">
        <w:rPr>
          <w:rFonts w:ascii="Times New Roman" w:hAnsi="Times New Roman" w:cs="Times New Roman"/>
        </w:rPr>
        <w:t xml:space="preserve">Grading in this course will be based on the total points earned over the total possible points. Grades will </w:t>
      </w:r>
      <w:r w:rsidRPr="00824527">
        <w:rPr>
          <w:rFonts w:ascii="Times New Roman" w:hAnsi="Times New Roman" w:cs="Times New Roman"/>
        </w:rPr>
        <w:lastRenderedPageBreak/>
        <w:t xml:space="preserve">be based off the effort you put into this course. </w:t>
      </w:r>
      <w:r w:rsidRPr="00DE5533">
        <w:rPr>
          <w:rFonts w:ascii="Times New Roman" w:hAnsi="Times New Roman" w:cs="Times New Roman"/>
          <w:b/>
          <w:bCs/>
          <w:i/>
          <w:iCs/>
        </w:rPr>
        <w:t>With that being said, I do not and will not round your final grade.</w:t>
      </w:r>
      <w:r w:rsidRPr="00824527">
        <w:rPr>
          <w:rFonts w:ascii="Times New Roman" w:hAnsi="Times New Roman" w:cs="Times New Roman"/>
        </w:rPr>
        <w:t xml:space="preserve"> If you have an </w:t>
      </w:r>
      <w:r w:rsidR="00DE5533">
        <w:rPr>
          <w:rFonts w:ascii="Times New Roman" w:hAnsi="Times New Roman" w:cs="Times New Roman"/>
        </w:rPr>
        <w:t>89</w:t>
      </w:r>
      <w:r w:rsidRPr="00824527">
        <w:rPr>
          <w:rFonts w:ascii="Times New Roman" w:hAnsi="Times New Roman" w:cs="Times New Roman"/>
        </w:rPr>
        <w:t>.9</w:t>
      </w:r>
      <w:r w:rsidR="00DE5533">
        <w:rPr>
          <w:rFonts w:ascii="Times New Roman" w:hAnsi="Times New Roman" w:cs="Times New Roman"/>
        </w:rPr>
        <w:t>9</w:t>
      </w:r>
      <w:r w:rsidRPr="00824527">
        <w:rPr>
          <w:rFonts w:ascii="Times New Roman" w:hAnsi="Times New Roman" w:cs="Times New Roman"/>
        </w:rPr>
        <w:t xml:space="preserve">9% you will have </w:t>
      </w:r>
      <w:proofErr w:type="gramStart"/>
      <w:r w:rsidRPr="00824527">
        <w:rPr>
          <w:rFonts w:ascii="Times New Roman" w:hAnsi="Times New Roman" w:cs="Times New Roman"/>
        </w:rPr>
        <w:t>a</w:t>
      </w:r>
      <w:proofErr w:type="gramEnd"/>
      <w:r w:rsidRPr="00824527">
        <w:rPr>
          <w:rFonts w:ascii="Times New Roman" w:hAnsi="Times New Roman" w:cs="Times New Roman"/>
        </w:rPr>
        <w:t xml:space="preserve"> </w:t>
      </w:r>
      <w:r w:rsidR="00DE5533">
        <w:rPr>
          <w:rFonts w:ascii="Times New Roman" w:hAnsi="Times New Roman" w:cs="Times New Roman"/>
        </w:rPr>
        <w:t>89</w:t>
      </w:r>
      <w:r w:rsidRPr="00824527">
        <w:rPr>
          <w:rFonts w:ascii="Times New Roman" w:hAnsi="Times New Roman" w:cs="Times New Roman"/>
        </w:rPr>
        <w:t>.0 (</w:t>
      </w:r>
      <w:r w:rsidR="00DE5533">
        <w:rPr>
          <w:rFonts w:ascii="Times New Roman" w:hAnsi="Times New Roman" w:cs="Times New Roman"/>
        </w:rPr>
        <w:t>B</w:t>
      </w:r>
      <w:r w:rsidRPr="00824527">
        <w:rPr>
          <w:rFonts w:ascii="Times New Roman" w:hAnsi="Times New Roman" w:cs="Times New Roman"/>
        </w:rPr>
        <w:t xml:space="preserve">) average for the course.  </w:t>
      </w:r>
    </w:p>
    <w:p w14:paraId="1E4BF06F" w14:textId="6253A26C" w:rsidR="00DE5533" w:rsidRDefault="00824527" w:rsidP="00231988">
      <w:pPr>
        <w:rPr>
          <w:rFonts w:ascii="Times New Roman" w:hAnsi="Times New Roman" w:cs="Times New Roman"/>
        </w:rPr>
      </w:pPr>
      <w:r w:rsidRPr="00DE5533">
        <w:rPr>
          <w:rFonts w:ascii="Times New Roman" w:hAnsi="Times New Roman" w:cs="Times New Roman"/>
          <w:u w:val="single"/>
        </w:rPr>
        <w:t>Exams:</w:t>
      </w:r>
      <w:r w:rsidRPr="00824527">
        <w:rPr>
          <w:rFonts w:ascii="Times New Roman" w:hAnsi="Times New Roman" w:cs="Times New Roman"/>
        </w:rPr>
        <w:t xml:space="preserve"> In this course, you will have four exams and a cumulative final exam. Each exam is worth 200 points. No exam score</w:t>
      </w:r>
      <w:r w:rsidR="00DE5533">
        <w:rPr>
          <w:rFonts w:ascii="Times New Roman" w:hAnsi="Times New Roman" w:cs="Times New Roman"/>
        </w:rPr>
        <w:t>s</w:t>
      </w:r>
      <w:r w:rsidRPr="00824527">
        <w:rPr>
          <w:rFonts w:ascii="Times New Roman" w:hAnsi="Times New Roman" w:cs="Times New Roman"/>
        </w:rPr>
        <w:t xml:space="preserve"> will be curved or dropped. Review guides will be given in class and posted to my website about a week prior to the exam date. If you miss an exam, for any reason, it is a zero on that exam. No exceptions!  </w:t>
      </w:r>
    </w:p>
    <w:p w14:paraId="24E3FF91" w14:textId="52658F1A" w:rsidR="00824527" w:rsidRDefault="00824527" w:rsidP="00231988">
      <w:pPr>
        <w:rPr>
          <w:rFonts w:ascii="Times New Roman" w:hAnsi="Times New Roman" w:cs="Times New Roman"/>
        </w:rPr>
      </w:pPr>
      <w:r w:rsidRPr="00DE5533">
        <w:rPr>
          <w:rFonts w:ascii="Times New Roman" w:hAnsi="Times New Roman" w:cs="Times New Roman"/>
          <w:u w:val="single"/>
        </w:rPr>
        <w:t>Quizzes:</w:t>
      </w:r>
      <w:r w:rsidRPr="00824527">
        <w:rPr>
          <w:rFonts w:ascii="Times New Roman" w:hAnsi="Times New Roman" w:cs="Times New Roman"/>
        </w:rPr>
        <w:t xml:space="preserve"> Quizzes will be given on a pretty frequent basis; </w:t>
      </w:r>
      <w:r w:rsidR="00DE5533">
        <w:rPr>
          <w:rFonts w:ascii="Times New Roman" w:hAnsi="Times New Roman" w:cs="Times New Roman"/>
        </w:rPr>
        <w:t>some of them will be announced and some will not</w:t>
      </w:r>
      <w:r w:rsidRPr="00824527">
        <w:rPr>
          <w:rFonts w:ascii="Times New Roman" w:hAnsi="Times New Roman" w:cs="Times New Roman"/>
        </w:rPr>
        <w:t>.</w:t>
      </w:r>
      <w:r w:rsidR="00DE5533">
        <w:rPr>
          <w:rFonts w:ascii="Times New Roman" w:hAnsi="Times New Roman" w:cs="Times New Roman"/>
        </w:rPr>
        <w:t xml:space="preserve"> Each quiz in this course is worth 20 points however only 300 points will be counted.</w:t>
      </w:r>
      <w:r w:rsidRPr="00824527">
        <w:rPr>
          <w:rFonts w:ascii="Times New Roman" w:hAnsi="Times New Roman" w:cs="Times New Roman"/>
        </w:rPr>
        <w:t xml:space="preserve"> </w:t>
      </w:r>
      <w:r w:rsidR="00DE5533">
        <w:rPr>
          <w:rFonts w:ascii="Times New Roman" w:hAnsi="Times New Roman" w:cs="Times New Roman"/>
        </w:rPr>
        <w:t>This does mean that it is perfectly possible to have a quiz average above 100%</w:t>
      </w:r>
      <w:r w:rsidRPr="00824527">
        <w:rPr>
          <w:rFonts w:ascii="Times New Roman" w:hAnsi="Times New Roman" w:cs="Times New Roman"/>
        </w:rPr>
        <w:t xml:space="preserve">. </w:t>
      </w:r>
      <w:r w:rsidR="00DE5533">
        <w:rPr>
          <w:rFonts w:ascii="Times New Roman" w:hAnsi="Times New Roman" w:cs="Times New Roman"/>
        </w:rPr>
        <w:t xml:space="preserve">With that being said, </w:t>
      </w:r>
      <w:r w:rsidRPr="00824527">
        <w:rPr>
          <w:rFonts w:ascii="Times New Roman" w:hAnsi="Times New Roman" w:cs="Times New Roman"/>
        </w:rPr>
        <w:t>I will not drop any quiz score. A missed quiz, just like a missed exam, is an automatic zero for that quiz. No exceptions!</w:t>
      </w:r>
    </w:p>
    <w:p w14:paraId="55BE452D" w14:textId="77777777" w:rsidR="00DE5533" w:rsidRDefault="00DE5533" w:rsidP="00231988">
      <w:pPr>
        <w:rPr>
          <w:rFonts w:ascii="Times New Roman" w:hAnsi="Times New Roman" w:cs="Times New Roman"/>
        </w:rPr>
      </w:pPr>
      <w:r w:rsidRPr="00DE5533">
        <w:rPr>
          <w:rFonts w:ascii="Times New Roman" w:hAnsi="Times New Roman" w:cs="Times New Roman"/>
          <w:u w:val="single"/>
        </w:rPr>
        <w:t>Homework:</w:t>
      </w:r>
      <w:r>
        <w:rPr>
          <w:rFonts w:ascii="Times New Roman" w:hAnsi="Times New Roman" w:cs="Times New Roman"/>
        </w:rPr>
        <w:t xml:space="preserve"> Assignments will be given occasionally throughout the duration of the semester. </w:t>
      </w:r>
      <w:r w:rsidRPr="00DE5533">
        <w:rPr>
          <w:rFonts w:ascii="Times New Roman" w:hAnsi="Times New Roman" w:cs="Times New Roman"/>
        </w:rPr>
        <w:t xml:space="preserve">Homework assignments in this class will always be graded for accuracy and are worth 10 points each. All homework must be turned in on the due date using the proper format and on time. </w:t>
      </w:r>
      <w:r w:rsidRPr="00DE5533">
        <w:rPr>
          <w:rFonts w:ascii="Times New Roman" w:hAnsi="Times New Roman" w:cs="Times New Roman"/>
          <w:b/>
          <w:bCs/>
          <w:i/>
          <w:iCs/>
        </w:rPr>
        <w:t>NO</w:t>
      </w:r>
      <w:r w:rsidRPr="00DE5533">
        <w:rPr>
          <w:rFonts w:ascii="Times New Roman" w:hAnsi="Times New Roman" w:cs="Times New Roman"/>
        </w:rPr>
        <w:t xml:space="preserve"> late (or incorrectly formatted, I will discuss formatting in class) homework will be accepted under any circumstances. If the assignment is not turned in AT THE BEGINNING of the class period, before I start teaching in other words, in which homework is collected, a zero will be awarded for that assignment. Homework assignments can be found on the course website. </w:t>
      </w:r>
    </w:p>
    <w:p w14:paraId="1D2FB6A2" w14:textId="133E69B2" w:rsidR="00DE5533" w:rsidRDefault="00DE5533" w:rsidP="00231988">
      <w:pPr>
        <w:rPr>
          <w:rFonts w:ascii="Times New Roman" w:hAnsi="Times New Roman" w:cs="Times New Roman"/>
        </w:rPr>
      </w:pPr>
      <w:r w:rsidRPr="00DE5533">
        <w:rPr>
          <w:rFonts w:ascii="Times New Roman" w:hAnsi="Times New Roman" w:cs="Times New Roman"/>
          <w:b/>
          <w:bCs/>
          <w:u w:val="single"/>
        </w:rPr>
        <w:t>Course Deadlines:</w:t>
      </w:r>
      <w:r w:rsidRPr="00DE5533">
        <w:rPr>
          <w:rFonts w:ascii="Times New Roman" w:hAnsi="Times New Roman" w:cs="Times New Roman"/>
        </w:rPr>
        <w:t xml:space="preserve"> </w:t>
      </w:r>
      <w:r w:rsidRPr="00DE5533">
        <w:rPr>
          <w:rFonts w:ascii="Times New Roman" w:hAnsi="Times New Roman" w:cs="Times New Roman"/>
          <w:b/>
          <w:bCs/>
          <w:i/>
          <w:iCs/>
        </w:rPr>
        <w:t>LATE WORK WILL NOT BE ACCEPTED</w:t>
      </w:r>
      <w:r>
        <w:rPr>
          <w:rFonts w:ascii="Times New Roman" w:hAnsi="Times New Roman" w:cs="Times New Roman"/>
          <w:b/>
          <w:bCs/>
          <w:i/>
          <w:iCs/>
        </w:rPr>
        <w:t>!</w:t>
      </w:r>
      <w:r w:rsidRPr="00DE5533">
        <w:rPr>
          <w:rFonts w:ascii="Times New Roman" w:hAnsi="Times New Roman" w:cs="Times New Roman"/>
        </w:rPr>
        <w:t xml:space="preserve"> Only in a case involving unusual and documented circumstances can the student be given an extension on a deadline. I will employ the strictest possible definitions of “unusual” and “documented,” so be forewarned that it is exceedingly difficult (read: almost impossible) to warrant an extension. Being sick, although documentable, is not unusual and not merit an extension. Being abducted by aliens, although unusual, is not documentable and also will not merit an extension. In other words, consider deadlines in this course as “hard” deadlines.</w:t>
      </w:r>
    </w:p>
    <w:p w14:paraId="7BE7FAAC" w14:textId="77777777" w:rsidR="00D95810" w:rsidRDefault="00D95810" w:rsidP="00231988">
      <w:pPr>
        <w:rPr>
          <w:rFonts w:ascii="Times New Roman" w:hAnsi="Times New Roman" w:cs="Times New Roman"/>
        </w:rPr>
      </w:pPr>
      <w:r w:rsidRPr="00D95810">
        <w:rPr>
          <w:rFonts w:ascii="Times New Roman" w:hAnsi="Times New Roman" w:cs="Times New Roman"/>
          <w:b/>
          <w:bCs/>
          <w:u w:val="single"/>
        </w:rPr>
        <w:t>Classroom Communication:</w:t>
      </w:r>
      <w:r w:rsidRPr="00D95810">
        <w:rPr>
          <w:rFonts w:ascii="Times New Roman" w:hAnsi="Times New Roman" w:cs="Times New Roman"/>
        </w:rPr>
        <w:t xml:space="preserve">  Should there be a need that I have to contact the entire class, I will contact you via your college CBU email and post it to my website, so be sure to check your college email address and my website regularly. Please read the emails.  </w:t>
      </w:r>
    </w:p>
    <w:p w14:paraId="4C95A6D7" w14:textId="77777777" w:rsidR="00D95810" w:rsidRDefault="00D95810" w:rsidP="00231988">
      <w:pPr>
        <w:rPr>
          <w:rFonts w:ascii="Times New Roman" w:hAnsi="Times New Roman" w:cs="Times New Roman"/>
        </w:rPr>
      </w:pPr>
      <w:r w:rsidRPr="00D95810">
        <w:rPr>
          <w:rFonts w:ascii="Times New Roman" w:hAnsi="Times New Roman" w:cs="Times New Roman"/>
          <w:b/>
          <w:bCs/>
          <w:u w:val="single"/>
        </w:rPr>
        <w:t>Office Hours:</w:t>
      </w:r>
      <w:r w:rsidRPr="00D95810">
        <w:rPr>
          <w:rFonts w:ascii="Times New Roman" w:hAnsi="Times New Roman" w:cs="Times New Roman"/>
        </w:rPr>
        <w:t xml:space="preserve">  Don’t be scared of coming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 </w:t>
      </w:r>
    </w:p>
    <w:p w14:paraId="21070564" w14:textId="77777777" w:rsidR="00D95810" w:rsidRDefault="00D95810" w:rsidP="00231988">
      <w:pPr>
        <w:rPr>
          <w:rFonts w:ascii="Times New Roman" w:hAnsi="Times New Roman" w:cs="Times New Roman"/>
        </w:rPr>
      </w:pPr>
      <w:r w:rsidRPr="00D95810">
        <w:rPr>
          <w:rFonts w:ascii="Times New Roman" w:hAnsi="Times New Roman" w:cs="Times New Roman"/>
          <w:b/>
          <w:bCs/>
          <w:u w:val="single"/>
        </w:rPr>
        <w:t>Academic Honesty:</w:t>
      </w:r>
      <w:r w:rsidRPr="00D95810">
        <w:rPr>
          <w:rFonts w:ascii="Times New Roman" w:hAnsi="Times New Roman" w:cs="Times New Roman"/>
        </w:rPr>
        <w:t xml:space="preserve">  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Grades are given as an evaluation of your work. Any attempt to pass somebody else's work as your own or being found in violation of academic honesty will earn you a grade of a F for the course as well as a possible academic dismissal from the institution.  </w:t>
      </w:r>
    </w:p>
    <w:p w14:paraId="5C6985D0" w14:textId="73D65960" w:rsidR="00DE5533" w:rsidRDefault="00D95810" w:rsidP="00231988">
      <w:pPr>
        <w:rPr>
          <w:rFonts w:ascii="Times New Roman" w:hAnsi="Times New Roman" w:cs="Times New Roman"/>
        </w:rPr>
      </w:pPr>
      <w:r w:rsidRPr="00D95810">
        <w:rPr>
          <w:rFonts w:ascii="Times New Roman" w:hAnsi="Times New Roman" w:cs="Times New Roman"/>
          <w:b/>
          <w:bCs/>
          <w:u w:val="single"/>
        </w:rPr>
        <w:t>Confidentiality of Academic Work:</w:t>
      </w:r>
      <w:r w:rsidRPr="00D95810">
        <w:rPr>
          <w:rFonts w:ascii="Times New Roman" w:hAnsi="Times New Roman" w:cs="Times New Roman"/>
        </w:rPr>
        <w:t xml:space="preserve">  The Family Educational Rights and Privacy Act of 1974 recognizes specific rights held by you as a student. These include your right to consent or denial of </w:t>
      </w:r>
      <w:r w:rsidRPr="00D95810">
        <w:rPr>
          <w:rFonts w:ascii="Times New Roman" w:hAnsi="Times New Roman" w:cs="Times New Roman"/>
        </w:rPr>
        <w:lastRenderedPageBreak/>
        <w:t xml:space="preserve">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r>
        <w:rPr>
          <w:rFonts w:ascii="Times New Roman" w:hAnsi="Times New Roman" w:cs="Times New Roman"/>
        </w:rPr>
        <w:br/>
        <w:t xml:space="preserve"> </w:t>
      </w:r>
      <w:r>
        <w:rPr>
          <w:rFonts w:ascii="Times New Roman" w:hAnsi="Times New Roman" w:cs="Times New Roman"/>
        </w:rPr>
        <w:tab/>
      </w:r>
      <w:r w:rsidRPr="00D95810">
        <w:rPr>
          <w:rFonts w:ascii="Times New Roman" w:hAnsi="Times New Roman" w:cs="Times New Roman"/>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w:t>
      </w:r>
      <w:r w:rsidRPr="00D95810">
        <w:rPr>
          <w:rFonts w:ascii="Times New Roman" w:hAnsi="Times New Roman" w:cs="Times New Roman"/>
        </w:rPr>
        <w:t>self-disclosures</w:t>
      </w:r>
      <w:r w:rsidRPr="00D95810">
        <w:rPr>
          <w:rFonts w:ascii="Times New Roman" w:hAnsi="Times New Roman" w:cs="Times New Roman"/>
        </w:rPr>
        <w:t>.</w:t>
      </w:r>
    </w:p>
    <w:p w14:paraId="012FA533" w14:textId="510B254A" w:rsidR="00D95810" w:rsidRDefault="00D95810" w:rsidP="00231988">
      <w:pPr>
        <w:rPr>
          <w:rFonts w:ascii="Times New Roman" w:hAnsi="Times New Roman" w:cs="Times New Roman"/>
        </w:rPr>
      </w:pPr>
      <w:r w:rsidRPr="00D95810">
        <w:rPr>
          <w:rFonts w:ascii="Times New Roman" w:hAnsi="Times New Roman" w:cs="Times New Roman"/>
          <w:b/>
          <w:bCs/>
          <w:u w:val="single"/>
        </w:rPr>
        <w:t>Students with Disabilities:</w:t>
      </w:r>
      <w:r w:rsidRPr="00D95810">
        <w:rPr>
          <w:rFonts w:ascii="Times New Roman" w:hAnsi="Times New Roman" w:cs="Times New Roman"/>
        </w:rPr>
        <w:t xml:space="preserve"> 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 accommodations for students with documented disabilities. If you have a disability or difference that requires assistance from the Office of Disability Services, please bring me documentation so that we can ensure that the proper arrangements will be made for you.</w:t>
      </w:r>
    </w:p>
    <w:p w14:paraId="33A26159" w14:textId="77777777" w:rsidR="00D95810" w:rsidRDefault="00D95810" w:rsidP="00231988">
      <w:pPr>
        <w:rPr>
          <w:rFonts w:ascii="Times New Roman" w:hAnsi="Times New Roman" w:cs="Times New Roman"/>
        </w:rPr>
      </w:pPr>
    </w:p>
    <w:p w14:paraId="354D3243" w14:textId="6D8DFC7E" w:rsidR="00D95810" w:rsidRPr="00D95810" w:rsidRDefault="00D95810" w:rsidP="00D95810">
      <w:pPr>
        <w:jc w:val="center"/>
        <w:rPr>
          <w:rFonts w:ascii="Times New Roman" w:hAnsi="Times New Roman" w:cs="Times New Roman"/>
          <w:b/>
          <w:bCs/>
          <w:sz w:val="28"/>
          <w:szCs w:val="28"/>
        </w:rPr>
      </w:pPr>
      <w:r w:rsidRPr="00D95810">
        <w:rPr>
          <w:rFonts w:ascii="Times New Roman" w:hAnsi="Times New Roman" w:cs="Times New Roman"/>
          <w:b/>
          <w:bCs/>
          <w:sz w:val="28"/>
          <w:szCs w:val="28"/>
        </w:rPr>
        <w:t>Finally, Good Luck and May God Bless You!</w:t>
      </w:r>
    </w:p>
    <w:p w14:paraId="299D0379" w14:textId="159D5D26" w:rsidR="00D95810" w:rsidRPr="00D95810" w:rsidRDefault="00D95810" w:rsidP="00231988">
      <w:pPr>
        <w:rPr>
          <w:rFonts w:ascii="Times New Roman" w:hAnsi="Times New Roman" w:cs="Times New Roman"/>
          <w:sz w:val="18"/>
          <w:szCs w:val="18"/>
        </w:rPr>
      </w:pPr>
      <w:r w:rsidRPr="00D95810">
        <w:rPr>
          <w:rFonts w:ascii="Times New Roman" w:hAnsi="Times New Roman" w:cs="Times New Roman"/>
          <w:b/>
          <w:bCs/>
          <w:sz w:val="18"/>
          <w:szCs w:val="18"/>
          <w:u w:val="single"/>
        </w:rPr>
        <w:t>DISCLAIMER</w:t>
      </w:r>
      <w:r w:rsidRPr="00D95810">
        <w:rPr>
          <w:rFonts w:ascii="Times New Roman" w:hAnsi="Times New Roman" w:cs="Times New Roman"/>
          <w:b/>
          <w:bCs/>
          <w:sz w:val="18"/>
          <w:szCs w:val="18"/>
          <w:u w:val="single"/>
        </w:rPr>
        <w:t>:</w:t>
      </w:r>
      <w:r w:rsidRPr="00D95810">
        <w:rPr>
          <w:rFonts w:ascii="Times New Roman" w:hAnsi="Times New Roman" w:cs="Times New Roman"/>
          <w:sz w:val="18"/>
          <w:szCs w:val="18"/>
        </w:rPr>
        <w:t xml:space="preserve"> I reserve the right to make any changes to this syllabus and its accompanying directives as circumstances internal or external to our learning experience may unfold in unanticipated ways throughout the semester.</w:t>
      </w:r>
    </w:p>
    <w:sectPr w:rsidR="00D95810" w:rsidRPr="00D95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61FD6"/>
    <w:multiLevelType w:val="hybridMultilevel"/>
    <w:tmpl w:val="3D00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1651B"/>
    <w:multiLevelType w:val="hybridMultilevel"/>
    <w:tmpl w:val="167C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C8"/>
    <w:rsid w:val="00231988"/>
    <w:rsid w:val="00262240"/>
    <w:rsid w:val="00824527"/>
    <w:rsid w:val="00B17AC8"/>
    <w:rsid w:val="00D95810"/>
    <w:rsid w:val="00DE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1033"/>
  <w15:chartTrackingRefBased/>
  <w15:docId w15:val="{E54D2370-B850-4D8D-BD9B-2DAAD931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988"/>
    <w:rPr>
      <w:color w:val="0563C1" w:themeColor="hyperlink"/>
      <w:u w:val="single"/>
    </w:rPr>
  </w:style>
  <w:style w:type="character" w:styleId="UnresolvedMention">
    <w:name w:val="Unresolved Mention"/>
    <w:basedOn w:val="DefaultParagraphFont"/>
    <w:uiPriority w:val="99"/>
    <w:semiHidden/>
    <w:unhideWhenUsed/>
    <w:rsid w:val="00231988"/>
    <w:rPr>
      <w:color w:val="605E5C"/>
      <w:shd w:val="clear" w:color="auto" w:fill="E1DFDD"/>
    </w:rPr>
  </w:style>
  <w:style w:type="table" w:styleId="TableGrid">
    <w:name w:val="Table Grid"/>
    <w:basedOn w:val="TableNormal"/>
    <w:uiPriority w:val="39"/>
    <w:rsid w:val="00231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Slavney</dc:creator>
  <cp:keywords/>
  <dc:description/>
  <cp:lastModifiedBy>Gary Slavney</cp:lastModifiedBy>
  <cp:revision>2</cp:revision>
  <dcterms:created xsi:type="dcterms:W3CDTF">2021-06-08T16:51:00Z</dcterms:created>
  <dcterms:modified xsi:type="dcterms:W3CDTF">2021-06-08T17:31:00Z</dcterms:modified>
</cp:coreProperties>
</file>