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x-emf" PartName="/word/media/image1.emf"/>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E w:val="0"/>
        <w:autoSpaceDN w:val="0"/>
        <w:adjustRightInd w:val="0"/>
        <w:jc w:val="left"/>
        <w:rPr>
          <w:rFonts w:ascii="Times New Roman" w:hAnsi="Times New Roman" w:cs="Times New Roman"/>
          <w:b/>
          <w:kern w:val="0"/>
          <w:sz w:val="28"/>
          <w:szCs w:val="28"/>
        </w:rPr>
      </w:pPr>
      <w:r>
        <w:rPr>
          <w:rFonts w:ascii="Times New Roman" w:hAnsi="Times New Roman" w:cs="Times New Roman"/>
          <w:b/>
          <w:kern w:val="0"/>
          <w:sz w:val="28"/>
          <w:szCs w:val="28"/>
        </w:rPr>
        <w:t>Assignment #00</w:t>
      </w:r>
      <w:r>
        <w:rPr>
          <w:rFonts w:hint="eastAsia" w:ascii="Times New Roman" w:hAnsi="Times New Roman" w:cs="Times New Roman"/>
          <w:b/>
          <w:kern w:val="0"/>
          <w:sz w:val="28"/>
          <w:szCs w:val="28"/>
        </w:rPr>
        <w:t>1</w:t>
      </w:r>
    </w:p>
    <w:p>
      <w:pPr>
        <w:autoSpaceDE w:val="0"/>
        <w:autoSpaceDN w:val="0"/>
        <w:adjustRightInd w:val="0"/>
        <w:rPr>
          <w:rFonts w:ascii="Times New Roman" w:hAnsi="Times New Roman" w:cs="Times New Roman"/>
          <w:sz w:val="28"/>
          <w:szCs w:val="28"/>
        </w:rPr>
      </w:pPr>
      <w:r>
        <w:rPr>
          <w:rFonts w:ascii="Times New Roman" w:hAnsi="Times New Roman" w:cs="Times New Roman"/>
          <w:kern w:val="0"/>
          <w:sz w:val="28"/>
          <w:szCs w:val="28"/>
        </w:rPr>
        <w:t>Consider the figure below, with three links, each with the specified transmission rate and link length.</w:t>
      </w:r>
    </w:p>
    <w:p>
      <w:pPr>
        <w:jc w:val="center"/>
        <w:rPr>
          <w:rFonts w:ascii="Times New Roman" w:hAnsi="Times New Roman" w:cs="Times New Roman"/>
          <w:sz w:val="28"/>
          <w:szCs w:val="28"/>
        </w:rPr>
      </w:pPr>
      <w:r>
        <w:rPr>
          <w:rFonts w:ascii="Times New Roman" w:hAnsi="Times New Roman" w:eastAsia="宋体" w:cs="Times New Roman"/>
          <w:kern w:val="2"/>
          <w:sz w:val="28"/>
          <w:szCs w:val="28"/>
          <w:lang w:val="en-US" w:eastAsia="zh-CN" w:bidi="ar-SA"/>
        </w:rPr>
        <w:pict>
          <v:shape id="图片框 1025" o:spid="_x0000_s1025" type="#_x0000_t75" style="height:225.65pt;width:478.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autoSpaceDE w:val="0"/>
        <w:autoSpaceDN w:val="0"/>
        <w:adjustRightInd w:val="0"/>
        <w:rPr>
          <w:rFonts w:ascii="Times New Roman" w:hAnsi="Times New Roman" w:cs="Times New Roman"/>
          <w:kern w:val="0"/>
          <w:sz w:val="28"/>
          <w:szCs w:val="28"/>
        </w:rPr>
      </w:pPr>
      <w:r>
        <w:rPr>
          <w:rFonts w:ascii="Times New Roman" w:hAnsi="Times New Roman" w:cs="Times New Roman"/>
          <w:kern w:val="0"/>
          <w:sz w:val="28"/>
          <w:szCs w:val="28"/>
        </w:rPr>
        <w:t>Find the end-to-end delay (including the transmission delays and propagation delays on each of the three links, but ignoring queuing delays and processing delays) from when the left host begins transmitting the first bit of a packet to the time when the last bit of that packet is received at the server at the right. The speed of light propagation delay on each link is 3x10</w:t>
      </w:r>
      <w:r>
        <w:rPr>
          <w:rFonts w:ascii="Times New Roman" w:hAnsi="Times New Roman" w:cs="Times New Roman"/>
          <w:kern w:val="0"/>
          <w:sz w:val="28"/>
          <w:szCs w:val="28"/>
          <w:vertAlign w:val="superscript"/>
        </w:rPr>
        <w:t>8</w:t>
      </w:r>
      <w:r>
        <w:rPr>
          <w:rFonts w:ascii="Times New Roman" w:hAnsi="Times New Roman" w:cs="Times New Roman"/>
          <w:kern w:val="0"/>
          <w:sz w:val="28"/>
          <w:szCs w:val="28"/>
        </w:rPr>
        <w:t xml:space="preserve"> m/sec. Assume a packet length of </w:t>
      </w:r>
      <w:r>
        <w:rPr>
          <w:rFonts w:ascii="Times New Roman" w:hAnsi="Times New Roman" w:cs="Times New Roman"/>
          <w:b/>
          <w:bCs/>
          <w:kern w:val="0"/>
          <w:sz w:val="28"/>
          <w:szCs w:val="28"/>
        </w:rPr>
        <w:t xml:space="preserve">4000 </w:t>
      </w:r>
      <w:r>
        <w:rPr>
          <w:rFonts w:ascii="Times New Roman" w:hAnsi="Times New Roman" w:cs="Times New Roman"/>
          <w:kern w:val="0"/>
          <w:sz w:val="28"/>
          <w:szCs w:val="28"/>
        </w:rPr>
        <w:t>bits. Give your answer in milliseconds.</w:t>
      </w:r>
    </w:p>
    <w:p>
      <w:pPr>
        <w:autoSpaceDE w:val="0"/>
        <w:autoSpaceDN w:val="0"/>
        <w:adjustRightInd w:val="0"/>
        <w:rPr>
          <w:rFonts w:hint="eastAsia" w:ascii="Times New Roman" w:hAnsi="Times New Roman" w:eastAsia="宋体" w:cs="Times New Roman"/>
          <w:b/>
          <w:bCs/>
          <w:color w:val="800080"/>
          <w:kern w:val="0"/>
          <w:sz w:val="28"/>
          <w:szCs w:val="28"/>
          <w:lang w:val="en-US" w:eastAsia="zh-CN"/>
        </w:rPr>
      </w:pPr>
      <w:r>
        <w:rPr>
          <w:rFonts w:hint="eastAsia" w:ascii="Times New Roman" w:hAnsi="Times New Roman" w:cs="Times New Roman"/>
          <w:b/>
          <w:bCs/>
          <w:color w:val="800080"/>
          <w:kern w:val="0"/>
          <w:sz w:val="28"/>
          <w:szCs w:val="28"/>
          <w:lang w:val="en-US" w:eastAsia="zh-CN"/>
        </w:rPr>
        <w:t>端到端时延等于处理时延加上传输时延加上传播时延，由于本题不考虑处理时延，所以得出下面公式：</w:t>
      </w:r>
    </w:p>
    <w:p>
      <w:pPr>
        <w:autoSpaceDE w:val="0"/>
        <w:autoSpaceDN w:val="0"/>
        <w:adjustRightInd w:val="0"/>
        <w:ind w:left="840" w:leftChars="0" w:firstLine="420" w:firstLineChars="0"/>
        <w:rPr>
          <w:rFonts w:hint="eastAsia" w:ascii="Times New Roman" w:hAnsi="Times New Roman" w:cs="Times New Roman"/>
          <w:b/>
          <w:bCs/>
          <w:color w:val="800080"/>
          <w:kern w:val="0"/>
          <w:sz w:val="28"/>
          <w:szCs w:val="28"/>
          <w:lang w:val="en-US" w:eastAsia="zh-CN"/>
        </w:rPr>
      </w:pPr>
      <w:r>
        <w:rPr>
          <w:rFonts w:hint="eastAsia" w:ascii="Times New Roman" w:hAnsi="Times New Roman" w:cs="Times New Roman"/>
          <w:b/>
          <w:bCs/>
          <w:color w:val="800080"/>
          <w:kern w:val="0"/>
          <w:sz w:val="28"/>
          <w:szCs w:val="28"/>
          <w:lang w:val="en-US" w:eastAsia="zh-CN"/>
        </w:rPr>
        <w:t>d</w:t>
      </w:r>
      <w:r>
        <w:rPr>
          <w:rFonts w:hint="eastAsia" w:ascii="Times New Roman" w:hAnsi="Times New Roman" w:cs="Times New Roman"/>
          <w:b/>
          <w:bCs/>
          <w:color w:val="800080"/>
          <w:kern w:val="0"/>
          <w:sz w:val="28"/>
          <w:szCs w:val="28"/>
          <w:vertAlign w:val="subscript"/>
          <w:lang w:val="en-US" w:eastAsia="zh-CN"/>
        </w:rPr>
        <w:t>end-end</w:t>
      </w:r>
      <w:r>
        <w:rPr>
          <w:rFonts w:hint="eastAsia" w:ascii="Times New Roman" w:hAnsi="Times New Roman" w:cs="Times New Roman"/>
          <w:b/>
          <w:bCs/>
          <w:color w:val="800080"/>
          <w:kern w:val="0"/>
          <w:sz w:val="28"/>
          <w:szCs w:val="28"/>
          <w:lang w:val="en-US" w:eastAsia="zh-CN"/>
        </w:rPr>
        <w:t xml:space="preserve"> = d</w:t>
      </w:r>
      <w:r>
        <w:rPr>
          <w:rFonts w:hint="eastAsia" w:ascii="Times New Roman" w:hAnsi="Times New Roman" w:cs="Times New Roman"/>
          <w:b/>
          <w:bCs/>
          <w:color w:val="800080"/>
          <w:kern w:val="0"/>
          <w:sz w:val="28"/>
          <w:szCs w:val="28"/>
          <w:vertAlign w:val="subscript"/>
          <w:lang w:val="en-US" w:eastAsia="zh-CN"/>
        </w:rPr>
        <w:t>trans</w:t>
      </w:r>
      <w:r>
        <w:rPr>
          <w:rFonts w:hint="eastAsia" w:ascii="Times New Roman" w:hAnsi="Times New Roman" w:cs="Times New Roman"/>
          <w:b/>
          <w:bCs/>
          <w:color w:val="800080"/>
          <w:kern w:val="0"/>
          <w:sz w:val="28"/>
          <w:szCs w:val="28"/>
          <w:lang w:val="en-US" w:eastAsia="zh-CN"/>
        </w:rPr>
        <w:t xml:space="preserve"> + d</w:t>
      </w:r>
      <w:r>
        <w:rPr>
          <w:rFonts w:hint="eastAsia" w:ascii="Times New Roman" w:hAnsi="Times New Roman" w:cs="Times New Roman"/>
          <w:b/>
          <w:bCs/>
          <w:color w:val="800080"/>
          <w:kern w:val="0"/>
          <w:sz w:val="28"/>
          <w:szCs w:val="28"/>
          <w:vertAlign w:val="subscript"/>
          <w:lang w:val="en-US" w:eastAsia="zh-CN"/>
        </w:rPr>
        <w:t>prop</w:t>
      </w:r>
    </w:p>
    <w:p>
      <w:pPr>
        <w:autoSpaceDE w:val="0"/>
        <w:autoSpaceDN w:val="0"/>
        <w:adjustRightInd w:val="0"/>
        <w:rPr>
          <w:rFonts w:hint="eastAsia" w:ascii="Times New Roman" w:hAnsi="Times New Roman" w:cs="Times New Roman"/>
          <w:b/>
          <w:bCs/>
          <w:color w:val="800080"/>
          <w:kern w:val="0"/>
          <w:sz w:val="28"/>
          <w:szCs w:val="28"/>
          <w:vertAlign w:val="superscript"/>
          <w:lang w:val="en-US" w:eastAsia="zh-CN"/>
        </w:rPr>
      </w:pPr>
      <w:r>
        <w:rPr>
          <w:rFonts w:hint="eastAsia" w:ascii="Times New Roman" w:hAnsi="Times New Roman" w:cs="Times New Roman"/>
          <w:b/>
          <w:bCs/>
          <w:color w:val="800080"/>
          <w:kern w:val="0"/>
          <w:sz w:val="28"/>
          <w:szCs w:val="28"/>
          <w:lang w:val="en-US" w:eastAsia="zh-CN"/>
        </w:rPr>
        <w:t xml:space="preserve">        </w:t>
      </w:r>
      <w:r>
        <w:rPr>
          <w:rFonts w:hint="eastAsia" w:ascii="Times New Roman" w:hAnsi="Times New Roman" w:cs="Times New Roman"/>
          <w:b/>
          <w:bCs/>
          <w:color w:val="800080"/>
          <w:kern w:val="0"/>
          <w:sz w:val="28"/>
          <w:szCs w:val="28"/>
          <w:lang w:val="en-US" w:eastAsia="zh-CN"/>
        </w:rPr>
        <w:tab/>
        <w:t/>
      </w:r>
      <w:r>
        <w:rPr>
          <w:rFonts w:hint="eastAsia" w:ascii="Times New Roman" w:hAnsi="Times New Roman" w:cs="Times New Roman"/>
          <w:b/>
          <w:bCs/>
          <w:color w:val="800080"/>
          <w:kern w:val="0"/>
          <w:sz w:val="28"/>
          <w:szCs w:val="28"/>
          <w:lang w:val="en-US" w:eastAsia="zh-CN"/>
        </w:rPr>
        <w:tab/>
        <w:t/>
      </w:r>
      <w:r>
        <w:rPr>
          <w:rFonts w:hint="eastAsia" w:ascii="Times New Roman" w:hAnsi="Times New Roman" w:cs="Times New Roman"/>
          <w:b/>
          <w:bCs/>
          <w:color w:val="800080"/>
          <w:kern w:val="0"/>
          <w:sz w:val="28"/>
          <w:szCs w:val="28"/>
          <w:lang w:val="en-US" w:eastAsia="zh-CN"/>
        </w:rPr>
        <w:tab/>
        <w:t>=(1.003*10</w:t>
      </w:r>
      <w:r>
        <w:rPr>
          <w:rFonts w:hint="eastAsia" w:ascii="Times New Roman" w:hAnsi="Times New Roman" w:cs="Times New Roman"/>
          <w:b/>
          <w:bCs/>
          <w:color w:val="800080"/>
          <w:kern w:val="0"/>
          <w:sz w:val="28"/>
          <w:szCs w:val="28"/>
          <w:vertAlign w:val="superscript"/>
          <w:lang w:val="en-US" w:eastAsia="zh-CN"/>
        </w:rPr>
        <w:t>6</w:t>
      </w:r>
      <w:r>
        <w:rPr>
          <w:rFonts w:hint="eastAsia" w:ascii="Times New Roman" w:hAnsi="Times New Roman" w:cs="Times New Roman"/>
          <w:b/>
          <w:bCs/>
          <w:color w:val="800080"/>
          <w:kern w:val="0"/>
          <w:sz w:val="28"/>
          <w:szCs w:val="28"/>
          <w:lang w:val="en-US" w:eastAsia="zh-CN"/>
        </w:rPr>
        <w:t>)/(3*10</w:t>
      </w:r>
      <w:r>
        <w:rPr>
          <w:rFonts w:hint="eastAsia" w:ascii="Times New Roman" w:hAnsi="Times New Roman" w:cs="Times New Roman"/>
          <w:b/>
          <w:bCs/>
          <w:color w:val="800080"/>
          <w:kern w:val="0"/>
          <w:sz w:val="28"/>
          <w:szCs w:val="28"/>
          <w:vertAlign w:val="superscript"/>
          <w:lang w:val="en-US" w:eastAsia="zh-CN"/>
        </w:rPr>
        <w:t>8</w:t>
      </w:r>
      <w:r>
        <w:rPr>
          <w:rFonts w:hint="eastAsia" w:ascii="Times New Roman" w:hAnsi="Times New Roman" w:cs="Times New Roman"/>
          <w:b/>
          <w:bCs/>
          <w:color w:val="800080"/>
          <w:kern w:val="0"/>
          <w:sz w:val="28"/>
          <w:szCs w:val="28"/>
          <w:lang w:val="en-US" w:eastAsia="zh-CN"/>
        </w:rPr>
        <w:t>)+4000/10</w:t>
      </w:r>
      <w:r>
        <w:rPr>
          <w:rFonts w:hint="eastAsia" w:ascii="Times New Roman" w:hAnsi="Times New Roman" w:cs="Times New Roman"/>
          <w:b/>
          <w:bCs/>
          <w:color w:val="800080"/>
          <w:kern w:val="0"/>
          <w:sz w:val="28"/>
          <w:szCs w:val="28"/>
          <w:vertAlign w:val="superscript"/>
          <w:lang w:val="en-US" w:eastAsia="zh-CN"/>
        </w:rPr>
        <w:t>9</w:t>
      </w:r>
      <w:r>
        <w:rPr>
          <w:rFonts w:hint="eastAsia" w:ascii="Times New Roman" w:hAnsi="Times New Roman" w:cs="Times New Roman"/>
          <w:b/>
          <w:bCs/>
          <w:color w:val="800080"/>
          <w:kern w:val="0"/>
          <w:sz w:val="28"/>
          <w:szCs w:val="28"/>
          <w:lang w:val="en-US" w:eastAsia="zh-CN"/>
        </w:rPr>
        <w:t>+4000/10</w:t>
      </w:r>
      <w:r>
        <w:rPr>
          <w:rFonts w:hint="eastAsia" w:ascii="Times New Roman" w:hAnsi="Times New Roman" w:cs="Times New Roman"/>
          <w:b/>
          <w:bCs/>
          <w:color w:val="800080"/>
          <w:kern w:val="0"/>
          <w:sz w:val="28"/>
          <w:szCs w:val="28"/>
          <w:vertAlign w:val="superscript"/>
          <w:lang w:val="en-US" w:eastAsia="zh-CN"/>
        </w:rPr>
        <w:t>7</w:t>
      </w:r>
      <w:r>
        <w:rPr>
          <w:rFonts w:hint="eastAsia" w:ascii="Times New Roman" w:hAnsi="Times New Roman" w:cs="Times New Roman"/>
          <w:b/>
          <w:bCs/>
          <w:color w:val="800080"/>
          <w:kern w:val="0"/>
          <w:sz w:val="28"/>
          <w:szCs w:val="28"/>
          <w:lang w:val="en-US" w:eastAsia="zh-CN"/>
        </w:rPr>
        <w:t>+4000/10</w:t>
      </w:r>
      <w:r>
        <w:rPr>
          <w:rFonts w:hint="eastAsia" w:ascii="Times New Roman" w:hAnsi="Times New Roman" w:cs="Times New Roman"/>
          <w:b/>
          <w:bCs/>
          <w:color w:val="800080"/>
          <w:kern w:val="0"/>
          <w:sz w:val="28"/>
          <w:szCs w:val="28"/>
          <w:vertAlign w:val="superscript"/>
          <w:lang w:val="en-US" w:eastAsia="zh-CN"/>
        </w:rPr>
        <w:t>8</w:t>
      </w:r>
    </w:p>
    <w:p>
      <w:pPr>
        <w:autoSpaceDE w:val="0"/>
        <w:autoSpaceDN w:val="0"/>
        <w:adjustRightInd w:val="0"/>
        <w:rPr>
          <w:rFonts w:hint="eastAsia" w:ascii="Times New Roman" w:hAnsi="Times New Roman" w:cs="Times New Roman"/>
          <w:b/>
          <w:bCs/>
          <w:color w:val="800080"/>
          <w:kern w:val="0"/>
          <w:sz w:val="28"/>
          <w:szCs w:val="28"/>
          <w:lang w:val="en-US" w:eastAsia="zh-CN"/>
        </w:rPr>
      </w:pPr>
      <w:r>
        <w:rPr>
          <w:rFonts w:hint="eastAsia" w:ascii="Times New Roman" w:hAnsi="Times New Roman" w:cs="Times New Roman"/>
          <w:b/>
          <w:bCs/>
          <w:color w:val="800080"/>
          <w:kern w:val="0"/>
          <w:sz w:val="28"/>
          <w:szCs w:val="28"/>
          <w:vertAlign w:val="superscript"/>
          <w:lang w:val="en-US" w:eastAsia="zh-CN"/>
        </w:rPr>
        <w:t xml:space="preserve">  </w:t>
      </w:r>
      <w:r>
        <w:rPr>
          <w:rFonts w:hint="eastAsia" w:ascii="Times New Roman" w:hAnsi="Times New Roman" w:cs="Times New Roman"/>
          <w:b/>
          <w:bCs/>
          <w:color w:val="800080"/>
          <w:kern w:val="0"/>
          <w:sz w:val="28"/>
          <w:szCs w:val="28"/>
          <w:vertAlign w:val="superscript"/>
          <w:lang w:val="en-US" w:eastAsia="zh-CN"/>
        </w:rPr>
        <w:tab/>
        <w:t/>
      </w:r>
      <w:r>
        <w:rPr>
          <w:rFonts w:hint="eastAsia" w:ascii="Times New Roman" w:hAnsi="Times New Roman" w:cs="Times New Roman"/>
          <w:b/>
          <w:bCs/>
          <w:color w:val="800080"/>
          <w:kern w:val="0"/>
          <w:sz w:val="28"/>
          <w:szCs w:val="28"/>
          <w:vertAlign w:val="superscript"/>
          <w:lang w:val="en-US" w:eastAsia="zh-CN"/>
        </w:rPr>
        <w:tab/>
        <w:t/>
      </w:r>
      <w:r>
        <w:rPr>
          <w:rFonts w:hint="eastAsia" w:ascii="Times New Roman" w:hAnsi="Times New Roman" w:cs="Times New Roman"/>
          <w:b/>
          <w:bCs/>
          <w:color w:val="800080"/>
          <w:kern w:val="0"/>
          <w:sz w:val="28"/>
          <w:szCs w:val="28"/>
          <w:vertAlign w:val="superscript"/>
          <w:lang w:val="en-US" w:eastAsia="zh-CN"/>
        </w:rPr>
        <w:tab/>
        <w:t/>
      </w:r>
      <w:r>
        <w:rPr>
          <w:rFonts w:hint="eastAsia" w:ascii="Times New Roman" w:hAnsi="Times New Roman" w:cs="Times New Roman"/>
          <w:b/>
          <w:bCs/>
          <w:color w:val="800080"/>
          <w:kern w:val="0"/>
          <w:sz w:val="28"/>
          <w:szCs w:val="28"/>
          <w:vertAlign w:val="superscript"/>
          <w:lang w:val="en-US" w:eastAsia="zh-CN"/>
        </w:rPr>
        <w:tab/>
        <w:t/>
      </w:r>
      <w:r>
        <w:rPr>
          <w:rFonts w:hint="eastAsia" w:ascii="Times New Roman" w:hAnsi="Times New Roman" w:cs="Times New Roman"/>
          <w:b/>
          <w:bCs/>
          <w:color w:val="800080"/>
          <w:kern w:val="0"/>
          <w:sz w:val="28"/>
          <w:szCs w:val="28"/>
          <w:vertAlign w:val="superscript"/>
          <w:lang w:val="en-US" w:eastAsia="zh-CN"/>
        </w:rPr>
        <w:tab/>
      </w:r>
      <w:r>
        <w:rPr>
          <w:rFonts w:hint="eastAsia" w:ascii="Times New Roman" w:hAnsi="Times New Roman" w:cs="Times New Roman"/>
          <w:b/>
          <w:bCs/>
          <w:color w:val="800080"/>
          <w:kern w:val="0"/>
          <w:sz w:val="28"/>
          <w:szCs w:val="28"/>
          <w:lang w:val="en-US" w:eastAsia="zh-CN"/>
        </w:rPr>
        <w:t>=0.003343+0.000444</w:t>
      </w:r>
    </w:p>
    <w:p>
      <w:pPr>
        <w:autoSpaceDE w:val="0"/>
        <w:autoSpaceDN w:val="0"/>
        <w:adjustRightInd w:val="0"/>
        <w:rPr>
          <w:rFonts w:hint="eastAsia" w:ascii="Times New Roman" w:hAnsi="Times New Roman" w:cs="Times New Roman"/>
          <w:b/>
          <w:bCs/>
          <w:color w:val="800080"/>
          <w:kern w:val="0"/>
          <w:sz w:val="28"/>
          <w:szCs w:val="28"/>
          <w:lang w:val="en-US" w:eastAsia="zh-CN"/>
        </w:rPr>
      </w:pPr>
      <w:r>
        <w:rPr>
          <w:rFonts w:hint="eastAsia" w:ascii="Times New Roman" w:hAnsi="Times New Roman" w:cs="Times New Roman"/>
          <w:b/>
          <w:bCs/>
          <w:color w:val="800080"/>
          <w:kern w:val="0"/>
          <w:sz w:val="28"/>
          <w:szCs w:val="28"/>
          <w:vertAlign w:val="superscript"/>
          <w:lang w:val="en-US" w:eastAsia="zh-CN"/>
        </w:rPr>
        <w:t xml:space="preserve">  </w:t>
      </w:r>
      <w:r>
        <w:rPr>
          <w:rFonts w:hint="eastAsia" w:ascii="Times New Roman" w:hAnsi="Times New Roman" w:cs="Times New Roman"/>
          <w:b/>
          <w:bCs/>
          <w:color w:val="800080"/>
          <w:kern w:val="0"/>
          <w:sz w:val="28"/>
          <w:szCs w:val="28"/>
          <w:vertAlign w:val="superscript"/>
          <w:lang w:val="en-US" w:eastAsia="zh-CN"/>
        </w:rPr>
        <w:tab/>
        <w:t/>
      </w:r>
      <w:r>
        <w:rPr>
          <w:rFonts w:hint="eastAsia" w:ascii="Times New Roman" w:hAnsi="Times New Roman" w:cs="Times New Roman"/>
          <w:b/>
          <w:bCs/>
          <w:color w:val="800080"/>
          <w:kern w:val="0"/>
          <w:sz w:val="28"/>
          <w:szCs w:val="28"/>
          <w:vertAlign w:val="superscript"/>
          <w:lang w:val="en-US" w:eastAsia="zh-CN"/>
        </w:rPr>
        <w:tab/>
        <w:t/>
      </w:r>
      <w:r>
        <w:rPr>
          <w:rFonts w:hint="eastAsia" w:ascii="Times New Roman" w:hAnsi="Times New Roman" w:cs="Times New Roman"/>
          <w:b/>
          <w:bCs/>
          <w:color w:val="800080"/>
          <w:kern w:val="0"/>
          <w:sz w:val="28"/>
          <w:szCs w:val="28"/>
          <w:vertAlign w:val="superscript"/>
          <w:lang w:val="en-US" w:eastAsia="zh-CN"/>
        </w:rPr>
        <w:tab/>
        <w:t/>
      </w:r>
      <w:r>
        <w:rPr>
          <w:rFonts w:hint="eastAsia" w:ascii="Times New Roman" w:hAnsi="Times New Roman" w:cs="Times New Roman"/>
          <w:b/>
          <w:bCs/>
          <w:color w:val="800080"/>
          <w:kern w:val="0"/>
          <w:sz w:val="28"/>
          <w:szCs w:val="28"/>
          <w:vertAlign w:val="superscript"/>
          <w:lang w:val="en-US" w:eastAsia="zh-CN"/>
        </w:rPr>
        <w:tab/>
      </w:r>
      <w:bookmarkStart w:id="0" w:name="_GoBack"/>
      <w:bookmarkEnd w:id="0"/>
      <w:r>
        <w:rPr>
          <w:rFonts w:hint="eastAsia" w:ascii="Times New Roman" w:hAnsi="Times New Roman" w:cs="Times New Roman"/>
          <w:b/>
          <w:bCs/>
          <w:color w:val="800080"/>
          <w:kern w:val="0"/>
          <w:sz w:val="28"/>
          <w:szCs w:val="28"/>
          <w:vertAlign w:val="superscript"/>
          <w:lang w:val="en-US" w:eastAsia="zh-CN"/>
        </w:rPr>
        <w:tab/>
      </w:r>
      <w:r>
        <w:rPr>
          <w:rFonts w:hint="eastAsia" w:ascii="Times New Roman" w:hAnsi="Times New Roman" w:cs="Times New Roman"/>
          <w:b/>
          <w:bCs/>
          <w:color w:val="800080"/>
          <w:kern w:val="0"/>
          <w:sz w:val="28"/>
          <w:szCs w:val="28"/>
          <w:lang w:val="en-US" w:eastAsia="zh-CN"/>
        </w:rPr>
        <w:t>=0.003787  S  =  3.787  milliseconds</w:t>
      </w:r>
    </w:p>
    <w:sectPr>
      <w:pgSz w:w="11906" w:h="16838"/>
      <w:pgMar w:top="1440" w:right="1080" w:bottom="1440" w:left="108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jc w:val="both"/>
    </w:pPr>
    <w:rPr>
      <w:rFonts w:ascii="Calibri" w:hAnsi="Calibri" w:eastAsia="宋体" w:cs="Times New Roman"/>
      <w:kern w:val="2"/>
      <w:sz w:val="21"/>
      <w:szCs w:val="22"/>
      <w:lang w:val="en-US" w:eastAsia="zh-CN" w:bidi="ar-SA"/>
    </w:rPr>
  </w:style>
  <w:style w:type="character" w:default="1" w:styleId="2">
    <w:name w:val="Default Paragraph Font"/>
  </w:style>
  <w:style w:type="paragraph" w:customStyle="1" w:styleId="3">
    <w:name w:val="批注框文本 Char Char"/>
    <w:basedOn w:val="1"/>
    <w:link w:val="4"/>
    <w:rPr>
      <w:sz w:val="18"/>
      <w:szCs w:val="18"/>
    </w:rPr>
  </w:style>
  <w:style w:type="character" w:customStyle="1" w:styleId="4">
    <w:name w:val="批注框文本 Char Char Char"/>
    <w:basedOn w:val="2"/>
    <w:link w:val="3"/>
    <w:semiHidden/>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emf"/><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NK</Company>
  <Pages>1</Pages>
  <Words>86</Words>
  <Characters>491</Characters>
  <Lines>4</Lines>
  <Paragraphs>1</Paragraphs>
  <ScaleCrop>false</ScaleCrop>
  <LinksUpToDate>false</LinksUpToDate>
  <CharactersWithSpaces>0</CharactersWithSpaces>
  <Application>WPS Office 个人版_9.1.0.4180</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2015-03-23T16:50:00Z</dcterms:created>
  <dc:creator>XJD</dc:creator>
  <dcterms:modified xsi:type="dcterms:W3CDTF">2015-03-27T16:39:51Z</dcterms:modified>
  <dc:title>XJD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2052-9.1.0.4180</vt:lpwstr>
  </property>
</Properties>
</file>