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52" w:rsidRDefault="00FC0952"/>
    <w:p w:rsidR="00FC0952" w:rsidRDefault="00FC0952"/>
    <w:p w:rsidR="00FC0952" w:rsidRDefault="00FC0952"/>
    <w:p w:rsidR="00FC0952" w:rsidRDefault="00FC095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C0952" w:rsidRDefault="00FC0952"/>
    <w:p w:rsidR="00FC0952" w:rsidRDefault="00FC0952">
      <w:r>
        <w:rPr>
          <w:noProof/>
        </w:rPr>
        <w:drawing>
          <wp:inline distT="0" distB="0" distL="0" distR="0" wp14:anchorId="10559EEF" wp14:editId="3FBEE66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C0952" w:rsidRDefault="00FC0952"/>
    <w:p w:rsidR="00FC0952" w:rsidRDefault="00FC0952">
      <w:r>
        <w:rPr>
          <w:noProof/>
        </w:rPr>
        <w:lastRenderedPageBreak/>
        <w:drawing>
          <wp:inline distT="0" distB="0" distL="0" distR="0" wp14:anchorId="143E6814" wp14:editId="392B8874">
            <wp:extent cx="6019800" cy="33337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2CFC" w:rsidRDefault="00F02CFC"/>
    <w:p w:rsidR="00F02CFC" w:rsidRDefault="00F02CFC">
      <w:bookmarkStart w:id="0" w:name="_GoBack"/>
      <w:bookmarkEnd w:id="0"/>
    </w:p>
    <w:sectPr w:rsidR="00F0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52"/>
    <w:rsid w:val="00F02CFC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56A"/>
  <w15:chartTrackingRefBased/>
  <w15:docId w15:val="{F2C801F7-98DD-4D86-85C6-E5612873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with Resize</a:t>
            </a:r>
          </a:p>
          <a:p>
            <a:pPr>
              <a:defRPr/>
            </a:pPr>
            <a:r>
              <a:rPr lang="en-US" sz="1100" baseline="0"/>
              <a:t>(Higher is better)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0.56899999999999995</c:v>
                </c:pt>
                <c:pt idx="1">
                  <c:v>0.43919999999999998</c:v>
                </c:pt>
                <c:pt idx="2">
                  <c:v>0.37719999999999998</c:v>
                </c:pt>
                <c:pt idx="3">
                  <c:v>0.24210000000000001</c:v>
                </c:pt>
                <c:pt idx="4">
                  <c:v>0.1731</c:v>
                </c:pt>
                <c:pt idx="5">
                  <c:v>7.8299999999999995E-2</c:v>
                </c:pt>
                <c:pt idx="6">
                  <c:v>4.8599999999999997E-2</c:v>
                </c:pt>
                <c:pt idx="7">
                  <c:v>2.6700000000000002E-2</c:v>
                </c:pt>
                <c:pt idx="8">
                  <c:v>1.55E-2</c:v>
                </c:pt>
                <c:pt idx="9">
                  <c:v>1.8200000000000001E-2</c:v>
                </c:pt>
                <c:pt idx="10">
                  <c:v>2.7E-2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26-4413-AC51-CBB808076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553008"/>
        <c:axId val="447554648"/>
      </c:barChart>
      <c:catAx>
        <c:axId val="44755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layout>
            <c:manualLayout>
              <c:xMode val="edge"/>
              <c:yMode val="edge"/>
              <c:x val="0.46099445902595509"/>
              <c:y val="0.90841207349081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4648"/>
        <c:crosses val="autoZero"/>
        <c:auto val="1"/>
        <c:lblAlgn val="ctr"/>
        <c:lblOffset val="100"/>
        <c:noMultiLvlLbl val="0"/>
      </c:catAx>
      <c:valAx>
        <c:axId val="44755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Times</a:t>
                </a:r>
                <a:r>
                  <a:rPr lang="en-US" baseline="0"/>
                  <a:t> Faster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with Resize - Heavy</a:t>
            </a:r>
          </a:p>
          <a:p>
            <a:pPr>
              <a:defRPr/>
            </a:pPr>
            <a:r>
              <a:rPr lang="en-US" sz="1100" baseline="0"/>
              <a:t>(Higher is better)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0.55249999999999999</c:v>
                </c:pt>
                <c:pt idx="1">
                  <c:v>0.52829999999999999</c:v>
                </c:pt>
                <c:pt idx="2">
                  <c:v>0.4713</c:v>
                </c:pt>
                <c:pt idx="3">
                  <c:v>0.36680000000000001</c:v>
                </c:pt>
                <c:pt idx="4">
                  <c:v>0.26419999999999999</c:v>
                </c:pt>
                <c:pt idx="5">
                  <c:v>0.3805</c:v>
                </c:pt>
                <c:pt idx="6">
                  <c:v>0.19389999999999999</c:v>
                </c:pt>
                <c:pt idx="7">
                  <c:v>0.14729999999999999</c:v>
                </c:pt>
                <c:pt idx="8">
                  <c:v>6.7900000000000002E-2</c:v>
                </c:pt>
                <c:pt idx="9">
                  <c:v>4.0099999999999997E-2</c:v>
                </c:pt>
                <c:pt idx="10">
                  <c:v>1.9400000000000001E-2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CA-46C3-9776-79E3494E7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553008"/>
        <c:axId val="447554648"/>
      </c:barChart>
      <c:catAx>
        <c:axId val="44755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layout>
            <c:manualLayout>
              <c:xMode val="edge"/>
              <c:yMode val="edge"/>
              <c:x val="0.45636482939632544"/>
              <c:y val="0.916348581427321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4648"/>
        <c:crosses val="autoZero"/>
        <c:auto val="1"/>
        <c:lblAlgn val="ctr"/>
        <c:lblOffset val="100"/>
        <c:noMultiLvlLbl val="0"/>
      </c:catAx>
      <c:valAx>
        <c:axId val="44755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Times</a:t>
                </a:r>
                <a:r>
                  <a:rPr lang="en-US" baseline="0"/>
                  <a:t> Faster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 with Resize</a:t>
            </a:r>
          </a:p>
          <a:p>
            <a:pPr>
              <a:defRPr/>
            </a:pPr>
            <a:r>
              <a:rPr lang="en-US" sz="1100"/>
              <a:t>(Higher is better)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515133393135984E-2"/>
          <c:y val="0.164667920446952"/>
          <c:w val="0.85833515602216393"/>
          <c:h val="0.658094638170228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0.51619999999999999</c:v>
                </c:pt>
                <c:pt idx="1">
                  <c:v>0.47189999999999999</c:v>
                </c:pt>
                <c:pt idx="2">
                  <c:v>0.41020000000000001</c:v>
                </c:pt>
                <c:pt idx="3">
                  <c:v>0.35410000000000003</c:v>
                </c:pt>
                <c:pt idx="4">
                  <c:v>0.2424</c:v>
                </c:pt>
                <c:pt idx="5">
                  <c:v>0.1081</c:v>
                </c:pt>
                <c:pt idx="6">
                  <c:v>3.9600000000000003E-2</c:v>
                </c:pt>
                <c:pt idx="7">
                  <c:v>-7.1800000000000003E-2</c:v>
                </c:pt>
                <c:pt idx="8">
                  <c:v>-7.1300000000000002E-2</c:v>
                </c:pt>
                <c:pt idx="9">
                  <c:v>-0.13070000000000001</c:v>
                </c:pt>
                <c:pt idx="10">
                  <c:v>-0.11559999999999999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08-40D2-905A-F22C42057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553008"/>
        <c:axId val="447554648"/>
      </c:barChart>
      <c:catAx>
        <c:axId val="44755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4648"/>
        <c:crosses val="autoZero"/>
        <c:auto val="1"/>
        <c:lblAlgn val="ctr"/>
        <c:lblOffset val="100"/>
        <c:noMultiLvlLbl val="0"/>
      </c:catAx>
      <c:valAx>
        <c:axId val="44755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Times Faster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1</cp:revision>
  <dcterms:created xsi:type="dcterms:W3CDTF">2018-10-05T07:41:00Z</dcterms:created>
  <dcterms:modified xsi:type="dcterms:W3CDTF">2018-10-05T07:54:00Z</dcterms:modified>
</cp:coreProperties>
</file>