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高级阶段30天学习计划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30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2025-10-24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45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标准学习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22.5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300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30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600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10词 + 1语法 + 20题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0 个 (0.0%)</w:t>
      </w:r>
    </w:p>
    <w:p>
      <w:r>
        <w:rPr>
          <w:b/>
        </w:rPr>
        <w:t>初中词汇：</w:t>
      </w:r>
      <w:r>
        <w:t xml:space="preserve"> 300 个 (100.0%)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 个</w:t>
      </w:r>
    </w:p>
    <w:p>
      <w:pPr>
        <w:pStyle w:val="ListBullet"/>
      </w:pPr>
      <w:r>
        <w:t xml:space="preserve">  • be动词用法-基础用法</w:t>
      </w:r>
    </w:p>
    <w:p>
      <w:r>
        <w:rPr>
          <w:b/>
        </w:rPr>
        <w:t>初中语法：</w:t>
      </w:r>
      <w:r>
        <w:t xml:space="preserve"> 20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20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40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本计划采用标准学习模式，适合平衡的学习强度，适合大多数学习者</w:t>
      </w:r>
    </w:p>
    <w:p>
      <w:pPr>
        <w:pStyle w:val="ListBullet"/>
      </w:pPr>
      <w:r>
        <w:t>每天坚持学习45分钟，保持学习连续性</w:t>
      </w:r>
    </w:p>
    <w:p>
      <w:pPr>
        <w:pStyle w:val="ListBullet"/>
      </w:pPr>
      <w:r>
        <w:t>建议每天学习10个单词，1个语法点</w:t>
      </w:r>
    </w:p>
    <w:p>
      <w:pPr>
        <w:pStyle w:val="ListBullet"/>
      </w:pPr>
      <w:r>
        <w:t>完成20道练习题巩固所学内容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完成本计划后，您将掌握300个单词和30个语法点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