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8D" w:rsidRPr="00595A8D" w:rsidRDefault="00595A8D">
      <w:pPr>
        <w:rPr>
          <w:u w:val="single"/>
        </w:rPr>
      </w:pPr>
      <w:proofErr w:type="spellStart"/>
      <w:r w:rsidRPr="00595A8D">
        <w:rPr>
          <w:u w:val="single"/>
        </w:rPr>
        <w:t>Assemblies</w:t>
      </w:r>
      <w:proofErr w:type="spellEnd"/>
      <w:r w:rsidRPr="00595A8D">
        <w:rPr>
          <w:u w:val="single"/>
        </w:rPr>
        <w:t xml:space="preserve"> à ajouter dans le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5A8D" w:rsidTr="00595A8D">
        <w:tc>
          <w:tcPr>
            <w:tcW w:w="4531" w:type="dxa"/>
          </w:tcPr>
          <w:p w:rsidR="00595A8D" w:rsidRDefault="00595A8D" w:rsidP="00101FB7">
            <w:r>
              <w:t>X2 d</w:t>
            </w:r>
            <w:r>
              <w:t>lls esapi classique de varian</w:t>
            </w:r>
          </w:p>
        </w:tc>
        <w:tc>
          <w:tcPr>
            <w:tcW w:w="4531" w:type="dxa"/>
          </w:tcPr>
          <w:p w:rsidR="00595A8D" w:rsidRDefault="00595A8D" w:rsidP="00101FB7">
            <w:r>
              <w:t xml:space="preserve"> 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System.Drawing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System.Windows.forms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PDFsharp.Migradoc-wpf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2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CommunityToolkit.Mvvm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2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System.RunTime.Serialization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System.ServiceModel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Newtonsoft-json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2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595A8D">
            <w:r>
              <w:t>Magick.Net-Q16-AnyCPU</w:t>
            </w:r>
          </w:p>
        </w:tc>
        <w:tc>
          <w:tcPr>
            <w:tcW w:w="4531" w:type="dxa"/>
          </w:tcPr>
          <w:p w:rsidR="00595A8D" w:rsidRDefault="00595A8D" w:rsidP="00595A8D">
            <w:r>
              <w:t>Methode 2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>System.Net.htpp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1</w:t>
            </w:r>
          </w:p>
        </w:tc>
      </w:tr>
      <w:tr w:rsidR="00595A8D" w:rsidTr="00595A8D">
        <w:tc>
          <w:tcPr>
            <w:tcW w:w="4531" w:type="dxa"/>
          </w:tcPr>
          <w:p w:rsidR="00595A8D" w:rsidRDefault="00595A8D" w:rsidP="00101FB7">
            <w:r>
              <w:t xml:space="preserve">Oxyplot.wpf </w:t>
            </w:r>
            <w:r w:rsidRPr="00101FB7">
              <w:rPr>
                <w:color w:val="FF0000"/>
              </w:rPr>
              <w:t>v1.0.0</w:t>
            </w:r>
          </w:p>
        </w:tc>
        <w:tc>
          <w:tcPr>
            <w:tcW w:w="4531" w:type="dxa"/>
          </w:tcPr>
          <w:p w:rsidR="00595A8D" w:rsidRDefault="00595A8D" w:rsidP="00101FB7">
            <w:r>
              <w:t>Methode 2</w:t>
            </w:r>
          </w:p>
        </w:tc>
      </w:tr>
    </w:tbl>
    <w:p w:rsidR="00595A8D" w:rsidRDefault="00595A8D" w:rsidP="00101FB7"/>
    <w:p w:rsidR="00595A8D" w:rsidRDefault="00595A8D" w:rsidP="00101FB7">
      <w:r>
        <w:t xml:space="preserve">Methode 1 : </w:t>
      </w:r>
    </w:p>
    <w:p w:rsidR="00595A8D" w:rsidRDefault="00595A8D" w:rsidP="00101FB7">
      <w:r>
        <w:t xml:space="preserve">Dans </w:t>
      </w:r>
      <w:proofErr w:type="spellStart"/>
      <w:r>
        <w:t>visual</w:t>
      </w:r>
      <w:proofErr w:type="spellEnd"/>
      <w:r>
        <w:t xml:space="preserve"> studio. Sur les </w:t>
      </w:r>
      <w:proofErr w:type="spellStart"/>
      <w:r>
        <w:t>references</w:t>
      </w:r>
      <w:proofErr w:type="spellEnd"/>
      <w:r>
        <w:t xml:space="preserve"> à droite de l’écran. </w:t>
      </w:r>
    </w:p>
    <w:p w:rsidR="00595A8D" w:rsidRDefault="00595A8D" w:rsidP="00595A8D">
      <w:pPr>
        <w:ind w:firstLine="708"/>
      </w:pPr>
      <w:r>
        <w:t xml:space="preserve">-Clic droit -&gt; « ajouter une </w:t>
      </w:r>
      <w:proofErr w:type="spellStart"/>
      <w:r>
        <w:t>reference</w:t>
      </w:r>
      <w:proofErr w:type="spellEnd"/>
      <w:r>
        <w:t> ».</w:t>
      </w:r>
    </w:p>
    <w:p w:rsidR="00595A8D" w:rsidRDefault="00595A8D" w:rsidP="00595A8D">
      <w:pPr>
        <w:ind w:firstLine="708"/>
      </w:pPr>
      <w:r>
        <w:t>-Cocher l’</w:t>
      </w:r>
      <w:proofErr w:type="spellStart"/>
      <w:r>
        <w:t>assembly</w:t>
      </w:r>
      <w:proofErr w:type="spellEnd"/>
      <w:r>
        <w:t xml:space="preserve"> et faire ok</w:t>
      </w:r>
    </w:p>
    <w:p w:rsidR="00595A8D" w:rsidRDefault="00595A8D" w:rsidP="00595A8D"/>
    <w:p w:rsidR="00595A8D" w:rsidRDefault="00595A8D" w:rsidP="00595A8D">
      <w:r>
        <w:t>Methode 2 :</w:t>
      </w:r>
      <w:bookmarkStart w:id="0" w:name="_GoBack"/>
      <w:bookmarkEnd w:id="0"/>
    </w:p>
    <w:p w:rsidR="00595A8D" w:rsidRDefault="00595A8D" w:rsidP="00595A8D">
      <w:r>
        <w:t xml:space="preserve">Dans </w:t>
      </w:r>
      <w:proofErr w:type="spellStart"/>
      <w:r>
        <w:t>visual</w:t>
      </w:r>
      <w:proofErr w:type="spellEnd"/>
      <w:r>
        <w:t xml:space="preserve"> studio dans les menus déroulants -&gt; « Outils » -&gt; Gestionnaire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-&gt; « </w:t>
      </w:r>
      <w:proofErr w:type="spellStart"/>
      <w:r>
        <w:t>Gerer</w:t>
      </w:r>
      <w:proofErr w:type="spellEnd"/>
      <w:r>
        <w:t xml:space="preserve"> les packages </w:t>
      </w:r>
      <w:proofErr w:type="spellStart"/>
      <w:r>
        <w:t>Nuget</w:t>
      </w:r>
      <w:proofErr w:type="spellEnd"/>
      <w:r>
        <w:t xml:space="preserve"> pour la solution ».</w:t>
      </w:r>
    </w:p>
    <w:p w:rsidR="00595A8D" w:rsidRDefault="00595A8D" w:rsidP="00595A8D">
      <w:pPr>
        <w:pStyle w:val="Paragraphedeliste"/>
        <w:numPr>
          <w:ilvl w:val="0"/>
          <w:numId w:val="2"/>
        </w:numPr>
      </w:pPr>
      <w:r>
        <w:t xml:space="preserve">Si besoin de ne pas installer la </w:t>
      </w:r>
      <w:proofErr w:type="spellStart"/>
      <w:r>
        <w:t>derniere</w:t>
      </w:r>
      <w:proofErr w:type="spellEnd"/>
      <w:r>
        <w:t xml:space="preserve"> version (</w:t>
      </w:r>
      <w:proofErr w:type="spellStart"/>
      <w:r>
        <w:t>oxyplot</w:t>
      </w:r>
      <w:proofErr w:type="spellEnd"/>
      <w:r>
        <w:t xml:space="preserve">) tu as une liste déroulante avec </w:t>
      </w:r>
      <w:proofErr w:type="gramStart"/>
      <w:r>
        <w:t>les version précédentes</w:t>
      </w:r>
      <w:proofErr w:type="gramEnd"/>
      <w:r>
        <w:t xml:space="preserve"> disponibles</w:t>
      </w:r>
    </w:p>
    <w:p w:rsidR="00595A8D" w:rsidRDefault="00595A8D" w:rsidP="00595A8D">
      <w:pPr>
        <w:pStyle w:val="Paragraphedeliste"/>
        <w:numPr>
          <w:ilvl w:val="0"/>
          <w:numId w:val="2"/>
        </w:numPr>
      </w:pPr>
      <w:r>
        <w:t xml:space="preserve">Taper le nom des </w:t>
      </w:r>
      <w:proofErr w:type="spellStart"/>
      <w:r>
        <w:t>assemblies</w:t>
      </w:r>
      <w:proofErr w:type="spellEnd"/>
      <w:r>
        <w:t xml:space="preserve"> puis -&gt; Installer</w:t>
      </w:r>
    </w:p>
    <w:p w:rsidR="00595A8D" w:rsidRDefault="00595A8D" w:rsidP="00595A8D"/>
    <w:p w:rsidR="00595A8D" w:rsidRDefault="00595A8D" w:rsidP="00595A8D">
      <w:r>
        <w:t xml:space="preserve">Normalement une fois que toutes ces </w:t>
      </w:r>
      <w:proofErr w:type="spellStart"/>
      <w:r>
        <w:t>assemblies</w:t>
      </w:r>
      <w:proofErr w:type="spellEnd"/>
      <w:r>
        <w:t xml:space="preserve"> sont intégrées au projet tu n’as plus d’erreur de code.</w:t>
      </w:r>
    </w:p>
    <w:p w:rsidR="00595A8D" w:rsidRDefault="00595A8D" w:rsidP="00101FB7"/>
    <w:sectPr w:rsidR="0059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B16"/>
    <w:multiLevelType w:val="hybridMultilevel"/>
    <w:tmpl w:val="B33A49FC"/>
    <w:lvl w:ilvl="0" w:tplc="39084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239F"/>
    <w:multiLevelType w:val="hybridMultilevel"/>
    <w:tmpl w:val="EEDAC24E"/>
    <w:lvl w:ilvl="0" w:tplc="424CF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B8"/>
    <w:rsid w:val="00101FB7"/>
    <w:rsid w:val="002364B8"/>
    <w:rsid w:val="00595A8D"/>
    <w:rsid w:val="009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E36"/>
  <w15:chartTrackingRefBased/>
  <w15:docId w15:val="{F9409FC0-BC0A-4698-B574-60C7717F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F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5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ICR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Francois Xavier</dc:creator>
  <cp:keywords/>
  <dc:description/>
  <cp:lastModifiedBy>Arnaud Francois Xavier</cp:lastModifiedBy>
  <cp:revision>2</cp:revision>
  <dcterms:created xsi:type="dcterms:W3CDTF">2023-07-28T15:16:00Z</dcterms:created>
  <dcterms:modified xsi:type="dcterms:W3CDTF">2023-07-28T15:34:00Z</dcterms:modified>
</cp:coreProperties>
</file>