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635A7" w14:textId="00D50079" w:rsidR="00685E4C" w:rsidRPr="00062298" w:rsidRDefault="00685E4C" w:rsidP="00685E4C">
      <w:pPr>
        <w:jc w:val="center"/>
        <w:rPr>
          <w:rFonts w:asciiTheme="majorBidi" w:hAnsiTheme="majorBidi" w:cstheme="majorBidi"/>
          <w:b/>
          <w:bCs/>
          <w:sz w:val="44"/>
          <w:szCs w:val="44"/>
        </w:rPr>
      </w:pPr>
      <w:r w:rsidRPr="00062298">
        <w:rPr>
          <w:rFonts w:asciiTheme="majorBidi" w:hAnsiTheme="majorBidi" w:cstheme="majorBidi"/>
          <w:b/>
          <w:bCs/>
          <w:sz w:val="44"/>
          <w:szCs w:val="44"/>
        </w:rPr>
        <w:t>Brief description of RUN optimization algorithm</w:t>
      </w:r>
    </w:p>
    <w:p w14:paraId="067FC69A" w14:textId="7E5B8D4D" w:rsidR="007D1ED1" w:rsidRPr="00062298" w:rsidRDefault="009A22E2" w:rsidP="009A22E2">
      <w:pPr>
        <w:rPr>
          <w:rFonts w:asciiTheme="majorBidi" w:eastAsia="Times New Roman" w:hAnsiTheme="majorBidi" w:cstheme="majorBidi"/>
          <w:b/>
          <w:bCs/>
          <w:color w:val="000000" w:themeColor="text1"/>
          <w:sz w:val="24"/>
          <w:szCs w:val="24"/>
          <w:lang w:bidi="fa-IR"/>
        </w:rPr>
      </w:pPr>
      <w:r w:rsidRPr="00062298">
        <w:rPr>
          <w:rFonts w:asciiTheme="majorBidi" w:hAnsiTheme="majorBidi" w:cstheme="majorBidi"/>
          <w:b/>
          <w:bCs/>
          <w:sz w:val="24"/>
          <w:szCs w:val="24"/>
        </w:rPr>
        <w:t xml:space="preserve">1 </w:t>
      </w:r>
      <w:r w:rsidRPr="00062298">
        <w:rPr>
          <w:rFonts w:asciiTheme="majorBidi" w:eastAsia="Times New Roman" w:hAnsiTheme="majorBidi" w:cstheme="majorBidi"/>
          <w:b/>
          <w:bCs/>
          <w:color w:val="000000" w:themeColor="text1"/>
          <w:sz w:val="24"/>
          <w:szCs w:val="24"/>
          <w:lang w:bidi="fa-IR"/>
        </w:rPr>
        <w:t>Updating solutions</w:t>
      </w:r>
    </w:p>
    <w:p w14:paraId="1948B325" w14:textId="18B27CDE" w:rsidR="009A22E2" w:rsidRPr="00062298" w:rsidRDefault="00A5383A" w:rsidP="009A22E2">
      <w:pPr>
        <w:rPr>
          <w:rFonts w:asciiTheme="majorBidi" w:hAnsiTheme="majorBidi" w:cstheme="majorBidi"/>
          <w:sz w:val="24"/>
          <w:szCs w:val="24"/>
        </w:rPr>
      </w:pPr>
      <w:r w:rsidRPr="00062298">
        <w:rPr>
          <w:rFonts w:asciiTheme="majorBidi" w:hAnsiTheme="majorBidi" w:cstheme="majorBidi"/>
          <w:sz w:val="24"/>
          <w:szCs w:val="24"/>
        </w:rPr>
        <w:t xml:space="preserve">The RUN algorithm uses a search mechanism (SM) based on the </w:t>
      </w:r>
      <w:proofErr w:type="spellStart"/>
      <w:r w:rsidRPr="00062298">
        <w:rPr>
          <w:rFonts w:asciiTheme="majorBidi" w:hAnsiTheme="majorBidi" w:cstheme="majorBidi"/>
          <w:sz w:val="24"/>
          <w:szCs w:val="24"/>
        </w:rPr>
        <w:t>Runge</w:t>
      </w:r>
      <w:proofErr w:type="spellEnd"/>
      <w:r w:rsidRPr="00062298">
        <w:rPr>
          <w:rFonts w:asciiTheme="majorBidi" w:hAnsiTheme="majorBidi" w:cstheme="majorBidi"/>
          <w:sz w:val="24"/>
          <w:szCs w:val="24"/>
        </w:rPr>
        <w:t xml:space="preserve"> </w:t>
      </w:r>
      <w:proofErr w:type="spellStart"/>
      <w:r w:rsidRPr="00062298">
        <w:rPr>
          <w:rFonts w:asciiTheme="majorBidi" w:hAnsiTheme="majorBidi" w:cstheme="majorBidi"/>
          <w:sz w:val="24"/>
          <w:szCs w:val="24"/>
        </w:rPr>
        <w:t>Kutta</w:t>
      </w:r>
      <w:proofErr w:type="spellEnd"/>
      <w:r w:rsidRPr="00062298">
        <w:rPr>
          <w:rFonts w:asciiTheme="majorBidi" w:hAnsiTheme="majorBidi" w:cstheme="majorBidi"/>
          <w:sz w:val="24"/>
          <w:szCs w:val="24"/>
        </w:rPr>
        <w:t xml:space="preserve"> method to update the position of current solution at each iteration, which is defined as, </w:t>
      </w:r>
    </w:p>
    <w:tbl>
      <w:tblPr>
        <w:tblStyle w:val="TableGrid"/>
        <w:tblpPr w:leftFromText="180" w:rightFromText="180" w:vertAnchor="text" w:horzAnchor="margin" w:tblpY="-42"/>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A5383A" w:rsidRPr="00062298" w14:paraId="3F8AE2ED" w14:textId="77777777" w:rsidTr="00B771AB">
        <w:trPr>
          <w:trHeight w:val="288"/>
        </w:trPr>
        <w:tc>
          <w:tcPr>
            <w:tcW w:w="9265" w:type="dxa"/>
            <w:vAlign w:val="center"/>
          </w:tcPr>
          <w:p w14:paraId="32D564DB" w14:textId="77777777" w:rsidR="00A5383A" w:rsidRPr="00062298" w:rsidRDefault="00A5383A" w:rsidP="00BF444F">
            <w:pPr>
              <w:rPr>
                <w:rFonts w:asciiTheme="majorBidi" w:eastAsia="Times New Roman" w:hAnsiTheme="majorBidi" w:cstheme="majorBidi"/>
                <w:noProof/>
                <w:color w:val="000000" w:themeColor="text1"/>
              </w:rPr>
            </w:pPr>
            <w:r w:rsidRPr="00062298">
              <w:rPr>
                <w:rFonts w:asciiTheme="majorBidi" w:eastAsia="Times New Roman" w:hAnsiTheme="majorBidi" w:cstheme="majorBidi"/>
                <w:color w:val="000000" w:themeColor="text1"/>
              </w:rPr>
              <w:t xml:space="preserve">                   </w:t>
            </w:r>
            <m:oMath>
              <m:r>
                <m:rPr>
                  <m:sty m:val="bi"/>
                </m:rPr>
                <w:rPr>
                  <w:rFonts w:ascii="Cambria Math" w:hAnsi="Cambria Math" w:cstheme="majorBidi"/>
                  <w:color w:val="000000" w:themeColor="text1"/>
                </w:rPr>
                <m:t>if</m:t>
              </m:r>
              <m:r>
                <w:rPr>
                  <w:rFonts w:ascii="Cambria Math" w:hAnsi="Cambria Math" w:cstheme="majorBidi"/>
                  <w:color w:val="000000" w:themeColor="text1"/>
                </w:rPr>
                <m:t xml:space="preserve">  rand&lt;0</m:t>
              </m:r>
              <m:r>
                <m:rPr>
                  <m:nor/>
                </m:rPr>
                <w:rPr>
                  <w:rFonts w:asciiTheme="majorBidi" w:hAnsiTheme="majorBidi" w:cstheme="majorBidi"/>
                  <w:color w:val="000000" w:themeColor="text1"/>
                </w:rPr>
                <m:t>.</m:t>
              </m:r>
              <m:r>
                <w:rPr>
                  <w:rFonts w:ascii="Cambria Math" w:hAnsi="Cambria Math" w:cstheme="majorBidi"/>
                  <w:color w:val="000000" w:themeColor="text1"/>
                </w:rPr>
                <m:t>5</m:t>
              </m:r>
            </m:oMath>
            <w:bookmarkStart w:id="0" w:name="_GoBack"/>
            <w:bookmarkEnd w:id="0"/>
          </w:p>
        </w:tc>
      </w:tr>
      <w:tr w:rsidR="00A5383A" w:rsidRPr="00062298" w14:paraId="0F36DB8B" w14:textId="77777777" w:rsidTr="00B771AB">
        <w:trPr>
          <w:trHeight w:val="288"/>
        </w:trPr>
        <w:tc>
          <w:tcPr>
            <w:tcW w:w="9265" w:type="dxa"/>
            <w:vAlign w:val="center"/>
          </w:tcPr>
          <w:p w14:paraId="4E306EDF" w14:textId="77777777" w:rsidR="00A5383A" w:rsidRPr="00062298" w:rsidRDefault="00A5383A" w:rsidP="00BF444F">
            <w:pPr>
              <w:ind w:firstLine="720"/>
              <w:jc w:val="both"/>
              <w:rPr>
                <w:rFonts w:asciiTheme="majorBidi" w:eastAsiaTheme="minorEastAsia" w:hAnsiTheme="majorBidi" w:cstheme="majorBidi"/>
                <w:b/>
                <w:bCs/>
                <w:color w:val="000000" w:themeColor="text1"/>
                <w:sz w:val="20"/>
                <w:szCs w:val="20"/>
              </w:rPr>
            </w:pPr>
            <w:r w:rsidRPr="00062298">
              <w:rPr>
                <w:rFonts w:asciiTheme="majorBidi" w:eastAsiaTheme="minorEastAsia" w:hAnsiTheme="majorBidi" w:cstheme="majorBidi"/>
                <w:color w:val="000000" w:themeColor="text1"/>
                <w:sz w:val="20"/>
                <w:szCs w:val="20"/>
              </w:rPr>
              <w:t xml:space="preserve">                         </w:t>
            </w:r>
            <w:r w:rsidRPr="00062298">
              <w:rPr>
                <w:rFonts w:asciiTheme="majorBidi" w:eastAsiaTheme="minorEastAsia" w:hAnsiTheme="majorBidi" w:cstheme="majorBidi"/>
                <w:b/>
                <w:bCs/>
                <w:color w:val="000000" w:themeColor="text1"/>
                <w:sz w:val="20"/>
                <w:szCs w:val="20"/>
              </w:rPr>
              <w:t>(exploration phase)</w:t>
            </w:r>
          </w:p>
          <w:p w14:paraId="331A3382" w14:textId="01D9FC3B" w:rsidR="00A5383A" w:rsidRPr="00062298" w:rsidRDefault="00A5383A" w:rsidP="00BF444F">
            <w:pPr>
              <w:ind w:firstLine="720"/>
              <w:jc w:val="both"/>
              <w:rPr>
                <w:rFonts w:asciiTheme="majorBidi" w:eastAsia="Times New Roman" w:hAnsiTheme="majorBidi" w:cstheme="majorBidi"/>
                <w:color w:val="000000" w:themeColor="text1"/>
                <w:lang w:bidi="fa-IR"/>
              </w:rPr>
            </w:pPr>
            <w:r w:rsidRPr="00062298">
              <w:rPr>
                <w:rFonts w:asciiTheme="majorBidi" w:eastAsiaTheme="minorEastAsia" w:hAnsiTheme="majorBidi"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n+1</m:t>
                  </m:r>
                </m:sub>
              </m:sSub>
              <m:r>
                <w:rPr>
                  <w:rFonts w:ascii="Cambria Math" w:hAnsi="Cambria Math" w:cstheme="majorBidi"/>
                  <w:color w:val="000000" w:themeColor="text1"/>
                </w:rPr>
                <m:t>=</m:t>
              </m:r>
              <m:d>
                <m:dPr>
                  <m:ctrlPr>
                    <w:rPr>
                      <w:rFonts w:ascii="Cambria Math" w:hAnsi="Cambria Math" w:cstheme="majorBidi"/>
                      <w:i/>
                      <w:color w:val="000000" w:themeColor="text1"/>
                    </w:rPr>
                  </m:ctrlPr>
                </m:dPr>
                <m:e>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c</m:t>
                      </m:r>
                    </m:sub>
                  </m:sSub>
                  <m:r>
                    <w:rPr>
                      <w:rFonts w:ascii="Cambria Math" w:hAnsi="Cambria Math" w:cstheme="majorBidi"/>
                      <w:color w:val="000000" w:themeColor="text1"/>
                      <w:sz w:val="24"/>
                      <w:szCs w:val="24"/>
                    </w:rPr>
                    <m:t>+r.SF.g.</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c</m:t>
                      </m:r>
                    </m:sub>
                  </m:sSub>
                </m:e>
              </m:d>
              <m:r>
                <w:rPr>
                  <w:rFonts w:ascii="Cambria Math" w:hAnsi="Cambria Math" w:cstheme="majorBidi"/>
                  <w:color w:val="000000" w:themeColor="text1"/>
                </w:rPr>
                <m:t>+SF.SM</m:t>
              </m:r>
              <m:r>
                <w:rPr>
                  <w:rFonts w:ascii="Cambria Math" w:hAnsi="Cambria Math" w:cstheme="majorBidi"/>
                  <w:color w:val="000000" w:themeColor="text1"/>
                  <w:lang w:bidi="fa-IR"/>
                </w:rPr>
                <m:t>+μ.</m:t>
              </m:r>
              <m:r>
                <w:rPr>
                  <w:rFonts w:ascii="Cambria Math" w:hAnsi="Cambria Math" w:cstheme="majorBidi"/>
                  <w:color w:val="000000" w:themeColor="text1"/>
                  <w:sz w:val="24"/>
                  <w:szCs w:val="24"/>
                </w:rPr>
                <m:t>randn</m:t>
              </m:r>
              <m:r>
                <m:rPr>
                  <m:nor/>
                </m:rPr>
                <w:rPr>
                  <w:rFonts w:asciiTheme="majorBidi" w:hAnsiTheme="majorBidi"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m</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c</m:t>
                  </m:r>
                </m:sub>
              </m:sSub>
              <m:r>
                <w:rPr>
                  <w:rFonts w:ascii="Cambria Math" w:hAnsi="Cambria Math" w:cstheme="majorBidi"/>
                  <w:color w:val="000000" w:themeColor="text1"/>
                  <w:sz w:val="24"/>
                  <w:szCs w:val="24"/>
                </w:rPr>
                <m:t>)</m:t>
              </m:r>
            </m:oMath>
          </w:p>
        </w:tc>
      </w:tr>
      <w:tr w:rsidR="00A5383A" w:rsidRPr="00062298" w14:paraId="4A21FDFD" w14:textId="77777777" w:rsidTr="00B771AB">
        <w:trPr>
          <w:trHeight w:val="288"/>
        </w:trPr>
        <w:tc>
          <w:tcPr>
            <w:tcW w:w="9265" w:type="dxa"/>
            <w:vAlign w:val="center"/>
          </w:tcPr>
          <w:p w14:paraId="46912AC1" w14:textId="00B22EE7" w:rsidR="00A5383A" w:rsidRPr="00062298" w:rsidRDefault="00A5383A" w:rsidP="00BF444F">
            <w:pPr>
              <w:rPr>
                <w:rFonts w:asciiTheme="majorBidi" w:eastAsia="Times New Roman" w:hAnsiTheme="majorBidi" w:cstheme="majorBidi"/>
                <w:b/>
                <w:bCs/>
                <w:noProof/>
                <w:color w:val="000000" w:themeColor="text1"/>
              </w:rPr>
            </w:pPr>
            <w:r w:rsidRPr="00062298">
              <w:rPr>
                <w:rFonts w:asciiTheme="majorBidi" w:eastAsia="Times New Roman" w:hAnsiTheme="majorBidi" w:cstheme="majorBidi"/>
                <w:noProof/>
                <w:color w:val="000000" w:themeColor="text1"/>
              </w:rPr>
              <w:t xml:space="preserve">                             </w:t>
            </w:r>
            <m:oMath>
              <m:r>
                <m:rPr>
                  <m:sty m:val="bi"/>
                </m:rPr>
                <w:rPr>
                  <w:rFonts w:ascii="Cambria Math" w:hAnsi="Cambria Math" w:cstheme="majorBidi"/>
                  <w:color w:val="000000" w:themeColor="text1"/>
                </w:rPr>
                <m:t>else</m:t>
              </m:r>
            </m:oMath>
            <w:r w:rsidR="00B771AB" w:rsidRPr="00062298">
              <w:rPr>
                <w:rFonts w:asciiTheme="majorBidi" w:eastAsia="Times New Roman" w:hAnsiTheme="majorBidi" w:cstheme="majorBidi"/>
                <w:b/>
                <w:noProof/>
                <w:color w:val="000000" w:themeColor="text1"/>
              </w:rPr>
              <w:t xml:space="preserve">                                                                                                                           </w:t>
            </w:r>
            <w:r w:rsidR="00B771AB" w:rsidRPr="00062298">
              <w:rPr>
                <w:rFonts w:asciiTheme="majorBidi" w:eastAsia="Times New Roman" w:hAnsiTheme="majorBidi" w:cstheme="majorBidi"/>
                <w:bCs/>
                <w:noProof/>
                <w:color w:val="000000" w:themeColor="text1"/>
              </w:rPr>
              <w:t>(1)</w:t>
            </w:r>
            <w:r w:rsidR="00B771AB" w:rsidRPr="00062298">
              <w:rPr>
                <w:rFonts w:asciiTheme="majorBidi" w:eastAsia="Times New Roman" w:hAnsiTheme="majorBidi" w:cstheme="majorBidi"/>
                <w:b/>
                <w:noProof/>
                <w:color w:val="000000" w:themeColor="text1"/>
              </w:rPr>
              <w:t xml:space="preserve">     </w:t>
            </w:r>
          </w:p>
        </w:tc>
      </w:tr>
      <w:tr w:rsidR="00A5383A" w:rsidRPr="00062298" w14:paraId="26845866" w14:textId="77777777" w:rsidTr="00B771AB">
        <w:trPr>
          <w:trHeight w:val="288"/>
        </w:trPr>
        <w:tc>
          <w:tcPr>
            <w:tcW w:w="9265" w:type="dxa"/>
            <w:vAlign w:val="center"/>
          </w:tcPr>
          <w:p w14:paraId="15199E84" w14:textId="77777777" w:rsidR="00A5383A" w:rsidRPr="00062298" w:rsidRDefault="00A5383A" w:rsidP="00BF444F">
            <w:pPr>
              <w:ind w:firstLine="720"/>
              <w:jc w:val="both"/>
              <w:rPr>
                <w:rFonts w:asciiTheme="majorBidi" w:eastAsiaTheme="minorEastAsia" w:hAnsiTheme="majorBidi" w:cstheme="majorBidi"/>
                <w:b/>
                <w:bCs/>
                <w:color w:val="000000" w:themeColor="text1"/>
              </w:rPr>
            </w:pPr>
            <w:r w:rsidRPr="00062298">
              <w:rPr>
                <w:rFonts w:asciiTheme="majorBidi" w:eastAsiaTheme="minorEastAsia" w:hAnsiTheme="majorBidi" w:cstheme="majorBidi"/>
                <w:color w:val="000000" w:themeColor="text1"/>
              </w:rPr>
              <w:t xml:space="preserve">                        </w:t>
            </w:r>
            <w:r w:rsidRPr="00062298">
              <w:rPr>
                <w:rFonts w:asciiTheme="majorBidi" w:eastAsiaTheme="minorEastAsia" w:hAnsiTheme="majorBidi" w:cstheme="majorBidi"/>
                <w:b/>
                <w:bCs/>
                <w:color w:val="000000" w:themeColor="text1"/>
                <w:sz w:val="20"/>
                <w:szCs w:val="20"/>
              </w:rPr>
              <w:t>(exploitation phase)</w:t>
            </w:r>
          </w:p>
          <w:p w14:paraId="12E2EBFF" w14:textId="055594BE" w:rsidR="00A5383A" w:rsidRPr="00062298" w:rsidRDefault="00A5383A" w:rsidP="00BF444F">
            <w:pPr>
              <w:ind w:firstLine="720"/>
              <w:jc w:val="both"/>
              <w:rPr>
                <w:rFonts w:asciiTheme="majorBidi" w:eastAsia="Times New Roman" w:hAnsiTheme="majorBidi" w:cstheme="majorBidi"/>
                <w:color w:val="000000" w:themeColor="text1"/>
                <w:lang w:bidi="fa-IR"/>
              </w:rPr>
            </w:pPr>
            <w:r w:rsidRPr="00062298">
              <w:rPr>
                <w:rFonts w:asciiTheme="majorBidi" w:eastAsiaTheme="minorEastAsia" w:hAnsiTheme="majorBidi"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n+1</m:t>
                  </m:r>
                </m:sub>
              </m:sSub>
              <m:r>
                <w:rPr>
                  <w:rFonts w:ascii="Cambria Math" w:hAnsi="Cambria Math" w:cstheme="majorBidi"/>
                  <w:color w:val="000000" w:themeColor="text1"/>
                </w:rPr>
                <m:t>=</m:t>
              </m:r>
              <m:d>
                <m:dPr>
                  <m:ctrlPr>
                    <w:rPr>
                      <w:rFonts w:ascii="Cambria Math" w:hAnsi="Cambria Math" w:cstheme="majorBidi"/>
                      <w:i/>
                      <w:color w:val="000000" w:themeColor="text1"/>
                    </w:rPr>
                  </m:ctrlPr>
                </m:dPr>
                <m:e>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m</m:t>
                      </m:r>
                    </m:sub>
                  </m:sSub>
                  <m:r>
                    <w:rPr>
                      <w:rFonts w:ascii="Cambria Math" w:hAnsi="Cambria Math" w:cstheme="majorBidi"/>
                      <w:color w:val="000000" w:themeColor="text1"/>
                      <w:sz w:val="24"/>
                      <w:szCs w:val="24"/>
                    </w:rPr>
                    <m:t>+r.SF.g.</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m</m:t>
                      </m:r>
                    </m:sub>
                  </m:sSub>
                </m:e>
              </m:d>
              <m:r>
                <w:rPr>
                  <w:rFonts w:ascii="Cambria Math" w:hAnsi="Cambria Math" w:cstheme="majorBidi"/>
                  <w:color w:val="000000" w:themeColor="text1"/>
                </w:rPr>
                <m:t>+SF.SM</m:t>
              </m:r>
              <m:r>
                <w:rPr>
                  <w:rFonts w:ascii="Cambria Math" w:hAnsi="Cambria Math" w:cstheme="majorBidi"/>
                  <w:color w:val="000000" w:themeColor="text1"/>
                  <w:lang w:bidi="fa-IR"/>
                </w:rPr>
                <m:t>+μ.</m:t>
              </m:r>
              <m:r>
                <m:rPr>
                  <m:sty m:val="p"/>
                </m:rPr>
                <w:rPr>
                  <w:rFonts w:ascii="Cambria Math" w:eastAsia="Times New Roman" w:hAnsi="Cambria Math" w:cstheme="majorBidi"/>
                  <w:color w:val="000000" w:themeColor="text1"/>
                  <w:sz w:val="24"/>
                  <w:szCs w:val="24"/>
                </w:rPr>
                <m:t xml:space="preserve"> </m:t>
              </m:r>
              <m:r>
                <w:rPr>
                  <w:rFonts w:ascii="Cambria Math" w:hAnsi="Cambria Math" w:cstheme="majorBidi"/>
                  <w:color w:val="000000" w:themeColor="text1"/>
                  <w:sz w:val="24"/>
                  <w:szCs w:val="24"/>
                </w:rPr>
                <m:t>randn</m:t>
              </m:r>
              <m:r>
                <m:rPr>
                  <m:sty m:val="p"/>
                </m:rP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r1</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r2</m:t>
                  </m:r>
                </m:sub>
              </m:sSub>
              <m:r>
                <w:rPr>
                  <w:rFonts w:ascii="Cambria Math" w:hAnsi="Cambria Math" w:cstheme="majorBidi"/>
                  <w:color w:val="000000" w:themeColor="text1"/>
                  <w:sz w:val="24"/>
                  <w:szCs w:val="24"/>
                </w:rPr>
                <m:t>)</m:t>
              </m:r>
              <m:r>
                <m:rPr>
                  <m:sty m:val="p"/>
                </m:rPr>
                <w:rPr>
                  <w:rFonts w:ascii="Cambria Math" w:eastAsia="Times New Roman" w:hAnsi="Cambria Math" w:cstheme="majorBidi"/>
                  <w:color w:val="000000" w:themeColor="text1"/>
                  <w:sz w:val="24"/>
                  <w:szCs w:val="24"/>
                </w:rPr>
                <m:t xml:space="preserve"> </m:t>
              </m:r>
            </m:oMath>
          </w:p>
        </w:tc>
      </w:tr>
      <w:tr w:rsidR="00A5383A" w:rsidRPr="00062298" w14:paraId="3B6BBF57" w14:textId="77777777" w:rsidTr="00B771AB">
        <w:trPr>
          <w:trHeight w:val="288"/>
        </w:trPr>
        <w:tc>
          <w:tcPr>
            <w:tcW w:w="9265" w:type="dxa"/>
            <w:vAlign w:val="center"/>
          </w:tcPr>
          <w:p w14:paraId="3E4014D3" w14:textId="77777777" w:rsidR="00A5383A" w:rsidRPr="00062298" w:rsidRDefault="00A5383A" w:rsidP="00BF444F">
            <w:pPr>
              <w:tabs>
                <w:tab w:val="left" w:pos="3215"/>
              </w:tabs>
              <w:rPr>
                <w:rFonts w:asciiTheme="majorBidi" w:eastAsiaTheme="minorEastAsia" w:hAnsiTheme="majorBidi" w:cstheme="majorBidi"/>
                <w:b/>
                <w:bCs/>
                <w:color w:val="000000" w:themeColor="text1"/>
              </w:rPr>
            </w:pPr>
            <w:r w:rsidRPr="00062298">
              <w:rPr>
                <w:rFonts w:asciiTheme="majorBidi" w:eastAsia="Times New Roman" w:hAnsiTheme="majorBidi" w:cstheme="majorBidi"/>
                <w:noProof/>
                <w:color w:val="000000" w:themeColor="text1"/>
              </w:rPr>
              <w:t xml:space="preserve">                   </w:t>
            </w:r>
            <m:oMath>
              <m:r>
                <m:rPr>
                  <m:sty m:val="bi"/>
                </m:rPr>
                <w:rPr>
                  <w:rFonts w:ascii="Cambria Math" w:eastAsia="Times New Roman" w:hAnsi="Cambria Math" w:cstheme="majorBidi"/>
                  <w:noProof/>
                  <w:color w:val="000000" w:themeColor="text1"/>
                </w:rPr>
                <m:t>end</m:t>
              </m:r>
            </m:oMath>
          </w:p>
        </w:tc>
      </w:tr>
    </w:tbl>
    <w:p w14:paraId="7E0AE705" w14:textId="77777777" w:rsidR="007A7B61" w:rsidRPr="00062298" w:rsidRDefault="00EB35B4" w:rsidP="00B771AB">
      <w:pPr>
        <w:spacing w:before="240" w:line="240" w:lineRule="auto"/>
        <w:rPr>
          <w:rFonts w:asciiTheme="majorBidi" w:hAnsiTheme="majorBidi" w:cstheme="majorBidi"/>
        </w:rPr>
      </w:pPr>
      <w:proofErr w:type="gramStart"/>
      <w:r w:rsidRPr="00062298">
        <w:rPr>
          <w:rFonts w:asciiTheme="majorBidi" w:eastAsia="Times New Roman" w:hAnsiTheme="majorBidi" w:cstheme="majorBidi"/>
          <w:color w:val="000000" w:themeColor="text1"/>
          <w:sz w:val="24"/>
          <w:szCs w:val="24"/>
        </w:rPr>
        <w:t>where</w:t>
      </w:r>
      <w:proofErr w:type="gramEnd"/>
      <w:r w:rsidRPr="00062298">
        <w:rPr>
          <w:rFonts w:asciiTheme="majorBidi" w:eastAsia="Times New Roman" w:hAnsiTheme="majorBidi" w:cstheme="majorBidi"/>
          <w:color w:val="000000" w:themeColor="text1"/>
          <w:sz w:val="24"/>
          <w:szCs w:val="24"/>
        </w:rPr>
        <w:t xml:space="preserve"> </w:t>
      </w:r>
      <m:oMath>
        <m:r>
          <w:rPr>
            <w:rFonts w:ascii="Cambria Math" w:hAnsi="Cambria Math" w:cstheme="majorBidi"/>
            <w:color w:val="000000" w:themeColor="text1"/>
            <w:sz w:val="24"/>
            <w:szCs w:val="24"/>
          </w:rPr>
          <m:t>r</m:t>
        </m:r>
      </m:oMath>
      <w:r w:rsidRPr="00062298">
        <w:rPr>
          <w:rFonts w:asciiTheme="majorBidi" w:eastAsia="Times New Roman" w:hAnsiTheme="majorBidi" w:cstheme="majorBidi"/>
          <w:color w:val="000000" w:themeColor="text1"/>
          <w:sz w:val="24"/>
          <w:szCs w:val="24"/>
        </w:rPr>
        <w:t xml:space="preserve"> is an integer number, which is 1 or -1. </w:t>
      </w:r>
      <m:oMath>
        <m:r>
          <w:rPr>
            <w:rFonts w:ascii="Cambria Math" w:hAnsi="Cambria Math" w:cstheme="majorBidi"/>
            <w:color w:val="000000" w:themeColor="text1"/>
            <w:sz w:val="24"/>
            <w:szCs w:val="24"/>
          </w:rPr>
          <m:t>g</m:t>
        </m:r>
      </m:oMath>
      <w:r w:rsidRPr="00062298">
        <w:rPr>
          <w:rFonts w:asciiTheme="majorBidi" w:eastAsia="Times New Roman" w:hAnsiTheme="majorBidi" w:cstheme="majorBidi"/>
          <w:color w:val="000000" w:themeColor="text1"/>
          <w:sz w:val="24"/>
          <w:szCs w:val="24"/>
        </w:rPr>
        <w:t xml:space="preserve"> </w:t>
      </w:r>
      <w:proofErr w:type="gramStart"/>
      <w:r w:rsidRPr="00062298">
        <w:rPr>
          <w:rFonts w:asciiTheme="majorBidi" w:eastAsia="Times New Roman" w:hAnsiTheme="majorBidi" w:cstheme="majorBidi"/>
          <w:color w:val="000000" w:themeColor="text1"/>
          <w:sz w:val="24"/>
          <w:szCs w:val="24"/>
        </w:rPr>
        <w:t>is</w:t>
      </w:r>
      <w:proofErr w:type="gramEnd"/>
      <w:r w:rsidRPr="00062298">
        <w:rPr>
          <w:rFonts w:asciiTheme="majorBidi" w:eastAsia="Times New Roman" w:hAnsiTheme="majorBidi" w:cstheme="majorBidi"/>
          <w:color w:val="000000" w:themeColor="text1"/>
          <w:sz w:val="24"/>
          <w:szCs w:val="24"/>
        </w:rPr>
        <w:t xml:space="preserve"> a random number in the range [0, 2]. </w:t>
      </w:r>
      <m:oMath>
        <m:r>
          <w:rPr>
            <w:rFonts w:ascii="Cambria Math" w:eastAsia="Times New Roman" w:hAnsi="Cambria Math" w:cstheme="majorBidi"/>
            <w:color w:val="000000" w:themeColor="text1"/>
            <w:sz w:val="24"/>
            <w:szCs w:val="24"/>
          </w:rPr>
          <m:t>SF</m:t>
        </m:r>
      </m:oMath>
      <w:r w:rsidRPr="00062298">
        <w:rPr>
          <w:rFonts w:asciiTheme="majorBidi" w:eastAsia="Times New Roman" w:hAnsiTheme="majorBidi" w:cstheme="majorBidi"/>
          <w:color w:val="000000" w:themeColor="text1"/>
          <w:sz w:val="24"/>
          <w:szCs w:val="24"/>
        </w:rPr>
        <w:t xml:space="preserve"> is an adaptive factor. </w:t>
      </w:r>
      <w:proofErr w:type="gramStart"/>
      <w:r w:rsidRPr="00062298">
        <w:rPr>
          <w:rFonts w:asciiTheme="majorBidi" w:eastAsia="Times New Roman" w:hAnsiTheme="majorBidi" w:cstheme="majorBidi"/>
          <w:color w:val="000000" w:themeColor="text1"/>
          <w:sz w:val="24"/>
          <w:szCs w:val="24"/>
        </w:rPr>
        <w:t>where</w:t>
      </w:r>
      <w:proofErr w:type="gramEnd"/>
      <w:r w:rsidRPr="00062298">
        <w:rPr>
          <w:rFonts w:asciiTheme="majorBidi" w:eastAsia="Times New Roman" w:hAnsiTheme="majorBidi" w:cstheme="majorBidi"/>
          <w:color w:val="000000" w:themeColor="text1"/>
          <w:sz w:val="24"/>
          <w:szCs w:val="24"/>
        </w:rPr>
        <w:t xml:space="preserve"> </w:t>
      </w:r>
      <m:oMath>
        <m:r>
          <w:rPr>
            <w:rFonts w:ascii="Cambria Math" w:hAnsi="Cambria Math" w:cstheme="majorBidi"/>
            <w:color w:val="000000" w:themeColor="text1"/>
            <w:lang w:bidi="fa-IR"/>
          </w:rPr>
          <m:t>μ</m:t>
        </m:r>
      </m:oMath>
      <w:r w:rsidRPr="00062298">
        <w:rPr>
          <w:rFonts w:asciiTheme="majorBidi" w:eastAsia="Times New Roman" w:hAnsiTheme="majorBidi" w:cstheme="majorBidi"/>
          <w:color w:val="000000" w:themeColor="text1"/>
          <w:lang w:bidi="fa-IR"/>
        </w:rPr>
        <w:t xml:space="preserve"> is a random number. </w:t>
      </w:r>
      <w:r w:rsidR="007A7B61" w:rsidRPr="00062298">
        <w:rPr>
          <w:rFonts w:asciiTheme="majorBidi" w:hAnsiTheme="majorBidi" w:cstheme="majorBidi"/>
        </w:rPr>
        <w:t xml:space="preserve">The formula of </w:t>
      </w:r>
      <m:oMath>
        <m:r>
          <w:rPr>
            <w:rFonts w:ascii="Cambria Math" w:hAnsi="Cambria Math" w:cstheme="majorBidi"/>
            <w:color w:val="000000" w:themeColor="text1"/>
            <w:sz w:val="24"/>
            <w:szCs w:val="24"/>
          </w:rPr>
          <m:t>SM</m:t>
        </m:r>
      </m:oMath>
      <w:r w:rsidR="007A7B61" w:rsidRPr="00062298">
        <w:rPr>
          <w:rFonts w:asciiTheme="majorBidi" w:hAnsiTheme="majorBidi" w:cstheme="majorBidi"/>
        </w:rPr>
        <w:t xml:space="preserve"> is defined in Appendix A.</w:t>
      </w:r>
    </w:p>
    <w:p w14:paraId="18BDEB0A" w14:textId="400C1D20" w:rsidR="00EB35B4" w:rsidRPr="00062298" w:rsidRDefault="00EB35B4" w:rsidP="00EB35B4">
      <w:pPr>
        <w:spacing w:line="240" w:lineRule="auto"/>
        <w:rPr>
          <w:rFonts w:asciiTheme="majorBidi" w:hAnsiTheme="majorBidi" w:cstheme="majorBidi"/>
        </w:rPr>
      </w:pPr>
      <w:r w:rsidRPr="00062298">
        <w:rPr>
          <w:rFonts w:asciiTheme="majorBidi" w:hAnsiTheme="majorBidi" w:cstheme="majorBidi"/>
        </w:rPr>
        <w:t xml:space="preserve">The formula of </w:t>
      </w:r>
      <m:oMath>
        <m:r>
          <w:rPr>
            <w:rFonts w:ascii="Cambria Math" w:hAnsi="Cambria Math" w:cstheme="majorBidi"/>
            <w:color w:val="000000" w:themeColor="text1"/>
            <w:sz w:val="24"/>
            <w:szCs w:val="24"/>
          </w:rPr>
          <m:t>SF</m:t>
        </m:r>
      </m:oMath>
      <w:r w:rsidRPr="00062298">
        <w:rPr>
          <w:rFonts w:asciiTheme="majorBidi" w:hAnsiTheme="majorBidi" w:cstheme="majorBidi"/>
        </w:rPr>
        <w:t xml:space="preserve"> is as follows:</w:t>
      </w:r>
    </w:p>
    <w:tbl>
      <w:tblPr>
        <w:tblStyle w:val="TableGrid"/>
        <w:tblW w:w="9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3"/>
        <w:gridCol w:w="1137"/>
      </w:tblGrid>
      <w:tr w:rsidR="00EB35B4" w:rsidRPr="00062298" w14:paraId="0B32F021" w14:textId="77777777" w:rsidTr="005E159C">
        <w:trPr>
          <w:trHeight w:val="20"/>
        </w:trPr>
        <w:tc>
          <w:tcPr>
            <w:tcW w:w="8413" w:type="dxa"/>
            <w:vAlign w:val="center"/>
          </w:tcPr>
          <w:p w14:paraId="3BFF9216" w14:textId="77777777" w:rsidR="00EB35B4" w:rsidRPr="00062298" w:rsidRDefault="00EB35B4" w:rsidP="00BF444F">
            <w:pPr>
              <w:jc w:val="both"/>
              <w:rPr>
                <w:rFonts w:asciiTheme="majorBidi" w:eastAsia="Times New Roman" w:hAnsiTheme="majorBidi" w:cstheme="majorBidi"/>
                <w:color w:val="000000" w:themeColor="text1"/>
                <w:sz w:val="24"/>
                <w:szCs w:val="24"/>
              </w:rPr>
            </w:pPr>
            <m:oMathPara>
              <m:oMath>
                <m:r>
                  <w:rPr>
                    <w:rFonts w:ascii="Cambria Math" w:hAnsi="Cambria Math" w:cstheme="majorBidi"/>
                    <w:color w:val="000000" w:themeColor="text1"/>
                  </w:rPr>
                  <m:t>SF=2</m:t>
                </m:r>
                <m:r>
                  <m:rPr>
                    <m:nor/>
                  </m:rPr>
                  <w:rPr>
                    <w:rFonts w:asciiTheme="majorBidi" w:hAnsiTheme="majorBidi" w:cstheme="majorBidi"/>
                    <w:color w:val="000000" w:themeColor="text1"/>
                  </w:rPr>
                  <m:t>.(0.5</m:t>
                </m:r>
                <m:r>
                  <m:rPr>
                    <m:sty m:val="p"/>
                  </m:rPr>
                  <w:rPr>
                    <w:rFonts w:ascii="Cambria Math" w:hAnsi="Cambria Math" w:cstheme="majorBidi"/>
                    <w:color w:val="000000" w:themeColor="text1"/>
                  </w:rPr>
                  <m:t>-</m:t>
                </m:r>
                <m:r>
                  <w:rPr>
                    <w:rFonts w:ascii="Cambria Math" w:hAnsi="Cambria Math" w:cstheme="majorBidi"/>
                    <w:color w:val="000000" w:themeColor="text1"/>
                  </w:rPr>
                  <m:t>rand)</m:t>
                </m:r>
                <m:r>
                  <m:rPr>
                    <m:nor/>
                  </m:rPr>
                  <w:rPr>
                    <w:rFonts w:asciiTheme="majorBidi" w:hAnsiTheme="majorBidi" w:cstheme="majorBidi"/>
                    <w:color w:val="000000" w:themeColor="text1"/>
                  </w:rPr>
                  <m:t>×</m:t>
                </m:r>
                <m:r>
                  <w:rPr>
                    <w:rFonts w:ascii="Cambria Math" w:hAnsi="Cambria Math" w:cstheme="majorBidi"/>
                    <w:color w:val="000000" w:themeColor="text1"/>
                  </w:rPr>
                  <m:t>f</m:t>
                </m:r>
              </m:oMath>
            </m:oMathPara>
          </w:p>
        </w:tc>
        <w:tc>
          <w:tcPr>
            <w:tcW w:w="1137" w:type="dxa"/>
            <w:vAlign w:val="center"/>
          </w:tcPr>
          <w:p w14:paraId="56941D3F" w14:textId="3025D785" w:rsidR="00EB35B4" w:rsidRPr="00062298" w:rsidRDefault="00EB35B4" w:rsidP="00BF444F">
            <w:pPr>
              <w:jc w:val="center"/>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w:t>
            </w:r>
            <w:r w:rsidR="00B771AB" w:rsidRPr="00062298">
              <w:rPr>
                <w:rFonts w:asciiTheme="majorBidi" w:eastAsia="Times New Roman" w:hAnsiTheme="majorBidi" w:cstheme="majorBidi"/>
                <w:color w:val="000000" w:themeColor="text1"/>
                <w:sz w:val="24"/>
                <w:szCs w:val="24"/>
              </w:rPr>
              <w:t>2</w:t>
            </w:r>
            <w:r w:rsidRPr="00062298">
              <w:rPr>
                <w:rFonts w:asciiTheme="majorBidi" w:eastAsia="Times New Roman" w:hAnsiTheme="majorBidi" w:cstheme="majorBidi"/>
                <w:color w:val="000000" w:themeColor="text1"/>
                <w:sz w:val="24"/>
                <w:szCs w:val="24"/>
              </w:rPr>
              <w:t>)</w:t>
            </w:r>
          </w:p>
        </w:tc>
      </w:tr>
      <w:tr w:rsidR="00EB35B4" w:rsidRPr="00062298" w14:paraId="60B7B4BE" w14:textId="77777777" w:rsidTr="005E159C">
        <w:trPr>
          <w:trHeight w:val="20"/>
        </w:trPr>
        <w:tc>
          <w:tcPr>
            <w:tcW w:w="8413" w:type="dxa"/>
            <w:vAlign w:val="center"/>
          </w:tcPr>
          <w:p w14:paraId="5FDD6B14" w14:textId="77777777" w:rsidR="00EB35B4" w:rsidRPr="00062298" w:rsidRDefault="00EB35B4" w:rsidP="00BF444F">
            <w:pPr>
              <w:jc w:val="both"/>
              <w:rPr>
                <w:rFonts w:asciiTheme="majorBidi" w:eastAsia="Times New Roman" w:hAnsiTheme="majorBidi" w:cstheme="majorBidi"/>
                <w:color w:val="000000" w:themeColor="text1"/>
                <w:sz w:val="24"/>
                <w:szCs w:val="24"/>
              </w:rPr>
            </w:pPr>
            <m:oMathPara>
              <m:oMath>
                <m:r>
                  <w:rPr>
                    <w:rFonts w:ascii="Cambria Math" w:hAnsi="Cambria Math" w:cstheme="majorBidi"/>
                    <w:color w:val="000000" w:themeColor="text1"/>
                  </w:rPr>
                  <m:t>f=a×ex</m:t>
                </m:r>
                <m:func>
                  <m:funcPr>
                    <m:ctrlPr>
                      <w:rPr>
                        <w:rFonts w:ascii="Cambria Math" w:hAnsi="Cambria Math" w:cstheme="majorBidi"/>
                        <w:i/>
                        <w:color w:val="000000" w:themeColor="text1"/>
                      </w:rPr>
                    </m:ctrlPr>
                  </m:funcPr>
                  <m:fName>
                    <m:r>
                      <w:rPr>
                        <w:rFonts w:ascii="Cambria Math" w:hAnsi="Cambria Math" w:cstheme="majorBidi"/>
                        <w:color w:val="000000" w:themeColor="text1"/>
                      </w:rPr>
                      <m:t>p</m:t>
                    </m:r>
                  </m:fName>
                  <m:e>
                    <m:d>
                      <m:dPr>
                        <m:ctrlPr>
                          <w:rPr>
                            <w:rFonts w:ascii="Cambria Math" w:hAnsi="Cambria Math" w:cstheme="majorBidi"/>
                            <w:i/>
                            <w:color w:val="000000" w:themeColor="text1"/>
                          </w:rPr>
                        </m:ctrlPr>
                      </m:dPr>
                      <m:e>
                        <m:r>
                          <w:rPr>
                            <w:rFonts w:ascii="Cambria Math" w:hAnsi="Cambria Math" w:cstheme="majorBidi"/>
                            <w:color w:val="000000" w:themeColor="text1"/>
                          </w:rPr>
                          <m:t>-b×rand×</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rPr>
                                  <m:t>i</m:t>
                                </m:r>
                              </m:num>
                              <m:den>
                                <m:r>
                                  <w:rPr>
                                    <w:rFonts w:ascii="Cambria Math" w:hAnsi="Cambria Math" w:cstheme="majorBidi"/>
                                    <w:color w:val="000000" w:themeColor="text1"/>
                                  </w:rPr>
                                  <m:t>Maxi</m:t>
                                </m:r>
                              </m:den>
                            </m:f>
                          </m:e>
                        </m:d>
                      </m:e>
                    </m:d>
                  </m:e>
                </m:func>
              </m:oMath>
            </m:oMathPara>
          </w:p>
        </w:tc>
        <w:tc>
          <w:tcPr>
            <w:tcW w:w="1137" w:type="dxa"/>
            <w:vAlign w:val="center"/>
          </w:tcPr>
          <w:p w14:paraId="4C61D867" w14:textId="4E429585" w:rsidR="00EB35B4" w:rsidRPr="00062298" w:rsidRDefault="00EB35B4" w:rsidP="00BF444F">
            <w:pPr>
              <w:jc w:val="center"/>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w:t>
            </w:r>
            <w:r w:rsidR="00B771AB" w:rsidRPr="00062298">
              <w:rPr>
                <w:rFonts w:asciiTheme="majorBidi" w:eastAsia="Times New Roman" w:hAnsiTheme="majorBidi" w:cstheme="majorBidi"/>
                <w:color w:val="000000" w:themeColor="text1"/>
                <w:sz w:val="24"/>
                <w:szCs w:val="24"/>
              </w:rPr>
              <w:t>2</w:t>
            </w:r>
            <w:r w:rsidRPr="00062298">
              <w:rPr>
                <w:rFonts w:asciiTheme="majorBidi" w:eastAsia="Times New Roman" w:hAnsiTheme="majorBidi" w:cstheme="majorBidi"/>
                <w:color w:val="000000" w:themeColor="text1"/>
                <w:sz w:val="24"/>
                <w:szCs w:val="24"/>
              </w:rPr>
              <w:t>-</w:t>
            </w:r>
            <w:r w:rsidR="00B771AB" w:rsidRPr="00062298">
              <w:rPr>
                <w:rFonts w:asciiTheme="majorBidi" w:eastAsia="Times New Roman" w:hAnsiTheme="majorBidi" w:cstheme="majorBidi"/>
                <w:color w:val="000000" w:themeColor="text1"/>
                <w:sz w:val="24"/>
                <w:szCs w:val="24"/>
              </w:rPr>
              <w:t>1</w:t>
            </w:r>
            <w:r w:rsidRPr="00062298">
              <w:rPr>
                <w:rFonts w:asciiTheme="majorBidi" w:eastAsia="Times New Roman" w:hAnsiTheme="majorBidi" w:cstheme="majorBidi"/>
                <w:color w:val="000000" w:themeColor="text1"/>
                <w:sz w:val="24"/>
                <w:szCs w:val="24"/>
              </w:rPr>
              <w:t>)</w:t>
            </w:r>
          </w:p>
        </w:tc>
      </w:tr>
    </w:tbl>
    <w:p w14:paraId="751853B8" w14:textId="3E687F8D" w:rsidR="00EB35B4" w:rsidRPr="00062298" w:rsidRDefault="00035CE9" w:rsidP="003B68C2">
      <w:pPr>
        <w:spacing w:before="240"/>
        <w:rPr>
          <w:rFonts w:asciiTheme="majorBidi" w:eastAsia="Times New Roman" w:hAnsiTheme="majorBidi" w:cstheme="majorBidi"/>
          <w:color w:val="000000" w:themeColor="text1"/>
          <w:sz w:val="24"/>
          <w:szCs w:val="24"/>
        </w:rPr>
      </w:pPr>
      <w:r w:rsidRPr="00062298">
        <w:rPr>
          <w:rFonts w:asciiTheme="majorBidi" w:hAnsiTheme="majorBidi" w:cstheme="majorBidi"/>
        </w:rPr>
        <w:t xml:space="preserve">where </w:t>
      </w:r>
      <m:oMath>
        <m:r>
          <w:rPr>
            <w:rFonts w:ascii="Cambria Math" w:hAnsi="Cambria Math" w:cstheme="majorBidi"/>
            <w:color w:val="000000" w:themeColor="text1"/>
          </w:rPr>
          <m:t>Maxi</m:t>
        </m:r>
      </m:oMath>
      <w:r w:rsidRPr="00062298">
        <w:rPr>
          <w:rFonts w:asciiTheme="majorBidi" w:eastAsiaTheme="minorEastAsia" w:hAnsiTheme="majorBidi" w:cstheme="majorBidi"/>
          <w:color w:val="000000" w:themeColor="text1"/>
        </w:rPr>
        <w:t xml:space="preserve"> </w:t>
      </w:r>
      <w:r w:rsidRPr="00062298">
        <w:rPr>
          <w:rFonts w:asciiTheme="majorBidi" w:hAnsiTheme="majorBidi" w:cstheme="majorBidi"/>
        </w:rPr>
        <w:t xml:space="preserve">stands for the largest number of iterations. </w:t>
      </w:r>
      <w:r w:rsidR="00EB35B4" w:rsidRPr="00062298">
        <w:rPr>
          <w:rFonts w:asciiTheme="majorBidi" w:hAnsiTheme="majorBidi" w:cstheme="majorBidi"/>
        </w:rPr>
        <w:t xml:space="preserve">The formula of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c</m:t>
            </m:r>
          </m:sub>
        </m:sSub>
      </m:oMath>
      <w:r w:rsidR="00EB35B4" w:rsidRPr="00062298">
        <w:rPr>
          <w:rFonts w:asciiTheme="majorBidi" w:hAnsiTheme="majorBidi" w:cstheme="majorBidi"/>
        </w:rPr>
        <w:t xml:space="preserve"> and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m</m:t>
            </m:r>
          </m:sub>
        </m:sSub>
      </m:oMath>
      <w:r w:rsidR="00EB35B4" w:rsidRPr="00062298">
        <w:rPr>
          <w:rFonts w:asciiTheme="majorBidi" w:hAnsiTheme="majorBidi" w:cstheme="majorBidi"/>
        </w:rPr>
        <w:t xml:space="preserve"> are as follows:</w:t>
      </w:r>
    </w:p>
    <w:p w14:paraId="6A848A71" w14:textId="7004E086" w:rsidR="00EB35B4" w:rsidRPr="00062298" w:rsidRDefault="00EB35B4" w:rsidP="00BF444F">
      <w:pPr>
        <w:spacing w:after="0" w:line="240" w:lineRule="auto"/>
        <w:jc w:val="both"/>
        <w:rPr>
          <w:rFonts w:asciiTheme="majorBidi" w:eastAsia="Times New Roman" w:hAnsiTheme="majorBidi" w:cstheme="majorBidi"/>
          <w:noProof/>
          <w:color w:val="000000" w:themeColor="text1"/>
          <w:sz w:val="24"/>
          <w:szCs w:val="24"/>
        </w:rPr>
      </w:pPr>
      <w:r w:rsidRPr="00062298">
        <w:rPr>
          <w:rFonts w:asciiTheme="majorBidi" w:eastAsia="Times New Roman" w:hAnsiTheme="majorBidi" w:cstheme="majorBidi"/>
          <w:noProof/>
          <w:color w:val="000000" w:themeColor="text1"/>
          <w:sz w:val="24"/>
          <w:szCs w:val="24"/>
        </w:rPr>
        <w:t xml:space="preserve">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c</m:t>
            </m:r>
          </m:sub>
        </m:sSub>
        <m:r>
          <w:rPr>
            <w:rFonts w:ascii="Cambria Math" w:hAnsi="Cambria Math" w:cstheme="majorBidi"/>
            <w:color w:val="000000" w:themeColor="text1"/>
            <w:sz w:val="24"/>
            <w:szCs w:val="24"/>
          </w:rPr>
          <m:t>=φ×</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n</m:t>
            </m:r>
          </m:sub>
        </m:sSub>
        <m:r>
          <w:rPr>
            <w:rFonts w:ascii="Cambria Math" w:hAnsi="Cambria Math" w:cstheme="majorBidi"/>
            <w:color w:val="000000" w:themeColor="text1"/>
            <w:sz w:val="24"/>
            <w:szCs w:val="24"/>
          </w:rPr>
          <m:t>+(1-φ)×</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r1</m:t>
            </m:r>
          </m:sub>
        </m:sSub>
      </m:oMath>
      <w:r w:rsidRPr="00062298">
        <w:rPr>
          <w:rFonts w:asciiTheme="majorBidi" w:eastAsia="Times New Roman" w:hAnsiTheme="majorBidi" w:cstheme="majorBidi"/>
          <w:noProof/>
          <w:color w:val="000000" w:themeColor="text1"/>
          <w:sz w:val="24"/>
          <w:szCs w:val="24"/>
        </w:rPr>
        <w:t xml:space="preserve">                                            </w:t>
      </w:r>
      <w:r w:rsidR="009F29F2" w:rsidRPr="00062298">
        <w:rPr>
          <w:rFonts w:asciiTheme="majorBidi" w:eastAsia="Times New Roman" w:hAnsiTheme="majorBidi" w:cstheme="majorBidi"/>
          <w:noProof/>
          <w:color w:val="000000" w:themeColor="text1"/>
          <w:sz w:val="24"/>
          <w:szCs w:val="24"/>
        </w:rPr>
        <w:t xml:space="preserve">    </w:t>
      </w:r>
      <w:r w:rsidRPr="00062298">
        <w:rPr>
          <w:rFonts w:asciiTheme="majorBidi" w:eastAsia="Times New Roman" w:hAnsiTheme="majorBidi" w:cstheme="majorBidi"/>
          <w:noProof/>
          <w:color w:val="000000" w:themeColor="text1"/>
          <w:sz w:val="24"/>
          <w:szCs w:val="24"/>
        </w:rPr>
        <w:t xml:space="preserve">  (</w:t>
      </w:r>
      <w:r w:rsidR="009F29F2" w:rsidRPr="00062298">
        <w:rPr>
          <w:rFonts w:asciiTheme="majorBidi" w:eastAsia="Times New Roman" w:hAnsiTheme="majorBidi" w:cstheme="majorBidi"/>
          <w:noProof/>
          <w:color w:val="000000" w:themeColor="text1"/>
          <w:sz w:val="24"/>
          <w:szCs w:val="24"/>
        </w:rPr>
        <w:t>3</w:t>
      </w:r>
      <w:r w:rsidRPr="00062298">
        <w:rPr>
          <w:rFonts w:asciiTheme="majorBidi" w:eastAsia="Times New Roman" w:hAnsiTheme="majorBidi" w:cstheme="majorBidi"/>
          <w:noProof/>
          <w:color w:val="000000" w:themeColor="text1"/>
          <w:sz w:val="24"/>
          <w:szCs w:val="24"/>
        </w:rPr>
        <w:t>)</w:t>
      </w:r>
    </w:p>
    <w:p w14:paraId="79C002B7" w14:textId="11010AB8" w:rsidR="00EB35B4" w:rsidRPr="00062298" w:rsidRDefault="00EB35B4" w:rsidP="00BF444F">
      <w:pPr>
        <w:spacing w:after="0" w:line="240" w:lineRule="auto"/>
        <w:rPr>
          <w:rFonts w:asciiTheme="majorBidi" w:eastAsia="Times New Roman" w:hAnsiTheme="majorBidi" w:cstheme="majorBidi"/>
          <w:noProof/>
          <w:color w:val="000000" w:themeColor="text1"/>
          <w:sz w:val="24"/>
          <w:szCs w:val="24"/>
          <w:rtl/>
          <w:lang w:bidi="fa-IR"/>
        </w:rPr>
      </w:pPr>
      <w:r w:rsidRPr="00062298">
        <w:rPr>
          <w:rFonts w:asciiTheme="majorBidi" w:eastAsia="Times New Roman" w:hAnsiTheme="majorBidi" w:cstheme="majorBidi"/>
          <w:noProof/>
          <w:color w:val="000000" w:themeColor="text1"/>
          <w:sz w:val="24"/>
          <w:szCs w:val="24"/>
        </w:rPr>
        <w:t xml:space="preserve">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m</m:t>
            </m:r>
          </m:sub>
        </m:sSub>
        <m:r>
          <w:rPr>
            <w:rFonts w:ascii="Cambria Math" w:hAnsi="Cambria Math" w:cstheme="majorBidi"/>
            <w:color w:val="000000" w:themeColor="text1"/>
            <w:sz w:val="24"/>
            <w:szCs w:val="24"/>
          </w:rPr>
          <m:t>=φ×</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best</m:t>
            </m:r>
          </m:sub>
        </m:sSub>
        <m:r>
          <w:rPr>
            <w:rFonts w:ascii="Cambria Math" w:hAnsi="Cambria Math" w:cstheme="majorBidi"/>
            <w:color w:val="000000" w:themeColor="text1"/>
            <w:sz w:val="24"/>
            <w:szCs w:val="24"/>
          </w:rPr>
          <m:t>+(1-φ)×</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lbest</m:t>
            </m:r>
          </m:sub>
        </m:sSub>
      </m:oMath>
      <w:r w:rsidRPr="00062298">
        <w:rPr>
          <w:rFonts w:asciiTheme="majorBidi" w:eastAsia="Times New Roman" w:hAnsiTheme="majorBidi" w:cstheme="majorBidi"/>
          <w:noProof/>
          <w:color w:val="000000" w:themeColor="text1"/>
          <w:sz w:val="24"/>
          <w:szCs w:val="24"/>
        </w:rPr>
        <w:t xml:space="preserve">                                    </w:t>
      </w:r>
      <w:r w:rsidR="009F29F2" w:rsidRPr="00062298">
        <w:rPr>
          <w:rFonts w:asciiTheme="majorBidi" w:eastAsia="Times New Roman" w:hAnsiTheme="majorBidi" w:cstheme="majorBidi"/>
          <w:noProof/>
          <w:color w:val="000000" w:themeColor="text1"/>
          <w:sz w:val="24"/>
          <w:szCs w:val="24"/>
        </w:rPr>
        <w:t xml:space="preserve">   </w:t>
      </w:r>
      <w:r w:rsidRPr="00062298">
        <w:rPr>
          <w:rFonts w:asciiTheme="majorBidi" w:eastAsia="Times New Roman" w:hAnsiTheme="majorBidi" w:cstheme="majorBidi"/>
          <w:noProof/>
          <w:color w:val="000000" w:themeColor="text1"/>
          <w:sz w:val="24"/>
          <w:szCs w:val="24"/>
        </w:rPr>
        <w:t xml:space="preserve">  (</w:t>
      </w:r>
      <w:r w:rsidR="009F29F2" w:rsidRPr="00062298">
        <w:rPr>
          <w:rFonts w:asciiTheme="majorBidi" w:eastAsia="Times New Roman" w:hAnsiTheme="majorBidi" w:cstheme="majorBidi"/>
          <w:noProof/>
          <w:color w:val="000000" w:themeColor="text1"/>
          <w:sz w:val="24"/>
          <w:szCs w:val="24"/>
        </w:rPr>
        <w:t>4</w:t>
      </w:r>
      <w:r w:rsidRPr="00062298">
        <w:rPr>
          <w:rFonts w:asciiTheme="majorBidi" w:eastAsia="Times New Roman" w:hAnsiTheme="majorBidi" w:cstheme="majorBidi"/>
          <w:noProof/>
          <w:color w:val="000000" w:themeColor="text1"/>
          <w:sz w:val="24"/>
          <w:szCs w:val="24"/>
        </w:rPr>
        <w:t>)</w:t>
      </w:r>
    </w:p>
    <w:p w14:paraId="2E0AD6B4" w14:textId="77777777" w:rsidR="00BF444F" w:rsidRPr="00062298" w:rsidRDefault="00BF444F" w:rsidP="00EB35B4">
      <w:pPr>
        <w:tabs>
          <w:tab w:val="left" w:pos="1440"/>
        </w:tabs>
        <w:rPr>
          <w:rFonts w:asciiTheme="majorBidi" w:eastAsia="Times New Roman" w:hAnsiTheme="majorBidi" w:cstheme="majorBidi"/>
          <w:color w:val="000000" w:themeColor="text1"/>
          <w:sz w:val="10"/>
          <w:szCs w:val="10"/>
        </w:rPr>
      </w:pPr>
    </w:p>
    <w:p w14:paraId="27C73A44" w14:textId="3C4B4109" w:rsidR="00EB35B4" w:rsidRPr="00062298" w:rsidRDefault="00EB35B4" w:rsidP="00EB35B4">
      <w:pPr>
        <w:tabs>
          <w:tab w:val="left" w:pos="1440"/>
        </w:tabs>
        <w:rPr>
          <w:rFonts w:asciiTheme="majorBidi" w:eastAsia="Times New Roman" w:hAnsiTheme="majorBidi" w:cstheme="majorBidi"/>
          <w:color w:val="000000" w:themeColor="text1"/>
          <w:sz w:val="24"/>
          <w:szCs w:val="24"/>
        </w:rPr>
      </w:pPr>
      <w:proofErr w:type="gramStart"/>
      <w:r w:rsidRPr="00062298">
        <w:rPr>
          <w:rFonts w:asciiTheme="majorBidi" w:eastAsia="Times New Roman" w:hAnsiTheme="majorBidi" w:cstheme="majorBidi"/>
          <w:color w:val="000000" w:themeColor="text1"/>
          <w:sz w:val="24"/>
          <w:szCs w:val="24"/>
        </w:rPr>
        <w:t>where</w:t>
      </w:r>
      <w:proofErr w:type="gramEnd"/>
      <m:oMath>
        <m:r>
          <w:rPr>
            <w:rFonts w:ascii="Cambria Math" w:hAnsi="Cambria Math" w:cstheme="majorBidi"/>
            <w:color w:val="000000" w:themeColor="text1"/>
            <w:sz w:val="24"/>
            <w:szCs w:val="24"/>
          </w:rPr>
          <m:t xml:space="preserve"> φ</m:t>
        </m:r>
      </m:oMath>
      <w:r w:rsidRPr="00062298">
        <w:rPr>
          <w:rFonts w:asciiTheme="majorBidi" w:eastAsia="Times New Roman" w:hAnsiTheme="majorBidi" w:cstheme="majorBidi"/>
          <w:color w:val="000000" w:themeColor="text1"/>
          <w:sz w:val="24"/>
          <w:szCs w:val="24"/>
        </w:rPr>
        <w:t xml:space="preserve"> is a random number in the range of (0,1).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best</m:t>
            </m:r>
          </m:sub>
        </m:sSub>
      </m:oMath>
      <w:r w:rsidRPr="00062298">
        <w:rPr>
          <w:rFonts w:asciiTheme="majorBidi" w:eastAsia="Times New Roman" w:hAnsiTheme="majorBidi" w:cstheme="majorBidi"/>
          <w:color w:val="000000" w:themeColor="text1"/>
          <w:sz w:val="24"/>
          <w:szCs w:val="24"/>
        </w:rPr>
        <w:t xml:space="preserve"> is the best-so-far solution.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lbest</m:t>
            </m:r>
          </m:sub>
        </m:sSub>
      </m:oMath>
      <w:r w:rsidRPr="00062298">
        <w:rPr>
          <w:rFonts w:asciiTheme="majorBidi" w:eastAsia="Times New Roman" w:hAnsiTheme="majorBidi" w:cstheme="majorBidi"/>
          <w:color w:val="000000" w:themeColor="text1"/>
          <w:sz w:val="24"/>
          <w:szCs w:val="24"/>
        </w:rPr>
        <w:t xml:space="preserve"> </w:t>
      </w:r>
      <w:proofErr w:type="gramStart"/>
      <w:r w:rsidRPr="00062298">
        <w:rPr>
          <w:rFonts w:asciiTheme="majorBidi" w:eastAsia="Times New Roman" w:hAnsiTheme="majorBidi" w:cstheme="majorBidi"/>
          <w:color w:val="000000" w:themeColor="text1"/>
          <w:sz w:val="24"/>
          <w:szCs w:val="24"/>
        </w:rPr>
        <w:t>is</w:t>
      </w:r>
      <w:proofErr w:type="gramEnd"/>
      <w:r w:rsidRPr="00062298">
        <w:rPr>
          <w:rFonts w:asciiTheme="majorBidi" w:eastAsia="Times New Roman" w:hAnsiTheme="majorBidi" w:cstheme="majorBidi"/>
          <w:color w:val="000000" w:themeColor="text1"/>
          <w:sz w:val="24"/>
          <w:szCs w:val="24"/>
        </w:rPr>
        <w:t xml:space="preserve"> the best position obtained at each iteration.</w:t>
      </w:r>
    </w:p>
    <w:p w14:paraId="6EECFF7F" w14:textId="312EDA19" w:rsidR="00B46F26" w:rsidRPr="00062298" w:rsidRDefault="004809B0" w:rsidP="00EB35B4">
      <w:pPr>
        <w:tabs>
          <w:tab w:val="left" w:pos="1440"/>
        </w:tabs>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b/>
          <w:bCs/>
          <w:color w:val="000000" w:themeColor="text1"/>
          <w:sz w:val="24"/>
          <w:szCs w:val="24"/>
        </w:rPr>
        <w:t>2. Enhanced solution quality (ESQ)</w:t>
      </w:r>
    </w:p>
    <w:p w14:paraId="7541C556" w14:textId="39BF51C8" w:rsidR="0028429D" w:rsidRPr="00062298" w:rsidRDefault="0028429D" w:rsidP="0028429D">
      <w:pPr>
        <w:tabs>
          <w:tab w:val="left" w:pos="1440"/>
        </w:tabs>
        <w:jc w:val="both"/>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In the RUN algorithm, enhanced solution quality (ESQ) is employed to increase the quality of solutions and avoid local optima in each iteration. The following scheme is executed to create the solution (</w:t>
      </w:r>
      <w:r w:rsidRPr="00062298">
        <w:rPr>
          <w:rFonts w:asciiTheme="majorBidi" w:eastAsia="Times New Roman" w:hAnsiTheme="majorBidi" w:cstheme="majorBidi"/>
          <w:color w:val="000000" w:themeColor="text1"/>
          <w:sz w:val="24"/>
          <w:szCs w:val="24"/>
        </w:rPr>
        <w:softHyphen/>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new2</m:t>
            </m:r>
          </m:sub>
        </m:sSub>
      </m:oMath>
      <w:r w:rsidRPr="00062298">
        <w:rPr>
          <w:rFonts w:asciiTheme="majorBidi" w:eastAsia="Times New Roman" w:hAnsiTheme="majorBidi" w:cstheme="majorBidi"/>
          <w:color w:val="000000" w:themeColor="text1"/>
          <w:sz w:val="24"/>
          <w:szCs w:val="24"/>
        </w:rPr>
        <w:t xml:space="preserve">) by using the ESQ: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7"/>
        <w:gridCol w:w="991"/>
      </w:tblGrid>
      <w:tr w:rsidR="0028429D" w:rsidRPr="00062298" w14:paraId="03E2EF5E" w14:textId="77777777" w:rsidTr="00B771AB">
        <w:trPr>
          <w:trHeight w:val="144"/>
        </w:trPr>
        <w:tc>
          <w:tcPr>
            <w:tcW w:w="8347" w:type="dxa"/>
            <w:vAlign w:val="center"/>
          </w:tcPr>
          <w:p w14:paraId="773C7A96" w14:textId="77777777" w:rsidR="0028429D" w:rsidRPr="00062298" w:rsidRDefault="0028429D" w:rsidP="0028429D">
            <w:pPr>
              <w:rPr>
                <w:rFonts w:asciiTheme="majorBidi" w:eastAsia="Times New Roman" w:hAnsiTheme="majorBidi" w:cstheme="majorBidi"/>
                <w:color w:val="000000" w:themeColor="text1"/>
              </w:rPr>
            </w:pPr>
            <m:oMathPara>
              <m:oMathParaPr>
                <m:jc m:val="left"/>
              </m:oMathParaPr>
              <m:oMath>
                <m:r>
                  <m:rPr>
                    <m:sty m:val="bi"/>
                  </m:rPr>
                  <w:rPr>
                    <w:rFonts w:ascii="Cambria Math" w:hAnsi="Cambria Math" w:cstheme="majorBidi"/>
                    <w:color w:val="000000" w:themeColor="text1"/>
                  </w:rPr>
                  <m:t>if</m:t>
                </m:r>
                <m:r>
                  <w:rPr>
                    <w:rFonts w:ascii="Cambria Math" w:hAnsi="Cambria Math" w:cstheme="majorBidi"/>
                    <w:color w:val="000000" w:themeColor="text1"/>
                  </w:rPr>
                  <m:t xml:space="preserve">  </m:t>
                </m:r>
                <m:r>
                  <w:rPr>
                    <w:rFonts w:ascii="Cambria Math" w:eastAsia="Times New Roman" w:hAnsi="Cambria Math" w:cstheme="majorBidi"/>
                    <w:color w:val="000000" w:themeColor="text1"/>
                  </w:rPr>
                  <m:t>rand</m:t>
                </m:r>
                <m:r>
                  <w:rPr>
                    <w:rFonts w:ascii="Cambria Math" w:hAnsi="Cambria Math" w:cstheme="majorBidi"/>
                    <w:color w:val="000000" w:themeColor="text1"/>
                  </w:rPr>
                  <m:t>&lt;0.5</m:t>
                </m:r>
              </m:oMath>
            </m:oMathPara>
          </w:p>
        </w:tc>
        <w:tc>
          <w:tcPr>
            <w:tcW w:w="991" w:type="dxa"/>
            <w:vAlign w:val="center"/>
          </w:tcPr>
          <w:p w14:paraId="6637C08E" w14:textId="77777777" w:rsidR="0028429D" w:rsidRPr="00062298" w:rsidRDefault="0028429D" w:rsidP="0028429D">
            <w:pPr>
              <w:ind w:firstLine="375"/>
              <w:jc w:val="right"/>
              <w:rPr>
                <w:rFonts w:asciiTheme="majorBidi" w:eastAsia="Times New Roman" w:hAnsiTheme="majorBidi" w:cstheme="majorBidi"/>
                <w:color w:val="000000" w:themeColor="text1"/>
              </w:rPr>
            </w:pPr>
          </w:p>
        </w:tc>
      </w:tr>
      <w:tr w:rsidR="0028429D" w:rsidRPr="00062298" w14:paraId="78021071" w14:textId="77777777" w:rsidTr="00B771AB">
        <w:trPr>
          <w:trHeight w:val="144"/>
        </w:trPr>
        <w:tc>
          <w:tcPr>
            <w:tcW w:w="8347" w:type="dxa"/>
            <w:vAlign w:val="center"/>
          </w:tcPr>
          <w:p w14:paraId="34058C37" w14:textId="77777777" w:rsidR="0028429D" w:rsidRPr="00062298" w:rsidRDefault="0028429D" w:rsidP="0028429D">
            <w:pPr>
              <w:rPr>
                <w:rFonts w:asciiTheme="majorBidi" w:eastAsia="Times New Roman" w:hAnsiTheme="majorBidi" w:cstheme="majorBidi"/>
                <w:noProof/>
                <w:color w:val="000000" w:themeColor="text1"/>
              </w:rPr>
            </w:pPr>
            <w:r w:rsidRPr="00062298">
              <w:rPr>
                <w:rFonts w:asciiTheme="majorBidi" w:eastAsia="Times New Roman" w:hAnsiTheme="majorBidi" w:cstheme="majorBidi"/>
                <w:color w:val="000000" w:themeColor="text1"/>
              </w:rPr>
              <w:t xml:space="preserve">      </w:t>
            </w:r>
            <w:r w:rsidRPr="00062298">
              <w:rPr>
                <w:rFonts w:asciiTheme="majorBidi" w:eastAsia="Times New Roman" w:hAnsiTheme="majorBidi" w:cstheme="majorBidi"/>
                <w:b/>
                <w:bCs/>
                <w:color w:val="000000" w:themeColor="text1"/>
              </w:rPr>
              <w:t xml:space="preserve"> </w:t>
            </w:r>
            <m:oMath>
              <m:r>
                <m:rPr>
                  <m:sty m:val="bi"/>
                </m:rPr>
                <w:rPr>
                  <w:rFonts w:ascii="Cambria Math" w:hAnsi="Cambria Math" w:cstheme="majorBidi"/>
                  <w:color w:val="000000" w:themeColor="text1"/>
                </w:rPr>
                <m:t>if</m:t>
              </m:r>
              <m:r>
                <w:rPr>
                  <w:rFonts w:ascii="Cambria Math" w:hAnsi="Cambria Math" w:cstheme="majorBidi"/>
                  <w:color w:val="000000" w:themeColor="text1"/>
                </w:rPr>
                <m:t xml:space="preserve">  </m:t>
              </m:r>
              <m:r>
                <w:rPr>
                  <w:rFonts w:ascii="Cambria Math" w:eastAsia="Times New Roman" w:hAnsi="Cambria Math" w:cstheme="majorBidi"/>
                  <w:color w:val="000000" w:themeColor="text1"/>
                </w:rPr>
                <m:t>w</m:t>
              </m:r>
              <m:r>
                <w:rPr>
                  <w:rFonts w:ascii="Cambria Math" w:hAnsi="Cambria Math" w:cstheme="majorBidi"/>
                  <w:color w:val="000000" w:themeColor="text1"/>
                </w:rPr>
                <m:t>&lt;1</m:t>
              </m:r>
            </m:oMath>
          </w:p>
        </w:tc>
        <w:tc>
          <w:tcPr>
            <w:tcW w:w="991" w:type="dxa"/>
            <w:vMerge w:val="restart"/>
            <w:vAlign w:val="center"/>
          </w:tcPr>
          <w:p w14:paraId="53E0F41E" w14:textId="0BC67AC8" w:rsidR="0028429D" w:rsidRPr="00062298" w:rsidRDefault="0028429D" w:rsidP="0028429D">
            <w:pPr>
              <w:ind w:firstLine="375"/>
              <w:jc w:val="right"/>
              <w:rPr>
                <w:rFonts w:asciiTheme="majorBidi" w:eastAsia="Times New Roman" w:hAnsiTheme="majorBidi" w:cstheme="majorBidi"/>
                <w:color w:val="000000" w:themeColor="text1"/>
              </w:rPr>
            </w:pPr>
            <w:r w:rsidRPr="00062298">
              <w:rPr>
                <w:rFonts w:asciiTheme="majorBidi" w:eastAsia="Times New Roman" w:hAnsiTheme="majorBidi" w:cstheme="majorBidi"/>
                <w:color w:val="000000" w:themeColor="text1"/>
              </w:rPr>
              <w:t>(</w:t>
            </w:r>
            <w:r w:rsidR="009F29F2" w:rsidRPr="00062298">
              <w:rPr>
                <w:rFonts w:asciiTheme="majorBidi" w:eastAsia="Times New Roman" w:hAnsiTheme="majorBidi" w:cstheme="majorBidi"/>
                <w:color w:val="000000" w:themeColor="text1"/>
              </w:rPr>
              <w:t>5</w:t>
            </w:r>
            <w:r w:rsidRPr="00062298">
              <w:rPr>
                <w:rFonts w:asciiTheme="majorBidi" w:eastAsia="Times New Roman" w:hAnsiTheme="majorBidi" w:cstheme="majorBidi"/>
                <w:color w:val="000000" w:themeColor="text1"/>
              </w:rPr>
              <w:t>)</w:t>
            </w:r>
          </w:p>
        </w:tc>
      </w:tr>
      <w:tr w:rsidR="0028429D" w:rsidRPr="00062298" w14:paraId="4ADB187E" w14:textId="77777777" w:rsidTr="00B771AB">
        <w:trPr>
          <w:trHeight w:val="144"/>
        </w:trPr>
        <w:tc>
          <w:tcPr>
            <w:tcW w:w="8347" w:type="dxa"/>
            <w:vAlign w:val="center"/>
          </w:tcPr>
          <w:p w14:paraId="023DAE53" w14:textId="77777777" w:rsidR="0028429D" w:rsidRPr="00062298" w:rsidRDefault="0028429D" w:rsidP="0028429D">
            <w:pPr>
              <w:jc w:val="both"/>
              <w:rPr>
                <w:rFonts w:asciiTheme="majorBidi" w:eastAsia="Times New Roman" w:hAnsiTheme="majorBidi" w:cstheme="majorBidi"/>
                <w:color w:val="000000" w:themeColor="text1"/>
                <w:lang w:bidi="fa-IR"/>
              </w:rPr>
            </w:pPr>
            <w:r w:rsidRPr="00062298">
              <w:rPr>
                <w:rFonts w:asciiTheme="majorBidi" w:eastAsiaTheme="minorEastAsia" w:hAnsiTheme="majorBidi"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new2</m:t>
                  </m:r>
                </m:sub>
              </m:sSub>
              <m:r>
                <w:rPr>
                  <w:rFonts w:ascii="Cambria Math"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new1</m:t>
                  </m:r>
                </m:sub>
              </m:sSub>
              <m:r>
                <w:rPr>
                  <w:rFonts w:ascii="Cambria Math" w:eastAsia="Times New Roman" w:hAnsi="Cambria Math" w:cstheme="majorBidi"/>
                  <w:color w:val="000000" w:themeColor="text1"/>
                </w:rPr>
                <m:t>+r</m:t>
              </m:r>
              <m:r>
                <m:rPr>
                  <m:nor/>
                </m:rPr>
                <w:rPr>
                  <w:rFonts w:asciiTheme="majorBidi" w:eastAsia="Times New Roman" w:hAnsiTheme="majorBidi" w:cstheme="majorBidi"/>
                  <w:color w:val="000000" w:themeColor="text1"/>
                </w:rPr>
                <m:t>.</m:t>
              </m:r>
              <m:r>
                <w:rPr>
                  <w:rFonts w:ascii="Cambria Math" w:eastAsia="Times New Roman" w:hAnsi="Cambria Math" w:cstheme="majorBidi"/>
                  <w:color w:val="000000" w:themeColor="text1"/>
                </w:rPr>
                <m:t>w</m:t>
              </m:r>
              <m:r>
                <m:rPr>
                  <m:nor/>
                </m:rPr>
                <w:rPr>
                  <w:rFonts w:asciiTheme="majorBidi" w:eastAsia="Times New Roman" w:hAnsiTheme="majorBidi" w:cstheme="majorBidi"/>
                  <w:color w:val="000000" w:themeColor="text1"/>
                </w:rPr>
                <m:t>.|</m:t>
              </m:r>
              <m:d>
                <m:dPr>
                  <m:ctrlPr>
                    <w:rPr>
                      <w:rFonts w:ascii="Cambria Math" w:eastAsia="Times New Roman" w:hAnsi="Cambria Math" w:cstheme="majorBidi"/>
                      <w:i/>
                      <w:color w:val="000000" w:themeColor="text1"/>
                    </w:rPr>
                  </m:ctrlPr>
                </m:dPr>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new1</m:t>
                      </m:r>
                    </m:sub>
                  </m:sSub>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avg</m:t>
                      </m:r>
                    </m:sub>
                  </m:sSub>
                </m:e>
              </m:d>
              <m:r>
                <w:rPr>
                  <w:rFonts w:ascii="Cambria Math" w:eastAsia="Times New Roman" w:hAnsi="Cambria Math" w:cstheme="majorBidi"/>
                  <w:color w:val="000000" w:themeColor="text1"/>
                </w:rPr>
                <m:t>+randn|</m:t>
              </m:r>
            </m:oMath>
          </w:p>
        </w:tc>
        <w:tc>
          <w:tcPr>
            <w:tcW w:w="991" w:type="dxa"/>
            <w:vMerge/>
            <w:vAlign w:val="center"/>
          </w:tcPr>
          <w:p w14:paraId="13554F97" w14:textId="77777777" w:rsidR="0028429D" w:rsidRPr="00062298" w:rsidRDefault="0028429D" w:rsidP="0028429D">
            <w:pPr>
              <w:ind w:firstLine="375"/>
              <w:jc w:val="right"/>
              <w:rPr>
                <w:rFonts w:asciiTheme="majorBidi" w:eastAsia="Calibri" w:hAnsiTheme="majorBidi" w:cstheme="majorBidi"/>
                <w:color w:val="000000" w:themeColor="text1"/>
              </w:rPr>
            </w:pPr>
          </w:p>
        </w:tc>
      </w:tr>
      <w:tr w:rsidR="0028429D" w:rsidRPr="00062298" w14:paraId="22F28321" w14:textId="77777777" w:rsidTr="00B771AB">
        <w:trPr>
          <w:trHeight w:val="144"/>
        </w:trPr>
        <w:tc>
          <w:tcPr>
            <w:tcW w:w="8347" w:type="dxa"/>
            <w:vAlign w:val="center"/>
          </w:tcPr>
          <w:p w14:paraId="524772F0" w14:textId="77777777" w:rsidR="0028429D" w:rsidRPr="00062298" w:rsidRDefault="0028429D" w:rsidP="0028429D">
            <w:pPr>
              <w:tabs>
                <w:tab w:val="left" w:pos="3215"/>
              </w:tabs>
              <w:rPr>
                <w:rFonts w:asciiTheme="majorBidi" w:eastAsiaTheme="minorEastAsia" w:hAnsiTheme="majorBidi" w:cstheme="majorBidi"/>
                <w:b/>
                <w:bCs/>
                <w:color w:val="000000" w:themeColor="text1"/>
              </w:rPr>
            </w:pPr>
            <w:r w:rsidRPr="00062298">
              <w:rPr>
                <w:rFonts w:asciiTheme="majorBidi" w:eastAsia="Times New Roman" w:hAnsiTheme="majorBidi" w:cstheme="majorBidi"/>
                <w:noProof/>
                <w:color w:val="000000" w:themeColor="text1"/>
              </w:rPr>
              <w:t xml:space="preserve">       </w:t>
            </w:r>
            <m:oMath>
              <m:r>
                <m:rPr>
                  <m:sty m:val="bi"/>
                </m:rPr>
                <w:rPr>
                  <w:rFonts w:ascii="Cambria Math" w:eastAsia="Times New Roman" w:hAnsi="Cambria Math" w:cstheme="majorBidi"/>
                  <w:noProof/>
                  <w:color w:val="000000" w:themeColor="text1"/>
                </w:rPr>
                <m:t>else</m:t>
              </m:r>
            </m:oMath>
          </w:p>
        </w:tc>
        <w:tc>
          <w:tcPr>
            <w:tcW w:w="991" w:type="dxa"/>
            <w:vMerge/>
          </w:tcPr>
          <w:p w14:paraId="1A1140E0" w14:textId="77777777" w:rsidR="0028429D" w:rsidRPr="00062298" w:rsidRDefault="0028429D" w:rsidP="0028429D">
            <w:pPr>
              <w:tabs>
                <w:tab w:val="left" w:pos="3215"/>
              </w:tabs>
              <w:rPr>
                <w:rFonts w:asciiTheme="majorBidi" w:eastAsia="Times New Roman" w:hAnsiTheme="majorBidi" w:cstheme="majorBidi"/>
                <w:noProof/>
                <w:color w:val="000000" w:themeColor="text1"/>
              </w:rPr>
            </w:pPr>
          </w:p>
        </w:tc>
      </w:tr>
      <w:tr w:rsidR="0028429D" w:rsidRPr="00062298" w14:paraId="6886EF31" w14:textId="77777777" w:rsidTr="00B771AB">
        <w:trPr>
          <w:trHeight w:val="144"/>
        </w:trPr>
        <w:tc>
          <w:tcPr>
            <w:tcW w:w="8347" w:type="dxa"/>
            <w:vAlign w:val="center"/>
          </w:tcPr>
          <w:p w14:paraId="4C9D53D7" w14:textId="77777777" w:rsidR="0028429D" w:rsidRPr="00062298" w:rsidRDefault="0028429D" w:rsidP="0028429D">
            <w:pPr>
              <w:tabs>
                <w:tab w:val="left" w:pos="3215"/>
              </w:tabs>
              <w:rPr>
                <w:rFonts w:asciiTheme="majorBidi" w:eastAsia="Times New Roman" w:hAnsiTheme="majorBidi" w:cstheme="majorBidi"/>
                <w:noProof/>
                <w:color w:val="000000" w:themeColor="text1"/>
              </w:rPr>
            </w:pPr>
            <w:r w:rsidRPr="00062298">
              <w:rPr>
                <w:rFonts w:asciiTheme="majorBidi" w:eastAsia="Times New Roman" w:hAnsiTheme="majorBidi" w:cstheme="majorBidi"/>
                <w:noProof/>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new2</m:t>
                  </m:r>
                </m:sub>
              </m:sSub>
              <m:r>
                <w:rPr>
                  <w:rFonts w:ascii="Cambria Math"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new1</m:t>
                  </m:r>
                </m:sub>
              </m:sSub>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avg</m:t>
                  </m:r>
                </m:sub>
              </m:sSub>
              <m:r>
                <w:rPr>
                  <w:rFonts w:ascii="Cambria Math" w:eastAsia="Times New Roman" w:hAnsi="Cambria Math" w:cstheme="majorBidi"/>
                  <w:color w:val="000000" w:themeColor="text1"/>
                </w:rPr>
                <m:t>)+r</m:t>
              </m:r>
              <m:r>
                <m:rPr>
                  <m:nor/>
                </m:rPr>
                <w:rPr>
                  <w:rFonts w:asciiTheme="majorBidi" w:eastAsia="Times New Roman" w:hAnsiTheme="majorBidi" w:cstheme="majorBidi"/>
                  <w:color w:val="000000" w:themeColor="text1"/>
                </w:rPr>
                <m:t>.</m:t>
              </m:r>
              <m:r>
                <w:rPr>
                  <w:rFonts w:ascii="Cambria Math" w:eastAsia="Times New Roman" w:hAnsi="Cambria Math" w:cstheme="majorBidi"/>
                  <w:color w:val="000000" w:themeColor="text1"/>
                </w:rPr>
                <m:t>w</m:t>
              </m:r>
              <m:r>
                <m:rPr>
                  <m:nor/>
                </m:rPr>
                <w:rPr>
                  <w:rFonts w:asciiTheme="majorBidi" w:eastAsia="Times New Roman" w:hAnsiTheme="majorBidi"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u</m:t>
                  </m:r>
                  <m:r>
                    <m:rPr>
                      <m:nor/>
                    </m:rPr>
                    <w:rPr>
                      <w:rFonts w:asciiTheme="majorBidi" w:eastAsia="Times New Roman" w:hAnsiTheme="majorBidi"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new1</m:t>
                      </m:r>
                    </m:sub>
                  </m:sSub>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avg</m:t>
                      </m:r>
                    </m:sub>
                  </m:sSub>
                </m:e>
              </m:d>
              <m:r>
                <w:rPr>
                  <w:rFonts w:ascii="Cambria Math" w:eastAsia="Times New Roman" w:hAnsi="Cambria Math" w:cstheme="majorBidi"/>
                  <w:color w:val="000000" w:themeColor="text1"/>
                </w:rPr>
                <m:t>+randn|</m:t>
              </m:r>
            </m:oMath>
          </w:p>
        </w:tc>
        <w:tc>
          <w:tcPr>
            <w:tcW w:w="991" w:type="dxa"/>
            <w:vMerge/>
          </w:tcPr>
          <w:p w14:paraId="4AA64A8D" w14:textId="77777777" w:rsidR="0028429D" w:rsidRPr="00062298" w:rsidRDefault="0028429D" w:rsidP="0028429D">
            <w:pPr>
              <w:tabs>
                <w:tab w:val="left" w:pos="3215"/>
              </w:tabs>
              <w:rPr>
                <w:rFonts w:asciiTheme="majorBidi" w:eastAsia="Times New Roman" w:hAnsiTheme="majorBidi" w:cstheme="majorBidi"/>
                <w:noProof/>
                <w:color w:val="000000" w:themeColor="text1"/>
              </w:rPr>
            </w:pPr>
          </w:p>
        </w:tc>
      </w:tr>
      <w:tr w:rsidR="0028429D" w:rsidRPr="00062298" w14:paraId="4FD7DDFB" w14:textId="77777777" w:rsidTr="00B771AB">
        <w:trPr>
          <w:trHeight w:val="144"/>
        </w:trPr>
        <w:tc>
          <w:tcPr>
            <w:tcW w:w="8347" w:type="dxa"/>
            <w:vAlign w:val="center"/>
          </w:tcPr>
          <w:p w14:paraId="1B932131" w14:textId="77777777" w:rsidR="0028429D" w:rsidRPr="00062298" w:rsidRDefault="0028429D" w:rsidP="0028429D">
            <w:pPr>
              <w:tabs>
                <w:tab w:val="left" w:pos="3215"/>
              </w:tabs>
              <w:rPr>
                <w:rFonts w:asciiTheme="majorBidi" w:eastAsia="Times New Roman" w:hAnsiTheme="majorBidi" w:cstheme="majorBidi"/>
                <w:b/>
                <w:bCs/>
                <w:noProof/>
                <w:color w:val="000000" w:themeColor="text1"/>
              </w:rPr>
            </w:pPr>
            <w:r w:rsidRPr="00062298">
              <w:rPr>
                <w:rFonts w:asciiTheme="majorBidi" w:eastAsiaTheme="minorEastAsia" w:hAnsiTheme="majorBidi" w:cstheme="majorBidi"/>
                <w:color w:val="000000" w:themeColor="text1"/>
              </w:rPr>
              <w:t xml:space="preserve">        </w:t>
            </w:r>
            <m:oMath>
              <m:r>
                <m:rPr>
                  <m:sty m:val="bi"/>
                </m:rPr>
                <w:rPr>
                  <w:rFonts w:ascii="Cambria Math" w:eastAsia="Times New Roman" w:hAnsi="Cambria Math" w:cstheme="majorBidi"/>
                  <w:noProof/>
                  <w:color w:val="000000" w:themeColor="text1"/>
                </w:rPr>
                <m:t>end</m:t>
              </m:r>
            </m:oMath>
          </w:p>
        </w:tc>
        <w:tc>
          <w:tcPr>
            <w:tcW w:w="991" w:type="dxa"/>
            <w:vMerge/>
          </w:tcPr>
          <w:p w14:paraId="766D07F9" w14:textId="77777777" w:rsidR="0028429D" w:rsidRPr="00062298" w:rsidRDefault="0028429D" w:rsidP="0028429D">
            <w:pPr>
              <w:tabs>
                <w:tab w:val="left" w:pos="3215"/>
              </w:tabs>
              <w:rPr>
                <w:rFonts w:asciiTheme="majorBidi" w:eastAsia="Times New Roman" w:hAnsiTheme="majorBidi" w:cstheme="majorBidi"/>
                <w:noProof/>
                <w:color w:val="000000" w:themeColor="text1"/>
              </w:rPr>
            </w:pPr>
          </w:p>
        </w:tc>
      </w:tr>
      <w:tr w:rsidR="0028429D" w:rsidRPr="00062298" w14:paraId="441617F8" w14:textId="77777777" w:rsidTr="00B771AB">
        <w:trPr>
          <w:trHeight w:val="144"/>
        </w:trPr>
        <w:tc>
          <w:tcPr>
            <w:tcW w:w="8347" w:type="dxa"/>
            <w:vAlign w:val="center"/>
          </w:tcPr>
          <w:p w14:paraId="276BD035" w14:textId="77777777" w:rsidR="0028429D" w:rsidRPr="00062298" w:rsidRDefault="0028429D" w:rsidP="0028429D">
            <w:pPr>
              <w:tabs>
                <w:tab w:val="left" w:pos="3215"/>
              </w:tabs>
              <w:rPr>
                <w:rFonts w:asciiTheme="majorBidi" w:eastAsiaTheme="minorEastAsia" w:hAnsiTheme="majorBidi" w:cstheme="majorBidi"/>
                <w:color w:val="000000" w:themeColor="text1"/>
              </w:rPr>
            </w:pPr>
            <m:oMathPara>
              <m:oMathParaPr>
                <m:jc m:val="left"/>
              </m:oMathParaPr>
              <m:oMath>
                <m:r>
                  <m:rPr>
                    <m:sty m:val="bi"/>
                  </m:rPr>
                  <w:rPr>
                    <w:rFonts w:ascii="Cambria Math" w:eastAsia="Times New Roman" w:hAnsi="Cambria Math" w:cstheme="majorBidi"/>
                    <w:noProof/>
                    <w:color w:val="000000" w:themeColor="text1"/>
                  </w:rPr>
                  <m:t>end</m:t>
                </m:r>
              </m:oMath>
            </m:oMathPara>
          </w:p>
        </w:tc>
        <w:tc>
          <w:tcPr>
            <w:tcW w:w="991" w:type="dxa"/>
          </w:tcPr>
          <w:p w14:paraId="6E1F5BEA" w14:textId="77777777" w:rsidR="0028429D" w:rsidRPr="00062298" w:rsidRDefault="0028429D" w:rsidP="0028429D">
            <w:pPr>
              <w:tabs>
                <w:tab w:val="left" w:pos="3215"/>
              </w:tabs>
              <w:rPr>
                <w:rFonts w:asciiTheme="majorBidi" w:eastAsia="Times New Roman" w:hAnsiTheme="majorBidi" w:cstheme="majorBidi"/>
                <w:noProof/>
                <w:color w:val="000000" w:themeColor="text1"/>
              </w:rPr>
            </w:pPr>
          </w:p>
        </w:tc>
      </w:tr>
    </w:tbl>
    <w:p w14:paraId="1EA25798" w14:textId="77777777" w:rsidR="0028429D" w:rsidRPr="00062298" w:rsidRDefault="0028429D" w:rsidP="0028429D">
      <w:pPr>
        <w:spacing w:after="0" w:line="276" w:lineRule="auto"/>
        <w:jc w:val="both"/>
        <w:rPr>
          <w:rFonts w:asciiTheme="majorBidi" w:eastAsia="Times New Roman" w:hAnsiTheme="majorBidi" w:cstheme="majorBidi"/>
          <w:color w:val="000000" w:themeColor="text1"/>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28429D" w:rsidRPr="00062298" w14:paraId="75B1BF82" w14:textId="77777777" w:rsidTr="00B771AB">
        <w:tc>
          <w:tcPr>
            <w:tcW w:w="8455" w:type="dxa"/>
          </w:tcPr>
          <w:p w14:paraId="794A1A65" w14:textId="77777777" w:rsidR="0028429D" w:rsidRPr="00062298" w:rsidRDefault="0028429D" w:rsidP="0028429D">
            <w:pPr>
              <w:ind w:firstLine="720"/>
              <w:jc w:val="both"/>
              <w:rPr>
                <w:rFonts w:asciiTheme="majorBidi" w:eastAsia="Times New Roman" w:hAnsiTheme="majorBidi" w:cstheme="majorBidi"/>
                <w:color w:val="000000" w:themeColor="text1"/>
                <w:sz w:val="24"/>
                <w:szCs w:val="24"/>
              </w:rPr>
            </w:pPr>
            <m:oMathPara>
              <m:oMath>
                <m:r>
                  <w:rPr>
                    <w:rFonts w:ascii="Cambria Math" w:eastAsia="Times New Roman" w:hAnsi="Cambria Math" w:cstheme="majorBidi"/>
                    <w:color w:val="000000" w:themeColor="text1"/>
                  </w:rPr>
                  <w:lastRenderedPageBreak/>
                  <m:t>w=rand(0</m:t>
                </m:r>
                <m:r>
                  <m:rPr>
                    <m:nor/>
                  </m:rPr>
                  <w:rPr>
                    <w:rFonts w:asciiTheme="majorBidi" w:eastAsia="Times New Roman" w:hAnsiTheme="majorBidi" w:cstheme="majorBidi"/>
                    <w:color w:val="000000" w:themeColor="text1"/>
                  </w:rPr>
                  <m:t>,</m:t>
                </m:r>
                <m:r>
                  <w:rPr>
                    <w:rFonts w:ascii="Cambria Math" w:eastAsia="Times New Roman" w:hAnsi="Cambria Math" w:cstheme="majorBidi"/>
                    <w:color w:val="000000" w:themeColor="text1"/>
                  </w:rPr>
                  <m:t xml:space="preserve"> 2)</m:t>
                </m:r>
                <m:r>
                  <m:rPr>
                    <m:nor/>
                  </m:rPr>
                  <w:rPr>
                    <w:rFonts w:asciiTheme="majorBidi" w:eastAsia="Times New Roman" w:hAnsiTheme="majorBidi" w:cstheme="majorBidi"/>
                    <w:color w:val="000000" w:themeColor="text1"/>
                  </w:rPr>
                  <m:t>.</m:t>
                </m:r>
                <m:r>
                  <w:rPr>
                    <w:rFonts w:ascii="Cambria Math" w:hAnsi="Cambria Math" w:cstheme="majorBidi"/>
                    <w:color w:val="000000" w:themeColor="text1"/>
                  </w:rPr>
                  <m:t>ex</m:t>
                </m:r>
                <m:func>
                  <m:funcPr>
                    <m:ctrlPr>
                      <w:rPr>
                        <w:rFonts w:ascii="Cambria Math" w:hAnsi="Cambria Math" w:cstheme="majorBidi"/>
                        <w:i/>
                        <w:color w:val="000000" w:themeColor="text1"/>
                      </w:rPr>
                    </m:ctrlPr>
                  </m:funcPr>
                  <m:fName>
                    <m:r>
                      <w:rPr>
                        <w:rFonts w:ascii="Cambria Math" w:hAnsi="Cambria Math" w:cstheme="majorBidi"/>
                        <w:color w:val="000000" w:themeColor="text1"/>
                      </w:rPr>
                      <m:t>p</m:t>
                    </m:r>
                  </m:fName>
                  <m:e>
                    <m:d>
                      <m:dPr>
                        <m:ctrlPr>
                          <w:rPr>
                            <w:rFonts w:ascii="Cambria Math" w:hAnsi="Cambria Math" w:cstheme="majorBidi"/>
                            <w:i/>
                            <w:color w:val="000000" w:themeColor="text1"/>
                          </w:rPr>
                        </m:ctrlPr>
                      </m:dPr>
                      <m:e>
                        <m:r>
                          <w:rPr>
                            <w:rFonts w:ascii="Cambria Math" w:hAnsi="Cambria Math" w:cstheme="majorBidi"/>
                            <w:color w:val="000000" w:themeColor="text1"/>
                          </w:rPr>
                          <m:t>-c</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rPr>
                                  <m:t>i</m:t>
                                </m:r>
                              </m:num>
                              <m:den>
                                <m:r>
                                  <w:rPr>
                                    <w:rFonts w:ascii="Cambria Math" w:hAnsi="Cambria Math" w:cstheme="majorBidi"/>
                                    <w:color w:val="000000" w:themeColor="text1"/>
                                  </w:rPr>
                                  <m:t>Maxi</m:t>
                                </m:r>
                              </m:den>
                            </m:f>
                          </m:e>
                        </m:d>
                      </m:e>
                    </m:d>
                  </m:e>
                </m:func>
              </m:oMath>
            </m:oMathPara>
          </w:p>
        </w:tc>
        <w:tc>
          <w:tcPr>
            <w:tcW w:w="895" w:type="dxa"/>
            <w:vAlign w:val="center"/>
          </w:tcPr>
          <w:p w14:paraId="2AE386A9" w14:textId="1C444D0D" w:rsidR="0028429D" w:rsidRPr="00062298" w:rsidRDefault="0028429D" w:rsidP="0028429D">
            <w:pPr>
              <w:jc w:val="right"/>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w:t>
            </w:r>
            <w:r w:rsidR="009F29F2" w:rsidRPr="00062298">
              <w:rPr>
                <w:rFonts w:asciiTheme="majorBidi" w:eastAsia="Times New Roman" w:hAnsiTheme="majorBidi" w:cstheme="majorBidi"/>
                <w:color w:val="000000" w:themeColor="text1"/>
                <w:sz w:val="24"/>
                <w:szCs w:val="24"/>
              </w:rPr>
              <w:t>5</w:t>
            </w:r>
            <w:r w:rsidRPr="00062298">
              <w:rPr>
                <w:rFonts w:asciiTheme="majorBidi" w:eastAsia="Times New Roman" w:hAnsiTheme="majorBidi" w:cstheme="majorBidi"/>
                <w:color w:val="000000" w:themeColor="text1"/>
                <w:sz w:val="24"/>
                <w:szCs w:val="24"/>
              </w:rPr>
              <w:t>-1)</w:t>
            </w:r>
          </w:p>
        </w:tc>
      </w:tr>
      <w:tr w:rsidR="0028429D" w:rsidRPr="00062298" w14:paraId="541578BF" w14:textId="77777777" w:rsidTr="00B771AB">
        <w:tc>
          <w:tcPr>
            <w:tcW w:w="8455" w:type="dxa"/>
          </w:tcPr>
          <w:p w14:paraId="3F0CCE52" w14:textId="77777777" w:rsidR="0028429D" w:rsidRPr="00062298" w:rsidRDefault="00062298" w:rsidP="0028429D">
            <w:pPr>
              <w:ind w:firstLine="720"/>
              <w:jc w:val="both"/>
              <w:rPr>
                <w:rFonts w:asciiTheme="majorBidi" w:eastAsia="Times New Roman" w:hAnsiTheme="majorBidi" w:cstheme="majorBidi"/>
                <w:color w:val="000000" w:themeColor="text1"/>
                <w:sz w:val="24"/>
                <w:szCs w:val="24"/>
              </w:rPr>
            </w:pPr>
            <m:oMathPara>
              <m:oMath>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avg</m:t>
                    </m:r>
                  </m:sub>
                </m:sSub>
                <m:r>
                  <w:rPr>
                    <w:rFonts w:ascii="Cambria Math" w:eastAsia="Times New Roman" w:hAnsi="Cambria Math" w:cstheme="majorBidi"/>
                    <w:color w:val="000000" w:themeColor="text1"/>
                    <w:sz w:val="24"/>
                    <w:szCs w:val="24"/>
                  </w:rPr>
                  <m:t>=</m:t>
                </m:r>
                <m:f>
                  <m:fPr>
                    <m:ctrlPr>
                      <w:rPr>
                        <w:rFonts w:ascii="Cambria Math" w:eastAsia="Times New Roman" w:hAnsi="Cambria Math" w:cstheme="majorBidi"/>
                        <w:i/>
                        <w:color w:val="000000" w:themeColor="text1"/>
                        <w:sz w:val="24"/>
                        <w:szCs w:val="24"/>
                      </w:rPr>
                    </m:ctrlPr>
                  </m:fPr>
                  <m:num>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r1</m:t>
                        </m:r>
                      </m:sub>
                    </m:sSub>
                    <m:r>
                      <w:rPr>
                        <w:rFonts w:ascii="Cambria Math" w:eastAsia="Times New Roman" w:hAnsi="Cambria Math" w:cstheme="majorBidi"/>
                        <w:color w:val="000000" w:themeColor="text1"/>
                        <w:sz w:val="24"/>
                        <w:szCs w:val="24"/>
                      </w:rPr>
                      <m:t>+</m:t>
                    </m:r>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r2</m:t>
                        </m:r>
                      </m:sub>
                    </m:sSub>
                    <m:r>
                      <w:rPr>
                        <w:rFonts w:ascii="Cambria Math" w:eastAsia="Times New Roman" w:hAnsi="Cambria Math" w:cstheme="majorBidi"/>
                        <w:color w:val="000000" w:themeColor="text1"/>
                        <w:sz w:val="24"/>
                        <w:szCs w:val="24"/>
                      </w:rPr>
                      <m:t>+</m:t>
                    </m:r>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r3</m:t>
                        </m:r>
                      </m:sub>
                    </m:sSub>
                  </m:num>
                  <m:den>
                    <m:r>
                      <w:rPr>
                        <w:rFonts w:ascii="Cambria Math" w:eastAsia="Times New Roman" w:hAnsi="Cambria Math" w:cstheme="majorBidi"/>
                        <w:color w:val="000000" w:themeColor="text1"/>
                        <w:sz w:val="24"/>
                        <w:szCs w:val="24"/>
                      </w:rPr>
                      <m:t>3</m:t>
                    </m:r>
                  </m:den>
                </m:f>
              </m:oMath>
            </m:oMathPara>
          </w:p>
        </w:tc>
        <w:tc>
          <w:tcPr>
            <w:tcW w:w="895" w:type="dxa"/>
            <w:vAlign w:val="center"/>
          </w:tcPr>
          <w:p w14:paraId="6953EF70" w14:textId="307DF6EE" w:rsidR="0028429D" w:rsidRPr="00062298" w:rsidRDefault="0028429D" w:rsidP="0028429D">
            <w:pPr>
              <w:jc w:val="right"/>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w:t>
            </w:r>
            <w:r w:rsidR="009F29F2" w:rsidRPr="00062298">
              <w:rPr>
                <w:rFonts w:asciiTheme="majorBidi" w:eastAsia="Times New Roman" w:hAnsiTheme="majorBidi" w:cstheme="majorBidi"/>
                <w:color w:val="000000" w:themeColor="text1"/>
                <w:sz w:val="24"/>
                <w:szCs w:val="24"/>
              </w:rPr>
              <w:t>5</w:t>
            </w:r>
            <w:r w:rsidRPr="00062298">
              <w:rPr>
                <w:rFonts w:asciiTheme="majorBidi" w:eastAsia="Times New Roman" w:hAnsiTheme="majorBidi" w:cstheme="majorBidi"/>
                <w:color w:val="000000" w:themeColor="text1"/>
                <w:sz w:val="24"/>
                <w:szCs w:val="24"/>
              </w:rPr>
              <w:t>-2)</w:t>
            </w:r>
          </w:p>
        </w:tc>
      </w:tr>
      <w:tr w:rsidR="0028429D" w:rsidRPr="00062298" w14:paraId="7E8077F4" w14:textId="77777777" w:rsidTr="00B771AB">
        <w:tc>
          <w:tcPr>
            <w:tcW w:w="8455" w:type="dxa"/>
          </w:tcPr>
          <w:p w14:paraId="56C62827" w14:textId="77777777" w:rsidR="0028429D" w:rsidRPr="00062298" w:rsidRDefault="00062298" w:rsidP="0028429D">
            <w:pPr>
              <w:ind w:firstLine="720"/>
              <w:jc w:val="both"/>
              <w:rPr>
                <w:rFonts w:asciiTheme="majorBidi" w:eastAsia="Times New Roman" w:hAnsiTheme="majorBidi" w:cstheme="majorBidi"/>
                <w:color w:val="000000" w:themeColor="text1"/>
                <w:sz w:val="24"/>
                <w:szCs w:val="24"/>
              </w:rPr>
            </w:pPr>
            <m:oMathPara>
              <m:oMath>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new1</m:t>
                    </m:r>
                  </m:sub>
                </m:sSub>
                <m:r>
                  <w:rPr>
                    <w:rFonts w:ascii="Cambria Math" w:eastAsia="Times New Roman" w:hAnsi="Cambria Math" w:cstheme="majorBidi"/>
                    <w:color w:val="000000" w:themeColor="text1"/>
                    <w:sz w:val="24"/>
                    <w:szCs w:val="24"/>
                  </w:rPr>
                  <m:t>=β×</m:t>
                </m:r>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avg</m:t>
                    </m:r>
                  </m:sub>
                </m:sSub>
                <m:r>
                  <w:rPr>
                    <w:rFonts w:ascii="Cambria Math" w:eastAsia="Times New Roman" w:hAnsi="Cambria Math" w:cstheme="majorBidi"/>
                    <w:color w:val="000000" w:themeColor="text1"/>
                    <w:sz w:val="24"/>
                    <w:szCs w:val="24"/>
                  </w:rPr>
                  <m:t>+(1-β)×</m:t>
                </m:r>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best</m:t>
                    </m:r>
                  </m:sub>
                </m:sSub>
              </m:oMath>
            </m:oMathPara>
          </w:p>
        </w:tc>
        <w:tc>
          <w:tcPr>
            <w:tcW w:w="895" w:type="dxa"/>
            <w:vAlign w:val="center"/>
          </w:tcPr>
          <w:p w14:paraId="0AFF482C" w14:textId="48144C55" w:rsidR="0028429D" w:rsidRPr="00062298" w:rsidRDefault="0028429D" w:rsidP="0028429D">
            <w:pPr>
              <w:jc w:val="right"/>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w:t>
            </w:r>
            <w:r w:rsidR="009F29F2" w:rsidRPr="00062298">
              <w:rPr>
                <w:rFonts w:asciiTheme="majorBidi" w:eastAsia="Times New Roman" w:hAnsiTheme="majorBidi" w:cstheme="majorBidi"/>
                <w:color w:val="000000" w:themeColor="text1"/>
                <w:sz w:val="24"/>
                <w:szCs w:val="24"/>
              </w:rPr>
              <w:t>5</w:t>
            </w:r>
            <w:r w:rsidRPr="00062298">
              <w:rPr>
                <w:rFonts w:asciiTheme="majorBidi" w:eastAsia="Times New Roman" w:hAnsiTheme="majorBidi" w:cstheme="majorBidi"/>
                <w:color w:val="000000" w:themeColor="text1"/>
                <w:sz w:val="24"/>
                <w:szCs w:val="24"/>
              </w:rPr>
              <w:t>-3)</w:t>
            </w:r>
          </w:p>
        </w:tc>
      </w:tr>
    </w:tbl>
    <w:p w14:paraId="46B87343" w14:textId="333508D1" w:rsidR="00B46F26" w:rsidRPr="00062298" w:rsidRDefault="0028429D" w:rsidP="0032198F">
      <w:pPr>
        <w:tabs>
          <w:tab w:val="left" w:pos="1440"/>
        </w:tabs>
        <w:spacing w:before="240"/>
        <w:jc w:val="both"/>
        <w:rPr>
          <w:rFonts w:asciiTheme="majorBidi" w:eastAsia="Times New Roman" w:hAnsiTheme="majorBidi" w:cstheme="majorBidi"/>
          <w:color w:val="000000" w:themeColor="text1"/>
          <w:sz w:val="24"/>
          <w:szCs w:val="24"/>
        </w:rPr>
      </w:pPr>
      <w:proofErr w:type="gramStart"/>
      <w:r w:rsidRPr="00062298">
        <w:rPr>
          <w:rFonts w:asciiTheme="majorBidi" w:eastAsia="Times New Roman" w:hAnsiTheme="majorBidi" w:cstheme="majorBidi"/>
          <w:color w:val="000000" w:themeColor="text1"/>
          <w:sz w:val="24"/>
          <w:szCs w:val="24"/>
        </w:rPr>
        <w:t>where</w:t>
      </w:r>
      <w:proofErr w:type="gramEnd"/>
      <w:r w:rsidRPr="00062298">
        <w:rPr>
          <w:rFonts w:asciiTheme="majorBidi" w:eastAsia="Times New Roman" w:hAnsiTheme="majorBidi" w:cstheme="majorBidi"/>
          <w:color w:val="000000" w:themeColor="text1"/>
          <w:sz w:val="24"/>
          <w:szCs w:val="24"/>
        </w:rPr>
        <w:t xml:space="preserve"> </w:t>
      </w:r>
      <m:oMath>
        <m:r>
          <w:rPr>
            <w:rFonts w:ascii="Cambria Math" w:eastAsia="Times New Roman" w:hAnsi="Cambria Math" w:cstheme="majorBidi"/>
            <w:color w:val="000000" w:themeColor="text1"/>
            <w:sz w:val="24"/>
            <w:szCs w:val="24"/>
          </w:rPr>
          <m:t>β</m:t>
        </m:r>
      </m:oMath>
      <w:r w:rsidRPr="00062298">
        <w:rPr>
          <w:rFonts w:asciiTheme="majorBidi" w:eastAsia="Times New Roman" w:hAnsiTheme="majorBidi" w:cstheme="majorBidi"/>
          <w:color w:val="000000" w:themeColor="text1"/>
          <w:sz w:val="24"/>
          <w:szCs w:val="24"/>
        </w:rPr>
        <w:t xml:space="preserve"> is a random number in the range of [0, 1]. </w:t>
      </w:r>
      <m:oMath>
        <m:r>
          <w:rPr>
            <w:rFonts w:ascii="Cambria Math" w:hAnsi="Cambria Math" w:cstheme="majorBidi"/>
            <w:color w:val="000000" w:themeColor="text1"/>
            <w:sz w:val="24"/>
            <w:szCs w:val="24"/>
          </w:rPr>
          <m:t>c</m:t>
        </m:r>
      </m:oMath>
      <w:r w:rsidRPr="00062298">
        <w:rPr>
          <w:rFonts w:asciiTheme="majorBidi" w:eastAsia="Times New Roman" w:hAnsiTheme="majorBidi" w:cstheme="majorBidi"/>
          <w:color w:val="000000" w:themeColor="text1"/>
          <w:sz w:val="24"/>
          <w:szCs w:val="24"/>
        </w:rPr>
        <w:t xml:space="preserve"> </w:t>
      </w:r>
      <w:proofErr w:type="gramStart"/>
      <w:r w:rsidRPr="00062298">
        <w:rPr>
          <w:rFonts w:asciiTheme="majorBidi" w:eastAsia="Times New Roman" w:hAnsiTheme="majorBidi" w:cstheme="majorBidi"/>
          <w:color w:val="000000" w:themeColor="text1"/>
          <w:sz w:val="24"/>
          <w:szCs w:val="24"/>
        </w:rPr>
        <w:t>is</w:t>
      </w:r>
      <w:proofErr w:type="gramEnd"/>
      <w:r w:rsidRPr="00062298">
        <w:rPr>
          <w:rFonts w:asciiTheme="majorBidi" w:eastAsia="Times New Roman" w:hAnsiTheme="majorBidi" w:cstheme="majorBidi"/>
          <w:color w:val="000000" w:themeColor="text1"/>
          <w:sz w:val="24"/>
          <w:szCs w:val="24"/>
        </w:rPr>
        <w:t xml:space="preserve"> a random number, which is equal to 5</w:t>
      </w:r>
      <m:oMath>
        <m:r>
          <w:rPr>
            <w:rFonts w:ascii="Cambria Math" w:eastAsia="Times New Roman" w:hAnsi="Cambria Math" w:cstheme="majorBidi"/>
            <w:color w:val="000000" w:themeColor="text1"/>
            <w:sz w:val="24"/>
            <w:szCs w:val="24"/>
          </w:rPr>
          <m:t>×rand</m:t>
        </m:r>
      </m:oMath>
      <w:r w:rsidRPr="00062298">
        <w:rPr>
          <w:rFonts w:asciiTheme="majorBidi" w:eastAsia="Times New Roman" w:hAnsiTheme="majorBidi" w:cstheme="majorBidi"/>
          <w:color w:val="000000" w:themeColor="text1"/>
          <w:sz w:val="24"/>
          <w:szCs w:val="24"/>
        </w:rPr>
        <w:t xml:space="preserve"> in this study. </w:t>
      </w:r>
      <m:oMath>
        <m:r>
          <w:rPr>
            <w:rFonts w:ascii="Cambria Math" w:hAnsi="Cambria Math" w:cstheme="majorBidi"/>
            <w:color w:val="000000" w:themeColor="text1"/>
            <w:sz w:val="24"/>
            <w:szCs w:val="24"/>
          </w:rPr>
          <m:t>r</m:t>
        </m:r>
      </m:oMath>
      <w:r w:rsidRPr="00062298">
        <w:rPr>
          <w:rFonts w:asciiTheme="majorBidi" w:eastAsia="Times New Roman" w:hAnsiTheme="majorBidi" w:cstheme="majorBidi"/>
          <w:color w:val="000000" w:themeColor="text1"/>
          <w:sz w:val="24"/>
          <w:szCs w:val="24"/>
        </w:rPr>
        <w:t xml:space="preserve"> </w:t>
      </w:r>
      <w:proofErr w:type="gramStart"/>
      <w:r w:rsidRPr="00062298">
        <w:rPr>
          <w:rFonts w:asciiTheme="majorBidi" w:eastAsia="Times New Roman" w:hAnsiTheme="majorBidi" w:cstheme="majorBidi"/>
          <w:color w:val="000000" w:themeColor="text1"/>
          <w:sz w:val="24"/>
          <w:szCs w:val="24"/>
        </w:rPr>
        <w:t>is</w:t>
      </w:r>
      <w:proofErr w:type="gramEnd"/>
      <w:r w:rsidRPr="00062298">
        <w:rPr>
          <w:rFonts w:asciiTheme="majorBidi" w:eastAsia="Times New Roman" w:hAnsiTheme="majorBidi" w:cstheme="majorBidi"/>
          <w:color w:val="000000" w:themeColor="text1"/>
          <w:sz w:val="24"/>
          <w:szCs w:val="24"/>
        </w:rPr>
        <w:t xml:space="preserve"> an integer number, which is 1, 0, or -1. </w:t>
      </w:r>
      <m:oMath>
        <m:sSub>
          <m:sSubPr>
            <m:ctrlPr>
              <w:rPr>
                <w:rFonts w:ascii="Cambria Math" w:eastAsia="Times New Roman" w:hAnsi="Cambria Math" w:cstheme="majorBidi"/>
                <w:i/>
                <w:color w:val="000000" w:themeColor="text1"/>
                <w:sz w:val="24"/>
                <w:szCs w:val="24"/>
              </w:rPr>
            </m:ctrlPr>
          </m:sSubPr>
          <m:e>
            <m:r>
              <w:rPr>
                <w:rFonts w:ascii="Cambria Math" w:eastAsia="Times New Roman" w:hAnsi="Cambria Math" w:cstheme="majorBidi"/>
                <w:color w:val="000000" w:themeColor="text1"/>
                <w:sz w:val="24"/>
                <w:szCs w:val="24"/>
              </w:rPr>
              <m:t>x</m:t>
            </m:r>
          </m:e>
          <m:sub>
            <m:r>
              <w:rPr>
                <w:rFonts w:ascii="Cambria Math" w:eastAsia="Times New Roman" w:hAnsi="Cambria Math" w:cstheme="majorBidi"/>
                <w:color w:val="000000" w:themeColor="text1"/>
                <w:sz w:val="24"/>
                <w:szCs w:val="24"/>
              </w:rPr>
              <m:t>best</m:t>
            </m:r>
          </m:sub>
        </m:sSub>
      </m:oMath>
      <w:r w:rsidRPr="00062298">
        <w:rPr>
          <w:rFonts w:asciiTheme="majorBidi" w:eastAsia="Times New Roman" w:hAnsiTheme="majorBidi" w:cstheme="majorBidi"/>
          <w:color w:val="000000" w:themeColor="text1"/>
          <w:sz w:val="24"/>
          <w:szCs w:val="24"/>
        </w:rPr>
        <w:t xml:space="preserve"> </w:t>
      </w:r>
      <w:proofErr w:type="gramStart"/>
      <w:r w:rsidRPr="00062298">
        <w:rPr>
          <w:rFonts w:asciiTheme="majorBidi" w:eastAsia="Times New Roman" w:hAnsiTheme="majorBidi" w:cstheme="majorBidi"/>
          <w:color w:val="000000" w:themeColor="text1"/>
          <w:sz w:val="24"/>
          <w:szCs w:val="24"/>
        </w:rPr>
        <w:t>is</w:t>
      </w:r>
      <w:proofErr w:type="gramEnd"/>
      <w:r w:rsidRPr="00062298">
        <w:rPr>
          <w:rFonts w:asciiTheme="majorBidi" w:eastAsia="Times New Roman" w:hAnsiTheme="majorBidi" w:cstheme="majorBidi"/>
          <w:color w:val="000000" w:themeColor="text1"/>
          <w:sz w:val="24"/>
          <w:szCs w:val="24"/>
        </w:rPr>
        <w:t xml:space="preserve"> the best solution explored so far. </w:t>
      </w:r>
    </w:p>
    <w:p w14:paraId="5443A2C6" w14:textId="77777777" w:rsidR="0028429D" w:rsidRPr="00062298" w:rsidRDefault="0028429D" w:rsidP="0028429D">
      <w:pPr>
        <w:spacing w:after="120" w:line="276" w:lineRule="auto"/>
        <w:jc w:val="both"/>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The solution calculated in this part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new2</m:t>
            </m:r>
          </m:sub>
        </m:sSub>
      </m:oMath>
      <w:r w:rsidRPr="00062298">
        <w:rPr>
          <w:rFonts w:asciiTheme="majorBidi" w:eastAsia="Times New Roman" w:hAnsiTheme="majorBidi" w:cstheme="majorBidi"/>
          <w:color w:val="000000" w:themeColor="text1"/>
          <w:sz w:val="24"/>
          <w:szCs w:val="24"/>
        </w:rPr>
        <w:t xml:space="preserve">) may </w:t>
      </w:r>
      <w:r w:rsidRPr="00062298">
        <w:rPr>
          <w:rFonts w:asciiTheme="majorBidi" w:eastAsia="Times New Roman" w:hAnsiTheme="majorBidi" w:cstheme="majorBidi"/>
          <w:color w:val="000000" w:themeColor="text1"/>
          <w:sz w:val="24"/>
          <w:szCs w:val="24"/>
          <w:lang w:bidi="fa-IR"/>
        </w:rPr>
        <w:t xml:space="preserve">not have better fitness than that of the current solution (i.e.,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f(x</m:t>
            </m:r>
          </m:e>
          <m:sub>
            <m:r>
              <w:rPr>
                <w:rFonts w:ascii="Cambria Math" w:hAnsi="Cambria Math" w:cstheme="majorBidi"/>
                <w:color w:val="000000" w:themeColor="text1"/>
                <w:sz w:val="24"/>
                <w:szCs w:val="24"/>
              </w:rPr>
              <m:t>new2</m:t>
            </m:r>
          </m:sub>
        </m:sSub>
        <m:r>
          <w:rPr>
            <w:rFonts w:ascii="Cambria Math" w:hAnsi="Cambria Math" w:cstheme="majorBidi"/>
            <w:color w:val="000000" w:themeColor="text1"/>
            <w:sz w:val="24"/>
            <w:szCs w:val="24"/>
          </w:rPr>
          <m:t>)&gt;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f(x</m:t>
            </m:r>
          </m:e>
          <m:sub>
            <m:r>
              <w:rPr>
                <w:rFonts w:ascii="Cambria Math" w:hAnsi="Cambria Math" w:cstheme="majorBidi"/>
                <w:color w:val="000000" w:themeColor="text1"/>
                <w:sz w:val="24"/>
                <w:szCs w:val="24"/>
              </w:rPr>
              <m:t>n</m:t>
            </m:r>
          </m:sub>
        </m:sSub>
        <m:r>
          <w:rPr>
            <w:rFonts w:ascii="Cambria Math" w:hAnsi="Cambria Math" w:cstheme="majorBidi"/>
            <w:color w:val="000000" w:themeColor="text1"/>
            <w:sz w:val="24"/>
            <w:szCs w:val="24"/>
          </w:rPr>
          <m:t>)</m:t>
        </m:r>
      </m:oMath>
      <w:r w:rsidRPr="00062298">
        <w:rPr>
          <w:rFonts w:asciiTheme="majorBidi" w:eastAsia="Times New Roman" w:hAnsiTheme="majorBidi" w:cstheme="majorBidi"/>
          <w:color w:val="000000" w:themeColor="text1"/>
          <w:sz w:val="24"/>
          <w:szCs w:val="24"/>
          <w:lang w:bidi="fa-IR"/>
        </w:rPr>
        <w:t>). To have another chance for creating a good solution, another new solution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new3</m:t>
            </m:r>
          </m:sub>
        </m:sSub>
      </m:oMath>
      <w:r w:rsidRPr="00062298">
        <w:rPr>
          <w:rFonts w:asciiTheme="majorBidi" w:eastAsia="Times New Roman" w:hAnsiTheme="majorBidi" w:cstheme="majorBidi"/>
          <w:color w:val="000000" w:themeColor="text1"/>
          <w:sz w:val="24"/>
          <w:szCs w:val="24"/>
        </w:rPr>
        <w:t>) is generated, which is defined as follows:</w:t>
      </w:r>
    </w:p>
    <w:tbl>
      <w:tblPr>
        <w:tblW w:w="9423" w:type="dxa"/>
        <w:tblLook w:val="04A0" w:firstRow="1" w:lastRow="0" w:firstColumn="1" w:lastColumn="0" w:noHBand="0" w:noVBand="1"/>
      </w:tblPr>
      <w:tblGrid>
        <w:gridCol w:w="8731"/>
        <w:gridCol w:w="692"/>
      </w:tblGrid>
      <w:tr w:rsidR="0028429D" w:rsidRPr="00062298" w14:paraId="237C06BD" w14:textId="77777777" w:rsidTr="0028429D">
        <w:trPr>
          <w:trHeight w:val="20"/>
        </w:trPr>
        <w:tc>
          <w:tcPr>
            <w:tcW w:w="8731" w:type="dxa"/>
            <w:vAlign w:val="center"/>
          </w:tcPr>
          <w:p w14:paraId="41C87A5E" w14:textId="77777777" w:rsidR="0028429D" w:rsidRPr="00062298" w:rsidRDefault="0028429D" w:rsidP="0028429D">
            <w:pPr>
              <w:spacing w:after="0" w:line="240" w:lineRule="auto"/>
              <w:jc w:val="both"/>
              <w:rPr>
                <w:rFonts w:asciiTheme="majorBidi" w:eastAsia="Times New Roman" w:hAnsiTheme="majorBidi" w:cstheme="majorBidi"/>
                <w:color w:val="000000" w:themeColor="text1"/>
              </w:rPr>
            </w:pPr>
            <w:r w:rsidRPr="00062298">
              <w:rPr>
                <w:rFonts w:asciiTheme="majorBidi" w:eastAsia="Times New Roman" w:hAnsiTheme="majorBidi" w:cstheme="majorBidi"/>
                <w:b/>
                <w:bCs/>
                <w:color w:val="000000" w:themeColor="text1"/>
              </w:rPr>
              <w:t>if</w:t>
            </w:r>
            <w:r w:rsidRPr="00062298">
              <w:rPr>
                <w:rFonts w:asciiTheme="majorBidi" w:eastAsia="Times New Roman" w:hAnsiTheme="majorBidi" w:cstheme="majorBidi"/>
                <w:color w:val="000000" w:themeColor="text1"/>
              </w:rPr>
              <w:t xml:space="preserve"> </w:t>
            </w:r>
            <w:r w:rsidRPr="00062298">
              <w:rPr>
                <w:rFonts w:asciiTheme="majorBidi" w:eastAsia="Times New Roman" w:hAnsiTheme="majorBidi" w:cstheme="majorBidi"/>
                <w:b/>
                <w:bCs/>
                <w:color w:val="000000" w:themeColor="text1"/>
              </w:rPr>
              <w:t>rand&lt;</w:t>
            </w:r>
            <m:oMath>
              <m:r>
                <m:rPr>
                  <m:sty m:val="bi"/>
                </m:rPr>
                <w:rPr>
                  <w:rFonts w:ascii="Cambria Math" w:eastAsia="Times New Roman" w:hAnsi="Cambria Math" w:cstheme="majorBidi"/>
                  <w:color w:val="000000" w:themeColor="text1"/>
                </w:rPr>
                <m:t xml:space="preserve"> w</m:t>
              </m:r>
            </m:oMath>
          </w:p>
        </w:tc>
        <w:tc>
          <w:tcPr>
            <w:tcW w:w="692" w:type="dxa"/>
            <w:vAlign w:val="center"/>
          </w:tcPr>
          <w:p w14:paraId="430B4C54" w14:textId="77777777" w:rsidR="0028429D" w:rsidRPr="00062298" w:rsidRDefault="0028429D" w:rsidP="00B771AB">
            <w:pPr>
              <w:spacing w:after="0" w:line="240" w:lineRule="auto"/>
              <w:jc w:val="right"/>
              <w:rPr>
                <w:rFonts w:asciiTheme="majorBidi" w:eastAsia="Times New Roman" w:hAnsiTheme="majorBidi" w:cstheme="majorBidi"/>
                <w:color w:val="000000" w:themeColor="text1"/>
                <w:sz w:val="24"/>
                <w:szCs w:val="24"/>
              </w:rPr>
            </w:pPr>
          </w:p>
        </w:tc>
      </w:tr>
      <w:tr w:rsidR="0028429D" w:rsidRPr="00062298" w14:paraId="6CE6122B" w14:textId="77777777" w:rsidTr="0028429D">
        <w:trPr>
          <w:trHeight w:val="20"/>
        </w:trPr>
        <w:tc>
          <w:tcPr>
            <w:tcW w:w="8731" w:type="dxa"/>
            <w:vAlign w:val="center"/>
          </w:tcPr>
          <w:p w14:paraId="681B3A6E" w14:textId="77777777" w:rsidR="0028429D" w:rsidRPr="00062298" w:rsidRDefault="00062298" w:rsidP="0028429D">
            <w:pPr>
              <w:spacing w:after="0" w:line="240" w:lineRule="auto"/>
              <w:ind w:firstLine="720"/>
              <w:jc w:val="both"/>
              <w:rPr>
                <w:rFonts w:asciiTheme="majorBidi" w:eastAsia="Times New Roman" w:hAnsiTheme="majorBidi" w:cstheme="majorBidi"/>
                <w:color w:val="000000" w:themeColor="text1"/>
                <w:lang w:bidi="fa-IR"/>
              </w:rPr>
            </w:pPr>
            <m:oMathPara>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new3</m:t>
                    </m:r>
                  </m:sub>
                </m:sSub>
                <m:r>
                  <w:rPr>
                    <w:rFonts w:ascii="Cambria Math" w:hAnsi="Cambria Math" w:cstheme="majorBidi"/>
                    <w:color w:val="000000" w:themeColor="text1"/>
                  </w:rPr>
                  <m:t>=</m:t>
                </m:r>
                <m:d>
                  <m:dPr>
                    <m:ctrlPr>
                      <w:rPr>
                        <w:rFonts w:ascii="Cambria Math" w:hAnsi="Cambria Math" w:cstheme="majorBidi"/>
                        <w:i/>
                        <w:color w:val="000000" w:themeColor="text1"/>
                      </w:rPr>
                    </m:ctrlPr>
                  </m:dPr>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new2</m:t>
                        </m:r>
                      </m:sub>
                    </m:sSub>
                    <m:r>
                      <w:rPr>
                        <w:rFonts w:ascii="Cambria Math" w:eastAsia="Times New Roman" w:hAnsi="Cambria Math" w:cstheme="majorBidi"/>
                        <w:color w:val="000000" w:themeColor="text1"/>
                      </w:rPr>
                      <m:t>-rand</m:t>
                    </m:r>
                    <m:r>
                      <m:rPr>
                        <m:nor/>
                      </m:rPr>
                      <w:rPr>
                        <w:rFonts w:asciiTheme="majorBidi" w:eastAsia="Times New Roman" w:hAnsiTheme="majorBidi"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new2</m:t>
                        </m:r>
                      </m:sub>
                    </m:sSub>
                    <m:ctrlPr>
                      <w:rPr>
                        <w:rFonts w:ascii="Cambria Math" w:eastAsia="Times New Roman" w:hAnsi="Cambria Math" w:cstheme="majorBidi"/>
                        <w:i/>
                        <w:color w:val="000000" w:themeColor="text1"/>
                      </w:rPr>
                    </m:ctrlPr>
                  </m:e>
                </m:d>
                <m:r>
                  <w:rPr>
                    <w:rFonts w:ascii="Cambria Math" w:eastAsia="Times New Roman" w:hAnsi="Cambria Math" w:cstheme="majorBidi"/>
                    <w:color w:val="000000" w:themeColor="text1"/>
                  </w:rPr>
                  <m:t>+</m:t>
                </m:r>
                <m:r>
                  <w:rPr>
                    <w:rFonts w:ascii="Cambria Math" w:hAnsi="Cambria Math" w:cstheme="majorBidi"/>
                    <w:color w:val="000000" w:themeColor="text1"/>
                  </w:rPr>
                  <m:t>SF</m:t>
                </m:r>
                <m:r>
                  <m:rPr>
                    <m:nor/>
                  </m:rPr>
                  <w:rPr>
                    <w:rFonts w:asciiTheme="majorBidi" w:eastAsia="Times New Roman" w:hAnsiTheme="majorBidi" w:cstheme="majorBidi"/>
                    <w:color w:val="000000" w:themeColor="text1"/>
                  </w:rPr>
                  <m:t>.(</m:t>
                </m:r>
                <m:r>
                  <w:rPr>
                    <w:rFonts w:ascii="Cambria Math" w:hAnsi="Cambria Math" w:cstheme="majorBidi"/>
                    <w:color w:val="000000" w:themeColor="text1"/>
                  </w:rPr>
                  <m:t>rand</m:t>
                </m:r>
                <m:r>
                  <m:rPr>
                    <m:nor/>
                  </m:rPr>
                  <w:rPr>
                    <w:rFonts w:asciiTheme="majorBidi" w:eastAsia="Times New Roman" w:hAnsiTheme="majorBidi"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RK</m:t>
                    </m:r>
                  </m:sub>
                </m:sSub>
                <m:r>
                  <w:rPr>
                    <w:rFonts w:ascii="Cambria Math" w:hAnsi="Cambria Math" w:cstheme="majorBidi"/>
                    <w:color w:val="000000" w:themeColor="text1"/>
                  </w:rPr>
                  <m:t>+(v</m:t>
                </m:r>
                <m:r>
                  <m:rPr>
                    <m:nor/>
                  </m:rPr>
                  <w:rPr>
                    <w:rFonts w:asciiTheme="majorBidi" w:hAnsiTheme="majorBidi"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b</m:t>
                    </m:r>
                  </m:sub>
                </m:sSub>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new2</m:t>
                    </m:r>
                  </m:sub>
                </m:sSub>
                <m:r>
                  <w:rPr>
                    <w:rFonts w:ascii="Cambria Math" w:eastAsia="Times New Roman" w:hAnsi="Cambria Math" w:cstheme="majorBidi"/>
                    <w:color w:val="000000" w:themeColor="text1"/>
                  </w:rPr>
                  <m:t xml:space="preserve">)) </m:t>
                </m:r>
              </m:oMath>
            </m:oMathPara>
          </w:p>
        </w:tc>
        <w:tc>
          <w:tcPr>
            <w:tcW w:w="692" w:type="dxa"/>
            <w:vAlign w:val="center"/>
          </w:tcPr>
          <w:p w14:paraId="779D6985" w14:textId="082B09DD" w:rsidR="0028429D" w:rsidRPr="00062298" w:rsidRDefault="0028429D" w:rsidP="00B771AB">
            <w:pPr>
              <w:spacing w:after="0" w:line="240" w:lineRule="auto"/>
              <w:jc w:val="right"/>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w:t>
            </w:r>
            <w:r w:rsidR="009F29F2" w:rsidRPr="00062298">
              <w:rPr>
                <w:rFonts w:asciiTheme="majorBidi" w:eastAsia="Times New Roman" w:hAnsiTheme="majorBidi" w:cstheme="majorBidi"/>
                <w:color w:val="000000" w:themeColor="text1"/>
                <w:sz w:val="24"/>
                <w:szCs w:val="24"/>
              </w:rPr>
              <w:t>6</w:t>
            </w:r>
            <w:r w:rsidRPr="00062298">
              <w:rPr>
                <w:rFonts w:asciiTheme="majorBidi" w:eastAsia="Times New Roman" w:hAnsiTheme="majorBidi" w:cstheme="majorBidi"/>
                <w:color w:val="000000" w:themeColor="text1"/>
                <w:sz w:val="24"/>
                <w:szCs w:val="24"/>
              </w:rPr>
              <w:t>)</w:t>
            </w:r>
          </w:p>
        </w:tc>
      </w:tr>
      <w:tr w:rsidR="0028429D" w:rsidRPr="00062298" w14:paraId="3B762B4F" w14:textId="77777777" w:rsidTr="0028429D">
        <w:trPr>
          <w:trHeight w:val="20"/>
        </w:trPr>
        <w:tc>
          <w:tcPr>
            <w:tcW w:w="8731" w:type="dxa"/>
            <w:vAlign w:val="center"/>
          </w:tcPr>
          <w:p w14:paraId="5153E964" w14:textId="77777777" w:rsidR="0028429D" w:rsidRPr="00062298" w:rsidRDefault="0028429D" w:rsidP="0028429D">
            <w:pPr>
              <w:spacing w:after="0" w:line="240" w:lineRule="auto"/>
              <w:jc w:val="both"/>
              <w:rPr>
                <w:rFonts w:asciiTheme="majorBidi" w:eastAsia="Times New Roman" w:hAnsiTheme="majorBidi" w:cstheme="majorBidi"/>
                <w:b/>
                <w:bCs/>
                <w:color w:val="000000" w:themeColor="text1"/>
              </w:rPr>
            </w:pPr>
            <w:r w:rsidRPr="00062298">
              <w:rPr>
                <w:rFonts w:asciiTheme="majorBidi" w:eastAsia="Times New Roman" w:hAnsiTheme="majorBidi" w:cstheme="majorBidi"/>
                <w:b/>
                <w:bCs/>
                <w:color w:val="000000" w:themeColor="text1"/>
              </w:rPr>
              <w:t>end</w:t>
            </w:r>
          </w:p>
        </w:tc>
        <w:tc>
          <w:tcPr>
            <w:tcW w:w="692" w:type="dxa"/>
            <w:vAlign w:val="center"/>
          </w:tcPr>
          <w:p w14:paraId="1B2D7F37" w14:textId="77777777" w:rsidR="0028429D" w:rsidRPr="00062298" w:rsidRDefault="0028429D" w:rsidP="00B771AB">
            <w:pPr>
              <w:spacing w:after="0" w:line="240" w:lineRule="auto"/>
              <w:jc w:val="right"/>
              <w:rPr>
                <w:rFonts w:asciiTheme="majorBidi" w:eastAsia="Times New Roman" w:hAnsiTheme="majorBidi" w:cstheme="majorBidi"/>
                <w:color w:val="000000" w:themeColor="text1"/>
                <w:sz w:val="24"/>
                <w:szCs w:val="24"/>
              </w:rPr>
            </w:pPr>
          </w:p>
        </w:tc>
      </w:tr>
    </w:tbl>
    <w:p w14:paraId="56E20D4F" w14:textId="3F6856BB" w:rsidR="00B46F26" w:rsidRPr="00062298" w:rsidRDefault="0028429D" w:rsidP="00EB35B4">
      <w:pPr>
        <w:tabs>
          <w:tab w:val="left" w:pos="1440"/>
        </w:tabs>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 xml:space="preserve">where </w:t>
      </w:r>
      <m:oMath>
        <m:r>
          <w:rPr>
            <w:rFonts w:ascii="Cambria Math" w:hAnsi="Cambria Math" w:cstheme="majorBidi"/>
            <w:color w:val="000000" w:themeColor="text1"/>
            <w:sz w:val="24"/>
            <w:szCs w:val="24"/>
          </w:rPr>
          <m:t>v</m:t>
        </m:r>
      </m:oMath>
      <w:r w:rsidRPr="00062298">
        <w:rPr>
          <w:rFonts w:asciiTheme="majorBidi" w:eastAsia="Times New Roman" w:hAnsiTheme="majorBidi" w:cstheme="majorBidi"/>
          <w:color w:val="000000" w:themeColor="text1"/>
          <w:sz w:val="24"/>
          <w:szCs w:val="24"/>
        </w:rPr>
        <w:t xml:space="preserve"> is a random number with a value of </w:t>
      </w:r>
      <m:oMath>
        <m:r>
          <w:rPr>
            <w:rFonts w:ascii="Cambria Math" w:eastAsia="Times New Roman" w:hAnsi="Cambria Math" w:cstheme="majorBidi"/>
            <w:color w:val="000000" w:themeColor="text1"/>
            <w:sz w:val="24"/>
            <w:szCs w:val="24"/>
          </w:rPr>
          <m:t>2×rand</m:t>
        </m:r>
      </m:oMath>
      <w:r w:rsidRPr="00062298">
        <w:rPr>
          <w:rFonts w:asciiTheme="majorBidi" w:eastAsia="Times New Roman" w:hAnsiTheme="majorBidi" w:cstheme="majorBidi"/>
          <w:color w:val="000000" w:themeColor="text1"/>
          <w:sz w:val="24"/>
          <w:szCs w:val="24"/>
        </w:rPr>
        <w:t>.</w:t>
      </w:r>
    </w:p>
    <w:tbl>
      <w:tblPr>
        <w:tblpPr w:leftFromText="180" w:rightFromText="180" w:vertAnchor="text" w:horzAnchor="margin" w:tblpXSpec="center" w:tblpY="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8"/>
      </w:tblGrid>
      <w:tr w:rsidR="00B771AB" w:rsidRPr="00062298" w14:paraId="3F2511A1" w14:textId="77777777" w:rsidTr="00B771AB">
        <w:tc>
          <w:tcPr>
            <w:tcW w:w="8158" w:type="dxa"/>
            <w:tcBorders>
              <w:top w:val="single" w:sz="12" w:space="0" w:color="auto"/>
              <w:left w:val="nil"/>
              <w:bottom w:val="nil"/>
              <w:right w:val="nil"/>
            </w:tcBorders>
            <w:shd w:val="clear" w:color="auto" w:fill="auto"/>
          </w:tcPr>
          <w:p w14:paraId="75CFC77E" w14:textId="77777777" w:rsidR="00B771AB" w:rsidRPr="00062298" w:rsidRDefault="00B771AB" w:rsidP="00B771AB">
            <w:pPr>
              <w:autoSpaceDE w:val="0"/>
              <w:autoSpaceDN w:val="0"/>
              <w:adjustRightInd w:val="0"/>
              <w:spacing w:after="0" w:line="240" w:lineRule="auto"/>
              <w:ind w:hanging="20"/>
              <w:jc w:val="both"/>
              <w:rPr>
                <w:rFonts w:asciiTheme="majorBidi" w:hAnsiTheme="majorBidi" w:cstheme="majorBidi"/>
                <w:b/>
                <w:bCs/>
              </w:rPr>
            </w:pPr>
            <w:r w:rsidRPr="00062298">
              <w:rPr>
                <w:rFonts w:asciiTheme="majorBidi" w:hAnsiTheme="majorBidi" w:cstheme="majorBidi"/>
                <w:b/>
                <w:bCs/>
              </w:rPr>
              <w:t xml:space="preserve">Algorithm 1. </w:t>
            </w:r>
            <w:r w:rsidRPr="00062298">
              <w:rPr>
                <w:rFonts w:asciiTheme="majorBidi" w:eastAsia="Times New Roman" w:hAnsiTheme="majorBidi" w:cstheme="majorBidi"/>
                <w:color w:val="000000" w:themeColor="text1"/>
                <w:sz w:val="24"/>
                <w:szCs w:val="24"/>
              </w:rPr>
              <w:t xml:space="preserve"> The p</w:t>
            </w:r>
            <w:r w:rsidRPr="00062298">
              <w:rPr>
                <w:rFonts w:asciiTheme="majorBidi" w:hAnsiTheme="majorBidi" w:cstheme="majorBidi"/>
                <w:color w:val="000000" w:themeColor="text1"/>
                <w:sz w:val="24"/>
                <w:szCs w:val="24"/>
              </w:rPr>
              <w:t>seudo-code of RUN</w:t>
            </w:r>
          </w:p>
        </w:tc>
      </w:tr>
      <w:tr w:rsidR="00B771AB" w:rsidRPr="00062298" w14:paraId="126034D1" w14:textId="77777777" w:rsidTr="00B771AB">
        <w:tc>
          <w:tcPr>
            <w:tcW w:w="8158" w:type="dxa"/>
            <w:tcBorders>
              <w:top w:val="single" w:sz="12" w:space="0" w:color="auto"/>
              <w:left w:val="nil"/>
              <w:bottom w:val="nil"/>
              <w:right w:val="nil"/>
            </w:tcBorders>
            <w:shd w:val="clear" w:color="auto" w:fill="auto"/>
          </w:tcPr>
          <w:p w14:paraId="0C2213D9" w14:textId="77777777" w:rsidR="00B771AB" w:rsidRPr="00062298" w:rsidRDefault="00B771AB" w:rsidP="00B771AB">
            <w:pPr>
              <w:autoSpaceDE w:val="0"/>
              <w:autoSpaceDN w:val="0"/>
              <w:adjustRightInd w:val="0"/>
              <w:spacing w:after="0" w:line="240" w:lineRule="auto"/>
              <w:ind w:hanging="20"/>
              <w:jc w:val="both"/>
              <w:rPr>
                <w:rFonts w:asciiTheme="majorBidi" w:hAnsiTheme="majorBidi" w:cstheme="majorBidi"/>
                <w:b/>
                <w:bCs/>
                <w:sz w:val="20"/>
                <w:szCs w:val="20"/>
              </w:rPr>
            </w:pPr>
            <w:r w:rsidRPr="00062298">
              <w:rPr>
                <w:rFonts w:asciiTheme="majorBidi" w:hAnsiTheme="majorBidi" w:cstheme="majorBidi"/>
                <w:b/>
                <w:bCs/>
                <w:sz w:val="20"/>
                <w:szCs w:val="20"/>
              </w:rPr>
              <w:t>Stage 1. Initialization</w:t>
            </w:r>
          </w:p>
        </w:tc>
      </w:tr>
      <w:tr w:rsidR="00B771AB" w:rsidRPr="00062298" w14:paraId="424C2B86" w14:textId="77777777" w:rsidTr="00B771AB">
        <w:tc>
          <w:tcPr>
            <w:tcW w:w="8158" w:type="dxa"/>
            <w:tcBorders>
              <w:top w:val="nil"/>
              <w:left w:val="nil"/>
              <w:bottom w:val="nil"/>
              <w:right w:val="nil"/>
            </w:tcBorders>
            <w:shd w:val="clear" w:color="auto" w:fill="auto"/>
          </w:tcPr>
          <w:p w14:paraId="0FD6E642" w14:textId="77777777" w:rsidR="00B771AB" w:rsidRPr="00062298" w:rsidRDefault="00B771AB" w:rsidP="00B771AB">
            <w:pPr>
              <w:spacing w:after="0" w:line="240" w:lineRule="auto"/>
              <w:jc w:val="both"/>
              <w:rPr>
                <w:rFonts w:asciiTheme="majorBidi" w:hAnsiTheme="majorBidi" w:cstheme="majorBidi"/>
                <w:color w:val="000000"/>
                <w:sz w:val="20"/>
                <w:szCs w:val="20"/>
              </w:rPr>
            </w:pPr>
            <w:r w:rsidRPr="00062298">
              <w:rPr>
                <w:rFonts w:asciiTheme="majorBidi" w:hAnsiTheme="majorBidi" w:cstheme="majorBidi"/>
                <w:sz w:val="20"/>
                <w:szCs w:val="20"/>
              </w:rPr>
              <w:t>Initialize</w:t>
            </w:r>
            <m:oMath>
              <m:r>
                <w:rPr>
                  <w:rFonts w:ascii="Cambria Math" w:eastAsia="Times New Roman" w:hAnsi="Cambria Math" w:cstheme="majorBidi"/>
                  <w:sz w:val="20"/>
                  <w:szCs w:val="20"/>
                </w:rPr>
                <m:t xml:space="preserve"> a</m:t>
              </m:r>
            </m:oMath>
            <w:r w:rsidRPr="00062298">
              <w:rPr>
                <w:rFonts w:asciiTheme="majorBidi" w:hAnsiTheme="majorBidi" w:cstheme="majorBidi"/>
                <w:color w:val="000000"/>
                <w:sz w:val="20"/>
                <w:szCs w:val="20"/>
              </w:rPr>
              <w:t>,</w:t>
            </w:r>
            <m:oMath>
              <m:r>
                <w:rPr>
                  <w:rFonts w:ascii="Cambria Math" w:hAnsi="Cambria Math" w:cstheme="majorBidi"/>
                  <w:sz w:val="20"/>
                  <w:szCs w:val="20"/>
                </w:rPr>
                <m:t xml:space="preserve"> b</m:t>
              </m:r>
            </m:oMath>
          </w:p>
        </w:tc>
      </w:tr>
      <w:tr w:rsidR="00B771AB" w:rsidRPr="00062298" w14:paraId="35181A19" w14:textId="77777777" w:rsidTr="00B771AB">
        <w:tc>
          <w:tcPr>
            <w:tcW w:w="8158" w:type="dxa"/>
            <w:tcBorders>
              <w:top w:val="nil"/>
              <w:left w:val="nil"/>
              <w:bottom w:val="nil"/>
              <w:right w:val="nil"/>
            </w:tcBorders>
            <w:shd w:val="clear" w:color="auto" w:fill="auto"/>
          </w:tcPr>
          <w:p w14:paraId="7F2E7A55" w14:textId="77777777" w:rsidR="00B771AB" w:rsidRPr="00062298" w:rsidRDefault="00B771AB" w:rsidP="00B771AB">
            <w:pPr>
              <w:spacing w:after="0" w:line="240" w:lineRule="auto"/>
              <w:jc w:val="both"/>
              <w:rPr>
                <w:rFonts w:asciiTheme="majorBidi" w:hAnsiTheme="majorBidi" w:cstheme="majorBidi"/>
                <w:color w:val="000000"/>
                <w:sz w:val="20"/>
                <w:szCs w:val="20"/>
              </w:rPr>
            </w:pPr>
            <w:r w:rsidRPr="00062298">
              <w:rPr>
                <w:rFonts w:asciiTheme="majorBidi" w:hAnsiTheme="majorBidi" w:cstheme="majorBidi"/>
                <w:color w:val="000000"/>
                <w:sz w:val="20"/>
                <w:szCs w:val="20"/>
              </w:rPr>
              <w:t xml:space="preserve">Generate the RUN population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(n=1</m:t>
              </m:r>
              <m:r>
                <m:rPr>
                  <m:nor/>
                </m:rPr>
                <w:rPr>
                  <w:rFonts w:asciiTheme="majorBidi" w:hAnsiTheme="majorBidi" w:cstheme="majorBidi"/>
                  <w:sz w:val="20"/>
                  <w:szCs w:val="20"/>
                </w:rPr>
                <m:t xml:space="preserve">, 2, …, </m:t>
              </m:r>
              <m:r>
                <w:rPr>
                  <w:rFonts w:ascii="Cambria Math" w:hAnsi="Cambria Math" w:cstheme="majorBidi"/>
                  <w:sz w:val="20"/>
                  <w:szCs w:val="20"/>
                </w:rPr>
                <m:t>N)</m:t>
              </m:r>
            </m:oMath>
            <w:r w:rsidRPr="00062298">
              <w:rPr>
                <w:rFonts w:asciiTheme="majorBidi" w:hAnsiTheme="majorBidi" w:cstheme="majorBidi"/>
                <w:sz w:val="20"/>
                <w:szCs w:val="20"/>
              </w:rPr>
              <w:t xml:space="preserve"> </w:t>
            </w:r>
          </w:p>
        </w:tc>
      </w:tr>
      <w:tr w:rsidR="00B771AB" w:rsidRPr="00062298" w14:paraId="44FA7308" w14:textId="77777777" w:rsidTr="00B771AB">
        <w:tc>
          <w:tcPr>
            <w:tcW w:w="8158" w:type="dxa"/>
            <w:tcBorders>
              <w:top w:val="nil"/>
              <w:left w:val="nil"/>
              <w:bottom w:val="nil"/>
              <w:right w:val="nil"/>
            </w:tcBorders>
            <w:shd w:val="clear" w:color="auto" w:fill="auto"/>
          </w:tcPr>
          <w:p w14:paraId="78ADF770" w14:textId="77777777" w:rsidR="00B771AB" w:rsidRPr="00062298" w:rsidRDefault="00B771AB" w:rsidP="00B771AB">
            <w:pPr>
              <w:autoSpaceDE w:val="0"/>
              <w:autoSpaceDN w:val="0"/>
              <w:adjustRightInd w:val="0"/>
              <w:spacing w:after="0" w:line="240" w:lineRule="auto"/>
              <w:rPr>
                <w:rFonts w:asciiTheme="majorBidi" w:hAnsiTheme="majorBidi" w:cstheme="majorBidi"/>
                <w:sz w:val="20"/>
                <w:szCs w:val="20"/>
              </w:rPr>
            </w:pPr>
            <w:r w:rsidRPr="00062298">
              <w:rPr>
                <w:rFonts w:asciiTheme="majorBidi" w:hAnsiTheme="majorBidi" w:cstheme="majorBidi"/>
                <w:sz w:val="20"/>
                <w:szCs w:val="20"/>
              </w:rPr>
              <w:t xml:space="preserve">Calculate the objective function of each member of population </w:t>
            </w:r>
          </w:p>
        </w:tc>
      </w:tr>
      <w:tr w:rsidR="00B771AB" w:rsidRPr="00062298" w14:paraId="61241D3B" w14:textId="77777777" w:rsidTr="00B771AB">
        <w:tc>
          <w:tcPr>
            <w:tcW w:w="8158" w:type="dxa"/>
            <w:tcBorders>
              <w:top w:val="nil"/>
              <w:left w:val="nil"/>
              <w:bottom w:val="nil"/>
              <w:right w:val="nil"/>
            </w:tcBorders>
            <w:shd w:val="clear" w:color="auto" w:fill="auto"/>
          </w:tcPr>
          <w:p w14:paraId="571BD0BF" w14:textId="77777777" w:rsidR="00B771AB" w:rsidRPr="00062298" w:rsidRDefault="00B771AB" w:rsidP="00B771AB">
            <w:pPr>
              <w:autoSpaceDE w:val="0"/>
              <w:autoSpaceDN w:val="0"/>
              <w:adjustRightInd w:val="0"/>
              <w:spacing w:after="0" w:line="240" w:lineRule="auto"/>
              <w:rPr>
                <w:rFonts w:asciiTheme="majorBidi" w:hAnsiTheme="majorBidi" w:cstheme="majorBidi"/>
                <w:sz w:val="20"/>
                <w:szCs w:val="20"/>
              </w:rPr>
            </w:pPr>
            <w:r w:rsidRPr="00062298">
              <w:rPr>
                <w:rFonts w:asciiTheme="majorBidi" w:hAnsiTheme="majorBidi" w:cstheme="majorBidi"/>
                <w:sz w:val="20"/>
                <w:szCs w:val="20"/>
              </w:rPr>
              <w:t xml:space="preserve">Determine the solutions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w</m:t>
                  </m:r>
                </m:sub>
              </m:sSub>
            </m:oMath>
            <w:r w:rsidRPr="00062298">
              <w:rPr>
                <w:rFonts w:asciiTheme="majorBidi" w:eastAsiaTheme="minorEastAsia"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b</m:t>
                  </m:r>
                </m:sub>
              </m:sSub>
            </m:oMath>
            <w:r w:rsidRPr="00062298">
              <w:rPr>
                <w:rFonts w:asciiTheme="majorBidi" w:eastAsiaTheme="minorEastAsia" w:hAnsiTheme="majorBidi" w:cstheme="majorBidi"/>
                <w:sz w:val="20"/>
                <w:szCs w:val="20"/>
              </w:rPr>
              <w:t xml:space="preserve">, </w:t>
            </w:r>
            <w:r w:rsidRPr="00062298">
              <w:rPr>
                <w:rFonts w:asciiTheme="majorBidi" w:eastAsia="Times New Roman" w:hAnsiTheme="majorBidi" w:cstheme="majorBidi"/>
                <w:sz w:val="20"/>
                <w:szCs w:val="20"/>
              </w:rPr>
              <w:t xml:space="preserve">and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best</m:t>
                  </m:r>
                </m:sub>
              </m:sSub>
            </m:oMath>
          </w:p>
        </w:tc>
      </w:tr>
      <w:tr w:rsidR="00B771AB" w:rsidRPr="00062298" w14:paraId="3DA60E38" w14:textId="77777777" w:rsidTr="00B771AB">
        <w:tc>
          <w:tcPr>
            <w:tcW w:w="8158" w:type="dxa"/>
            <w:tcBorders>
              <w:top w:val="nil"/>
              <w:left w:val="nil"/>
              <w:bottom w:val="nil"/>
              <w:right w:val="nil"/>
            </w:tcBorders>
            <w:shd w:val="clear" w:color="auto" w:fill="auto"/>
          </w:tcPr>
          <w:p w14:paraId="41824536" w14:textId="77777777" w:rsidR="00B771AB" w:rsidRPr="00062298" w:rsidRDefault="00B771AB" w:rsidP="00B771AB">
            <w:pPr>
              <w:autoSpaceDE w:val="0"/>
              <w:autoSpaceDN w:val="0"/>
              <w:adjustRightInd w:val="0"/>
              <w:spacing w:after="0" w:line="240" w:lineRule="auto"/>
              <w:rPr>
                <w:rFonts w:asciiTheme="majorBidi" w:hAnsiTheme="majorBidi" w:cstheme="majorBidi"/>
                <w:sz w:val="20"/>
                <w:szCs w:val="20"/>
              </w:rPr>
            </w:pPr>
            <w:r w:rsidRPr="00062298">
              <w:rPr>
                <w:rFonts w:asciiTheme="majorBidi" w:hAnsiTheme="majorBidi" w:cstheme="majorBidi"/>
                <w:b/>
                <w:bCs/>
                <w:sz w:val="20"/>
                <w:szCs w:val="20"/>
              </w:rPr>
              <w:t>Stage 2. RUN operators</w:t>
            </w:r>
          </w:p>
        </w:tc>
      </w:tr>
      <w:tr w:rsidR="00B771AB" w:rsidRPr="00062298" w14:paraId="0C76CC93" w14:textId="77777777" w:rsidTr="00B771AB">
        <w:tc>
          <w:tcPr>
            <w:tcW w:w="8158" w:type="dxa"/>
            <w:tcBorders>
              <w:top w:val="nil"/>
              <w:left w:val="nil"/>
              <w:bottom w:val="nil"/>
              <w:right w:val="nil"/>
            </w:tcBorders>
            <w:shd w:val="clear" w:color="auto" w:fill="auto"/>
          </w:tcPr>
          <w:p w14:paraId="267C5FE0"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for </w:t>
            </w:r>
            <w:r w:rsidRPr="00062298">
              <w:rPr>
                <w:rFonts w:asciiTheme="majorBidi" w:hAnsiTheme="majorBidi" w:cstheme="majorBidi"/>
                <w:i/>
                <w:iCs/>
                <w:sz w:val="20"/>
                <w:szCs w:val="20"/>
              </w:rPr>
              <w:t>i= 1: Maxi</w:t>
            </w:r>
          </w:p>
        </w:tc>
      </w:tr>
      <w:tr w:rsidR="00B771AB" w:rsidRPr="00062298" w14:paraId="519D7826" w14:textId="77777777" w:rsidTr="00B771AB">
        <w:tc>
          <w:tcPr>
            <w:tcW w:w="8158" w:type="dxa"/>
            <w:tcBorders>
              <w:top w:val="nil"/>
              <w:left w:val="nil"/>
              <w:bottom w:val="nil"/>
              <w:right w:val="nil"/>
            </w:tcBorders>
            <w:shd w:val="clear" w:color="auto" w:fill="auto"/>
          </w:tcPr>
          <w:p w14:paraId="4492DFB8"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for</w:t>
            </w:r>
            <w:r w:rsidRPr="00062298">
              <w:rPr>
                <w:rFonts w:asciiTheme="majorBidi" w:hAnsiTheme="majorBidi" w:cstheme="majorBidi"/>
                <w:sz w:val="20"/>
                <w:szCs w:val="20"/>
              </w:rPr>
              <w:t xml:space="preserve"> </w:t>
            </w:r>
            <w:r w:rsidRPr="00062298">
              <w:rPr>
                <w:rFonts w:asciiTheme="majorBidi" w:hAnsiTheme="majorBidi" w:cstheme="majorBidi"/>
                <w:i/>
                <w:iCs/>
                <w:sz w:val="20"/>
                <w:szCs w:val="20"/>
              </w:rPr>
              <w:t>n</w:t>
            </w:r>
            <w:r w:rsidRPr="00062298">
              <w:rPr>
                <w:rFonts w:asciiTheme="majorBidi" w:hAnsiTheme="majorBidi" w:cstheme="majorBidi"/>
                <w:sz w:val="20"/>
                <w:szCs w:val="20"/>
              </w:rPr>
              <w:t xml:space="preserve"> = 1 : </w:t>
            </w:r>
            <w:r w:rsidRPr="00062298">
              <w:rPr>
                <w:rFonts w:asciiTheme="majorBidi" w:hAnsiTheme="majorBidi" w:cstheme="majorBidi"/>
                <w:i/>
                <w:iCs/>
                <w:sz w:val="20"/>
                <w:szCs w:val="20"/>
              </w:rPr>
              <w:t>N</w:t>
            </w:r>
            <w:r w:rsidRPr="00062298">
              <w:rPr>
                <w:rFonts w:asciiTheme="majorBidi" w:hAnsiTheme="majorBidi" w:cstheme="majorBidi"/>
                <w:sz w:val="20"/>
                <w:szCs w:val="20"/>
              </w:rPr>
              <w:t xml:space="preserve"> </w:t>
            </w:r>
          </w:p>
        </w:tc>
      </w:tr>
      <w:tr w:rsidR="00B771AB" w:rsidRPr="00062298" w14:paraId="118B2DED" w14:textId="77777777" w:rsidTr="00B771AB">
        <w:tc>
          <w:tcPr>
            <w:tcW w:w="8158" w:type="dxa"/>
            <w:tcBorders>
              <w:top w:val="nil"/>
              <w:left w:val="nil"/>
              <w:bottom w:val="nil"/>
              <w:right w:val="nil"/>
            </w:tcBorders>
            <w:shd w:val="clear" w:color="auto" w:fill="auto"/>
          </w:tcPr>
          <w:p w14:paraId="21172FA2"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for</w:t>
            </w:r>
            <w:r w:rsidRPr="00062298">
              <w:rPr>
                <w:rFonts w:asciiTheme="majorBidi" w:hAnsiTheme="majorBidi" w:cstheme="majorBidi"/>
                <w:sz w:val="20"/>
                <w:szCs w:val="20"/>
              </w:rPr>
              <w:t xml:space="preserve"> </w:t>
            </w:r>
            <w:r w:rsidRPr="00062298">
              <w:rPr>
                <w:rFonts w:asciiTheme="majorBidi" w:hAnsiTheme="majorBidi" w:cstheme="majorBidi"/>
                <w:i/>
                <w:iCs/>
                <w:sz w:val="20"/>
                <w:szCs w:val="20"/>
              </w:rPr>
              <w:t>l</w:t>
            </w:r>
            <w:r w:rsidRPr="00062298">
              <w:rPr>
                <w:rFonts w:asciiTheme="majorBidi" w:hAnsiTheme="majorBidi" w:cstheme="majorBidi"/>
                <w:sz w:val="20"/>
                <w:szCs w:val="20"/>
              </w:rPr>
              <w:t xml:space="preserve"> = 1 : </w:t>
            </w:r>
            <w:r w:rsidRPr="00062298">
              <w:rPr>
                <w:rFonts w:asciiTheme="majorBidi" w:hAnsiTheme="majorBidi" w:cstheme="majorBidi"/>
                <w:i/>
                <w:iCs/>
                <w:sz w:val="20"/>
                <w:szCs w:val="20"/>
              </w:rPr>
              <w:t>D</w:t>
            </w:r>
          </w:p>
        </w:tc>
      </w:tr>
      <w:tr w:rsidR="00B771AB" w:rsidRPr="00062298" w14:paraId="3C2AF644" w14:textId="77777777" w:rsidTr="00B771AB">
        <w:tc>
          <w:tcPr>
            <w:tcW w:w="8158" w:type="dxa"/>
            <w:tcBorders>
              <w:top w:val="nil"/>
              <w:left w:val="nil"/>
              <w:bottom w:val="nil"/>
              <w:right w:val="nil"/>
            </w:tcBorders>
            <w:shd w:val="clear" w:color="auto" w:fill="auto"/>
          </w:tcPr>
          <w:p w14:paraId="236D88EF" w14:textId="2EF6407F"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w:t>
            </w:r>
            <w:r w:rsidRPr="00062298">
              <w:rPr>
                <w:rFonts w:asciiTheme="majorBidi" w:hAnsiTheme="majorBidi" w:cstheme="majorBidi"/>
                <w:sz w:val="20"/>
                <w:szCs w:val="20"/>
              </w:rPr>
              <w:t xml:space="preserve">Calculate position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n+1,l</m:t>
                  </m:r>
                </m:sub>
              </m:sSub>
            </m:oMath>
            <w:r w:rsidRPr="00062298">
              <w:rPr>
                <w:rFonts w:asciiTheme="majorBidi" w:eastAsia="Times New Roman" w:hAnsiTheme="majorBidi" w:cstheme="majorBidi"/>
                <w:sz w:val="20"/>
                <w:szCs w:val="20"/>
              </w:rPr>
              <w:t xml:space="preserve"> using Eq. </w:t>
            </w:r>
            <w:r w:rsidR="009F29F2" w:rsidRPr="00062298">
              <w:rPr>
                <w:rFonts w:asciiTheme="majorBidi" w:eastAsia="Times New Roman" w:hAnsiTheme="majorBidi" w:cstheme="majorBidi"/>
                <w:sz w:val="20"/>
                <w:szCs w:val="20"/>
              </w:rPr>
              <w:t>1</w:t>
            </w:r>
          </w:p>
        </w:tc>
      </w:tr>
      <w:tr w:rsidR="00B771AB" w:rsidRPr="00062298" w14:paraId="5D04F1CA" w14:textId="77777777" w:rsidTr="00B771AB">
        <w:tc>
          <w:tcPr>
            <w:tcW w:w="8158" w:type="dxa"/>
            <w:tcBorders>
              <w:top w:val="nil"/>
              <w:left w:val="nil"/>
              <w:bottom w:val="nil"/>
              <w:right w:val="nil"/>
            </w:tcBorders>
            <w:shd w:val="clear" w:color="auto" w:fill="auto"/>
          </w:tcPr>
          <w:p w14:paraId="57366671"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end for</w:t>
            </w:r>
          </w:p>
        </w:tc>
      </w:tr>
      <w:tr w:rsidR="00B771AB" w:rsidRPr="00062298" w14:paraId="5E2218A3" w14:textId="77777777" w:rsidTr="00B771AB">
        <w:tc>
          <w:tcPr>
            <w:tcW w:w="8158" w:type="dxa"/>
            <w:tcBorders>
              <w:top w:val="nil"/>
              <w:left w:val="nil"/>
              <w:bottom w:val="nil"/>
              <w:right w:val="nil"/>
            </w:tcBorders>
            <w:shd w:val="clear" w:color="auto" w:fill="auto"/>
          </w:tcPr>
          <w:p w14:paraId="21BCAC13" w14:textId="77777777" w:rsidR="00B771AB" w:rsidRPr="00062298" w:rsidRDefault="00B771AB" w:rsidP="00B771AB">
            <w:pPr>
              <w:spacing w:after="0" w:line="240" w:lineRule="auto"/>
              <w:jc w:val="both"/>
              <w:rPr>
                <w:rFonts w:asciiTheme="majorBidi" w:eastAsia="Times New Roman" w:hAnsiTheme="majorBidi" w:cstheme="majorBidi"/>
                <w:b/>
                <w:bCs/>
                <w:sz w:val="20"/>
                <w:szCs w:val="20"/>
              </w:rPr>
            </w:pPr>
            <w:r w:rsidRPr="00062298">
              <w:rPr>
                <w:rFonts w:asciiTheme="majorBidi" w:hAnsiTheme="majorBidi" w:cstheme="majorBidi"/>
                <w:b/>
                <w:bCs/>
                <w:sz w:val="20"/>
                <w:szCs w:val="20"/>
              </w:rPr>
              <w:t xml:space="preserve">         </w:t>
            </w:r>
            <w:r w:rsidRPr="00062298">
              <w:rPr>
                <w:rFonts w:asciiTheme="majorBidi" w:hAnsiTheme="majorBidi" w:cstheme="majorBidi"/>
                <w:sz w:val="20"/>
                <w:szCs w:val="20"/>
              </w:rPr>
              <w:t xml:space="preserve">     </w:t>
            </w:r>
            <w:r w:rsidRPr="00062298">
              <w:rPr>
                <w:rFonts w:asciiTheme="majorBidi" w:eastAsia="Times New Roman" w:hAnsiTheme="majorBidi" w:cstheme="majorBidi"/>
                <w:b/>
                <w:bCs/>
                <w:sz w:val="20"/>
                <w:szCs w:val="20"/>
              </w:rPr>
              <w:t>Enhance the solution quality</w:t>
            </w:r>
          </w:p>
        </w:tc>
      </w:tr>
      <w:tr w:rsidR="00B771AB" w:rsidRPr="00062298" w14:paraId="7DCB804E" w14:textId="77777777" w:rsidTr="00B771AB">
        <w:tc>
          <w:tcPr>
            <w:tcW w:w="8158" w:type="dxa"/>
            <w:tcBorders>
              <w:top w:val="nil"/>
              <w:left w:val="nil"/>
              <w:bottom w:val="nil"/>
              <w:right w:val="nil"/>
            </w:tcBorders>
            <w:shd w:val="clear" w:color="auto" w:fill="auto"/>
          </w:tcPr>
          <w:p w14:paraId="5D1806D8"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if </w:t>
            </w:r>
            <m:oMath>
              <m:r>
                <m:rPr>
                  <m:sty m:val="bi"/>
                </m:rPr>
                <w:rPr>
                  <w:rFonts w:ascii="Cambria Math" w:eastAsia="Times New Roman" w:hAnsi="Cambria Math" w:cstheme="majorBidi"/>
                  <w:sz w:val="20"/>
                  <w:szCs w:val="20"/>
                </w:rPr>
                <m:t xml:space="preserve"> </m:t>
              </m:r>
              <m:r>
                <w:rPr>
                  <w:rFonts w:ascii="Cambria Math" w:eastAsia="Times New Roman" w:hAnsi="Cambria Math" w:cstheme="majorBidi"/>
                  <w:sz w:val="20"/>
                  <w:szCs w:val="20"/>
                </w:rPr>
                <m:t>rand&lt;0</m:t>
              </m:r>
              <m:r>
                <m:rPr>
                  <m:nor/>
                </m:rPr>
                <w:rPr>
                  <w:rFonts w:asciiTheme="majorBidi" w:eastAsia="Times New Roman" w:hAnsiTheme="majorBidi" w:cstheme="majorBidi"/>
                  <w:sz w:val="20"/>
                  <w:szCs w:val="20"/>
                </w:rPr>
                <m:t>.</m:t>
              </m:r>
              <m:r>
                <w:rPr>
                  <w:rFonts w:ascii="Cambria Math" w:eastAsia="Times New Roman" w:hAnsi="Cambria Math" w:cstheme="majorBidi"/>
                  <w:sz w:val="20"/>
                  <w:szCs w:val="20"/>
                </w:rPr>
                <m:t>5</m:t>
              </m:r>
            </m:oMath>
          </w:p>
        </w:tc>
      </w:tr>
      <w:tr w:rsidR="00B771AB" w:rsidRPr="00062298" w14:paraId="39DEA84E" w14:textId="77777777" w:rsidTr="00B771AB">
        <w:tc>
          <w:tcPr>
            <w:tcW w:w="8158" w:type="dxa"/>
            <w:tcBorders>
              <w:top w:val="nil"/>
              <w:left w:val="nil"/>
              <w:bottom w:val="nil"/>
              <w:right w:val="nil"/>
            </w:tcBorders>
            <w:shd w:val="clear" w:color="auto" w:fill="auto"/>
          </w:tcPr>
          <w:p w14:paraId="03062980" w14:textId="19E871FC" w:rsidR="00B771AB" w:rsidRPr="00062298" w:rsidRDefault="00B771AB" w:rsidP="00B771AB">
            <w:pPr>
              <w:autoSpaceDE w:val="0"/>
              <w:autoSpaceDN w:val="0"/>
              <w:adjustRightInd w:val="0"/>
              <w:spacing w:after="0" w:line="240" w:lineRule="auto"/>
              <w:rPr>
                <w:rFonts w:asciiTheme="majorBidi" w:eastAsia="Times New Roman" w:hAnsiTheme="majorBidi" w:cstheme="majorBidi"/>
                <w:sz w:val="20"/>
                <w:szCs w:val="20"/>
              </w:rPr>
            </w:pPr>
            <w:r w:rsidRPr="00062298">
              <w:rPr>
                <w:rFonts w:asciiTheme="majorBidi" w:hAnsiTheme="majorBidi" w:cstheme="majorBidi"/>
                <w:b/>
                <w:bCs/>
                <w:sz w:val="20"/>
                <w:szCs w:val="20"/>
              </w:rPr>
              <w:t xml:space="preserve">                 </w:t>
            </w:r>
            <w:r w:rsidRPr="00062298">
              <w:rPr>
                <w:rFonts w:asciiTheme="majorBidi" w:hAnsiTheme="majorBidi" w:cstheme="majorBidi"/>
                <w:sz w:val="20"/>
                <w:szCs w:val="20"/>
              </w:rPr>
              <w:t xml:space="preserve"> Calculate position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new2</m:t>
                  </m:r>
                </m:sub>
              </m:sSub>
            </m:oMath>
            <w:r w:rsidRPr="00062298">
              <w:rPr>
                <w:rFonts w:asciiTheme="majorBidi" w:eastAsia="Times New Roman" w:hAnsiTheme="majorBidi" w:cstheme="majorBidi"/>
                <w:sz w:val="20"/>
                <w:szCs w:val="20"/>
              </w:rPr>
              <w:t xml:space="preserve"> using Eq. </w:t>
            </w:r>
            <w:r w:rsidR="009F29F2" w:rsidRPr="00062298">
              <w:rPr>
                <w:rFonts w:asciiTheme="majorBidi" w:eastAsia="Times New Roman" w:hAnsiTheme="majorBidi" w:cstheme="majorBidi"/>
                <w:sz w:val="20"/>
                <w:szCs w:val="20"/>
              </w:rPr>
              <w:t>5</w:t>
            </w:r>
          </w:p>
          <w:p w14:paraId="1E72BC0A" w14:textId="77777777" w:rsidR="00B771AB" w:rsidRPr="00062298" w:rsidRDefault="00B771AB" w:rsidP="00B771AB">
            <w:pPr>
              <w:autoSpaceDE w:val="0"/>
              <w:autoSpaceDN w:val="0"/>
              <w:adjustRightInd w:val="0"/>
              <w:spacing w:after="0" w:line="240" w:lineRule="auto"/>
              <w:rPr>
                <w:rFonts w:asciiTheme="majorBidi" w:eastAsia="Times New Roman" w:hAnsiTheme="majorBidi" w:cstheme="majorBidi"/>
                <w:sz w:val="20"/>
                <w:szCs w:val="20"/>
              </w:rPr>
            </w:pPr>
            <w:r w:rsidRPr="00062298">
              <w:rPr>
                <w:rFonts w:asciiTheme="majorBidi" w:eastAsia="Times New Roman" w:hAnsiTheme="majorBidi" w:cstheme="majorBidi"/>
                <w:sz w:val="20"/>
                <w:szCs w:val="20"/>
              </w:rPr>
              <w:t xml:space="preserve">                     </w:t>
            </w:r>
            <w:r w:rsidRPr="00062298">
              <w:rPr>
                <w:rFonts w:asciiTheme="majorBidi" w:eastAsia="Times New Roman" w:hAnsiTheme="majorBidi" w:cstheme="majorBidi"/>
                <w:b/>
                <w:bCs/>
                <w:sz w:val="20"/>
                <w:szCs w:val="20"/>
              </w:rPr>
              <w:t>if</w:t>
            </w:r>
            <w:r w:rsidRPr="00062298">
              <w:rPr>
                <w:rFonts w:asciiTheme="majorBidi" w:eastAsia="Times New Roman"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f(x</m:t>
                  </m:r>
                </m:e>
                <m:sub>
                  <m:r>
                    <w:rPr>
                      <w:rFonts w:ascii="Cambria Math" w:hAnsi="Cambria Math" w:cstheme="majorBidi"/>
                      <w:sz w:val="20"/>
                      <w:szCs w:val="20"/>
                    </w:rPr>
                    <m:t>n</m:t>
                  </m:r>
                </m:sub>
              </m:sSub>
              <m:r>
                <w:rPr>
                  <w:rFonts w:ascii="Cambria Math" w:hAnsi="Cambria Math" w:cstheme="majorBidi"/>
                  <w:sz w:val="20"/>
                  <w:szCs w:val="20"/>
                </w:rPr>
                <m:t>)&lt;</m:t>
              </m:r>
              <m:sSub>
                <m:sSubPr>
                  <m:ctrlPr>
                    <w:rPr>
                      <w:rFonts w:ascii="Cambria Math" w:hAnsi="Cambria Math" w:cstheme="majorBidi"/>
                      <w:i/>
                      <w:sz w:val="20"/>
                      <w:szCs w:val="20"/>
                    </w:rPr>
                  </m:ctrlPr>
                </m:sSubPr>
                <m:e>
                  <m:r>
                    <w:rPr>
                      <w:rFonts w:ascii="Cambria Math" w:hAnsi="Cambria Math" w:cstheme="majorBidi"/>
                      <w:sz w:val="20"/>
                      <w:szCs w:val="20"/>
                    </w:rPr>
                    <m:t>f(x</m:t>
                  </m:r>
                </m:e>
                <m:sub>
                  <m:r>
                    <w:rPr>
                      <w:rFonts w:ascii="Cambria Math" w:hAnsi="Cambria Math" w:cstheme="majorBidi"/>
                      <w:sz w:val="20"/>
                      <w:szCs w:val="20"/>
                    </w:rPr>
                    <m:t>new2</m:t>
                  </m:r>
                </m:sub>
              </m:sSub>
              <m:r>
                <w:rPr>
                  <w:rFonts w:ascii="Cambria Math" w:hAnsi="Cambria Math" w:cstheme="majorBidi"/>
                  <w:sz w:val="20"/>
                  <w:szCs w:val="20"/>
                </w:rPr>
                <m:t>)</m:t>
              </m:r>
            </m:oMath>
          </w:p>
          <w:p w14:paraId="32A48961" w14:textId="77777777" w:rsidR="00B771AB" w:rsidRPr="00062298" w:rsidRDefault="00B771AB" w:rsidP="00B771AB">
            <w:pPr>
              <w:autoSpaceDE w:val="0"/>
              <w:autoSpaceDN w:val="0"/>
              <w:adjustRightInd w:val="0"/>
              <w:spacing w:after="0" w:line="240" w:lineRule="auto"/>
              <w:rPr>
                <w:rFonts w:asciiTheme="majorBidi" w:eastAsia="Times New Roman" w:hAnsiTheme="majorBidi" w:cstheme="majorBidi"/>
                <w:sz w:val="20"/>
                <w:szCs w:val="20"/>
              </w:rPr>
            </w:pPr>
            <w:r w:rsidRPr="00062298">
              <w:rPr>
                <w:rFonts w:asciiTheme="majorBidi" w:eastAsia="Times New Roman" w:hAnsiTheme="majorBidi" w:cstheme="majorBidi"/>
                <w:sz w:val="20"/>
                <w:szCs w:val="20"/>
              </w:rPr>
              <w:t xml:space="preserve">                      </w:t>
            </w:r>
            <w:r w:rsidRPr="00062298">
              <w:rPr>
                <w:rFonts w:asciiTheme="majorBidi" w:eastAsia="Times New Roman" w:hAnsiTheme="majorBidi" w:cstheme="majorBidi"/>
                <w:b/>
                <w:bCs/>
                <w:sz w:val="20"/>
                <w:szCs w:val="20"/>
              </w:rPr>
              <w:t>if</w:t>
            </w:r>
            <w:r w:rsidRPr="00062298">
              <w:rPr>
                <w:rFonts w:asciiTheme="majorBidi" w:eastAsia="Times New Roman" w:hAnsiTheme="majorBidi" w:cstheme="majorBidi"/>
                <w:sz w:val="20"/>
                <w:szCs w:val="20"/>
              </w:rPr>
              <w:t xml:space="preserve"> rand&lt;</w:t>
            </w:r>
            <m:oMath>
              <m:r>
                <w:rPr>
                  <w:rFonts w:ascii="Cambria Math" w:eastAsia="Times New Roman" w:hAnsi="Cambria Math" w:cstheme="majorBidi"/>
                  <w:color w:val="000000" w:themeColor="text1"/>
                  <w:sz w:val="20"/>
                  <w:szCs w:val="20"/>
                </w:rPr>
                <m:t xml:space="preserve"> w</m:t>
              </m:r>
            </m:oMath>
          </w:p>
          <w:p w14:paraId="6D370C20" w14:textId="3BA46FBB" w:rsidR="00B771AB" w:rsidRPr="00062298" w:rsidRDefault="00B771AB" w:rsidP="00B771AB">
            <w:pPr>
              <w:autoSpaceDE w:val="0"/>
              <w:autoSpaceDN w:val="0"/>
              <w:adjustRightInd w:val="0"/>
              <w:spacing w:after="0" w:line="240" w:lineRule="auto"/>
              <w:rPr>
                <w:rFonts w:asciiTheme="majorBidi" w:eastAsia="Times New Roman" w:hAnsiTheme="majorBidi" w:cstheme="majorBidi"/>
                <w:sz w:val="20"/>
                <w:szCs w:val="20"/>
              </w:rPr>
            </w:pPr>
            <w:r w:rsidRPr="00062298">
              <w:rPr>
                <w:rFonts w:asciiTheme="majorBidi" w:hAnsiTheme="majorBidi" w:cstheme="majorBidi"/>
                <w:b/>
                <w:bCs/>
                <w:sz w:val="20"/>
                <w:szCs w:val="20"/>
              </w:rPr>
              <w:t xml:space="preserve">                           </w:t>
            </w:r>
            <w:r w:rsidRPr="00062298">
              <w:rPr>
                <w:rFonts w:asciiTheme="majorBidi" w:hAnsiTheme="majorBidi" w:cstheme="majorBidi"/>
                <w:sz w:val="20"/>
                <w:szCs w:val="20"/>
              </w:rPr>
              <w:t xml:space="preserve"> Calculate position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new3</m:t>
                  </m:r>
                </m:sub>
              </m:sSub>
            </m:oMath>
            <w:r w:rsidRPr="00062298">
              <w:rPr>
                <w:rFonts w:asciiTheme="majorBidi" w:eastAsia="Times New Roman" w:hAnsiTheme="majorBidi" w:cstheme="majorBidi"/>
                <w:sz w:val="20"/>
                <w:szCs w:val="20"/>
              </w:rPr>
              <w:t xml:space="preserve"> using Eq. </w:t>
            </w:r>
            <w:r w:rsidR="009F29F2" w:rsidRPr="00062298">
              <w:rPr>
                <w:rFonts w:asciiTheme="majorBidi" w:eastAsia="Times New Roman" w:hAnsiTheme="majorBidi" w:cstheme="majorBidi"/>
                <w:sz w:val="20"/>
                <w:szCs w:val="20"/>
              </w:rPr>
              <w:t>6</w:t>
            </w:r>
          </w:p>
          <w:p w14:paraId="73D9292C" w14:textId="77777777" w:rsidR="00B771AB" w:rsidRPr="00062298" w:rsidRDefault="00B771AB" w:rsidP="00B771AB">
            <w:pPr>
              <w:autoSpaceDE w:val="0"/>
              <w:autoSpaceDN w:val="0"/>
              <w:adjustRightInd w:val="0"/>
              <w:spacing w:after="0" w:line="240" w:lineRule="auto"/>
              <w:rPr>
                <w:rFonts w:asciiTheme="majorBidi" w:eastAsia="Times New Roman" w:hAnsiTheme="majorBidi" w:cstheme="majorBidi"/>
                <w:b/>
                <w:bCs/>
                <w:sz w:val="20"/>
                <w:szCs w:val="20"/>
              </w:rPr>
            </w:pPr>
            <w:r w:rsidRPr="00062298">
              <w:rPr>
                <w:rFonts w:asciiTheme="majorBidi" w:eastAsia="Times New Roman" w:hAnsiTheme="majorBidi" w:cstheme="majorBidi"/>
                <w:sz w:val="20"/>
                <w:szCs w:val="20"/>
              </w:rPr>
              <w:t xml:space="preserve">                        </w:t>
            </w:r>
            <w:r w:rsidRPr="00062298">
              <w:rPr>
                <w:rFonts w:asciiTheme="majorBidi" w:eastAsia="Times New Roman" w:hAnsiTheme="majorBidi" w:cstheme="majorBidi"/>
                <w:b/>
                <w:bCs/>
                <w:sz w:val="20"/>
                <w:szCs w:val="20"/>
              </w:rPr>
              <w:t>end</w:t>
            </w:r>
          </w:p>
          <w:p w14:paraId="6D0D7F6F"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eastAsia="Times New Roman" w:hAnsiTheme="majorBidi" w:cstheme="majorBidi"/>
                <w:b/>
                <w:bCs/>
                <w:sz w:val="20"/>
                <w:szCs w:val="20"/>
              </w:rPr>
              <w:t xml:space="preserve">                     end</w:t>
            </w:r>
          </w:p>
        </w:tc>
      </w:tr>
      <w:tr w:rsidR="00B771AB" w:rsidRPr="00062298" w14:paraId="0C21CA0D" w14:textId="77777777" w:rsidTr="00B771AB">
        <w:tc>
          <w:tcPr>
            <w:tcW w:w="8158" w:type="dxa"/>
            <w:tcBorders>
              <w:top w:val="nil"/>
              <w:left w:val="nil"/>
              <w:bottom w:val="nil"/>
              <w:right w:val="nil"/>
            </w:tcBorders>
            <w:shd w:val="clear" w:color="auto" w:fill="auto"/>
          </w:tcPr>
          <w:p w14:paraId="2DEB903A"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end</w:t>
            </w:r>
          </w:p>
          <w:p w14:paraId="4108DD62"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sz w:val="20"/>
                <w:szCs w:val="20"/>
              </w:rPr>
              <w:t xml:space="preserve">            Update positions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w</m:t>
                  </m:r>
                </m:sub>
              </m:sSub>
            </m:oMath>
            <w:r w:rsidRPr="00062298">
              <w:rPr>
                <w:rFonts w:asciiTheme="majorBidi" w:eastAsiaTheme="minorEastAsia" w:hAnsiTheme="majorBidi" w:cstheme="majorBidi"/>
                <w:sz w:val="20"/>
                <w:szCs w:val="20"/>
              </w:rPr>
              <w:t xml:space="preserve"> and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b</m:t>
                  </m:r>
                </m:sub>
              </m:sSub>
            </m:oMath>
          </w:p>
        </w:tc>
      </w:tr>
      <w:tr w:rsidR="00B771AB" w:rsidRPr="00062298" w14:paraId="4CFE8919" w14:textId="77777777" w:rsidTr="00B771AB">
        <w:tc>
          <w:tcPr>
            <w:tcW w:w="8158" w:type="dxa"/>
            <w:tcBorders>
              <w:top w:val="nil"/>
              <w:left w:val="nil"/>
              <w:bottom w:val="nil"/>
              <w:right w:val="nil"/>
            </w:tcBorders>
            <w:shd w:val="clear" w:color="auto" w:fill="auto"/>
          </w:tcPr>
          <w:p w14:paraId="07511936"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end for</w:t>
            </w:r>
          </w:p>
          <w:p w14:paraId="4D40E0D7"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sz w:val="20"/>
                <w:szCs w:val="20"/>
              </w:rPr>
              <w:t xml:space="preserve">          Update position</w:t>
            </w:r>
            <w:r w:rsidRPr="00062298">
              <w:rPr>
                <w:rFonts w:asciiTheme="majorBidi" w:eastAsia="Times New Roman"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best</m:t>
                  </m:r>
                </m:sub>
              </m:sSub>
            </m:oMath>
          </w:p>
        </w:tc>
      </w:tr>
      <w:tr w:rsidR="00B771AB" w:rsidRPr="00062298" w14:paraId="7C477E18" w14:textId="77777777" w:rsidTr="00B771AB">
        <w:tc>
          <w:tcPr>
            <w:tcW w:w="8158" w:type="dxa"/>
            <w:tcBorders>
              <w:top w:val="nil"/>
              <w:left w:val="nil"/>
              <w:bottom w:val="nil"/>
              <w:right w:val="nil"/>
            </w:tcBorders>
            <w:shd w:val="clear" w:color="auto" w:fill="auto"/>
          </w:tcPr>
          <w:p w14:paraId="5BDE5A9F" w14:textId="77777777" w:rsidR="00B771AB" w:rsidRPr="00062298" w:rsidRDefault="00B771AB" w:rsidP="00B771AB">
            <w:pPr>
              <w:autoSpaceDE w:val="0"/>
              <w:autoSpaceDN w:val="0"/>
              <w:adjustRightInd w:val="0"/>
              <w:spacing w:after="0" w:line="240" w:lineRule="auto"/>
              <w:rPr>
                <w:rFonts w:asciiTheme="majorBidi" w:hAnsiTheme="majorBidi" w:cstheme="majorBidi"/>
                <w:sz w:val="20"/>
                <w:szCs w:val="20"/>
              </w:rPr>
            </w:pPr>
            <w:r w:rsidRPr="00062298">
              <w:rPr>
                <w:rFonts w:asciiTheme="majorBidi" w:hAnsiTheme="majorBidi" w:cstheme="majorBidi"/>
                <w:b/>
                <w:bCs/>
                <w:sz w:val="20"/>
                <w:szCs w:val="20"/>
              </w:rPr>
              <w:t xml:space="preserve">      </w:t>
            </w:r>
            <w:r w:rsidRPr="00062298">
              <w:rPr>
                <w:rFonts w:asciiTheme="majorBidi" w:hAnsiTheme="majorBidi" w:cstheme="majorBidi"/>
                <w:b/>
                <w:bCs/>
                <w:i/>
                <w:iCs/>
                <w:sz w:val="20"/>
                <w:szCs w:val="20"/>
              </w:rPr>
              <w:t xml:space="preserve"> </w:t>
            </w:r>
            <w:r w:rsidRPr="00062298">
              <w:rPr>
                <w:rFonts w:asciiTheme="majorBidi" w:hAnsiTheme="majorBidi" w:cstheme="majorBidi"/>
                <w:i/>
                <w:iCs/>
                <w:sz w:val="20"/>
                <w:szCs w:val="20"/>
              </w:rPr>
              <w:t>i</w:t>
            </w:r>
            <w:r w:rsidRPr="00062298">
              <w:rPr>
                <w:rFonts w:asciiTheme="majorBidi" w:hAnsiTheme="majorBidi" w:cstheme="majorBidi"/>
                <w:sz w:val="20"/>
                <w:szCs w:val="20"/>
              </w:rPr>
              <w:t>=</w:t>
            </w:r>
            <w:r w:rsidRPr="00062298">
              <w:rPr>
                <w:rFonts w:asciiTheme="majorBidi" w:hAnsiTheme="majorBidi" w:cstheme="majorBidi"/>
                <w:i/>
                <w:iCs/>
                <w:sz w:val="20"/>
                <w:szCs w:val="20"/>
              </w:rPr>
              <w:t>i</w:t>
            </w:r>
            <w:r w:rsidRPr="00062298">
              <w:rPr>
                <w:rFonts w:asciiTheme="majorBidi" w:hAnsiTheme="majorBidi" w:cstheme="majorBidi"/>
                <w:sz w:val="20"/>
                <w:szCs w:val="20"/>
              </w:rPr>
              <w:t>+1</w:t>
            </w:r>
          </w:p>
        </w:tc>
      </w:tr>
      <w:tr w:rsidR="00B771AB" w:rsidRPr="00062298" w14:paraId="434BA85D" w14:textId="77777777" w:rsidTr="00B771AB">
        <w:tc>
          <w:tcPr>
            <w:tcW w:w="8158" w:type="dxa"/>
            <w:tcBorders>
              <w:top w:val="nil"/>
              <w:left w:val="nil"/>
              <w:bottom w:val="nil"/>
              <w:right w:val="nil"/>
            </w:tcBorders>
            <w:shd w:val="clear" w:color="auto" w:fill="auto"/>
          </w:tcPr>
          <w:p w14:paraId="5DBD53FB" w14:textId="77777777" w:rsidR="00B771AB" w:rsidRPr="00062298" w:rsidRDefault="00B771AB" w:rsidP="00B771AB">
            <w:pPr>
              <w:autoSpaceDE w:val="0"/>
              <w:autoSpaceDN w:val="0"/>
              <w:adjustRightInd w:val="0"/>
              <w:spacing w:after="0" w:line="240" w:lineRule="auto"/>
              <w:rPr>
                <w:rFonts w:asciiTheme="majorBidi" w:hAnsiTheme="majorBidi" w:cstheme="majorBidi"/>
                <w:b/>
                <w:bCs/>
                <w:sz w:val="20"/>
                <w:szCs w:val="20"/>
              </w:rPr>
            </w:pPr>
            <w:r w:rsidRPr="00062298">
              <w:rPr>
                <w:rFonts w:asciiTheme="majorBidi" w:hAnsiTheme="majorBidi" w:cstheme="majorBidi"/>
                <w:b/>
                <w:bCs/>
                <w:sz w:val="20"/>
                <w:szCs w:val="20"/>
              </w:rPr>
              <w:t xml:space="preserve">    end </w:t>
            </w:r>
          </w:p>
        </w:tc>
      </w:tr>
      <w:tr w:rsidR="00B771AB" w:rsidRPr="00062298" w14:paraId="764D227E" w14:textId="77777777" w:rsidTr="00B771AB">
        <w:tc>
          <w:tcPr>
            <w:tcW w:w="8158" w:type="dxa"/>
            <w:tcBorders>
              <w:top w:val="nil"/>
              <w:left w:val="nil"/>
              <w:bottom w:val="single" w:sz="12" w:space="0" w:color="auto"/>
              <w:right w:val="nil"/>
            </w:tcBorders>
            <w:shd w:val="clear" w:color="auto" w:fill="auto"/>
          </w:tcPr>
          <w:p w14:paraId="4886CC01" w14:textId="77777777" w:rsidR="00B771AB" w:rsidRPr="00062298" w:rsidRDefault="00B771AB" w:rsidP="00B771AB">
            <w:pPr>
              <w:autoSpaceDE w:val="0"/>
              <w:autoSpaceDN w:val="0"/>
              <w:adjustRightInd w:val="0"/>
              <w:spacing w:after="0" w:line="240" w:lineRule="auto"/>
              <w:rPr>
                <w:rFonts w:asciiTheme="majorBidi" w:hAnsiTheme="majorBidi" w:cstheme="majorBidi"/>
                <w:sz w:val="20"/>
                <w:szCs w:val="20"/>
              </w:rPr>
            </w:pPr>
            <w:r w:rsidRPr="00062298">
              <w:rPr>
                <w:rFonts w:asciiTheme="majorBidi" w:hAnsiTheme="majorBidi" w:cstheme="majorBidi"/>
                <w:b/>
                <w:bCs/>
                <w:sz w:val="20"/>
                <w:szCs w:val="20"/>
              </w:rPr>
              <w:t xml:space="preserve">Stage 3. </w:t>
            </w:r>
            <w:r w:rsidRPr="00062298">
              <w:rPr>
                <w:rFonts w:asciiTheme="majorBidi" w:hAnsiTheme="majorBidi" w:cstheme="majorBidi"/>
                <w:sz w:val="20"/>
                <w:szCs w:val="20"/>
              </w:rPr>
              <w:t xml:space="preserve">return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best</m:t>
                  </m:r>
                </m:sub>
              </m:sSub>
            </m:oMath>
          </w:p>
        </w:tc>
      </w:tr>
    </w:tbl>
    <w:p w14:paraId="6A828DFC" w14:textId="2D8DEDFD" w:rsidR="00B46F26" w:rsidRPr="00062298" w:rsidRDefault="00B46F26" w:rsidP="00EB35B4">
      <w:pPr>
        <w:tabs>
          <w:tab w:val="left" w:pos="1440"/>
        </w:tabs>
        <w:rPr>
          <w:rFonts w:asciiTheme="majorBidi" w:eastAsia="Times New Roman" w:hAnsiTheme="majorBidi" w:cstheme="majorBidi"/>
          <w:color w:val="000000" w:themeColor="text1"/>
          <w:sz w:val="24"/>
          <w:szCs w:val="24"/>
        </w:rPr>
      </w:pPr>
    </w:p>
    <w:p w14:paraId="38EFDCE6" w14:textId="64FA4329" w:rsidR="00B46F26" w:rsidRPr="00062298" w:rsidRDefault="00B46F26" w:rsidP="00EB35B4">
      <w:pPr>
        <w:tabs>
          <w:tab w:val="left" w:pos="1440"/>
        </w:tabs>
        <w:rPr>
          <w:rFonts w:asciiTheme="majorBidi" w:eastAsia="Times New Roman" w:hAnsiTheme="majorBidi" w:cstheme="majorBidi"/>
          <w:color w:val="000000" w:themeColor="text1"/>
          <w:sz w:val="24"/>
          <w:szCs w:val="24"/>
        </w:rPr>
      </w:pPr>
    </w:p>
    <w:p w14:paraId="6FEF7367" w14:textId="502B2BC1" w:rsidR="00B46F26" w:rsidRPr="00062298" w:rsidRDefault="00B46F26" w:rsidP="00EB35B4">
      <w:pPr>
        <w:tabs>
          <w:tab w:val="left" w:pos="1440"/>
        </w:tabs>
        <w:rPr>
          <w:rFonts w:asciiTheme="majorBidi" w:eastAsia="Times New Roman" w:hAnsiTheme="majorBidi" w:cstheme="majorBidi"/>
          <w:color w:val="000000" w:themeColor="text1"/>
          <w:sz w:val="24"/>
          <w:szCs w:val="24"/>
        </w:rPr>
      </w:pPr>
    </w:p>
    <w:p w14:paraId="6E5CE7A1"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0CEC8493"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5D78C071"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2F1EEC60"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62D5000D"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00968D7B"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4F0AB3C2" w14:textId="7777777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34BB3E2B" w14:textId="5EDC847D"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4CD398AF" w14:textId="6C955347"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37A8C59A" w14:textId="60B173B1"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12B049D6" w14:textId="100D45E0"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683E5F84" w14:textId="3BE32D2F"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154942F0" w14:textId="3699A304" w:rsidR="00B771AB" w:rsidRPr="00062298" w:rsidRDefault="00B771AB" w:rsidP="00EB35B4">
      <w:pPr>
        <w:tabs>
          <w:tab w:val="left" w:pos="1440"/>
        </w:tabs>
        <w:rPr>
          <w:rFonts w:asciiTheme="majorBidi" w:eastAsia="Times New Roman" w:hAnsiTheme="majorBidi" w:cstheme="majorBidi"/>
          <w:color w:val="000000" w:themeColor="text1"/>
          <w:sz w:val="24"/>
          <w:szCs w:val="24"/>
        </w:rPr>
      </w:pPr>
    </w:p>
    <w:p w14:paraId="4D71A15E" w14:textId="1B487E73" w:rsidR="00B771AB" w:rsidRPr="00062298" w:rsidRDefault="00B771AB" w:rsidP="00B771AB">
      <w:pPr>
        <w:tabs>
          <w:tab w:val="left" w:pos="1440"/>
        </w:tabs>
        <w:rPr>
          <w:rFonts w:asciiTheme="majorBidi" w:eastAsia="Times New Roman" w:hAnsiTheme="majorBidi" w:cstheme="majorBidi"/>
          <w:color w:val="000000" w:themeColor="text1"/>
          <w:sz w:val="24"/>
          <w:szCs w:val="24"/>
        </w:rPr>
      </w:pPr>
    </w:p>
    <w:p w14:paraId="4727B973" w14:textId="5A02490B" w:rsidR="00B771AB" w:rsidRPr="00062298" w:rsidRDefault="00B771AB" w:rsidP="00B771AB">
      <w:pPr>
        <w:tabs>
          <w:tab w:val="left" w:pos="1440"/>
        </w:tabs>
        <w:rPr>
          <w:rFonts w:asciiTheme="majorBidi" w:eastAsia="Times New Roman" w:hAnsiTheme="majorBidi" w:cstheme="majorBidi"/>
          <w:color w:val="000000" w:themeColor="text1"/>
          <w:sz w:val="24"/>
          <w:szCs w:val="24"/>
        </w:rPr>
      </w:pPr>
    </w:p>
    <w:p w14:paraId="24B903CA" w14:textId="77777777" w:rsidR="00B771AB" w:rsidRPr="00062298" w:rsidRDefault="00B771AB" w:rsidP="00B771AB">
      <w:pPr>
        <w:tabs>
          <w:tab w:val="left" w:pos="1440"/>
        </w:tabs>
        <w:rPr>
          <w:rFonts w:asciiTheme="majorBidi" w:eastAsia="Times New Roman" w:hAnsiTheme="majorBidi" w:cstheme="majorBidi"/>
          <w:color w:val="000000" w:themeColor="text1"/>
          <w:sz w:val="24"/>
          <w:szCs w:val="24"/>
        </w:rPr>
      </w:pPr>
    </w:p>
    <w:p w14:paraId="55D13EC1" w14:textId="57615E75" w:rsidR="00B771AB" w:rsidRPr="00062298" w:rsidRDefault="00B771AB" w:rsidP="00B771AB">
      <w:pPr>
        <w:tabs>
          <w:tab w:val="left" w:pos="1440"/>
        </w:tabs>
        <w:rPr>
          <w:rFonts w:asciiTheme="majorBidi" w:eastAsia="Times New Roman" w:hAnsiTheme="majorBidi" w:cstheme="majorBidi"/>
          <w:b/>
          <w:bCs/>
          <w:color w:val="000000" w:themeColor="text1"/>
          <w:sz w:val="24"/>
          <w:szCs w:val="24"/>
        </w:rPr>
      </w:pPr>
      <w:r w:rsidRPr="00062298">
        <w:rPr>
          <w:rFonts w:asciiTheme="majorBidi" w:eastAsia="Times New Roman" w:hAnsiTheme="majorBidi" w:cstheme="majorBidi"/>
          <w:b/>
          <w:bCs/>
          <w:color w:val="000000" w:themeColor="text1"/>
          <w:sz w:val="24"/>
          <w:szCs w:val="24"/>
        </w:rPr>
        <w:t>Appendix A:</w:t>
      </w:r>
    </w:p>
    <w:p w14:paraId="6D1345A4" w14:textId="31BB6B2A" w:rsidR="00B46F26" w:rsidRPr="00062298" w:rsidRDefault="00B46F26" w:rsidP="00B46F26">
      <w:pPr>
        <w:spacing w:line="240" w:lineRule="auto"/>
        <w:rPr>
          <w:rFonts w:asciiTheme="majorBidi" w:hAnsiTheme="majorBidi" w:cstheme="majorBidi"/>
        </w:rPr>
      </w:pPr>
      <w:r w:rsidRPr="00062298">
        <w:rPr>
          <w:rFonts w:asciiTheme="majorBidi" w:hAnsiTheme="majorBidi" w:cstheme="majorBidi"/>
        </w:rPr>
        <w:t xml:space="preserve">The formula of </w:t>
      </w:r>
      <m:oMath>
        <m:r>
          <w:rPr>
            <w:rFonts w:ascii="Cambria Math" w:hAnsi="Cambria Math" w:cstheme="majorBidi"/>
            <w:color w:val="000000" w:themeColor="text1"/>
            <w:sz w:val="24"/>
            <w:szCs w:val="24"/>
          </w:rPr>
          <m:t>SM</m:t>
        </m:r>
      </m:oMath>
      <w:r w:rsidRPr="00062298">
        <w:rPr>
          <w:rFonts w:asciiTheme="majorBidi" w:hAnsiTheme="majorBidi" w:cstheme="majorBidi"/>
        </w:rPr>
        <w:t xml:space="preserve"> is defined </w:t>
      </w:r>
      <w:r w:rsidR="007A7B61" w:rsidRPr="00062298">
        <w:rPr>
          <w:rFonts w:asciiTheme="majorBidi" w:hAnsiTheme="majorBidi" w:cstheme="majorBidi"/>
        </w:rPr>
        <w:t>as,</w:t>
      </w:r>
    </w:p>
    <w:tbl>
      <w:tblPr>
        <w:tblStyle w:val="TableGrid"/>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239"/>
        <w:gridCol w:w="31"/>
        <w:gridCol w:w="615"/>
        <w:gridCol w:w="10"/>
        <w:gridCol w:w="328"/>
      </w:tblGrid>
      <w:tr w:rsidR="00B46F26" w:rsidRPr="00062298" w14:paraId="2F2C602F" w14:textId="77777777" w:rsidTr="00B771AB">
        <w:trPr>
          <w:gridAfter w:val="2"/>
          <w:wAfter w:w="338" w:type="dxa"/>
        </w:trPr>
        <w:tc>
          <w:tcPr>
            <w:tcW w:w="8455" w:type="dxa"/>
          </w:tcPr>
          <w:p w14:paraId="1763913A" w14:textId="77777777" w:rsidR="00B46F26" w:rsidRPr="00062298" w:rsidRDefault="00062298" w:rsidP="00B771AB">
            <w:pPr>
              <w:spacing w:after="160" w:line="276" w:lineRule="auto"/>
              <w:ind w:firstLine="720"/>
              <w:jc w:val="both"/>
              <w:rPr>
                <w:rFonts w:asciiTheme="majorBidi" w:eastAsia="Times New Roman" w:hAnsiTheme="majorBidi" w:cstheme="majorBidi"/>
                <w:color w:val="000000" w:themeColor="text1"/>
                <w:sz w:val="24"/>
                <w:szCs w:val="24"/>
              </w:rPr>
            </w:pPr>
            <m:oMathPara>
              <m:oMath>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1</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2</m:t>
                    </m:r>
                    <m:r>
                      <w:rPr>
                        <w:rFonts w:ascii="Cambria Math" w:hAnsi="Cambria Math" w:cstheme="majorBidi"/>
                        <w:color w:val="000000" w:themeColor="text1"/>
                        <w:lang w:bidi="fa-IR"/>
                      </w:rPr>
                      <m:t>∆x</m:t>
                    </m:r>
                  </m:den>
                </m:f>
                <m:r>
                  <w:rPr>
                    <w:rFonts w:ascii="Cambria Math" w:hAnsi="Cambria Math" w:cstheme="majorBidi"/>
                    <w:color w:val="000000" w:themeColor="text1"/>
                  </w:rPr>
                  <m:t>(rand</m:t>
                </m:r>
                <m:r>
                  <m:rPr>
                    <m:nor/>
                  </m:rPr>
                  <w:rPr>
                    <w:rFonts w:asciiTheme="majorBidi" w:hAnsiTheme="majorBidi"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m:rPr>
                        <m:nor/>
                      </m:rPr>
                      <w:rPr>
                        <w:rFonts w:asciiTheme="majorBidi" w:hAnsiTheme="majorBidi" w:cstheme="majorBidi"/>
                        <w:color w:val="000000" w:themeColor="text1"/>
                      </w:rPr>
                      <m:t>w</m:t>
                    </m:r>
                  </m:sub>
                </m:sSub>
                <m:r>
                  <w:rPr>
                    <w:rFonts w:ascii="Cambria Math" w:eastAsia="Times New Roman" w:hAnsi="Cambria Math" w:cstheme="majorBidi"/>
                    <w:color w:val="000000" w:themeColor="text1"/>
                  </w:rPr>
                  <m:t>-</m:t>
                </m:r>
                <m:r>
                  <w:rPr>
                    <w:rFonts w:ascii="Cambria Math" w:hAnsi="Cambria Math" w:cstheme="majorBidi"/>
                    <w:color w:val="000000" w:themeColor="text1"/>
                  </w:rPr>
                  <m:t>u</m:t>
                </m:r>
                <m:r>
                  <m:rPr>
                    <m:nor/>
                  </m:rPr>
                  <w:rPr>
                    <w:rFonts w:asciiTheme="majorBidi" w:hAnsiTheme="majorBidi"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m:rPr>
                        <m:nor/>
                      </m:rPr>
                      <w:rPr>
                        <w:rFonts w:asciiTheme="majorBidi" w:hAnsiTheme="majorBidi" w:cstheme="majorBidi"/>
                        <w:color w:val="000000" w:themeColor="text1"/>
                      </w:rPr>
                      <m:t>b</m:t>
                    </m:r>
                  </m:sub>
                </m:sSub>
                <m:r>
                  <w:rPr>
                    <w:rFonts w:ascii="Cambria Math" w:hAnsi="Cambria Math" w:cstheme="majorBidi"/>
                    <w:color w:val="000000" w:themeColor="text1"/>
                  </w:rPr>
                  <m:t>)</m:t>
                </m:r>
              </m:oMath>
            </m:oMathPara>
          </w:p>
        </w:tc>
        <w:tc>
          <w:tcPr>
            <w:tcW w:w="885" w:type="dxa"/>
            <w:gridSpan w:val="3"/>
          </w:tcPr>
          <w:p w14:paraId="61C7203B" w14:textId="166219A3" w:rsidR="00B46F26" w:rsidRPr="00062298" w:rsidRDefault="00B46F26" w:rsidP="00B771AB">
            <w:pPr>
              <w:autoSpaceDE w:val="0"/>
              <w:autoSpaceDN w:val="0"/>
              <w:adjustRightInd w:val="0"/>
              <w:spacing w:after="160" w:line="276" w:lineRule="auto"/>
              <w:jc w:val="right"/>
              <w:rPr>
                <w:rFonts w:asciiTheme="majorBidi" w:hAnsiTheme="majorBidi" w:cstheme="majorBidi"/>
                <w:color w:val="000000" w:themeColor="text1"/>
                <w:sz w:val="24"/>
                <w:szCs w:val="24"/>
                <w:lang w:bidi="fa-IR"/>
              </w:rPr>
            </w:pPr>
          </w:p>
        </w:tc>
      </w:tr>
      <w:tr w:rsidR="00B46F26" w:rsidRPr="00062298" w14:paraId="368DDA52" w14:textId="77777777" w:rsidTr="00B771AB">
        <w:trPr>
          <w:gridAfter w:val="1"/>
          <w:wAfter w:w="328" w:type="dxa"/>
        </w:trPr>
        <w:tc>
          <w:tcPr>
            <w:tcW w:w="8455" w:type="dxa"/>
          </w:tcPr>
          <w:p w14:paraId="5472C25D" w14:textId="77777777" w:rsidR="00B46F26" w:rsidRPr="00062298" w:rsidRDefault="00B46F26" w:rsidP="00B771AB">
            <w:pPr>
              <w:autoSpaceDE w:val="0"/>
              <w:autoSpaceDN w:val="0"/>
              <w:adjustRightInd w:val="0"/>
              <w:spacing w:after="160" w:line="276" w:lineRule="auto"/>
              <w:ind w:firstLine="720"/>
              <w:rPr>
                <w:rFonts w:asciiTheme="majorBidi" w:hAnsiTheme="majorBidi" w:cstheme="majorBidi"/>
                <w:color w:val="000000" w:themeColor="text1"/>
                <w:sz w:val="24"/>
                <w:szCs w:val="24"/>
                <w:lang w:bidi="fa-IR"/>
              </w:rPr>
            </w:pPr>
            <m:oMathPara>
              <m:oMath>
                <m:r>
                  <w:rPr>
                    <w:rFonts w:ascii="Cambria Math" w:hAnsi="Cambria Math" w:cstheme="majorBidi"/>
                    <w:color w:val="000000" w:themeColor="text1"/>
                  </w:rPr>
                  <m:t>u=round(1+rand)×(1-rand)</m:t>
                </m:r>
              </m:oMath>
            </m:oMathPara>
          </w:p>
        </w:tc>
        <w:tc>
          <w:tcPr>
            <w:tcW w:w="895" w:type="dxa"/>
            <w:gridSpan w:val="4"/>
          </w:tcPr>
          <w:p w14:paraId="51975B13" w14:textId="4C7E4487" w:rsidR="00B46F26" w:rsidRPr="00062298" w:rsidRDefault="00B46F26" w:rsidP="00B771AB">
            <w:pPr>
              <w:autoSpaceDE w:val="0"/>
              <w:autoSpaceDN w:val="0"/>
              <w:adjustRightInd w:val="0"/>
              <w:spacing w:after="160" w:line="276" w:lineRule="auto"/>
              <w:jc w:val="right"/>
              <w:rPr>
                <w:rFonts w:asciiTheme="majorBidi" w:hAnsiTheme="majorBidi" w:cstheme="majorBidi"/>
                <w:color w:val="000000" w:themeColor="text1"/>
                <w:sz w:val="24"/>
                <w:szCs w:val="24"/>
                <w:lang w:bidi="fa-IR"/>
              </w:rPr>
            </w:pPr>
          </w:p>
        </w:tc>
      </w:tr>
      <w:tr w:rsidR="00B46F26" w:rsidRPr="00062298" w14:paraId="77AF36E4" w14:textId="77777777" w:rsidTr="00B771AB">
        <w:tblPrEx>
          <w:jc w:val="center"/>
        </w:tblPrEx>
        <w:trPr>
          <w:trHeight w:val="433"/>
          <w:jc w:val="center"/>
        </w:trPr>
        <w:tc>
          <w:tcPr>
            <w:tcW w:w="8694" w:type="dxa"/>
            <w:gridSpan w:val="2"/>
          </w:tcPr>
          <w:p w14:paraId="7AFD3D46" w14:textId="77777777" w:rsidR="00B46F26" w:rsidRPr="00062298" w:rsidRDefault="00062298" w:rsidP="00B771AB">
            <w:pPr>
              <w:spacing w:after="160" w:line="276" w:lineRule="auto"/>
              <w:ind w:firstLine="720"/>
              <w:jc w:val="both"/>
              <w:rPr>
                <w:rFonts w:asciiTheme="majorBidi" w:eastAsia="Times New Roman" w:hAnsiTheme="majorBidi" w:cstheme="majorBidi"/>
                <w:color w:val="000000" w:themeColor="text1"/>
                <w:sz w:val="24"/>
                <w:szCs w:val="24"/>
              </w:rPr>
            </w:pPr>
            <m:oMathPara>
              <m:oMathParaPr>
                <m:jc m:val="center"/>
              </m:oMathParaPr>
              <m:oMath>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2</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2</m:t>
                    </m:r>
                    <m:r>
                      <w:rPr>
                        <w:rFonts w:ascii="Cambria Math" w:hAnsi="Cambria Math" w:cstheme="majorBidi"/>
                        <w:color w:val="000000" w:themeColor="text1"/>
                        <w:lang w:bidi="fa-IR"/>
                      </w:rPr>
                      <m:t>∆x</m:t>
                    </m:r>
                  </m:den>
                </m:f>
                <m:r>
                  <w:rPr>
                    <w:rFonts w:ascii="Cambria Math" w:hAnsi="Cambria Math" w:cstheme="majorBidi"/>
                    <w:color w:val="000000" w:themeColor="text1"/>
                  </w:rPr>
                  <m:t>(rand</m:t>
                </m:r>
                <m:r>
                  <m:rPr>
                    <m:nor/>
                  </m:rPr>
                  <w:rPr>
                    <w:rFonts w:asciiTheme="majorBidi" w:hAnsiTheme="majorBidi" w:cstheme="majorBidi"/>
                    <w:color w:val="000000" w:themeColor="text1"/>
                  </w:rPr>
                  <m:t>.</m:t>
                </m:r>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m:rPr>
                        <m:nor/>
                      </m:rPr>
                      <w:rPr>
                        <w:rFonts w:asciiTheme="majorBidi" w:hAnsiTheme="majorBidi" w:cstheme="majorBidi"/>
                        <w:color w:val="000000" w:themeColor="text1"/>
                      </w:rPr>
                      <m:t>w</m:t>
                    </m:r>
                  </m:sub>
                </m:sSub>
                <m:r>
                  <w:rPr>
                    <w:rFonts w:ascii="Cambria Math" w:eastAsia="Times New Roman"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rand</m:t>
                    </m:r>
                  </m:e>
                  <m:sub>
                    <m:r>
                      <w:rPr>
                        <w:rFonts w:ascii="Cambria Math" w:hAnsi="Cambria Math" w:cstheme="majorBidi"/>
                        <w:color w:val="000000" w:themeColor="text1"/>
                      </w:rPr>
                      <m:t>1</m:t>
                    </m:r>
                  </m:sub>
                </m:sSub>
                <m:r>
                  <m:rPr>
                    <m:nor/>
                  </m:rPr>
                  <w:rPr>
                    <w:rFonts w:asciiTheme="majorBidi" w:hAnsiTheme="majorBidi"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1</m:t>
                    </m:r>
                  </m:sub>
                </m:sSub>
                <m:r>
                  <m:rPr>
                    <m:nor/>
                  </m:rPr>
                  <w:rPr>
                    <w:rFonts w:asciiTheme="majorBidi" w:hAnsiTheme="majorBidi" w:cstheme="majorBidi"/>
                    <w:color w:val="000000" w:themeColor="text1"/>
                  </w:rPr>
                  <m:t>.</m:t>
                </m:r>
                <m:r>
                  <w:rPr>
                    <w:rFonts w:ascii="Cambria Math" w:hAnsi="Cambria Math" w:cstheme="majorBidi"/>
                    <w:color w:val="000000" w:themeColor="text1"/>
                    <w:lang w:bidi="fa-IR"/>
                  </w:rPr>
                  <m:t>∆x</m:t>
                </m:r>
                <m:r>
                  <w:rPr>
                    <w:rFonts w:ascii="Cambria Math" w:eastAsia="Times New Roman"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(u</m:t>
                    </m:r>
                    <m:r>
                      <m:rPr>
                        <m:nor/>
                      </m:rPr>
                      <w:rPr>
                        <w:rFonts w:asciiTheme="majorBidi" w:hAnsiTheme="majorBidi" w:cstheme="majorBidi"/>
                        <w:color w:val="000000" w:themeColor="text1"/>
                      </w:rPr>
                      <m:t>.</m:t>
                    </m:r>
                    <m:r>
                      <w:rPr>
                        <w:rFonts w:ascii="Cambria Math" w:hAnsi="Cambria Math" w:cstheme="majorBidi"/>
                        <w:color w:val="000000" w:themeColor="text1"/>
                      </w:rPr>
                      <m:t>x</m:t>
                    </m:r>
                  </m:e>
                  <m:sub>
                    <m:r>
                      <m:rPr>
                        <m:nor/>
                      </m:rPr>
                      <w:rPr>
                        <w:rFonts w:asciiTheme="majorBidi" w:hAnsiTheme="majorBidi" w:cstheme="majorBidi"/>
                        <w:color w:val="000000" w:themeColor="text1"/>
                      </w:rPr>
                      <m:t>b</m:t>
                    </m:r>
                  </m:sub>
                </m:sSub>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rand</m:t>
                    </m:r>
                  </m:e>
                  <m:sub>
                    <m:r>
                      <w:rPr>
                        <w:rFonts w:ascii="Cambria Math" w:hAnsi="Cambria Math" w:cstheme="majorBidi"/>
                        <w:color w:val="000000" w:themeColor="text1"/>
                      </w:rPr>
                      <m:t>2</m:t>
                    </m:r>
                  </m:sub>
                </m:sSub>
                <m:r>
                  <m:rPr>
                    <m:nor/>
                  </m:rPr>
                  <w:rPr>
                    <w:rFonts w:asciiTheme="majorBidi" w:hAnsiTheme="majorBidi"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1</m:t>
                    </m:r>
                  </m:sub>
                </m:sSub>
                <m:r>
                  <m:rPr>
                    <m:nor/>
                  </m:rPr>
                  <w:rPr>
                    <w:rFonts w:asciiTheme="majorBidi" w:hAnsiTheme="majorBidi" w:cstheme="majorBidi"/>
                    <w:color w:val="000000" w:themeColor="text1"/>
                  </w:rPr>
                  <m:t>.</m:t>
                </m:r>
                <m:r>
                  <w:rPr>
                    <w:rFonts w:ascii="Cambria Math" w:hAnsi="Cambria Math" w:cstheme="majorBidi"/>
                    <w:color w:val="000000" w:themeColor="text1"/>
                    <w:lang w:bidi="fa-IR"/>
                  </w:rPr>
                  <m:t>∆x</m:t>
                </m:r>
                <m:r>
                  <w:rPr>
                    <w:rFonts w:ascii="Cambria Math" w:hAnsi="Cambria Math" w:cstheme="majorBidi"/>
                    <w:color w:val="000000" w:themeColor="text1"/>
                  </w:rPr>
                  <m:t xml:space="preserve">)) </m:t>
                </m:r>
              </m:oMath>
            </m:oMathPara>
          </w:p>
        </w:tc>
        <w:tc>
          <w:tcPr>
            <w:tcW w:w="984" w:type="dxa"/>
            <w:gridSpan w:val="4"/>
            <w:vAlign w:val="center"/>
          </w:tcPr>
          <w:p w14:paraId="60249D30" w14:textId="2317BF5E" w:rsidR="00B46F26" w:rsidRPr="00062298" w:rsidRDefault="00B46F26" w:rsidP="00B771AB">
            <w:pPr>
              <w:spacing w:after="160" w:line="276" w:lineRule="auto"/>
              <w:jc w:val="center"/>
              <w:rPr>
                <w:rFonts w:asciiTheme="majorBidi" w:eastAsia="Times New Roman" w:hAnsiTheme="majorBidi" w:cstheme="majorBidi"/>
                <w:color w:val="000000" w:themeColor="text1"/>
                <w:sz w:val="24"/>
                <w:szCs w:val="24"/>
              </w:rPr>
            </w:pPr>
          </w:p>
        </w:tc>
      </w:tr>
      <w:tr w:rsidR="00B46F26" w:rsidRPr="00062298" w14:paraId="72ADD6AA" w14:textId="77777777" w:rsidTr="00B771AB">
        <w:tblPrEx>
          <w:jc w:val="center"/>
        </w:tblPrEx>
        <w:trPr>
          <w:trHeight w:val="438"/>
          <w:jc w:val="center"/>
        </w:trPr>
        <w:tc>
          <w:tcPr>
            <w:tcW w:w="8694" w:type="dxa"/>
            <w:gridSpan w:val="2"/>
          </w:tcPr>
          <w:p w14:paraId="17D9BDB8" w14:textId="5E0FF1AA" w:rsidR="00AC61DF" w:rsidRPr="00062298" w:rsidRDefault="00062298" w:rsidP="00AC61DF">
            <w:pPr>
              <w:spacing w:after="160" w:line="276" w:lineRule="auto"/>
              <w:ind w:firstLine="720"/>
              <w:jc w:val="both"/>
              <w:rPr>
                <w:rFonts w:asciiTheme="majorBidi" w:eastAsia="Times New Roman" w:hAnsiTheme="majorBidi" w:cstheme="majorBidi"/>
                <w:color w:val="000000" w:themeColor="text1"/>
              </w:rPr>
            </w:pPr>
            <m:oMathPara>
              <m:oMath>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3</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2</m:t>
                    </m:r>
                    <m:r>
                      <w:rPr>
                        <w:rFonts w:ascii="Cambria Math" w:hAnsi="Cambria Math" w:cstheme="majorBidi"/>
                        <w:color w:val="000000" w:themeColor="text1"/>
                        <w:lang w:bidi="fa-IR"/>
                      </w:rPr>
                      <m:t>∆x</m:t>
                    </m:r>
                  </m:den>
                </m:f>
                <m:r>
                  <w:rPr>
                    <w:rFonts w:ascii="Cambria Math" w:hAnsi="Cambria Math" w:cstheme="majorBidi"/>
                    <w:color w:val="000000" w:themeColor="text1"/>
                  </w:rPr>
                  <m:t>(rand</m:t>
                </m:r>
                <m:r>
                  <m:rPr>
                    <m:nor/>
                  </m:rPr>
                  <w:rPr>
                    <w:rFonts w:asciiTheme="majorBidi" w:hAnsiTheme="majorBidi" w:cstheme="majorBidi"/>
                    <w:color w:val="000000" w:themeColor="text1"/>
                  </w:rPr>
                  <m:t>.</m:t>
                </m:r>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m:rPr>
                        <m:nor/>
                      </m:rPr>
                      <w:rPr>
                        <w:rFonts w:asciiTheme="majorBidi" w:hAnsiTheme="majorBidi" w:cstheme="majorBidi"/>
                        <w:color w:val="000000" w:themeColor="text1"/>
                      </w:rPr>
                      <m:t>w</m:t>
                    </m:r>
                  </m:sub>
                </m:sSub>
                <m:r>
                  <w:rPr>
                    <w:rFonts w:ascii="Cambria Math" w:eastAsia="Times New Roman"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rand</m:t>
                    </m:r>
                  </m:e>
                  <m:sub>
                    <m:r>
                      <w:rPr>
                        <w:rFonts w:ascii="Cambria Math" w:hAnsi="Cambria Math" w:cstheme="majorBidi"/>
                        <w:color w:val="000000" w:themeColor="text1"/>
                      </w:rPr>
                      <m:t>1</m:t>
                    </m:r>
                  </m:sub>
                </m:sSub>
                <m:r>
                  <m:rPr>
                    <m:nor/>
                  </m:rPr>
                  <w:rPr>
                    <w:rFonts w:asciiTheme="majorBidi" w:hAnsiTheme="majorBidi" w:cstheme="majorBidi"/>
                    <w:color w:val="000000" w:themeColor="text1"/>
                  </w:rPr>
                  <m:t>.</m:t>
                </m:r>
                <m:d>
                  <m:dPr>
                    <m:ctrlPr>
                      <w:rPr>
                        <w:rFonts w:ascii="Cambria Math" w:eastAsia="Times New Roman"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lang w:bidi="fa-IR"/>
                          </w:rPr>
                          <m:t>1</m:t>
                        </m:r>
                      </m:num>
                      <m:den>
                        <m:r>
                          <w:rPr>
                            <w:rFonts w:ascii="Cambria Math" w:hAnsi="Cambria Math" w:cstheme="majorBidi"/>
                            <w:color w:val="000000" w:themeColor="text1"/>
                          </w:rPr>
                          <m:t>2</m:t>
                        </m:r>
                      </m:den>
                    </m:f>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2</m:t>
                        </m:r>
                      </m:sub>
                    </m:sSub>
                    <m:ctrlPr>
                      <w:rPr>
                        <w:rFonts w:ascii="Cambria Math" w:hAnsi="Cambria Math" w:cstheme="majorBidi"/>
                        <w:i/>
                        <w:color w:val="000000" w:themeColor="text1"/>
                      </w:rPr>
                    </m:ctrlPr>
                  </m:e>
                </m:d>
                <m:r>
                  <m:rPr>
                    <m:nor/>
                  </m:rPr>
                  <w:rPr>
                    <w:rFonts w:asciiTheme="majorBidi" w:hAnsiTheme="majorBidi" w:cstheme="majorBidi"/>
                    <w:color w:val="000000" w:themeColor="text1"/>
                  </w:rPr>
                  <m:t>.</m:t>
                </m:r>
                <m:r>
                  <w:rPr>
                    <w:rFonts w:ascii="Cambria Math" w:hAnsi="Cambria Math" w:cstheme="majorBidi"/>
                    <w:color w:val="000000" w:themeColor="text1"/>
                    <w:lang w:bidi="fa-IR"/>
                  </w:rPr>
                  <m:t>∆x</m:t>
                </m:r>
                <m:r>
                  <w:rPr>
                    <w:rFonts w:ascii="Cambria Math" w:eastAsia="Times New Roman"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(u</m:t>
                    </m:r>
                    <m:r>
                      <m:rPr>
                        <m:nor/>
                      </m:rPr>
                      <w:rPr>
                        <w:rFonts w:asciiTheme="majorBidi" w:hAnsiTheme="majorBidi" w:cstheme="majorBidi"/>
                        <w:color w:val="000000" w:themeColor="text1"/>
                      </w:rPr>
                      <m:t>.</m:t>
                    </m:r>
                    <m:r>
                      <w:rPr>
                        <w:rFonts w:ascii="Cambria Math" w:hAnsi="Cambria Math" w:cstheme="majorBidi"/>
                        <w:color w:val="000000" w:themeColor="text1"/>
                      </w:rPr>
                      <m:t>x</m:t>
                    </m:r>
                  </m:e>
                  <m:sub>
                    <m:r>
                      <m:rPr>
                        <m:nor/>
                      </m:rPr>
                      <w:rPr>
                        <w:rFonts w:asciiTheme="majorBidi" w:hAnsiTheme="majorBidi" w:cstheme="majorBidi"/>
                        <w:color w:val="000000" w:themeColor="text1"/>
                      </w:rPr>
                      <m:t>b</m:t>
                    </m:r>
                  </m:sub>
                </m:sSub>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rand</m:t>
                    </m:r>
                  </m:e>
                  <m:sub>
                    <m:r>
                      <w:rPr>
                        <w:rFonts w:ascii="Cambria Math" w:hAnsi="Cambria Math" w:cstheme="majorBidi"/>
                        <w:color w:val="000000" w:themeColor="text1"/>
                      </w:rPr>
                      <m:t>2</m:t>
                    </m:r>
                  </m:sub>
                </m:sSub>
                <m:r>
                  <m:rPr>
                    <m:nor/>
                  </m:rPr>
                  <w:rPr>
                    <w:rFonts w:asciiTheme="majorBidi" w:hAnsiTheme="majorBidi" w:cstheme="majorBidi"/>
                    <w:color w:val="000000" w:themeColor="text1"/>
                  </w:rPr>
                  <m:t>.</m:t>
                </m:r>
                <m:d>
                  <m:dPr>
                    <m:ctrlPr>
                      <w:rPr>
                        <w:rFonts w:ascii="Cambria Math" w:eastAsia="Times New Roman"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lang w:bidi="fa-IR"/>
                          </w:rPr>
                          <m:t>1</m:t>
                        </m:r>
                      </m:num>
                      <m:den>
                        <m:r>
                          <w:rPr>
                            <w:rFonts w:ascii="Cambria Math" w:hAnsi="Cambria Math" w:cstheme="majorBidi"/>
                            <w:color w:val="000000" w:themeColor="text1"/>
                          </w:rPr>
                          <m:t>2</m:t>
                        </m:r>
                      </m:den>
                    </m:f>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2</m:t>
                        </m:r>
                      </m:sub>
                    </m:sSub>
                    <m:ctrlPr>
                      <w:rPr>
                        <w:rFonts w:ascii="Cambria Math" w:hAnsi="Cambria Math" w:cstheme="majorBidi"/>
                        <w:i/>
                        <w:color w:val="000000" w:themeColor="text1"/>
                      </w:rPr>
                    </m:ctrlPr>
                  </m:e>
                </m:d>
                <m:r>
                  <m:rPr>
                    <m:nor/>
                  </m:rPr>
                  <w:rPr>
                    <w:rFonts w:asciiTheme="majorBidi" w:hAnsiTheme="majorBidi" w:cstheme="majorBidi"/>
                    <w:color w:val="000000" w:themeColor="text1"/>
                  </w:rPr>
                  <m:t>.</m:t>
                </m:r>
                <m:r>
                  <w:rPr>
                    <w:rFonts w:ascii="Cambria Math" w:hAnsi="Cambria Math" w:cstheme="majorBidi"/>
                    <w:color w:val="000000" w:themeColor="text1"/>
                    <w:lang w:bidi="fa-IR"/>
                  </w:rPr>
                  <m:t>∆x</m:t>
                </m:r>
                <m:r>
                  <w:rPr>
                    <w:rFonts w:ascii="Cambria Math" w:hAnsi="Cambria Math" w:cstheme="majorBidi"/>
                    <w:color w:val="000000" w:themeColor="text1"/>
                  </w:rPr>
                  <m:t xml:space="preserve">)) </m:t>
                </m:r>
              </m:oMath>
            </m:oMathPara>
          </w:p>
        </w:tc>
        <w:tc>
          <w:tcPr>
            <w:tcW w:w="984" w:type="dxa"/>
            <w:gridSpan w:val="4"/>
            <w:vAlign w:val="center"/>
          </w:tcPr>
          <w:p w14:paraId="174FFD1C" w14:textId="61154832" w:rsidR="00B46F26" w:rsidRPr="00062298" w:rsidRDefault="00B46F26" w:rsidP="00B771AB">
            <w:pPr>
              <w:spacing w:after="160" w:line="276" w:lineRule="auto"/>
              <w:jc w:val="center"/>
              <w:rPr>
                <w:rFonts w:asciiTheme="majorBidi" w:eastAsia="Times New Roman" w:hAnsiTheme="majorBidi" w:cstheme="majorBidi"/>
                <w:color w:val="000000" w:themeColor="text1"/>
                <w:sz w:val="24"/>
                <w:szCs w:val="24"/>
              </w:rPr>
            </w:pPr>
          </w:p>
        </w:tc>
      </w:tr>
      <w:tr w:rsidR="00B46F26" w:rsidRPr="00062298" w14:paraId="58BE5A68" w14:textId="77777777" w:rsidTr="00B771AB">
        <w:tblPrEx>
          <w:jc w:val="center"/>
        </w:tblPrEx>
        <w:trPr>
          <w:trHeight w:val="880"/>
          <w:jc w:val="center"/>
        </w:trPr>
        <w:tc>
          <w:tcPr>
            <w:tcW w:w="8694" w:type="dxa"/>
            <w:gridSpan w:val="2"/>
          </w:tcPr>
          <w:p w14:paraId="12111A24" w14:textId="4A17A32A" w:rsidR="00AC61DF" w:rsidRPr="00062298" w:rsidRDefault="00062298" w:rsidP="00AC61DF">
            <w:pPr>
              <w:spacing w:after="160" w:line="276" w:lineRule="auto"/>
              <w:ind w:left="-290"/>
              <w:jc w:val="both"/>
              <w:rPr>
                <w:rFonts w:asciiTheme="majorBidi" w:eastAsia="Times New Roman" w:hAnsiTheme="majorBidi" w:cstheme="majorBidi"/>
                <w:color w:val="000000" w:themeColor="text1"/>
              </w:rPr>
            </w:pPr>
            <m:oMathPara>
              <m:oMath>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4</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2</m:t>
                    </m:r>
                    <m:r>
                      <w:rPr>
                        <w:rFonts w:ascii="Cambria Math" w:hAnsi="Cambria Math" w:cstheme="majorBidi"/>
                        <w:color w:val="000000" w:themeColor="text1"/>
                        <w:lang w:bidi="fa-IR"/>
                      </w:rPr>
                      <m:t>∆x</m:t>
                    </m:r>
                  </m:den>
                </m:f>
                <m:r>
                  <w:rPr>
                    <w:rFonts w:ascii="Cambria Math" w:hAnsi="Cambria Math" w:cstheme="majorBidi"/>
                    <w:color w:val="000000" w:themeColor="text1"/>
                  </w:rPr>
                  <m:t>(rand</m:t>
                </m:r>
                <m:r>
                  <m:rPr>
                    <m:nor/>
                  </m:rPr>
                  <w:rPr>
                    <w:rFonts w:asciiTheme="majorBidi" w:hAnsiTheme="majorBidi" w:cstheme="majorBidi"/>
                    <w:color w:val="000000" w:themeColor="text1"/>
                  </w:rPr>
                  <m:t>.</m:t>
                </m:r>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m:rPr>
                        <m:nor/>
                      </m:rPr>
                      <w:rPr>
                        <w:rFonts w:asciiTheme="majorBidi" w:hAnsiTheme="majorBidi" w:cstheme="majorBidi"/>
                        <w:color w:val="000000" w:themeColor="text1"/>
                      </w:rPr>
                      <m:t>w</m:t>
                    </m:r>
                  </m:sub>
                </m:sSub>
                <m:r>
                  <w:rPr>
                    <w:rFonts w:ascii="Cambria Math" w:eastAsia="Times New Roman" w:hAnsi="Cambria Math" w:cstheme="majorBidi"/>
                    <w:color w:val="000000" w:themeColor="text1"/>
                  </w:rPr>
                  <m:t>+</m:t>
                </m:r>
                <m:sSub>
                  <m:sSubPr>
                    <m:ctrlPr>
                      <w:rPr>
                        <w:rFonts w:ascii="Cambria Math" w:hAnsi="Cambria Math" w:cstheme="majorBidi"/>
                        <w:i/>
                        <w:color w:val="000000" w:themeColor="text1"/>
                      </w:rPr>
                    </m:ctrlPr>
                  </m:sSubPr>
                  <m:e>
                    <m:sSub>
                      <m:sSubPr>
                        <m:ctrlPr>
                          <w:rPr>
                            <w:rFonts w:ascii="Cambria Math" w:hAnsi="Cambria Math" w:cstheme="majorBidi"/>
                            <w:i/>
                            <w:color w:val="000000" w:themeColor="text1"/>
                          </w:rPr>
                        </m:ctrlPr>
                      </m:sSubPr>
                      <m:e>
                        <m:r>
                          <w:rPr>
                            <w:rFonts w:ascii="Cambria Math" w:hAnsi="Cambria Math" w:cstheme="majorBidi"/>
                            <w:color w:val="000000" w:themeColor="text1"/>
                          </w:rPr>
                          <m:t>rand</m:t>
                        </m:r>
                      </m:e>
                      <m:sub>
                        <m:r>
                          <w:rPr>
                            <w:rFonts w:ascii="Cambria Math" w:hAnsi="Cambria Math" w:cstheme="majorBidi"/>
                            <w:color w:val="000000" w:themeColor="text1"/>
                          </w:rPr>
                          <m:t>1</m:t>
                        </m:r>
                      </m:sub>
                    </m:sSub>
                    <m:r>
                      <m:rPr>
                        <m:nor/>
                      </m:rPr>
                      <w:rPr>
                        <w:rFonts w:asciiTheme="majorBidi" w:hAnsiTheme="majorBidi" w:cstheme="majorBidi"/>
                        <w:color w:val="000000" w:themeColor="text1"/>
                      </w:rPr>
                      <m:t>.</m:t>
                    </m:r>
                    <m:r>
                      <w:rPr>
                        <w:rFonts w:ascii="Cambria Math" w:hAnsi="Cambria Math" w:cstheme="majorBidi"/>
                        <w:color w:val="000000" w:themeColor="text1"/>
                      </w:rPr>
                      <m:t>k</m:t>
                    </m:r>
                  </m:e>
                  <m:sub>
                    <m:r>
                      <w:rPr>
                        <w:rFonts w:ascii="Cambria Math" w:hAnsi="Cambria Math" w:cstheme="majorBidi"/>
                        <w:color w:val="000000" w:themeColor="text1"/>
                      </w:rPr>
                      <m:t>3</m:t>
                    </m:r>
                  </m:sub>
                </m:sSub>
                <m:r>
                  <m:rPr>
                    <m:nor/>
                  </m:rPr>
                  <w:rPr>
                    <w:rFonts w:asciiTheme="majorBidi" w:hAnsiTheme="majorBidi" w:cstheme="majorBidi"/>
                    <w:color w:val="000000" w:themeColor="text1"/>
                  </w:rPr>
                  <m:t>.</m:t>
                </m:r>
                <m:r>
                  <w:rPr>
                    <w:rFonts w:ascii="Cambria Math" w:hAnsi="Cambria Math" w:cstheme="majorBidi"/>
                    <w:color w:val="000000" w:themeColor="text1"/>
                    <w:lang w:bidi="fa-IR"/>
                  </w:rPr>
                  <m:t>∆x</m:t>
                </m:r>
                <m:r>
                  <w:rPr>
                    <w:rFonts w:ascii="Cambria Math" w:eastAsia="Times New Roman"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(u</m:t>
                    </m:r>
                    <m:r>
                      <m:rPr>
                        <m:nor/>
                      </m:rPr>
                      <w:rPr>
                        <w:rFonts w:asciiTheme="majorBidi" w:hAnsiTheme="majorBidi" w:cstheme="majorBidi"/>
                        <w:color w:val="000000" w:themeColor="text1"/>
                      </w:rPr>
                      <m:t>.</m:t>
                    </m:r>
                    <m:r>
                      <w:rPr>
                        <w:rFonts w:ascii="Cambria Math" w:hAnsi="Cambria Math" w:cstheme="majorBidi"/>
                        <w:color w:val="000000" w:themeColor="text1"/>
                      </w:rPr>
                      <m:t>x</m:t>
                    </m:r>
                  </m:e>
                  <m:sub>
                    <m:r>
                      <m:rPr>
                        <m:nor/>
                      </m:rPr>
                      <w:rPr>
                        <w:rFonts w:asciiTheme="majorBidi" w:hAnsiTheme="majorBidi" w:cstheme="majorBidi"/>
                        <w:color w:val="000000" w:themeColor="text1"/>
                      </w:rPr>
                      <m:t>b</m:t>
                    </m:r>
                  </m:sub>
                </m:sSub>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rand</m:t>
                    </m:r>
                  </m:e>
                  <m:sub>
                    <m:r>
                      <w:rPr>
                        <w:rFonts w:ascii="Cambria Math" w:hAnsi="Cambria Math" w:cstheme="majorBidi"/>
                        <w:color w:val="000000" w:themeColor="text1"/>
                      </w:rPr>
                      <m:t>2</m:t>
                    </m:r>
                  </m:sub>
                </m:sSub>
                <m:r>
                  <m:rPr>
                    <m:nor/>
                  </m:rPr>
                  <w:rPr>
                    <w:rFonts w:asciiTheme="majorBidi" w:hAnsiTheme="majorBidi"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3</m:t>
                    </m:r>
                  </m:sub>
                </m:sSub>
                <m:r>
                  <m:rPr>
                    <m:nor/>
                  </m:rPr>
                  <w:rPr>
                    <w:rFonts w:asciiTheme="majorBidi" w:hAnsiTheme="majorBidi" w:cstheme="majorBidi"/>
                    <w:color w:val="000000" w:themeColor="text1"/>
                  </w:rPr>
                  <m:t>.</m:t>
                </m:r>
                <m:r>
                  <w:rPr>
                    <w:rFonts w:ascii="Cambria Math" w:hAnsi="Cambria Math" w:cstheme="majorBidi"/>
                    <w:color w:val="000000" w:themeColor="text1"/>
                    <w:lang w:bidi="fa-IR"/>
                  </w:rPr>
                  <m:t>∆x</m:t>
                </m:r>
                <m:r>
                  <w:rPr>
                    <w:rFonts w:ascii="Cambria Math" w:hAnsi="Cambria Math" w:cstheme="majorBidi"/>
                    <w:color w:val="000000" w:themeColor="text1"/>
                  </w:rPr>
                  <m:t>))</m:t>
                </m:r>
              </m:oMath>
            </m:oMathPara>
          </w:p>
        </w:tc>
        <w:tc>
          <w:tcPr>
            <w:tcW w:w="984" w:type="dxa"/>
            <w:gridSpan w:val="4"/>
            <w:vAlign w:val="center"/>
          </w:tcPr>
          <w:p w14:paraId="35249D96" w14:textId="087F9835" w:rsidR="00B46F26" w:rsidRPr="00062298" w:rsidRDefault="00B46F26" w:rsidP="00B771AB">
            <w:pPr>
              <w:spacing w:after="160" w:line="276" w:lineRule="auto"/>
              <w:jc w:val="center"/>
              <w:rPr>
                <w:rFonts w:asciiTheme="majorBidi" w:eastAsia="Times New Roman" w:hAnsiTheme="majorBidi" w:cstheme="majorBidi"/>
                <w:color w:val="000000" w:themeColor="text1"/>
                <w:sz w:val="24"/>
                <w:szCs w:val="24"/>
              </w:rPr>
            </w:pPr>
          </w:p>
        </w:tc>
      </w:tr>
      <w:tr w:rsidR="00B46F26" w:rsidRPr="00062298" w14:paraId="333E3E5A" w14:textId="77777777" w:rsidTr="00B771AB">
        <w:trPr>
          <w:gridAfter w:val="1"/>
          <w:wAfter w:w="328" w:type="dxa"/>
        </w:trPr>
        <w:tc>
          <w:tcPr>
            <w:tcW w:w="8725" w:type="dxa"/>
            <w:gridSpan w:val="3"/>
          </w:tcPr>
          <w:p w14:paraId="199F3C99" w14:textId="77777777" w:rsidR="00B46F26" w:rsidRPr="00062298" w:rsidRDefault="00B46F26" w:rsidP="00B771AB">
            <w:pPr>
              <w:spacing w:after="160" w:line="276" w:lineRule="auto"/>
              <w:jc w:val="center"/>
              <w:rPr>
                <w:rFonts w:asciiTheme="majorBidi" w:eastAsia="Times New Roman" w:hAnsiTheme="majorBidi" w:cstheme="majorBidi"/>
                <w:color w:val="000000" w:themeColor="text1"/>
                <w:sz w:val="24"/>
                <w:szCs w:val="24"/>
                <w:lang w:bidi="fa-IR"/>
              </w:rPr>
            </w:pPr>
            <m:oMathPara>
              <m:oMath>
                <m:r>
                  <w:rPr>
                    <w:rFonts w:ascii="Cambria Math" w:hAnsi="Cambria Math" w:cstheme="majorBidi"/>
                    <w:color w:val="000000" w:themeColor="text1"/>
                    <w:sz w:val="24"/>
                    <w:szCs w:val="24"/>
                  </w:rPr>
                  <m:t>SM=</m:t>
                </m:r>
                <m:f>
                  <m:fPr>
                    <m:ctrlPr>
                      <w:rPr>
                        <w:rFonts w:ascii="Cambria Math" w:hAnsi="Cambria Math" w:cstheme="majorBidi"/>
                        <w:i/>
                        <w:color w:val="000000" w:themeColor="text1"/>
                        <w:sz w:val="24"/>
                        <w:szCs w:val="24"/>
                      </w:rPr>
                    </m:ctrlPr>
                  </m:fPr>
                  <m:num>
                    <m:r>
                      <w:rPr>
                        <w:rFonts w:ascii="Cambria Math" w:hAnsi="Cambria Math" w:cstheme="majorBidi"/>
                        <w:color w:val="000000" w:themeColor="text1"/>
                        <w:sz w:val="24"/>
                        <w:szCs w:val="24"/>
                      </w:rPr>
                      <m:t>1</m:t>
                    </m:r>
                  </m:num>
                  <m:den>
                    <m:r>
                      <w:rPr>
                        <w:rFonts w:ascii="Cambria Math" w:hAnsi="Cambria Math" w:cstheme="majorBidi"/>
                        <w:color w:val="000000" w:themeColor="text1"/>
                        <w:sz w:val="24"/>
                        <w:szCs w:val="24"/>
                      </w:rPr>
                      <m:t>6</m:t>
                    </m:r>
                  </m:den>
                </m:f>
                <m:d>
                  <m:dPr>
                    <m:ctrlPr>
                      <w:rPr>
                        <w:rFonts w:ascii="Cambria Math" w:hAnsi="Cambria Math" w:cstheme="majorBidi"/>
                        <w:i/>
                        <w:color w:val="000000" w:themeColor="text1"/>
                        <w:sz w:val="24"/>
                        <w:szCs w:val="24"/>
                      </w:rPr>
                    </m:ctrlPr>
                  </m:dPr>
                  <m:e>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RK</m:t>
                        </m:r>
                      </m:sub>
                    </m:sSub>
                  </m:e>
                </m:d>
                <m:r>
                  <w:rPr>
                    <w:rFonts w:ascii="Cambria Math" w:hAnsi="Cambria Math" w:cstheme="majorBidi"/>
                    <w:color w:val="000000" w:themeColor="text1"/>
                    <w:sz w:val="24"/>
                    <w:szCs w:val="24"/>
                    <w:lang w:bidi="fa-IR"/>
                  </w:rPr>
                  <m:t>∆x</m:t>
                </m:r>
              </m:oMath>
            </m:oMathPara>
          </w:p>
        </w:tc>
        <w:tc>
          <w:tcPr>
            <w:tcW w:w="625" w:type="dxa"/>
            <w:gridSpan w:val="2"/>
            <w:vAlign w:val="center"/>
          </w:tcPr>
          <w:p w14:paraId="0CE473E1" w14:textId="21FEEE44" w:rsidR="00B46F26" w:rsidRPr="00062298" w:rsidRDefault="00B46F26" w:rsidP="00B771AB">
            <w:pPr>
              <w:spacing w:after="160" w:line="276" w:lineRule="auto"/>
              <w:jc w:val="center"/>
              <w:rPr>
                <w:rFonts w:asciiTheme="majorBidi" w:eastAsia="Times New Roman" w:hAnsiTheme="majorBidi" w:cstheme="majorBidi"/>
                <w:color w:val="000000" w:themeColor="text1"/>
                <w:sz w:val="24"/>
                <w:szCs w:val="24"/>
              </w:rPr>
            </w:pPr>
          </w:p>
        </w:tc>
      </w:tr>
    </w:tbl>
    <w:p w14:paraId="75EAE4B3" w14:textId="50705875" w:rsidR="00B46F26" w:rsidRPr="00062298" w:rsidRDefault="00062298" w:rsidP="009F29F2">
      <w:pPr>
        <w:spacing w:after="120" w:line="276" w:lineRule="auto"/>
        <w:jc w:val="center"/>
        <w:rPr>
          <w:rFonts w:asciiTheme="majorBidi" w:eastAsia="Times New Roman" w:hAnsiTheme="majorBidi" w:cstheme="majorBidi"/>
          <w:color w:val="000000" w:themeColor="text1"/>
          <w:sz w:val="24"/>
          <w:szCs w:val="24"/>
          <w:lang w:bidi="fa-IR"/>
        </w:rPr>
      </w:pPr>
      <m:oMathPara>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RK</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k</m:t>
              </m:r>
            </m:e>
            <m:sub>
              <m:r>
                <w:rPr>
                  <w:rFonts w:ascii="Cambria Math" w:hAnsi="Cambria Math" w:cstheme="majorBidi"/>
                  <w:color w:val="000000" w:themeColor="text1"/>
                  <w:sz w:val="24"/>
                  <w:szCs w:val="24"/>
                </w:rPr>
                <m:t>1</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2×k</m:t>
              </m:r>
            </m:e>
            <m:sub>
              <m:r>
                <w:rPr>
                  <w:rFonts w:ascii="Cambria Math" w:hAnsi="Cambria Math" w:cstheme="majorBidi"/>
                  <w:color w:val="000000" w:themeColor="text1"/>
                  <w:sz w:val="24"/>
                  <w:szCs w:val="24"/>
                </w:rPr>
                <m:t>2</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2×k</m:t>
              </m:r>
            </m:e>
            <m:sub>
              <m:r>
                <w:rPr>
                  <w:rFonts w:ascii="Cambria Math" w:hAnsi="Cambria Math" w:cstheme="majorBidi"/>
                  <w:color w:val="000000" w:themeColor="text1"/>
                  <w:sz w:val="24"/>
                  <w:szCs w:val="24"/>
                </w:rPr>
                <m:t>3</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k</m:t>
              </m:r>
            </m:e>
            <m:sub>
              <m:r>
                <w:rPr>
                  <w:rFonts w:ascii="Cambria Math" w:hAnsi="Cambria Math" w:cstheme="majorBidi"/>
                  <w:color w:val="000000" w:themeColor="text1"/>
                  <w:sz w:val="24"/>
                  <w:szCs w:val="24"/>
                </w:rPr>
                <m:t>4</m:t>
              </m:r>
            </m:sub>
          </m:sSub>
        </m:oMath>
      </m:oMathPara>
    </w:p>
    <w:p w14:paraId="23952386" w14:textId="06EF20E4" w:rsidR="00AC61DF" w:rsidRPr="00062298" w:rsidRDefault="00B46F26" w:rsidP="00B46F26">
      <w:pPr>
        <w:spacing w:before="240" w:line="276" w:lineRule="auto"/>
        <w:jc w:val="both"/>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lang w:bidi="fa-IR"/>
        </w:rPr>
        <w:t xml:space="preserve">where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rand</m:t>
            </m:r>
          </m:e>
          <m:sub>
            <m:r>
              <w:rPr>
                <w:rFonts w:ascii="Cambria Math" w:hAnsi="Cambria Math" w:cstheme="majorBidi"/>
                <w:color w:val="000000" w:themeColor="text1"/>
                <w:sz w:val="24"/>
                <w:szCs w:val="24"/>
              </w:rPr>
              <m:t>1</m:t>
            </m:r>
          </m:sub>
        </m:sSub>
      </m:oMath>
      <w:r w:rsidRPr="00062298">
        <w:rPr>
          <w:rFonts w:asciiTheme="majorBidi" w:eastAsia="Times New Roman" w:hAnsiTheme="majorBidi" w:cstheme="majorBidi"/>
          <w:color w:val="000000" w:themeColor="text1"/>
          <w:sz w:val="24"/>
          <w:szCs w:val="24"/>
        </w:rPr>
        <w:t xml:space="preserve">and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rand</m:t>
            </m:r>
          </m:e>
          <m:sub>
            <m:r>
              <w:rPr>
                <w:rFonts w:ascii="Cambria Math" w:hAnsi="Cambria Math" w:cstheme="majorBidi"/>
                <w:color w:val="000000" w:themeColor="text1"/>
                <w:sz w:val="24"/>
                <w:szCs w:val="24"/>
              </w:rPr>
              <m:t>2</m:t>
            </m:r>
          </m:sub>
        </m:sSub>
      </m:oMath>
      <w:r w:rsidRPr="00062298">
        <w:rPr>
          <w:rFonts w:asciiTheme="majorBidi" w:eastAsia="Times New Roman" w:hAnsiTheme="majorBidi" w:cstheme="majorBidi"/>
          <w:color w:val="000000" w:themeColor="text1"/>
          <w:sz w:val="24"/>
          <w:szCs w:val="24"/>
        </w:rPr>
        <w:t xml:space="preserve"> are two random numbers in the range of [0, 1]. </w:t>
      </w:r>
      <w:r w:rsidR="00AC61DF" w:rsidRPr="00062298">
        <w:rPr>
          <w:rFonts w:asciiTheme="majorBidi" w:eastAsia="Times New Roman" w:hAnsiTheme="majorBidi" w:cstheme="majorBidi"/>
          <w:color w:val="000000" w:themeColor="text1"/>
          <w:sz w:val="24"/>
          <w:szCs w:val="24"/>
        </w:rPr>
        <w:t xml:space="preserve">The formula of </w:t>
      </w:r>
      <m:oMath>
        <m:r>
          <w:rPr>
            <w:rFonts w:ascii="Cambria Math" w:hAnsi="Cambria Math" w:cstheme="majorBidi"/>
            <w:color w:val="000000" w:themeColor="text1"/>
            <w:lang w:bidi="fa-IR"/>
          </w:rPr>
          <m:t>∆x</m:t>
        </m:r>
      </m:oMath>
      <w:r w:rsidR="00AC61DF" w:rsidRPr="00062298">
        <w:rPr>
          <w:rFonts w:asciiTheme="majorBidi" w:eastAsia="Times New Roman" w:hAnsiTheme="majorBidi" w:cstheme="majorBidi"/>
          <w:color w:val="000000" w:themeColor="text1"/>
          <w:lang w:bidi="fa-IR"/>
        </w:rPr>
        <w:t xml:space="preserve"> is defined as, </w:t>
      </w:r>
    </w:p>
    <w:tbl>
      <w:tblPr>
        <w:tblW w:w="0" w:type="auto"/>
        <w:tblInd w:w="419" w:type="dxa"/>
        <w:tblLook w:val="04A0" w:firstRow="1" w:lastRow="0" w:firstColumn="1" w:lastColumn="0" w:noHBand="0" w:noVBand="1"/>
      </w:tblPr>
      <w:tblGrid>
        <w:gridCol w:w="7060"/>
        <w:gridCol w:w="990"/>
      </w:tblGrid>
      <w:tr w:rsidR="00AC61DF" w:rsidRPr="00062298" w14:paraId="3857A680" w14:textId="77777777" w:rsidTr="00304AED">
        <w:tc>
          <w:tcPr>
            <w:tcW w:w="7060" w:type="dxa"/>
          </w:tcPr>
          <w:p w14:paraId="59E4BDF1" w14:textId="77777777" w:rsidR="00AC61DF" w:rsidRPr="00062298" w:rsidRDefault="00AC61DF" w:rsidP="00304AED">
            <w:pPr>
              <w:spacing w:after="0" w:line="276" w:lineRule="auto"/>
              <w:jc w:val="center"/>
              <w:rPr>
                <w:rFonts w:asciiTheme="majorBidi" w:eastAsia="Times New Roman" w:hAnsiTheme="majorBidi" w:cstheme="majorBidi"/>
                <w:color w:val="000000" w:themeColor="text1"/>
              </w:rPr>
            </w:pPr>
            <m:oMathPara>
              <m:oMathParaPr>
                <m:jc m:val="center"/>
              </m:oMathParaPr>
              <m:oMath>
                <m:r>
                  <w:rPr>
                    <w:rFonts w:ascii="Cambria Math" w:hAnsi="Cambria Math" w:cstheme="majorBidi"/>
                    <w:color w:val="000000" w:themeColor="text1"/>
                    <w:lang w:bidi="fa-IR"/>
                  </w:rPr>
                  <m:t>∆x=2×rand×|Stp</m:t>
                </m:r>
                <m:r>
                  <w:rPr>
                    <w:rFonts w:ascii="Cambria Math" w:hAnsi="Cambria Math" w:cstheme="majorBidi"/>
                    <w:color w:val="000000" w:themeColor="text1"/>
                  </w:rPr>
                  <m:t>|</m:t>
                </m:r>
              </m:oMath>
            </m:oMathPara>
          </w:p>
        </w:tc>
        <w:tc>
          <w:tcPr>
            <w:tcW w:w="990" w:type="dxa"/>
          </w:tcPr>
          <w:p w14:paraId="3757A4BD" w14:textId="77777777" w:rsidR="00AC61DF" w:rsidRPr="00062298" w:rsidRDefault="00AC61DF" w:rsidP="00304AED">
            <w:pPr>
              <w:spacing w:line="276" w:lineRule="auto"/>
              <w:jc w:val="right"/>
              <w:rPr>
                <w:rFonts w:asciiTheme="majorBidi" w:eastAsia="Times New Roman" w:hAnsiTheme="majorBidi" w:cstheme="majorBidi"/>
                <w:color w:val="000000" w:themeColor="text1"/>
                <w:lang w:bidi="fa-IR"/>
              </w:rPr>
            </w:pPr>
          </w:p>
        </w:tc>
      </w:tr>
      <w:tr w:rsidR="00AC61DF" w:rsidRPr="00062298" w14:paraId="2F5747BE" w14:textId="77777777" w:rsidTr="00304AED">
        <w:tc>
          <w:tcPr>
            <w:tcW w:w="7060" w:type="dxa"/>
          </w:tcPr>
          <w:p w14:paraId="159B4D0D" w14:textId="77777777" w:rsidR="00AC61DF" w:rsidRPr="00062298" w:rsidRDefault="00AC61DF" w:rsidP="00304AED">
            <w:pPr>
              <w:spacing w:after="0" w:line="276" w:lineRule="auto"/>
              <w:jc w:val="center"/>
              <w:rPr>
                <w:rFonts w:asciiTheme="majorBidi" w:eastAsia="Times New Roman" w:hAnsiTheme="majorBidi" w:cstheme="majorBidi"/>
                <w:color w:val="000000" w:themeColor="text1"/>
              </w:rPr>
            </w:pPr>
            <m:oMathPara>
              <m:oMathParaPr>
                <m:jc m:val="center"/>
              </m:oMathParaPr>
              <m:oMath>
                <m:r>
                  <w:rPr>
                    <w:rFonts w:ascii="Cambria Math" w:eastAsia="Times New Roman" w:hAnsi="Cambria Math" w:cstheme="majorBidi"/>
                    <w:color w:val="000000" w:themeColor="text1"/>
                  </w:rPr>
                  <m:t>Stp=rand×</m:t>
                </m:r>
                <m:d>
                  <m:dPr>
                    <m:ctrlPr>
                      <w:rPr>
                        <w:rFonts w:ascii="Cambria Math" w:eastAsia="Times New Roman" w:hAnsi="Cambria Math" w:cstheme="majorBidi"/>
                        <w:i/>
                        <w:color w:val="000000" w:themeColor="text1"/>
                      </w:rPr>
                    </m:ctrlPr>
                  </m:dPr>
                  <m:e>
                    <m:d>
                      <m:dPr>
                        <m:ctrlPr>
                          <w:rPr>
                            <w:rFonts w:ascii="Cambria Math" w:eastAsia="Times New Roman" w:hAnsi="Cambria Math" w:cstheme="majorBidi"/>
                            <w:i/>
                            <w:color w:val="000000" w:themeColor="text1"/>
                          </w:rPr>
                        </m:ctrlPr>
                      </m:dPr>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b</m:t>
                            </m:r>
                          </m:sub>
                        </m:sSub>
                        <m:r>
                          <w:rPr>
                            <w:rFonts w:ascii="Cambria Math" w:eastAsia="Times New Roman" w:hAnsi="Cambria Math" w:cstheme="majorBidi"/>
                            <w:color w:val="000000" w:themeColor="text1"/>
                          </w:rPr>
                          <m:t>-rand×</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avg</m:t>
                            </m:r>
                          </m:sub>
                        </m:sSub>
                      </m:e>
                    </m:d>
                    <m:r>
                      <w:rPr>
                        <w:rFonts w:ascii="Cambria Math" w:eastAsia="Times New Roman" w:hAnsi="Cambria Math" w:cstheme="majorBidi"/>
                        <w:color w:val="000000" w:themeColor="text1"/>
                      </w:rPr>
                      <m:t>+γ</m:t>
                    </m:r>
                  </m:e>
                </m:d>
              </m:oMath>
            </m:oMathPara>
          </w:p>
        </w:tc>
        <w:tc>
          <w:tcPr>
            <w:tcW w:w="990" w:type="dxa"/>
          </w:tcPr>
          <w:p w14:paraId="01E7A951" w14:textId="77777777" w:rsidR="00AC61DF" w:rsidRPr="00062298" w:rsidRDefault="00AC61DF" w:rsidP="00304AED">
            <w:pPr>
              <w:spacing w:line="276" w:lineRule="auto"/>
              <w:jc w:val="right"/>
              <w:rPr>
                <w:rFonts w:asciiTheme="majorBidi" w:eastAsia="Times New Roman" w:hAnsiTheme="majorBidi" w:cstheme="majorBidi"/>
                <w:color w:val="000000" w:themeColor="text1"/>
                <w:lang w:bidi="fa-IR"/>
              </w:rPr>
            </w:pPr>
          </w:p>
        </w:tc>
      </w:tr>
      <w:tr w:rsidR="00AC61DF" w:rsidRPr="00062298" w14:paraId="299ED773" w14:textId="77777777" w:rsidTr="00304AED">
        <w:tc>
          <w:tcPr>
            <w:tcW w:w="7060" w:type="dxa"/>
          </w:tcPr>
          <w:p w14:paraId="42680A29" w14:textId="77777777" w:rsidR="00AC61DF" w:rsidRPr="00062298" w:rsidRDefault="00AC61DF" w:rsidP="00304AED">
            <w:pPr>
              <w:spacing w:after="0" w:line="276" w:lineRule="auto"/>
              <w:jc w:val="center"/>
              <w:rPr>
                <w:rFonts w:asciiTheme="majorBidi" w:eastAsia="Times New Roman" w:hAnsiTheme="majorBidi" w:cstheme="majorBidi"/>
                <w:color w:val="000000" w:themeColor="text1"/>
              </w:rPr>
            </w:pPr>
            <m:oMathPara>
              <m:oMathParaPr>
                <m:jc m:val="center"/>
              </m:oMathParaPr>
              <m:oMath>
                <m:r>
                  <w:rPr>
                    <w:rFonts w:ascii="Cambria Math" w:eastAsia="Times New Roman" w:hAnsi="Cambria Math" w:cstheme="majorBidi"/>
                    <w:color w:val="000000" w:themeColor="text1"/>
                  </w:rPr>
                  <m:t>γ=rand×(</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x</m:t>
                    </m:r>
                  </m:e>
                  <m:sub>
                    <m:r>
                      <w:rPr>
                        <w:rFonts w:ascii="Cambria Math" w:eastAsia="Times New Roman" w:hAnsi="Cambria Math" w:cstheme="majorBidi"/>
                        <w:color w:val="000000" w:themeColor="text1"/>
                      </w:rPr>
                      <m:t>n</m:t>
                    </m:r>
                  </m:sub>
                </m:sSub>
                <m:r>
                  <w:rPr>
                    <w:rFonts w:ascii="Cambria Math" w:eastAsia="Times New Roman" w:hAnsi="Cambria Math" w:cstheme="majorBidi"/>
                    <w:color w:val="000000" w:themeColor="text1"/>
                  </w:rPr>
                  <m:t>-rand×</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u-l</m:t>
                    </m:r>
                  </m:e>
                </m:d>
                <m:r>
                  <w:rPr>
                    <w:rFonts w:ascii="Cambria Math" w:eastAsia="Times New Roman" w:hAnsi="Cambria Math" w:cstheme="majorBidi"/>
                    <w:color w:val="000000" w:themeColor="text1"/>
                  </w:rPr>
                  <m:t>)×</m:t>
                </m:r>
                <m:r>
                  <m:rPr>
                    <m:sty m:val="p"/>
                  </m:rPr>
                  <w:rPr>
                    <w:rFonts w:ascii="Cambria Math" w:eastAsia="Times New Roman" w:hAnsi="Cambria Math" w:cstheme="majorBidi"/>
                    <w:color w:val="000000" w:themeColor="text1"/>
                  </w:rPr>
                  <m:t>exp⁡</m:t>
                </m:r>
                <m:r>
                  <w:rPr>
                    <w:rFonts w:ascii="Cambria Math" w:eastAsia="Times New Roman" w:hAnsi="Cambria Math" w:cstheme="majorBidi"/>
                    <w:color w:val="000000" w:themeColor="text1"/>
                  </w:rPr>
                  <m:t>(-4×</m:t>
                </m:r>
                <m:f>
                  <m:fPr>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i</m:t>
                    </m:r>
                  </m:num>
                  <m:den>
                    <m:r>
                      <w:rPr>
                        <w:rFonts w:ascii="Cambria Math" w:eastAsia="Times New Roman" w:hAnsi="Cambria Math" w:cstheme="majorBidi"/>
                        <w:color w:val="000000" w:themeColor="text1"/>
                      </w:rPr>
                      <m:t>Maxi</m:t>
                    </m:r>
                  </m:den>
                </m:f>
                <m:r>
                  <w:rPr>
                    <w:rFonts w:ascii="Cambria Math" w:eastAsia="Times New Roman" w:hAnsi="Cambria Math" w:cstheme="majorBidi"/>
                    <w:color w:val="000000" w:themeColor="text1"/>
                  </w:rPr>
                  <m:t>)</m:t>
                </m:r>
              </m:oMath>
            </m:oMathPara>
          </w:p>
        </w:tc>
        <w:tc>
          <w:tcPr>
            <w:tcW w:w="990" w:type="dxa"/>
          </w:tcPr>
          <w:p w14:paraId="2C5A91F9" w14:textId="77777777" w:rsidR="00AC61DF" w:rsidRPr="00062298" w:rsidRDefault="00AC61DF" w:rsidP="00304AED">
            <w:pPr>
              <w:spacing w:line="276" w:lineRule="auto"/>
              <w:jc w:val="right"/>
              <w:rPr>
                <w:rFonts w:asciiTheme="majorBidi" w:eastAsia="Times New Roman" w:hAnsiTheme="majorBidi" w:cstheme="majorBidi"/>
                <w:color w:val="000000" w:themeColor="text1"/>
                <w:lang w:bidi="fa-IR"/>
              </w:rPr>
            </w:pPr>
          </w:p>
        </w:tc>
      </w:tr>
    </w:tbl>
    <w:p w14:paraId="4F549758" w14:textId="680688E0" w:rsidR="00B46F26" w:rsidRPr="00062298" w:rsidRDefault="00B46F26" w:rsidP="00B46F26">
      <w:pPr>
        <w:spacing w:before="240" w:line="276" w:lineRule="auto"/>
        <w:jc w:val="both"/>
        <w:rPr>
          <w:rFonts w:asciiTheme="majorBidi" w:eastAsia="Times New Roman" w:hAnsiTheme="majorBidi" w:cstheme="majorBidi"/>
          <w:color w:val="000000" w:themeColor="text1"/>
          <w:sz w:val="24"/>
          <w:szCs w:val="24"/>
        </w:rPr>
      </w:pPr>
      <w:r w:rsidRPr="00062298">
        <w:rPr>
          <w:rFonts w:asciiTheme="majorBidi" w:eastAsia="Times New Roman" w:hAnsiTheme="majorBidi" w:cstheme="majorBidi"/>
          <w:color w:val="000000" w:themeColor="text1"/>
          <w:sz w:val="24"/>
          <w:szCs w:val="24"/>
        </w:rPr>
        <w:t xml:space="preserve">In this study,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m:rPr>
                <m:nor/>
              </m:rPr>
              <w:rPr>
                <w:rFonts w:asciiTheme="majorBidi" w:hAnsiTheme="majorBidi" w:cstheme="majorBidi"/>
                <w:color w:val="000000" w:themeColor="text1"/>
                <w:sz w:val="24"/>
                <w:szCs w:val="24"/>
              </w:rPr>
              <m:t>w</m:t>
            </m:r>
          </m:sub>
        </m:sSub>
      </m:oMath>
      <w:r w:rsidRPr="00062298">
        <w:rPr>
          <w:rFonts w:asciiTheme="majorBidi" w:eastAsia="Times New Roman" w:hAnsiTheme="majorBidi" w:cstheme="majorBidi"/>
          <w:color w:val="000000" w:themeColor="text1"/>
          <w:sz w:val="24"/>
          <w:szCs w:val="24"/>
        </w:rPr>
        <w:t xml:space="preserve"> and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x</m:t>
            </m:r>
          </m:e>
          <m:sub>
            <m:r>
              <m:rPr>
                <m:nor/>
              </m:rPr>
              <w:rPr>
                <w:rFonts w:asciiTheme="majorBidi" w:hAnsiTheme="majorBidi" w:cstheme="majorBidi"/>
                <w:color w:val="000000" w:themeColor="text1"/>
                <w:sz w:val="24"/>
                <w:szCs w:val="24"/>
              </w:rPr>
              <m:t>b</m:t>
            </m:r>
          </m:sub>
        </m:sSub>
      </m:oMath>
      <w:r w:rsidRPr="00062298">
        <w:rPr>
          <w:rFonts w:asciiTheme="majorBidi" w:eastAsia="Times New Roman" w:hAnsiTheme="majorBidi" w:cstheme="majorBidi"/>
          <w:color w:val="000000" w:themeColor="text1"/>
          <w:sz w:val="24"/>
          <w:szCs w:val="24"/>
        </w:rPr>
        <w:t xml:space="preserve"> are determined by the following: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2878"/>
        <w:gridCol w:w="2879"/>
        <w:gridCol w:w="715"/>
      </w:tblGrid>
      <w:tr w:rsidR="009F29F2" w:rsidRPr="00062298" w14:paraId="522F96CE" w14:textId="77777777" w:rsidTr="009F29F2">
        <w:trPr>
          <w:trHeight w:val="197"/>
        </w:trPr>
        <w:tc>
          <w:tcPr>
            <w:tcW w:w="2878" w:type="dxa"/>
            <w:vAlign w:val="center"/>
          </w:tcPr>
          <w:p w14:paraId="77B4F70F" w14:textId="2E4FE8A8" w:rsidR="009F29F2" w:rsidRPr="00062298" w:rsidRDefault="009F29F2" w:rsidP="009F29F2">
            <w:pPr>
              <w:jc w:val="center"/>
              <w:rPr>
                <w:rFonts w:asciiTheme="majorBidi" w:eastAsia="Times New Roman" w:hAnsiTheme="majorBidi" w:cstheme="majorBidi"/>
                <w:color w:val="000000" w:themeColor="text1"/>
                <w:sz w:val="20"/>
                <w:szCs w:val="20"/>
              </w:rPr>
            </w:pPr>
          </w:p>
        </w:tc>
        <w:tc>
          <w:tcPr>
            <w:tcW w:w="2878" w:type="dxa"/>
            <w:vAlign w:val="center"/>
          </w:tcPr>
          <w:p w14:paraId="5DBA9B8B" w14:textId="7E99F0AF" w:rsidR="009F29F2" w:rsidRPr="00062298" w:rsidRDefault="009F29F2" w:rsidP="009F29F2">
            <w:pPr>
              <w:jc w:val="center"/>
              <w:rPr>
                <w:rFonts w:asciiTheme="majorBidi" w:eastAsia="Times New Roman" w:hAnsiTheme="majorBidi" w:cstheme="majorBidi"/>
                <w:color w:val="000000" w:themeColor="text1"/>
                <w:sz w:val="20"/>
                <w:szCs w:val="20"/>
              </w:rPr>
            </w:pPr>
            <m:oMathPara>
              <m:oMath>
                <m:r>
                  <m:rPr>
                    <m:sty m:val="bi"/>
                  </m:rPr>
                  <w:rPr>
                    <w:rFonts w:ascii="Cambria Math" w:hAnsi="Cambria Math" w:cstheme="majorBidi"/>
                    <w:color w:val="000000" w:themeColor="text1"/>
                    <w:sz w:val="20"/>
                    <w:szCs w:val="20"/>
                  </w:rPr>
                  <m:t>if</m:t>
                </m:r>
                <m:r>
                  <w:rPr>
                    <w:rFonts w:ascii="Cambria Math" w:hAnsi="Cambria Math" w:cstheme="majorBidi"/>
                    <w:color w:val="000000" w:themeColor="text1"/>
                    <w:sz w:val="20"/>
                    <w:szCs w:val="20"/>
                  </w:rPr>
                  <m:t xml:space="preserve"> f</m:t>
                </m:r>
                <m:d>
                  <m:dPr>
                    <m:ctrlPr>
                      <w:rPr>
                        <w:rFonts w:ascii="Cambria Math" w:hAnsi="Cambria Math" w:cstheme="majorBidi"/>
                        <w:i/>
                        <w:color w:val="000000" w:themeColor="text1"/>
                        <w:sz w:val="20"/>
                        <w:szCs w:val="20"/>
                      </w:rPr>
                    </m:ctrlPr>
                  </m:dPr>
                  <m:e>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n</m:t>
                        </m:r>
                      </m:sub>
                    </m:sSub>
                  </m:e>
                </m:d>
                <m:r>
                  <w:rPr>
                    <w:rFonts w:ascii="Cambria Math" w:hAnsi="Cambria Math" w:cstheme="majorBidi"/>
                    <w:color w:val="000000" w:themeColor="text1"/>
                    <w:sz w:val="20"/>
                    <w:szCs w:val="20"/>
                  </w:rPr>
                  <m:t>&lt;f</m:t>
                </m:r>
                <m:d>
                  <m:dPr>
                    <m:ctrlPr>
                      <w:rPr>
                        <w:rFonts w:ascii="Cambria Math" w:hAnsi="Cambria Math" w:cstheme="majorBidi"/>
                        <w:i/>
                        <w:color w:val="000000" w:themeColor="text1"/>
                        <w:sz w:val="20"/>
                        <w:szCs w:val="20"/>
                      </w:rPr>
                    </m:ctrlPr>
                  </m:dPr>
                  <m:e>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bi</m:t>
                        </m:r>
                      </m:sub>
                    </m:sSub>
                  </m:e>
                </m:d>
              </m:oMath>
            </m:oMathPara>
          </w:p>
        </w:tc>
        <w:tc>
          <w:tcPr>
            <w:tcW w:w="2879" w:type="dxa"/>
            <w:vAlign w:val="center"/>
          </w:tcPr>
          <w:p w14:paraId="5EA3DB13" w14:textId="4A9D4F3F" w:rsidR="009F29F2" w:rsidRPr="00062298" w:rsidRDefault="009F29F2" w:rsidP="009F29F2">
            <w:pPr>
              <w:jc w:val="center"/>
              <w:rPr>
                <w:rFonts w:asciiTheme="majorBidi" w:eastAsia="Times New Roman" w:hAnsiTheme="majorBidi" w:cstheme="majorBidi"/>
                <w:color w:val="000000" w:themeColor="text1"/>
                <w:sz w:val="20"/>
                <w:szCs w:val="20"/>
              </w:rPr>
            </w:pPr>
          </w:p>
          <w:p w14:paraId="7B3EEF98" w14:textId="1C296C8F" w:rsidR="009F29F2" w:rsidRPr="00062298" w:rsidRDefault="009F29F2" w:rsidP="009F29F2">
            <w:pPr>
              <w:jc w:val="center"/>
              <w:rPr>
                <w:rFonts w:asciiTheme="majorBidi" w:eastAsia="Times New Roman" w:hAnsiTheme="majorBidi" w:cstheme="majorBidi"/>
                <w:color w:val="000000" w:themeColor="text1"/>
                <w:sz w:val="20"/>
                <w:szCs w:val="20"/>
              </w:rPr>
            </w:pPr>
          </w:p>
        </w:tc>
        <w:tc>
          <w:tcPr>
            <w:tcW w:w="715" w:type="dxa"/>
            <w:vMerge w:val="restart"/>
            <w:vAlign w:val="center"/>
          </w:tcPr>
          <w:p w14:paraId="387A9840" w14:textId="1ECD6E92" w:rsidR="009F29F2" w:rsidRPr="00062298" w:rsidRDefault="009F29F2" w:rsidP="009F29F2">
            <w:pPr>
              <w:spacing w:after="160" w:line="276" w:lineRule="auto"/>
              <w:jc w:val="right"/>
              <w:rPr>
                <w:rFonts w:asciiTheme="majorBidi" w:eastAsia="Times New Roman" w:hAnsiTheme="majorBidi" w:cstheme="majorBidi"/>
                <w:color w:val="000000" w:themeColor="text1"/>
                <w:sz w:val="24"/>
                <w:szCs w:val="24"/>
              </w:rPr>
            </w:pPr>
          </w:p>
        </w:tc>
      </w:tr>
      <w:tr w:rsidR="009F29F2" w:rsidRPr="00062298" w14:paraId="23AC204C" w14:textId="77777777" w:rsidTr="009F29F2">
        <w:trPr>
          <w:trHeight w:val="242"/>
        </w:trPr>
        <w:tc>
          <w:tcPr>
            <w:tcW w:w="2878" w:type="dxa"/>
          </w:tcPr>
          <w:p w14:paraId="4F084D1F" w14:textId="77777777" w:rsidR="009F29F2" w:rsidRPr="00062298" w:rsidRDefault="009F29F2" w:rsidP="009F29F2">
            <w:pPr>
              <w:rPr>
                <w:rFonts w:asciiTheme="majorBidi" w:eastAsia="Times New Roman" w:hAnsiTheme="majorBidi" w:cstheme="majorBidi"/>
                <w:b/>
                <w:color w:val="000000" w:themeColor="text1"/>
                <w:sz w:val="20"/>
                <w:szCs w:val="20"/>
              </w:rPr>
            </w:pPr>
          </w:p>
        </w:tc>
        <w:tc>
          <w:tcPr>
            <w:tcW w:w="2878" w:type="dxa"/>
            <w:vAlign w:val="center"/>
          </w:tcPr>
          <w:p w14:paraId="0C8382E5" w14:textId="37BBBFCB" w:rsidR="009F29F2" w:rsidRPr="00062298" w:rsidRDefault="00062298" w:rsidP="009F29F2">
            <w:pPr>
              <w:jc w:val="center"/>
              <w:rPr>
                <w:rFonts w:asciiTheme="majorBidi" w:eastAsia="Times New Roman" w:hAnsiTheme="majorBidi" w:cstheme="majorBidi"/>
                <w:b/>
                <w:color w:val="000000" w:themeColor="text1"/>
                <w:sz w:val="20"/>
                <w:szCs w:val="20"/>
              </w:rPr>
            </w:pPr>
            <m:oMathPara>
              <m:oMath>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b</m:t>
                    </m:r>
                  </m:sub>
                </m:sSub>
                <m:r>
                  <w:rPr>
                    <w:rFonts w:ascii="Cambria Math" w:hAnsi="Cambria Math" w:cstheme="majorBidi"/>
                    <w:color w:val="000000" w:themeColor="text1"/>
                    <w:sz w:val="20"/>
                    <w:szCs w:val="20"/>
                  </w:rPr>
                  <m:t>=</m:t>
                </m:r>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n</m:t>
                    </m:r>
                  </m:sub>
                </m:sSub>
              </m:oMath>
            </m:oMathPara>
          </w:p>
        </w:tc>
        <w:tc>
          <w:tcPr>
            <w:tcW w:w="2879" w:type="dxa"/>
          </w:tcPr>
          <w:p w14:paraId="3D441BD5" w14:textId="7691B637" w:rsidR="009F29F2" w:rsidRPr="00062298" w:rsidRDefault="009F29F2" w:rsidP="009F29F2">
            <w:pPr>
              <w:rPr>
                <w:rFonts w:asciiTheme="majorBidi" w:eastAsia="Times New Roman" w:hAnsiTheme="majorBidi" w:cstheme="majorBidi"/>
                <w:b/>
                <w:color w:val="000000" w:themeColor="text1"/>
                <w:sz w:val="20"/>
                <w:szCs w:val="20"/>
              </w:rPr>
            </w:pPr>
          </w:p>
        </w:tc>
        <w:tc>
          <w:tcPr>
            <w:tcW w:w="715" w:type="dxa"/>
            <w:vMerge/>
            <w:vAlign w:val="center"/>
          </w:tcPr>
          <w:p w14:paraId="78EC7E09" w14:textId="77777777" w:rsidR="009F29F2" w:rsidRPr="00062298" w:rsidRDefault="009F29F2" w:rsidP="009F29F2">
            <w:pPr>
              <w:spacing w:line="276" w:lineRule="auto"/>
              <w:jc w:val="right"/>
              <w:rPr>
                <w:rFonts w:asciiTheme="majorBidi" w:eastAsia="Times New Roman" w:hAnsiTheme="majorBidi" w:cstheme="majorBidi"/>
                <w:color w:val="000000" w:themeColor="text1"/>
                <w:sz w:val="24"/>
                <w:szCs w:val="24"/>
              </w:rPr>
            </w:pPr>
          </w:p>
        </w:tc>
      </w:tr>
      <w:tr w:rsidR="009F29F2" w:rsidRPr="00062298" w14:paraId="1EAFA6FA" w14:textId="77777777" w:rsidTr="009F29F2">
        <w:trPr>
          <w:trHeight w:val="242"/>
        </w:trPr>
        <w:tc>
          <w:tcPr>
            <w:tcW w:w="2878" w:type="dxa"/>
          </w:tcPr>
          <w:p w14:paraId="71684E69" w14:textId="77777777" w:rsidR="009F29F2" w:rsidRPr="00062298" w:rsidRDefault="009F29F2" w:rsidP="009F29F2">
            <w:pPr>
              <w:rPr>
                <w:rFonts w:asciiTheme="majorBidi" w:eastAsia="Times New Roman" w:hAnsiTheme="majorBidi" w:cstheme="majorBidi"/>
                <w:b/>
                <w:color w:val="000000" w:themeColor="text1"/>
                <w:sz w:val="20"/>
                <w:szCs w:val="20"/>
              </w:rPr>
            </w:pPr>
          </w:p>
        </w:tc>
        <w:tc>
          <w:tcPr>
            <w:tcW w:w="2878" w:type="dxa"/>
            <w:vAlign w:val="center"/>
          </w:tcPr>
          <w:p w14:paraId="49950FF3" w14:textId="4194618F" w:rsidR="009F29F2" w:rsidRPr="00062298" w:rsidRDefault="00062298" w:rsidP="009F29F2">
            <w:pPr>
              <w:jc w:val="center"/>
              <w:rPr>
                <w:rFonts w:asciiTheme="majorBidi" w:eastAsia="Times New Roman" w:hAnsiTheme="majorBidi" w:cstheme="majorBidi"/>
                <w:b/>
                <w:color w:val="000000" w:themeColor="text1"/>
                <w:sz w:val="20"/>
                <w:szCs w:val="20"/>
              </w:rPr>
            </w:pPr>
            <m:oMathPara>
              <m:oMath>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w</m:t>
                    </m:r>
                  </m:sub>
                </m:sSub>
                <m:r>
                  <w:rPr>
                    <w:rFonts w:ascii="Cambria Math" w:hAnsi="Cambria Math" w:cstheme="majorBidi"/>
                    <w:color w:val="000000" w:themeColor="text1"/>
                    <w:sz w:val="20"/>
                    <w:szCs w:val="20"/>
                  </w:rPr>
                  <m:t>=</m:t>
                </m:r>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bi</m:t>
                    </m:r>
                  </m:sub>
                </m:sSub>
              </m:oMath>
            </m:oMathPara>
          </w:p>
        </w:tc>
        <w:tc>
          <w:tcPr>
            <w:tcW w:w="2879" w:type="dxa"/>
          </w:tcPr>
          <w:p w14:paraId="1D5FD55C" w14:textId="4AF9EF90" w:rsidR="009F29F2" w:rsidRPr="00062298" w:rsidRDefault="009F29F2" w:rsidP="009F29F2">
            <w:pPr>
              <w:rPr>
                <w:rFonts w:asciiTheme="majorBidi" w:eastAsia="Times New Roman" w:hAnsiTheme="majorBidi" w:cstheme="majorBidi"/>
                <w:b/>
                <w:color w:val="000000" w:themeColor="text1"/>
                <w:sz w:val="20"/>
                <w:szCs w:val="20"/>
              </w:rPr>
            </w:pPr>
          </w:p>
        </w:tc>
        <w:tc>
          <w:tcPr>
            <w:tcW w:w="715" w:type="dxa"/>
            <w:vMerge/>
            <w:vAlign w:val="center"/>
          </w:tcPr>
          <w:p w14:paraId="0088E46C" w14:textId="77777777" w:rsidR="009F29F2" w:rsidRPr="00062298" w:rsidRDefault="009F29F2" w:rsidP="009F29F2">
            <w:pPr>
              <w:spacing w:line="276" w:lineRule="auto"/>
              <w:jc w:val="right"/>
              <w:rPr>
                <w:rFonts w:asciiTheme="majorBidi" w:eastAsia="Times New Roman" w:hAnsiTheme="majorBidi" w:cstheme="majorBidi"/>
                <w:color w:val="000000" w:themeColor="text1"/>
                <w:sz w:val="24"/>
                <w:szCs w:val="24"/>
              </w:rPr>
            </w:pPr>
          </w:p>
        </w:tc>
      </w:tr>
      <w:tr w:rsidR="009F29F2" w:rsidRPr="00062298" w14:paraId="237B6EC3" w14:textId="77777777" w:rsidTr="009F29F2">
        <w:trPr>
          <w:trHeight w:val="242"/>
        </w:trPr>
        <w:tc>
          <w:tcPr>
            <w:tcW w:w="2878" w:type="dxa"/>
          </w:tcPr>
          <w:p w14:paraId="4CA15A86" w14:textId="77777777" w:rsidR="009F29F2" w:rsidRPr="00062298" w:rsidRDefault="009F29F2" w:rsidP="009F29F2">
            <w:pPr>
              <w:rPr>
                <w:rFonts w:asciiTheme="majorBidi" w:eastAsia="Times New Roman" w:hAnsiTheme="majorBidi" w:cstheme="majorBidi"/>
                <w:b/>
                <w:color w:val="000000" w:themeColor="text1"/>
                <w:sz w:val="20"/>
                <w:szCs w:val="20"/>
              </w:rPr>
            </w:pPr>
          </w:p>
        </w:tc>
        <w:tc>
          <w:tcPr>
            <w:tcW w:w="2878" w:type="dxa"/>
          </w:tcPr>
          <w:p w14:paraId="651AAA08" w14:textId="0AB94315" w:rsidR="009F29F2" w:rsidRPr="00062298" w:rsidRDefault="009F29F2" w:rsidP="009F29F2">
            <w:pPr>
              <w:rPr>
                <w:rFonts w:asciiTheme="majorBidi" w:eastAsia="Times New Roman" w:hAnsiTheme="majorBidi" w:cstheme="majorBidi"/>
                <w:b/>
                <w:color w:val="000000" w:themeColor="text1"/>
                <w:sz w:val="20"/>
                <w:szCs w:val="20"/>
              </w:rPr>
            </w:pPr>
            <w:r w:rsidRPr="00062298">
              <w:rPr>
                <w:rFonts w:asciiTheme="majorBidi" w:eastAsia="Times New Roman" w:hAnsiTheme="majorBidi" w:cstheme="majorBidi"/>
                <w:b/>
                <w:color w:val="000000" w:themeColor="text1"/>
                <w:sz w:val="20"/>
                <w:szCs w:val="20"/>
              </w:rPr>
              <w:t xml:space="preserve">           </w:t>
            </w:r>
            <m:oMath>
              <m:r>
                <m:rPr>
                  <m:sty m:val="bi"/>
                </m:rPr>
                <w:rPr>
                  <w:rFonts w:ascii="Cambria Math" w:hAnsi="Cambria Math" w:cstheme="majorBidi"/>
                  <w:color w:val="000000" w:themeColor="text1"/>
                  <w:sz w:val="20"/>
                  <w:szCs w:val="20"/>
                </w:rPr>
                <m:t>else</m:t>
              </m:r>
            </m:oMath>
          </w:p>
        </w:tc>
        <w:tc>
          <w:tcPr>
            <w:tcW w:w="2879" w:type="dxa"/>
          </w:tcPr>
          <w:p w14:paraId="53A590F3" w14:textId="67AF56C9" w:rsidR="009F29F2" w:rsidRPr="00062298" w:rsidRDefault="009F29F2" w:rsidP="009F29F2">
            <w:pPr>
              <w:rPr>
                <w:rFonts w:asciiTheme="majorBidi" w:eastAsia="Times New Roman" w:hAnsiTheme="majorBidi" w:cstheme="majorBidi"/>
                <w:b/>
                <w:color w:val="000000" w:themeColor="text1"/>
                <w:sz w:val="20"/>
                <w:szCs w:val="20"/>
              </w:rPr>
            </w:pPr>
          </w:p>
        </w:tc>
        <w:tc>
          <w:tcPr>
            <w:tcW w:w="715" w:type="dxa"/>
            <w:vMerge/>
            <w:vAlign w:val="center"/>
          </w:tcPr>
          <w:p w14:paraId="11B68E3D" w14:textId="77777777" w:rsidR="009F29F2" w:rsidRPr="00062298" w:rsidRDefault="009F29F2" w:rsidP="009F29F2">
            <w:pPr>
              <w:spacing w:line="276" w:lineRule="auto"/>
              <w:jc w:val="right"/>
              <w:rPr>
                <w:rFonts w:asciiTheme="majorBidi" w:eastAsia="Times New Roman" w:hAnsiTheme="majorBidi" w:cstheme="majorBidi"/>
                <w:color w:val="000000" w:themeColor="text1"/>
                <w:sz w:val="24"/>
                <w:szCs w:val="24"/>
              </w:rPr>
            </w:pPr>
          </w:p>
        </w:tc>
      </w:tr>
      <w:tr w:rsidR="009F29F2" w:rsidRPr="00062298" w14:paraId="280F6AD4" w14:textId="77777777" w:rsidTr="009F29F2">
        <w:trPr>
          <w:trHeight w:val="242"/>
        </w:trPr>
        <w:tc>
          <w:tcPr>
            <w:tcW w:w="2878" w:type="dxa"/>
          </w:tcPr>
          <w:p w14:paraId="2FD0CEA4" w14:textId="77777777" w:rsidR="009F29F2" w:rsidRPr="00062298" w:rsidRDefault="009F29F2" w:rsidP="009F29F2">
            <w:pPr>
              <w:rPr>
                <w:rFonts w:asciiTheme="majorBidi" w:eastAsia="Times New Roman" w:hAnsiTheme="majorBidi" w:cstheme="majorBidi"/>
                <w:b/>
                <w:color w:val="000000" w:themeColor="text1"/>
                <w:sz w:val="20"/>
                <w:szCs w:val="20"/>
              </w:rPr>
            </w:pPr>
          </w:p>
        </w:tc>
        <w:tc>
          <w:tcPr>
            <w:tcW w:w="2878" w:type="dxa"/>
          </w:tcPr>
          <w:p w14:paraId="78942DD6" w14:textId="7B6BA809" w:rsidR="009F29F2" w:rsidRPr="00062298" w:rsidRDefault="009F29F2" w:rsidP="009F29F2">
            <w:pPr>
              <w:rPr>
                <w:rFonts w:asciiTheme="majorBidi" w:eastAsia="Times New Roman" w:hAnsiTheme="majorBidi" w:cstheme="majorBidi"/>
                <w:b/>
                <w:color w:val="000000" w:themeColor="text1"/>
                <w:sz w:val="20"/>
                <w:szCs w:val="20"/>
              </w:rPr>
            </w:pPr>
            <w:r w:rsidRPr="00062298">
              <w:rPr>
                <w:rFonts w:asciiTheme="majorBidi" w:eastAsia="Times New Roman" w:hAnsiTheme="majorBidi" w:cstheme="majorBidi"/>
                <w:color w:val="000000" w:themeColor="text1"/>
                <w:sz w:val="20"/>
                <w:szCs w:val="20"/>
              </w:rPr>
              <w:t xml:space="preserve">                    </w:t>
            </w:r>
            <m:oMath>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b</m:t>
                  </m:r>
                </m:sub>
              </m:sSub>
              <m:r>
                <w:rPr>
                  <w:rFonts w:ascii="Cambria Math" w:hAnsi="Cambria Math" w:cstheme="majorBidi"/>
                  <w:color w:val="000000" w:themeColor="text1"/>
                  <w:sz w:val="20"/>
                  <w:szCs w:val="20"/>
                </w:rPr>
                <m:t>=</m:t>
              </m:r>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bi</m:t>
                  </m:r>
                </m:sub>
              </m:sSub>
            </m:oMath>
          </w:p>
        </w:tc>
        <w:tc>
          <w:tcPr>
            <w:tcW w:w="2879" w:type="dxa"/>
          </w:tcPr>
          <w:p w14:paraId="5154F5F2" w14:textId="12B7CA19" w:rsidR="009F29F2" w:rsidRPr="00062298" w:rsidRDefault="009F29F2" w:rsidP="009F29F2">
            <w:pPr>
              <w:rPr>
                <w:rFonts w:asciiTheme="majorBidi" w:eastAsia="Times New Roman" w:hAnsiTheme="majorBidi" w:cstheme="majorBidi"/>
                <w:b/>
                <w:color w:val="000000" w:themeColor="text1"/>
                <w:sz w:val="20"/>
                <w:szCs w:val="20"/>
              </w:rPr>
            </w:pPr>
          </w:p>
        </w:tc>
        <w:tc>
          <w:tcPr>
            <w:tcW w:w="715" w:type="dxa"/>
            <w:vMerge/>
            <w:vAlign w:val="center"/>
          </w:tcPr>
          <w:p w14:paraId="436C2D37" w14:textId="77777777" w:rsidR="009F29F2" w:rsidRPr="00062298" w:rsidRDefault="009F29F2" w:rsidP="009F29F2">
            <w:pPr>
              <w:spacing w:line="276" w:lineRule="auto"/>
              <w:jc w:val="right"/>
              <w:rPr>
                <w:rFonts w:asciiTheme="majorBidi" w:eastAsia="Times New Roman" w:hAnsiTheme="majorBidi" w:cstheme="majorBidi"/>
                <w:color w:val="000000" w:themeColor="text1"/>
                <w:sz w:val="24"/>
                <w:szCs w:val="24"/>
              </w:rPr>
            </w:pPr>
          </w:p>
        </w:tc>
      </w:tr>
      <w:tr w:rsidR="009F29F2" w:rsidRPr="00062298" w14:paraId="7BDB6F8D" w14:textId="77777777" w:rsidTr="009F29F2">
        <w:trPr>
          <w:trHeight w:val="242"/>
        </w:trPr>
        <w:tc>
          <w:tcPr>
            <w:tcW w:w="2878" w:type="dxa"/>
          </w:tcPr>
          <w:p w14:paraId="01B2E9C8" w14:textId="77777777" w:rsidR="009F29F2" w:rsidRPr="00062298" w:rsidRDefault="009F29F2" w:rsidP="009F29F2">
            <w:pPr>
              <w:rPr>
                <w:rFonts w:asciiTheme="majorBidi" w:eastAsia="Times New Roman" w:hAnsiTheme="majorBidi" w:cstheme="majorBidi"/>
                <w:b/>
                <w:color w:val="000000" w:themeColor="text1"/>
                <w:sz w:val="20"/>
                <w:szCs w:val="20"/>
              </w:rPr>
            </w:pPr>
          </w:p>
        </w:tc>
        <w:tc>
          <w:tcPr>
            <w:tcW w:w="2878" w:type="dxa"/>
          </w:tcPr>
          <w:p w14:paraId="47BF58A0" w14:textId="344FAB54" w:rsidR="009F29F2" w:rsidRPr="00062298" w:rsidRDefault="009F29F2" w:rsidP="009F29F2">
            <w:pPr>
              <w:rPr>
                <w:rFonts w:asciiTheme="majorBidi" w:eastAsia="Times New Roman" w:hAnsiTheme="majorBidi" w:cstheme="majorBidi"/>
                <w:b/>
                <w:color w:val="000000" w:themeColor="text1"/>
                <w:sz w:val="20"/>
                <w:szCs w:val="20"/>
              </w:rPr>
            </w:pPr>
            <w:r w:rsidRPr="00062298">
              <w:rPr>
                <w:rFonts w:asciiTheme="majorBidi" w:eastAsia="Times New Roman" w:hAnsiTheme="majorBidi" w:cstheme="majorBidi"/>
                <w:color w:val="000000" w:themeColor="text1"/>
                <w:sz w:val="20"/>
                <w:szCs w:val="20"/>
              </w:rPr>
              <w:t xml:space="preserve">                    </w:t>
            </w:r>
            <m:oMath>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w</m:t>
                  </m:r>
                </m:sub>
              </m:sSub>
              <m:r>
                <w:rPr>
                  <w:rFonts w:ascii="Cambria Math" w:hAnsi="Cambria Math" w:cstheme="majorBidi"/>
                  <w:color w:val="000000" w:themeColor="text1"/>
                  <w:sz w:val="20"/>
                  <w:szCs w:val="20"/>
                </w:rPr>
                <m:t>=</m:t>
              </m:r>
              <m:sSub>
                <m:sSubPr>
                  <m:ctrlPr>
                    <w:rPr>
                      <w:rFonts w:ascii="Cambria Math" w:hAnsi="Cambria Math" w:cstheme="majorBidi"/>
                      <w:i/>
                      <w:color w:val="000000" w:themeColor="text1"/>
                      <w:sz w:val="20"/>
                      <w:szCs w:val="20"/>
                    </w:rPr>
                  </m:ctrlPr>
                </m:sSubPr>
                <m:e>
                  <m:r>
                    <w:rPr>
                      <w:rFonts w:ascii="Cambria Math" w:hAnsi="Cambria Math" w:cstheme="majorBidi"/>
                      <w:color w:val="000000" w:themeColor="text1"/>
                      <w:sz w:val="20"/>
                      <w:szCs w:val="20"/>
                    </w:rPr>
                    <m:t>x</m:t>
                  </m:r>
                </m:e>
                <m:sub>
                  <m:r>
                    <w:rPr>
                      <w:rFonts w:ascii="Cambria Math" w:hAnsi="Cambria Math" w:cstheme="majorBidi"/>
                      <w:color w:val="000000" w:themeColor="text1"/>
                      <w:sz w:val="20"/>
                      <w:szCs w:val="20"/>
                    </w:rPr>
                    <m:t>n</m:t>
                  </m:r>
                </m:sub>
              </m:sSub>
              <m:r>
                <w:rPr>
                  <w:rFonts w:ascii="Cambria Math" w:hAnsi="Cambria Math" w:cstheme="majorBidi"/>
                  <w:color w:val="000000" w:themeColor="text1"/>
                  <w:sz w:val="20"/>
                  <w:szCs w:val="20"/>
                </w:rPr>
                <m:t xml:space="preserve"> </m:t>
              </m:r>
            </m:oMath>
          </w:p>
        </w:tc>
        <w:tc>
          <w:tcPr>
            <w:tcW w:w="2879" w:type="dxa"/>
          </w:tcPr>
          <w:p w14:paraId="7282044E" w14:textId="1FDD23CB" w:rsidR="009F29F2" w:rsidRPr="00062298" w:rsidRDefault="009F29F2" w:rsidP="009F29F2">
            <w:pPr>
              <w:rPr>
                <w:rFonts w:asciiTheme="majorBidi" w:eastAsia="Times New Roman" w:hAnsiTheme="majorBidi" w:cstheme="majorBidi"/>
                <w:b/>
                <w:color w:val="000000" w:themeColor="text1"/>
                <w:sz w:val="20"/>
                <w:szCs w:val="20"/>
              </w:rPr>
            </w:pPr>
          </w:p>
        </w:tc>
        <w:tc>
          <w:tcPr>
            <w:tcW w:w="715" w:type="dxa"/>
            <w:vMerge/>
            <w:vAlign w:val="center"/>
          </w:tcPr>
          <w:p w14:paraId="00EC1482" w14:textId="77777777" w:rsidR="009F29F2" w:rsidRPr="00062298" w:rsidRDefault="009F29F2" w:rsidP="009F29F2">
            <w:pPr>
              <w:spacing w:line="276" w:lineRule="auto"/>
              <w:jc w:val="right"/>
              <w:rPr>
                <w:rFonts w:asciiTheme="majorBidi" w:eastAsia="Times New Roman" w:hAnsiTheme="majorBidi" w:cstheme="majorBidi"/>
                <w:color w:val="000000" w:themeColor="text1"/>
                <w:sz w:val="24"/>
                <w:szCs w:val="24"/>
              </w:rPr>
            </w:pPr>
          </w:p>
        </w:tc>
      </w:tr>
      <w:tr w:rsidR="009F29F2" w:rsidRPr="00062298" w14:paraId="24A49CAF" w14:textId="77777777" w:rsidTr="009F29F2">
        <w:trPr>
          <w:trHeight w:val="242"/>
        </w:trPr>
        <w:tc>
          <w:tcPr>
            <w:tcW w:w="2878" w:type="dxa"/>
          </w:tcPr>
          <w:p w14:paraId="196CFE26" w14:textId="77777777" w:rsidR="009F29F2" w:rsidRPr="00062298" w:rsidRDefault="009F29F2" w:rsidP="009F29F2">
            <w:pPr>
              <w:rPr>
                <w:rFonts w:asciiTheme="majorBidi" w:eastAsia="Times New Roman" w:hAnsiTheme="majorBidi" w:cstheme="majorBidi"/>
                <w:b/>
                <w:color w:val="000000" w:themeColor="text1"/>
                <w:sz w:val="20"/>
                <w:szCs w:val="20"/>
              </w:rPr>
            </w:pPr>
          </w:p>
        </w:tc>
        <w:tc>
          <w:tcPr>
            <w:tcW w:w="2878" w:type="dxa"/>
          </w:tcPr>
          <w:p w14:paraId="055EC5F6" w14:textId="4455E571" w:rsidR="009F29F2" w:rsidRPr="00062298" w:rsidRDefault="009F29F2" w:rsidP="009F29F2">
            <w:pPr>
              <w:rPr>
                <w:rFonts w:asciiTheme="majorBidi" w:eastAsia="Times New Roman" w:hAnsiTheme="majorBidi" w:cstheme="majorBidi"/>
                <w:b/>
                <w:color w:val="000000" w:themeColor="text1"/>
                <w:sz w:val="20"/>
                <w:szCs w:val="20"/>
              </w:rPr>
            </w:pPr>
            <w:r w:rsidRPr="00062298">
              <w:rPr>
                <w:rFonts w:asciiTheme="majorBidi" w:eastAsia="Times New Roman" w:hAnsiTheme="majorBidi" w:cstheme="majorBidi"/>
                <w:b/>
                <w:color w:val="000000" w:themeColor="text1"/>
                <w:sz w:val="20"/>
                <w:szCs w:val="20"/>
              </w:rPr>
              <w:t xml:space="preserve">             </w:t>
            </w:r>
            <m:oMath>
              <m:r>
                <m:rPr>
                  <m:sty m:val="bi"/>
                </m:rPr>
                <w:rPr>
                  <w:rFonts w:ascii="Cambria Math" w:hAnsi="Cambria Math" w:cstheme="majorBidi"/>
                  <w:color w:val="000000" w:themeColor="text1"/>
                  <w:sz w:val="20"/>
                  <w:szCs w:val="20"/>
                </w:rPr>
                <m:t>end</m:t>
              </m:r>
            </m:oMath>
          </w:p>
        </w:tc>
        <w:tc>
          <w:tcPr>
            <w:tcW w:w="2879" w:type="dxa"/>
          </w:tcPr>
          <w:p w14:paraId="2C537A7F" w14:textId="0316B6BC" w:rsidR="009F29F2" w:rsidRPr="00062298" w:rsidRDefault="009F29F2" w:rsidP="009F29F2">
            <w:pPr>
              <w:rPr>
                <w:rFonts w:asciiTheme="majorBidi" w:eastAsia="Times New Roman" w:hAnsiTheme="majorBidi" w:cstheme="majorBidi"/>
                <w:b/>
                <w:color w:val="000000" w:themeColor="text1"/>
                <w:sz w:val="20"/>
                <w:szCs w:val="20"/>
              </w:rPr>
            </w:pPr>
          </w:p>
        </w:tc>
        <w:tc>
          <w:tcPr>
            <w:tcW w:w="715" w:type="dxa"/>
            <w:vMerge/>
            <w:vAlign w:val="center"/>
          </w:tcPr>
          <w:p w14:paraId="198F2C56" w14:textId="77777777" w:rsidR="009F29F2" w:rsidRPr="00062298" w:rsidRDefault="009F29F2" w:rsidP="009F29F2">
            <w:pPr>
              <w:spacing w:line="276" w:lineRule="auto"/>
              <w:jc w:val="right"/>
              <w:rPr>
                <w:rFonts w:asciiTheme="majorBidi" w:eastAsia="Times New Roman" w:hAnsiTheme="majorBidi" w:cstheme="majorBidi"/>
                <w:color w:val="000000" w:themeColor="text1"/>
                <w:sz w:val="24"/>
                <w:szCs w:val="24"/>
              </w:rPr>
            </w:pPr>
          </w:p>
        </w:tc>
      </w:tr>
    </w:tbl>
    <w:p w14:paraId="345CF442" w14:textId="77777777" w:rsidR="00B46F26" w:rsidRPr="00062298" w:rsidRDefault="00B46F26" w:rsidP="00AC61DF">
      <w:pPr>
        <w:tabs>
          <w:tab w:val="left" w:pos="1440"/>
        </w:tabs>
        <w:rPr>
          <w:rFonts w:asciiTheme="majorBidi" w:eastAsia="Times New Roman" w:hAnsiTheme="majorBidi" w:cstheme="majorBidi"/>
          <w:color w:val="000000" w:themeColor="text1"/>
          <w:sz w:val="24"/>
          <w:szCs w:val="24"/>
        </w:rPr>
      </w:pPr>
    </w:p>
    <w:sectPr w:rsidR="00B46F26" w:rsidRPr="0006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zsDSwNDe3MDMyMDRQ0lEKTi0uzszPAykwrAUA8dSxPSwAAAA="/>
  </w:docVars>
  <w:rsids>
    <w:rsidRoot w:val="005A4B7E"/>
    <w:rsid w:val="00035CE9"/>
    <w:rsid w:val="00062298"/>
    <w:rsid w:val="000A0C2D"/>
    <w:rsid w:val="0028429D"/>
    <w:rsid w:val="0032198F"/>
    <w:rsid w:val="003B68C2"/>
    <w:rsid w:val="004809B0"/>
    <w:rsid w:val="00545E0C"/>
    <w:rsid w:val="005A4B7E"/>
    <w:rsid w:val="005E159C"/>
    <w:rsid w:val="00685E4C"/>
    <w:rsid w:val="007A7B61"/>
    <w:rsid w:val="007D1ED1"/>
    <w:rsid w:val="009A22E2"/>
    <w:rsid w:val="009F29F2"/>
    <w:rsid w:val="00A5383A"/>
    <w:rsid w:val="00AC61DF"/>
    <w:rsid w:val="00B46F26"/>
    <w:rsid w:val="00B771AB"/>
    <w:rsid w:val="00B80D7C"/>
    <w:rsid w:val="00BF444F"/>
    <w:rsid w:val="00BF6AF6"/>
    <w:rsid w:val="00D80A87"/>
    <w:rsid w:val="00EB3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83A"/>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2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83A"/>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2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im.ahmadian@gmail.com</dc:creator>
  <cp:keywords/>
  <dc:description/>
  <cp:lastModifiedBy>Windows User</cp:lastModifiedBy>
  <cp:revision>18</cp:revision>
  <dcterms:created xsi:type="dcterms:W3CDTF">2021-04-19T18:18:00Z</dcterms:created>
  <dcterms:modified xsi:type="dcterms:W3CDTF">2021-04-23T22:06:00Z</dcterms:modified>
</cp:coreProperties>
</file>