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CD5E00">
          <w:pPr>
            <w:pStyle w:val="Sinespaciado"/>
            <w:rPr>
              <w:rFonts w:asciiTheme="majorHAnsi" w:eastAsiaTheme="majorEastAsia" w:hAnsiTheme="majorHAnsi" w:cstheme="majorBidi"/>
              <w:sz w:val="72"/>
              <w:szCs w:val="72"/>
            </w:rPr>
          </w:pPr>
          <w:r w:rsidRPr="00CD5E00">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CD5E00">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CD5E00">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CD5E00">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A77992">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lang w:val="es-AR"/>
                </w:rPr>
                <w:t>Seguimiento de Riesgos</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700994">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287695">
              <w:pPr>
                <w:pStyle w:val="Sinespaciado"/>
              </w:pPr>
              <w:r>
                <w:rPr>
                  <w:lang w:val="es-AR"/>
                </w:rPr>
                <w:t>Nombre del 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CD5E00" w:rsidP="000F4F97">
          <w:pPr>
            <w:pStyle w:val="PSI-Comentario"/>
          </w:pPr>
          <w:r w:rsidRPr="00CD5E00">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0A2886" w:rsidRDefault="000A2886" w:rsidP="000A2886">
                      <w:pPr>
                        <w:pStyle w:val="PSI-DescripcindelDocumentos"/>
                        <w:ind w:left="0" w:firstLine="0"/>
                        <w:jc w:val="both"/>
                      </w:pPr>
                      <w:r w:rsidRPr="0028637B">
                        <w:t>Este documento incluye una lista de riesgos conocidos</w:t>
                      </w:r>
                      <w:r w:rsidR="00933647">
                        <w:t xml:space="preserve"> </w:t>
                      </w:r>
                      <w:r w:rsidRPr="0028637B">
                        <w:t>y vigentes en el proyecto, con accione</w:t>
                      </w:r>
                      <w:r w:rsidR="00933647">
                        <w:t xml:space="preserve">s específicas de contingencia o  </w:t>
                      </w:r>
                      <w:r w:rsidRPr="0028637B">
                        <w:t xml:space="preserve"> mitigación. </w:t>
                      </w:r>
                      <w:r w:rsidR="00933647">
                        <w:t>También se llevará</w:t>
                      </w:r>
                      <w:r>
                        <w:t xml:space="preserve"> a cabo un seguimiento de cada riesgo para tener registro de las acciones tomadas para cada uno. </w:t>
                      </w:r>
                    </w:p>
                    <w:p w:rsidR="00FD6695" w:rsidRDefault="00FD6695" w:rsidP="00D43375">
                      <w:pPr>
                        <w:pStyle w:val="PSI-DescripcindelDocumentos"/>
                        <w:ind w:left="0" w:firstLine="0"/>
                        <w:jc w:val="both"/>
                      </w:pPr>
                    </w:p>
                  </w:txbxContent>
                </v:textbox>
                <w10:wrap type="square" anchorx="margin" anchory="margin"/>
              </v:shape>
            </w:pict>
          </w:r>
        </w:p>
        <w:p w:rsidR="00224B75" w:rsidRDefault="00670E9F" w:rsidP="000F4F97">
          <w:pPr>
            <w:pStyle w:val="PSI-Comentario"/>
          </w:pPr>
          <w:r w:rsidRPr="008B3B0F">
            <w:t xml:space="preserve"> </w:t>
          </w:r>
          <w:r w:rsidR="008B3B0F"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A77992">
                <w:t>Seguimiento de Riesgos</w:t>
              </w:r>
            </w:sdtContent>
          </w:sdt>
          <w:r w:rsidR="008B3B0F" w:rsidRPr="008B3B0F">
            <w:t xml:space="preserve">. </w:t>
          </w:r>
        </w:p>
        <w:p w:rsidR="00224B75" w:rsidRDefault="00CD5E00" w:rsidP="000F4F97">
          <w:pPr>
            <w:pStyle w:val="PSI-Comentario"/>
          </w:pPr>
          <w:r w:rsidRPr="00CD5E00">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CD5E00"/>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700994" w:rsidRDefault="00CD5E00">
          <w:pPr>
            <w:pStyle w:val="TDC1"/>
            <w:rPr>
              <w:rFonts w:eastAsiaTheme="minorEastAsia"/>
              <w:b w:val="0"/>
              <w:bCs w:val="0"/>
              <w:noProof/>
              <w:sz w:val="22"/>
              <w:szCs w:val="22"/>
              <w:lang w:eastAsia="es-ES"/>
            </w:rPr>
          </w:pPr>
          <w:r w:rsidRPr="00CD5E00">
            <w:fldChar w:fldCharType="begin"/>
          </w:r>
          <w:r w:rsidR="000F79DF">
            <w:instrText xml:space="preserve"> TOC \o "1-3" \h \z \u </w:instrText>
          </w:r>
          <w:r w:rsidRPr="00CD5E00">
            <w:fldChar w:fldCharType="separate"/>
          </w:r>
          <w:hyperlink w:anchor="_Toc257626359" w:history="1">
            <w:r w:rsidR="00700994" w:rsidRPr="007951F7">
              <w:rPr>
                <w:rStyle w:val="Hipervnculo"/>
                <w:noProof/>
              </w:rPr>
              <w:t>Leyenda</w:t>
            </w:r>
            <w:r w:rsidR="00700994">
              <w:rPr>
                <w:noProof/>
                <w:webHidden/>
              </w:rPr>
              <w:tab/>
            </w:r>
            <w:r w:rsidR="00700994">
              <w:rPr>
                <w:noProof/>
                <w:webHidden/>
              </w:rPr>
              <w:fldChar w:fldCharType="begin"/>
            </w:r>
            <w:r w:rsidR="00700994">
              <w:rPr>
                <w:noProof/>
                <w:webHidden/>
              </w:rPr>
              <w:instrText xml:space="preserve"> PAGEREF _Toc257626359 \h </w:instrText>
            </w:r>
            <w:r w:rsidR="00700994">
              <w:rPr>
                <w:noProof/>
                <w:webHidden/>
              </w:rPr>
            </w:r>
            <w:r w:rsidR="00700994">
              <w:rPr>
                <w:noProof/>
                <w:webHidden/>
              </w:rPr>
              <w:fldChar w:fldCharType="separate"/>
            </w:r>
            <w:r w:rsidR="00700994">
              <w:rPr>
                <w:noProof/>
                <w:webHidden/>
              </w:rPr>
              <w:t>4</w:t>
            </w:r>
            <w:r w:rsidR="00700994">
              <w:rPr>
                <w:noProof/>
                <w:webHidden/>
              </w:rPr>
              <w:fldChar w:fldCharType="end"/>
            </w:r>
          </w:hyperlink>
        </w:p>
        <w:p w:rsidR="00700994" w:rsidRDefault="00700994">
          <w:pPr>
            <w:pStyle w:val="TDC1"/>
            <w:rPr>
              <w:rFonts w:eastAsiaTheme="minorEastAsia"/>
              <w:b w:val="0"/>
              <w:bCs w:val="0"/>
              <w:noProof/>
              <w:sz w:val="22"/>
              <w:szCs w:val="22"/>
              <w:lang w:eastAsia="es-ES"/>
            </w:rPr>
          </w:pPr>
          <w:hyperlink w:anchor="_Toc257626360" w:history="1">
            <w:r w:rsidRPr="007951F7">
              <w:rPr>
                <w:rStyle w:val="Hipervnculo"/>
                <w:noProof/>
              </w:rPr>
              <w:t>&lt;Referencia RK001&gt;</w:t>
            </w:r>
            <w:r>
              <w:rPr>
                <w:noProof/>
                <w:webHidden/>
              </w:rPr>
              <w:tab/>
            </w:r>
            <w:r>
              <w:rPr>
                <w:noProof/>
                <w:webHidden/>
              </w:rPr>
              <w:fldChar w:fldCharType="begin"/>
            </w:r>
            <w:r>
              <w:rPr>
                <w:noProof/>
                <w:webHidden/>
              </w:rPr>
              <w:instrText xml:space="preserve"> PAGEREF _Toc257626360 \h </w:instrText>
            </w:r>
            <w:r>
              <w:rPr>
                <w:noProof/>
                <w:webHidden/>
              </w:rPr>
            </w:r>
            <w:r>
              <w:rPr>
                <w:noProof/>
                <w:webHidden/>
              </w:rPr>
              <w:fldChar w:fldCharType="separate"/>
            </w:r>
            <w:r>
              <w:rPr>
                <w:noProof/>
                <w:webHidden/>
              </w:rPr>
              <w:t>5</w:t>
            </w:r>
            <w:r>
              <w:rPr>
                <w:noProof/>
                <w:webHidden/>
              </w:rPr>
              <w:fldChar w:fldCharType="end"/>
            </w:r>
          </w:hyperlink>
        </w:p>
        <w:p w:rsidR="00700994" w:rsidRDefault="00700994">
          <w:pPr>
            <w:pStyle w:val="TDC2"/>
            <w:rPr>
              <w:rFonts w:eastAsiaTheme="minorEastAsia"/>
              <w:i w:val="0"/>
              <w:iCs w:val="0"/>
              <w:noProof/>
              <w:sz w:val="22"/>
              <w:szCs w:val="22"/>
              <w:lang w:eastAsia="es-ES"/>
            </w:rPr>
          </w:pPr>
          <w:hyperlink w:anchor="_Toc257626361" w:history="1">
            <w:r w:rsidRPr="007951F7">
              <w:rPr>
                <w:rStyle w:val="Hipervnculo"/>
                <w:noProof/>
              </w:rPr>
              <w:t>Identificación</w:t>
            </w:r>
            <w:r>
              <w:rPr>
                <w:noProof/>
                <w:webHidden/>
              </w:rPr>
              <w:tab/>
            </w:r>
            <w:r>
              <w:rPr>
                <w:noProof/>
                <w:webHidden/>
              </w:rPr>
              <w:fldChar w:fldCharType="begin"/>
            </w:r>
            <w:r>
              <w:rPr>
                <w:noProof/>
                <w:webHidden/>
              </w:rPr>
              <w:instrText xml:space="preserve"> PAGEREF _Toc257626361 \h </w:instrText>
            </w:r>
            <w:r>
              <w:rPr>
                <w:noProof/>
                <w:webHidden/>
              </w:rPr>
            </w:r>
            <w:r>
              <w:rPr>
                <w:noProof/>
                <w:webHidden/>
              </w:rPr>
              <w:fldChar w:fldCharType="separate"/>
            </w:r>
            <w:r>
              <w:rPr>
                <w:noProof/>
                <w:webHidden/>
              </w:rPr>
              <w:t>5</w:t>
            </w:r>
            <w:r>
              <w:rPr>
                <w:noProof/>
                <w:webHidden/>
              </w:rPr>
              <w:fldChar w:fldCharType="end"/>
            </w:r>
          </w:hyperlink>
        </w:p>
        <w:p w:rsidR="00700994" w:rsidRDefault="00700994">
          <w:pPr>
            <w:pStyle w:val="TDC2"/>
            <w:rPr>
              <w:rFonts w:eastAsiaTheme="minorEastAsia"/>
              <w:i w:val="0"/>
              <w:iCs w:val="0"/>
              <w:noProof/>
              <w:sz w:val="22"/>
              <w:szCs w:val="22"/>
              <w:lang w:eastAsia="es-ES"/>
            </w:rPr>
          </w:pPr>
          <w:hyperlink w:anchor="_Toc257626362" w:history="1">
            <w:r w:rsidRPr="007951F7">
              <w:rPr>
                <w:rStyle w:val="Hipervnculo"/>
                <w:noProof/>
              </w:rPr>
              <w:t>Análisis</w:t>
            </w:r>
            <w:r>
              <w:rPr>
                <w:noProof/>
                <w:webHidden/>
              </w:rPr>
              <w:tab/>
            </w:r>
            <w:r>
              <w:rPr>
                <w:noProof/>
                <w:webHidden/>
              </w:rPr>
              <w:fldChar w:fldCharType="begin"/>
            </w:r>
            <w:r>
              <w:rPr>
                <w:noProof/>
                <w:webHidden/>
              </w:rPr>
              <w:instrText xml:space="preserve"> PAGEREF _Toc257626362 \h </w:instrText>
            </w:r>
            <w:r>
              <w:rPr>
                <w:noProof/>
                <w:webHidden/>
              </w:rPr>
            </w:r>
            <w:r>
              <w:rPr>
                <w:noProof/>
                <w:webHidden/>
              </w:rPr>
              <w:fldChar w:fldCharType="separate"/>
            </w:r>
            <w:r>
              <w:rPr>
                <w:noProof/>
                <w:webHidden/>
              </w:rPr>
              <w:t>5</w:t>
            </w:r>
            <w:r>
              <w:rPr>
                <w:noProof/>
                <w:webHidden/>
              </w:rPr>
              <w:fldChar w:fldCharType="end"/>
            </w:r>
          </w:hyperlink>
        </w:p>
        <w:p w:rsidR="00700994" w:rsidRDefault="00700994">
          <w:pPr>
            <w:pStyle w:val="TDC2"/>
            <w:rPr>
              <w:rFonts w:eastAsiaTheme="minorEastAsia"/>
              <w:i w:val="0"/>
              <w:iCs w:val="0"/>
              <w:noProof/>
              <w:sz w:val="22"/>
              <w:szCs w:val="22"/>
              <w:lang w:eastAsia="es-ES"/>
            </w:rPr>
          </w:pPr>
          <w:hyperlink w:anchor="_Toc257626363" w:history="1">
            <w:r w:rsidRPr="007951F7">
              <w:rPr>
                <w:rStyle w:val="Hipervnculo"/>
                <w:noProof/>
              </w:rPr>
              <w:t>Plan de Riesgos</w:t>
            </w:r>
            <w:r>
              <w:rPr>
                <w:noProof/>
                <w:webHidden/>
              </w:rPr>
              <w:tab/>
            </w:r>
            <w:r>
              <w:rPr>
                <w:noProof/>
                <w:webHidden/>
              </w:rPr>
              <w:fldChar w:fldCharType="begin"/>
            </w:r>
            <w:r>
              <w:rPr>
                <w:noProof/>
                <w:webHidden/>
              </w:rPr>
              <w:instrText xml:space="preserve"> PAGEREF _Toc257626363 \h </w:instrText>
            </w:r>
            <w:r>
              <w:rPr>
                <w:noProof/>
                <w:webHidden/>
              </w:rPr>
            </w:r>
            <w:r>
              <w:rPr>
                <w:noProof/>
                <w:webHidden/>
              </w:rPr>
              <w:fldChar w:fldCharType="separate"/>
            </w:r>
            <w:r>
              <w:rPr>
                <w:noProof/>
                <w:webHidden/>
              </w:rPr>
              <w:t>5</w:t>
            </w:r>
            <w:r>
              <w:rPr>
                <w:noProof/>
                <w:webHidden/>
              </w:rPr>
              <w:fldChar w:fldCharType="end"/>
            </w:r>
          </w:hyperlink>
        </w:p>
        <w:p w:rsidR="00700994" w:rsidRDefault="00700994">
          <w:pPr>
            <w:pStyle w:val="TDC2"/>
            <w:rPr>
              <w:rFonts w:eastAsiaTheme="minorEastAsia"/>
              <w:i w:val="0"/>
              <w:iCs w:val="0"/>
              <w:noProof/>
              <w:sz w:val="22"/>
              <w:szCs w:val="22"/>
              <w:lang w:eastAsia="es-ES"/>
            </w:rPr>
          </w:pPr>
          <w:hyperlink w:anchor="_Toc257626364" w:history="1">
            <w:r w:rsidRPr="007951F7">
              <w:rPr>
                <w:rStyle w:val="Hipervnculo"/>
                <w:noProof/>
              </w:rPr>
              <w:t>Seguimiento</w:t>
            </w:r>
            <w:r>
              <w:rPr>
                <w:noProof/>
                <w:webHidden/>
              </w:rPr>
              <w:tab/>
            </w:r>
            <w:r>
              <w:rPr>
                <w:noProof/>
                <w:webHidden/>
              </w:rPr>
              <w:fldChar w:fldCharType="begin"/>
            </w:r>
            <w:r>
              <w:rPr>
                <w:noProof/>
                <w:webHidden/>
              </w:rPr>
              <w:instrText xml:space="preserve"> PAGEREF _Toc257626364 \h </w:instrText>
            </w:r>
            <w:r>
              <w:rPr>
                <w:noProof/>
                <w:webHidden/>
              </w:rPr>
            </w:r>
            <w:r>
              <w:rPr>
                <w:noProof/>
                <w:webHidden/>
              </w:rPr>
              <w:fldChar w:fldCharType="separate"/>
            </w:r>
            <w:r>
              <w:rPr>
                <w:noProof/>
                <w:webHidden/>
              </w:rPr>
              <w:t>5</w:t>
            </w:r>
            <w:r>
              <w:rPr>
                <w:noProof/>
                <w:webHidden/>
              </w:rPr>
              <w:fldChar w:fldCharType="end"/>
            </w:r>
          </w:hyperlink>
        </w:p>
        <w:p w:rsidR="000F79DF" w:rsidRDefault="00CD5E00"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A77992" w:rsidP="009A3173">
          <w:pPr>
            <w:pStyle w:val="PSI-Ttulo"/>
          </w:pPr>
          <w:r>
            <w:rPr>
              <w:lang w:val="es-AR"/>
            </w:rPr>
            <w:t>Seguimiento de Riesgos</w:t>
          </w:r>
        </w:p>
      </w:sdtContent>
    </w:sdt>
    <w:p w:rsidR="00670E9F" w:rsidRDefault="00670E9F" w:rsidP="00670E9F">
      <w:pPr>
        <w:pStyle w:val="PSI-Normal"/>
      </w:pPr>
    </w:p>
    <w:p w:rsidR="00670E9F" w:rsidRDefault="00670E9F" w:rsidP="00670E9F">
      <w:pPr>
        <w:pStyle w:val="PSI-Ttulo1"/>
      </w:pPr>
      <w:bookmarkStart w:id="0" w:name="_Toc257626359"/>
      <w:r>
        <w:t>Leyenda</w:t>
      </w:r>
      <w:bookmarkEnd w:id="0"/>
    </w:p>
    <w:tbl>
      <w:tblPr>
        <w:tblStyle w:val="Tablaconcuadrcula"/>
        <w:tblW w:w="0" w:type="auto"/>
        <w:tblInd w:w="357" w:type="dxa"/>
        <w:tblLook w:val="04A0"/>
      </w:tblPr>
      <w:tblGrid>
        <w:gridCol w:w="2728"/>
        <w:gridCol w:w="5635"/>
      </w:tblGrid>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Número de Referencia</w:t>
            </w:r>
          </w:p>
        </w:tc>
        <w:tc>
          <w:tcPr>
            <w:tcW w:w="5635" w:type="dxa"/>
            <w:vAlign w:val="center"/>
          </w:tcPr>
          <w:p w:rsidR="00670E9F" w:rsidRPr="00D43375" w:rsidRDefault="00D43375" w:rsidP="00D43375">
            <w:pPr>
              <w:pStyle w:val="PSI-Comentario"/>
            </w:pPr>
            <w:r>
              <w:t>[</w:t>
            </w:r>
            <w:r w:rsidR="00670E9F" w:rsidRPr="00D43375">
              <w:t>Número de Referencia único para el riesgo</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Fecha de Identificación</w:t>
            </w:r>
          </w:p>
        </w:tc>
        <w:tc>
          <w:tcPr>
            <w:tcW w:w="5635" w:type="dxa"/>
            <w:vAlign w:val="center"/>
          </w:tcPr>
          <w:p w:rsidR="00670E9F" w:rsidRPr="00D43375" w:rsidRDefault="00670E9F" w:rsidP="00D43375">
            <w:pPr>
              <w:pStyle w:val="PSI-Comentario"/>
            </w:pPr>
          </w:p>
        </w:tc>
      </w:tr>
      <w:tr w:rsidR="00287695" w:rsidTr="00D43375">
        <w:tc>
          <w:tcPr>
            <w:tcW w:w="2728" w:type="dxa"/>
            <w:shd w:val="clear" w:color="auto" w:fill="8DB3E2" w:themeFill="text2" w:themeFillTint="66"/>
            <w:vAlign w:val="center"/>
          </w:tcPr>
          <w:p w:rsidR="00287695" w:rsidRPr="00670E9F" w:rsidRDefault="00287695" w:rsidP="00D43375">
            <w:pPr>
              <w:pStyle w:val="PSI-Normal"/>
              <w:jc w:val="left"/>
              <w:rPr>
                <w:b/>
                <w:color w:val="FFFFFF" w:themeColor="background1"/>
              </w:rPr>
            </w:pPr>
            <w:r>
              <w:rPr>
                <w:b/>
                <w:color w:val="FFFFFF" w:themeColor="background1"/>
              </w:rPr>
              <w:t>Etapa</w:t>
            </w:r>
          </w:p>
        </w:tc>
        <w:tc>
          <w:tcPr>
            <w:tcW w:w="5635" w:type="dxa"/>
            <w:vAlign w:val="center"/>
          </w:tcPr>
          <w:p w:rsidR="00287695" w:rsidRPr="00D43375" w:rsidRDefault="00D43375" w:rsidP="00D43375">
            <w:pPr>
              <w:pStyle w:val="PSI-Comentario"/>
            </w:pPr>
            <w:r>
              <w:t>[</w:t>
            </w:r>
            <w:r w:rsidR="00287695" w:rsidRPr="00D43375">
              <w:t>Etapa del desarrollo donde fue identificado el riesgo (Fase e Iteración).</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Nombre del Riesgo</w:t>
            </w:r>
          </w:p>
        </w:tc>
        <w:tc>
          <w:tcPr>
            <w:tcW w:w="5635" w:type="dxa"/>
            <w:vAlign w:val="center"/>
          </w:tcPr>
          <w:p w:rsidR="00670E9F" w:rsidRPr="00D43375" w:rsidRDefault="00670E9F" w:rsidP="00D43375">
            <w:pPr>
              <w:pStyle w:val="PSI-Comentario"/>
            </w:pP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Categoría</w:t>
            </w:r>
          </w:p>
        </w:tc>
        <w:tc>
          <w:tcPr>
            <w:tcW w:w="5635" w:type="dxa"/>
            <w:vAlign w:val="center"/>
          </w:tcPr>
          <w:p w:rsidR="00670E9F" w:rsidRPr="00D43375" w:rsidRDefault="00D43375" w:rsidP="00D43375">
            <w:pPr>
              <w:pStyle w:val="PSI-Comentario"/>
            </w:pPr>
            <w:r>
              <w:t>[</w:t>
            </w:r>
            <w:r w:rsidR="00670E9F" w:rsidRPr="00D43375">
              <w:t>Grupo de Riesgos al que pertenece</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Descripción</w:t>
            </w:r>
          </w:p>
        </w:tc>
        <w:tc>
          <w:tcPr>
            <w:tcW w:w="5635" w:type="dxa"/>
            <w:vAlign w:val="center"/>
          </w:tcPr>
          <w:p w:rsidR="00670E9F" w:rsidRPr="00D43375" w:rsidRDefault="00670E9F" w:rsidP="00D43375">
            <w:pPr>
              <w:pStyle w:val="PSI-Comentario"/>
            </w:pP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Impacto</w:t>
            </w:r>
          </w:p>
        </w:tc>
        <w:tc>
          <w:tcPr>
            <w:tcW w:w="5635" w:type="dxa"/>
            <w:vAlign w:val="center"/>
          </w:tcPr>
          <w:p w:rsidR="00670E9F" w:rsidRPr="00D43375" w:rsidRDefault="00D43375" w:rsidP="00D43375">
            <w:pPr>
              <w:pStyle w:val="PSI-Comentario"/>
            </w:pPr>
            <w:r>
              <w:t>[</w:t>
            </w:r>
            <w:r w:rsidR="00670E9F" w:rsidRPr="00D43375">
              <w:t>Rating de Impacto (1 a 5, donde 5 = más alto impacto)</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Probabilidad</w:t>
            </w:r>
          </w:p>
        </w:tc>
        <w:tc>
          <w:tcPr>
            <w:tcW w:w="5635" w:type="dxa"/>
            <w:vAlign w:val="center"/>
          </w:tcPr>
          <w:p w:rsidR="00670E9F" w:rsidRPr="00D43375" w:rsidRDefault="00D43375" w:rsidP="00D43375">
            <w:pPr>
              <w:pStyle w:val="PSI-Comentario"/>
            </w:pPr>
            <w:r>
              <w:t>[</w:t>
            </w:r>
            <w:r w:rsidR="00670E9F" w:rsidRPr="00D43375">
              <w:t>Probabilidad (%) de que el riesgo ocurra de no tomarse ninguna acción</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Factor</w:t>
            </w:r>
          </w:p>
        </w:tc>
        <w:tc>
          <w:tcPr>
            <w:tcW w:w="5635" w:type="dxa"/>
            <w:vAlign w:val="center"/>
          </w:tcPr>
          <w:p w:rsidR="00670E9F" w:rsidRPr="00D43375" w:rsidRDefault="00D43375" w:rsidP="00D43375">
            <w:pPr>
              <w:pStyle w:val="PSI-Comentario"/>
            </w:pPr>
            <w:r>
              <w:t>[</w:t>
            </w:r>
            <w:r w:rsidR="00670E9F" w:rsidRPr="00D43375">
              <w:t>Impacto x Probabilidad x 100</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Causas</w:t>
            </w:r>
          </w:p>
        </w:tc>
        <w:tc>
          <w:tcPr>
            <w:tcW w:w="5635" w:type="dxa"/>
            <w:vAlign w:val="center"/>
          </w:tcPr>
          <w:p w:rsidR="00670E9F" w:rsidRPr="00D43375" w:rsidRDefault="00D43375" w:rsidP="00D43375">
            <w:pPr>
              <w:pStyle w:val="PSI-Comentario"/>
            </w:pPr>
            <w:r>
              <w:t>[</w:t>
            </w:r>
            <w:r w:rsidR="00670E9F" w:rsidRPr="00D43375">
              <w:t>Explicación del por qué existe el riesgo</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Síntomas</w:t>
            </w:r>
          </w:p>
        </w:tc>
        <w:tc>
          <w:tcPr>
            <w:tcW w:w="5635" w:type="dxa"/>
            <w:vAlign w:val="center"/>
          </w:tcPr>
          <w:p w:rsidR="00670E9F" w:rsidRPr="00D43375" w:rsidRDefault="00D43375" w:rsidP="00D43375">
            <w:pPr>
              <w:pStyle w:val="PSI-Comentario"/>
            </w:pPr>
            <w:r>
              <w:t>[</w:t>
            </w:r>
            <w:r w:rsidR="00670E9F" w:rsidRPr="00D43375">
              <w:t>Inconvenientes que ocasiona</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Estrategia de Respuesta</w:t>
            </w:r>
          </w:p>
        </w:tc>
        <w:tc>
          <w:tcPr>
            <w:tcW w:w="5635" w:type="dxa"/>
            <w:vAlign w:val="center"/>
          </w:tcPr>
          <w:p w:rsidR="00670E9F" w:rsidRPr="00D43375" w:rsidRDefault="00D43375" w:rsidP="00D43375">
            <w:pPr>
              <w:pStyle w:val="PSI-Comentario"/>
            </w:pPr>
            <w:r>
              <w:t>[</w:t>
            </w:r>
            <w:r w:rsidR="00670E9F" w:rsidRPr="00D43375">
              <w:t>Estrategia específica para el riesgo (Reducción, Eliminación, Contingencia)</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Responsable</w:t>
            </w:r>
          </w:p>
        </w:tc>
        <w:tc>
          <w:tcPr>
            <w:tcW w:w="5635" w:type="dxa"/>
            <w:vAlign w:val="center"/>
          </w:tcPr>
          <w:p w:rsidR="00670E9F" w:rsidRPr="00D43375" w:rsidRDefault="00D43375" w:rsidP="00D43375">
            <w:pPr>
              <w:pStyle w:val="PSI-Comentario"/>
            </w:pPr>
            <w:r>
              <w:t>[</w:t>
            </w:r>
            <w:r w:rsidR="00670E9F" w:rsidRPr="00D43375">
              <w:t>Personas específicas responsables de definir la estrategia y el plan</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Respuesta al Riesgo</w:t>
            </w:r>
          </w:p>
        </w:tc>
        <w:tc>
          <w:tcPr>
            <w:tcW w:w="5635" w:type="dxa"/>
            <w:vAlign w:val="center"/>
          </w:tcPr>
          <w:p w:rsidR="00670E9F" w:rsidRPr="00D43375" w:rsidRDefault="00D43375" w:rsidP="00D43375">
            <w:pPr>
              <w:pStyle w:val="PSI-Comentario"/>
            </w:pPr>
            <w:r>
              <w:t>[</w:t>
            </w:r>
            <w:r w:rsidR="00670E9F" w:rsidRPr="00D43375">
              <w:t>Acciones Específicas que se llevarán a cabo para implantar la</w:t>
            </w:r>
            <w:r w:rsidR="00287695" w:rsidRPr="00D43375">
              <w:t xml:space="preserve"> estrategia seleccionada.</w:t>
            </w:r>
            <w:r>
              <w:t>]</w:t>
            </w:r>
          </w:p>
        </w:tc>
      </w:tr>
    </w:tbl>
    <w:p w:rsidR="00670E9F" w:rsidRDefault="00670E9F" w:rsidP="00670E9F">
      <w:pPr>
        <w:pStyle w:val="PSI-Normal"/>
      </w:pPr>
    </w:p>
    <w:p w:rsidR="00287695" w:rsidRDefault="00287695">
      <w:pPr>
        <w:rPr>
          <w:rFonts w:asciiTheme="majorHAnsi" w:eastAsiaTheme="majorEastAsia" w:hAnsiTheme="majorHAnsi" w:cstheme="majorBidi"/>
          <w:b/>
          <w:bCs/>
          <w:color w:val="365F91" w:themeColor="accent1" w:themeShade="BF"/>
          <w:sz w:val="28"/>
          <w:szCs w:val="28"/>
          <w:lang w:val="es-AR"/>
        </w:rPr>
      </w:pPr>
      <w:r>
        <w:br w:type="page"/>
      </w:r>
    </w:p>
    <w:p w:rsidR="00441FF1" w:rsidRDefault="00441FF1" w:rsidP="005B5AEE">
      <w:pPr>
        <w:pStyle w:val="PSI-Ttulo1"/>
      </w:pPr>
      <w:bookmarkStart w:id="1" w:name="_Toc257626360"/>
      <w:r>
        <w:lastRenderedPageBreak/>
        <w:t>&lt;Referencia RK001&gt;</w:t>
      </w:r>
      <w:bookmarkEnd w:id="1"/>
    </w:p>
    <w:p w:rsidR="00441FF1" w:rsidRDefault="00441FF1" w:rsidP="00441FF1">
      <w:pPr>
        <w:pStyle w:val="PSI-Ttulo2"/>
      </w:pPr>
      <w:bookmarkStart w:id="2" w:name="_Toc257626361"/>
      <w:r>
        <w:t>Identificación</w:t>
      </w:r>
      <w:bookmarkEnd w:id="2"/>
    </w:p>
    <w:tbl>
      <w:tblPr>
        <w:tblStyle w:val="Tablaconcuadrcula"/>
        <w:tblW w:w="0" w:type="auto"/>
        <w:tblInd w:w="-34" w:type="dxa"/>
        <w:tblLook w:val="04A0"/>
      </w:tblPr>
      <w:tblGrid>
        <w:gridCol w:w="3178"/>
        <w:gridCol w:w="1199"/>
        <w:gridCol w:w="191"/>
        <w:gridCol w:w="1398"/>
        <w:gridCol w:w="2788"/>
      </w:tblGrid>
      <w:tr w:rsidR="00287695" w:rsidRPr="00670E9F" w:rsidTr="00FD6695">
        <w:trPr>
          <w:trHeight w:val="335"/>
        </w:trPr>
        <w:tc>
          <w:tcPr>
            <w:tcW w:w="3178" w:type="dxa"/>
            <w:shd w:val="clear" w:color="auto" w:fill="8DB3E2" w:themeFill="text2" w:themeFillTint="66"/>
          </w:tcPr>
          <w:p w:rsidR="00287695" w:rsidRPr="00670E9F" w:rsidRDefault="00287695" w:rsidP="00670E9F">
            <w:pPr>
              <w:pStyle w:val="PSI-Normal"/>
              <w:rPr>
                <w:color w:val="FFFFFF" w:themeColor="background1"/>
              </w:rPr>
            </w:pPr>
            <w:r w:rsidRPr="00670E9F">
              <w:rPr>
                <w:color w:val="FFFFFF" w:themeColor="background1"/>
              </w:rPr>
              <w:t>Número de Referencia</w:t>
            </w:r>
          </w:p>
        </w:tc>
        <w:tc>
          <w:tcPr>
            <w:tcW w:w="2788" w:type="dxa"/>
            <w:gridSpan w:val="3"/>
            <w:shd w:val="clear" w:color="auto" w:fill="8DB3E2" w:themeFill="text2" w:themeFillTint="66"/>
          </w:tcPr>
          <w:p w:rsidR="00287695" w:rsidRPr="00670E9F" w:rsidRDefault="00287695" w:rsidP="00670E9F">
            <w:pPr>
              <w:pStyle w:val="PSI-Normal"/>
              <w:rPr>
                <w:color w:val="FFFFFF" w:themeColor="background1"/>
              </w:rPr>
            </w:pPr>
            <w:r w:rsidRPr="00670E9F">
              <w:rPr>
                <w:color w:val="FFFFFF" w:themeColor="background1"/>
              </w:rPr>
              <w:t>Fecha de Identificación</w:t>
            </w:r>
          </w:p>
        </w:tc>
        <w:tc>
          <w:tcPr>
            <w:tcW w:w="2788" w:type="dxa"/>
            <w:shd w:val="clear" w:color="auto" w:fill="8DB3E2" w:themeFill="text2" w:themeFillTint="66"/>
          </w:tcPr>
          <w:p w:rsidR="00287695" w:rsidRPr="00670E9F" w:rsidRDefault="00287695" w:rsidP="00670E9F">
            <w:pPr>
              <w:pStyle w:val="PSI-Normal"/>
              <w:rPr>
                <w:color w:val="FFFFFF" w:themeColor="background1"/>
              </w:rPr>
            </w:pPr>
            <w:r>
              <w:rPr>
                <w:color w:val="FFFFFF" w:themeColor="background1"/>
              </w:rPr>
              <w:t>Etapa</w:t>
            </w:r>
          </w:p>
        </w:tc>
      </w:tr>
      <w:tr w:rsidR="00287695" w:rsidRPr="00670E9F" w:rsidTr="00FD6695">
        <w:trPr>
          <w:trHeight w:val="335"/>
        </w:trPr>
        <w:tc>
          <w:tcPr>
            <w:tcW w:w="3178" w:type="dxa"/>
            <w:shd w:val="clear" w:color="auto" w:fill="auto"/>
          </w:tcPr>
          <w:p w:rsidR="00287695" w:rsidRPr="00670E9F" w:rsidRDefault="00287695" w:rsidP="00670E9F">
            <w:pPr>
              <w:pStyle w:val="PSI-Normal"/>
              <w:rPr>
                <w:color w:val="FFFFFF" w:themeColor="background1"/>
              </w:rPr>
            </w:pPr>
          </w:p>
        </w:tc>
        <w:tc>
          <w:tcPr>
            <w:tcW w:w="2788" w:type="dxa"/>
            <w:gridSpan w:val="3"/>
            <w:shd w:val="clear" w:color="auto" w:fill="auto"/>
          </w:tcPr>
          <w:p w:rsidR="00287695" w:rsidRPr="00670E9F" w:rsidRDefault="00287695" w:rsidP="00670E9F">
            <w:pPr>
              <w:pStyle w:val="PSI-Normal"/>
              <w:rPr>
                <w:color w:val="FFFFFF" w:themeColor="background1"/>
              </w:rPr>
            </w:pPr>
          </w:p>
        </w:tc>
        <w:tc>
          <w:tcPr>
            <w:tcW w:w="2788" w:type="dxa"/>
            <w:shd w:val="clear" w:color="auto" w:fill="auto"/>
          </w:tcPr>
          <w:p w:rsidR="00287695" w:rsidRPr="00670E9F" w:rsidRDefault="00287695" w:rsidP="00670E9F">
            <w:pPr>
              <w:pStyle w:val="PSI-Normal"/>
              <w:rPr>
                <w:color w:val="FFFFFF" w:themeColor="background1"/>
              </w:rPr>
            </w:pPr>
          </w:p>
        </w:tc>
      </w:tr>
      <w:tr w:rsidR="00E52496" w:rsidRPr="00670E9F" w:rsidTr="00FD6695">
        <w:tc>
          <w:tcPr>
            <w:tcW w:w="4568" w:type="dxa"/>
            <w:gridSpan w:val="3"/>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Nombre del Riesgo</w:t>
            </w:r>
          </w:p>
        </w:tc>
        <w:tc>
          <w:tcPr>
            <w:tcW w:w="4186" w:type="dxa"/>
            <w:gridSpan w:val="2"/>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Categoría</w:t>
            </w:r>
          </w:p>
        </w:tc>
      </w:tr>
      <w:tr w:rsidR="00E52496" w:rsidTr="00FD6695">
        <w:tc>
          <w:tcPr>
            <w:tcW w:w="4568" w:type="dxa"/>
            <w:gridSpan w:val="3"/>
          </w:tcPr>
          <w:p w:rsidR="00E52496" w:rsidRDefault="00E52496" w:rsidP="00670E9F">
            <w:pPr>
              <w:pStyle w:val="PSI-Normal"/>
            </w:pPr>
          </w:p>
        </w:tc>
        <w:tc>
          <w:tcPr>
            <w:tcW w:w="4186" w:type="dxa"/>
            <w:gridSpan w:val="2"/>
          </w:tcPr>
          <w:p w:rsidR="00E52496" w:rsidRDefault="00E52496" w:rsidP="00670E9F">
            <w:pPr>
              <w:pStyle w:val="PSI-Normal"/>
            </w:pPr>
          </w:p>
        </w:tc>
      </w:tr>
      <w:tr w:rsidR="00E52496" w:rsidRPr="00670E9F" w:rsidTr="00FD6695">
        <w:tc>
          <w:tcPr>
            <w:tcW w:w="8754" w:type="dxa"/>
            <w:gridSpan w:val="5"/>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Descripción</w:t>
            </w:r>
          </w:p>
        </w:tc>
      </w:tr>
      <w:tr w:rsidR="00E52496" w:rsidTr="00FD6695">
        <w:tc>
          <w:tcPr>
            <w:tcW w:w="8754" w:type="dxa"/>
            <w:gridSpan w:val="5"/>
          </w:tcPr>
          <w:p w:rsidR="00E52496" w:rsidRDefault="00E52496" w:rsidP="00670E9F">
            <w:pPr>
              <w:pStyle w:val="PSI-Normal"/>
            </w:pPr>
          </w:p>
        </w:tc>
      </w:tr>
      <w:tr w:rsidR="00EB16E9" w:rsidTr="00A25025">
        <w:tc>
          <w:tcPr>
            <w:tcW w:w="4377" w:type="dxa"/>
            <w:gridSpan w:val="2"/>
            <w:shd w:val="clear" w:color="auto" w:fill="8DB3E2" w:themeFill="text2" w:themeFillTint="66"/>
          </w:tcPr>
          <w:p w:rsidR="00EB16E9" w:rsidRPr="00670E9F" w:rsidRDefault="00EB16E9" w:rsidP="00A25025">
            <w:pPr>
              <w:pStyle w:val="PSI-Normal"/>
              <w:rPr>
                <w:color w:val="FFFFFF" w:themeColor="background1"/>
              </w:rPr>
            </w:pPr>
            <w:r>
              <w:rPr>
                <w:color w:val="FFFFFF" w:themeColor="background1"/>
              </w:rPr>
              <w:t xml:space="preserve">Estado del Riesgo (Activo, </w:t>
            </w:r>
            <w:r w:rsidR="00617909">
              <w:rPr>
                <w:color w:val="FFFFFF" w:themeColor="background1"/>
              </w:rPr>
              <w:t>Cerrado)</w:t>
            </w:r>
          </w:p>
        </w:tc>
        <w:tc>
          <w:tcPr>
            <w:tcW w:w="4377" w:type="dxa"/>
            <w:gridSpan w:val="3"/>
          </w:tcPr>
          <w:p w:rsidR="00EB16E9" w:rsidRDefault="00EB16E9" w:rsidP="00A25025">
            <w:pPr>
              <w:pStyle w:val="PSI-Normal"/>
            </w:pPr>
          </w:p>
        </w:tc>
      </w:tr>
    </w:tbl>
    <w:p w:rsidR="00E52496" w:rsidRDefault="00E52496" w:rsidP="00670E9F">
      <w:pPr>
        <w:pStyle w:val="PSI-Normal"/>
      </w:pPr>
    </w:p>
    <w:p w:rsidR="00441FF1" w:rsidRDefault="00441FF1" w:rsidP="00E52496">
      <w:pPr>
        <w:pStyle w:val="PSI-Ttulo2"/>
      </w:pPr>
      <w:bookmarkStart w:id="3" w:name="_Toc257626362"/>
      <w:r>
        <w:t>Análisis</w:t>
      </w:r>
      <w:bookmarkEnd w:id="3"/>
    </w:p>
    <w:tbl>
      <w:tblPr>
        <w:tblStyle w:val="Tablaconcuadrcula"/>
        <w:tblW w:w="0" w:type="auto"/>
        <w:tblInd w:w="-34" w:type="dxa"/>
        <w:tblLook w:val="04A0"/>
      </w:tblPr>
      <w:tblGrid>
        <w:gridCol w:w="3176"/>
        <w:gridCol w:w="2813"/>
        <w:gridCol w:w="2765"/>
      </w:tblGrid>
      <w:tr w:rsidR="00E52496" w:rsidRPr="00670E9F" w:rsidTr="00FD6695">
        <w:tc>
          <w:tcPr>
            <w:tcW w:w="3176" w:type="dxa"/>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Impacto</w:t>
            </w:r>
          </w:p>
        </w:tc>
        <w:tc>
          <w:tcPr>
            <w:tcW w:w="2813" w:type="dxa"/>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Probabilidad</w:t>
            </w:r>
          </w:p>
        </w:tc>
        <w:tc>
          <w:tcPr>
            <w:tcW w:w="2765" w:type="dxa"/>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Factor</w:t>
            </w:r>
          </w:p>
        </w:tc>
      </w:tr>
      <w:tr w:rsidR="00E52496" w:rsidTr="00FD6695">
        <w:tc>
          <w:tcPr>
            <w:tcW w:w="3176" w:type="dxa"/>
          </w:tcPr>
          <w:p w:rsidR="00E52496" w:rsidRDefault="00E52496" w:rsidP="00670E9F">
            <w:pPr>
              <w:pStyle w:val="PSI-Normal"/>
            </w:pPr>
          </w:p>
        </w:tc>
        <w:tc>
          <w:tcPr>
            <w:tcW w:w="2813" w:type="dxa"/>
          </w:tcPr>
          <w:p w:rsidR="00E52496" w:rsidRDefault="00E52496" w:rsidP="00670E9F">
            <w:pPr>
              <w:pStyle w:val="PSI-Normal"/>
            </w:pPr>
          </w:p>
        </w:tc>
        <w:tc>
          <w:tcPr>
            <w:tcW w:w="2765" w:type="dxa"/>
          </w:tcPr>
          <w:p w:rsidR="00E52496" w:rsidRDefault="00E52496" w:rsidP="00670E9F">
            <w:pPr>
              <w:pStyle w:val="PSI-Normal"/>
            </w:pPr>
          </w:p>
        </w:tc>
      </w:tr>
      <w:tr w:rsidR="00E52496" w:rsidRPr="00670E9F" w:rsidTr="00FD6695">
        <w:tc>
          <w:tcPr>
            <w:tcW w:w="8754" w:type="dxa"/>
            <w:gridSpan w:val="3"/>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Causas</w:t>
            </w:r>
          </w:p>
        </w:tc>
      </w:tr>
      <w:tr w:rsidR="00E52496" w:rsidTr="00FD6695">
        <w:tc>
          <w:tcPr>
            <w:tcW w:w="8754" w:type="dxa"/>
            <w:gridSpan w:val="3"/>
          </w:tcPr>
          <w:p w:rsidR="00E52496" w:rsidRDefault="00E52496" w:rsidP="00670E9F">
            <w:pPr>
              <w:pStyle w:val="PSI-Normal"/>
            </w:pPr>
          </w:p>
        </w:tc>
      </w:tr>
      <w:tr w:rsidR="00E52496" w:rsidRPr="00670E9F" w:rsidTr="00FD6695">
        <w:tc>
          <w:tcPr>
            <w:tcW w:w="8754" w:type="dxa"/>
            <w:gridSpan w:val="3"/>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Síntomas</w:t>
            </w:r>
          </w:p>
        </w:tc>
      </w:tr>
      <w:tr w:rsidR="00E52496" w:rsidTr="00FD6695">
        <w:tc>
          <w:tcPr>
            <w:tcW w:w="8754" w:type="dxa"/>
            <w:gridSpan w:val="3"/>
          </w:tcPr>
          <w:p w:rsidR="00E52496" w:rsidRDefault="00E52496" w:rsidP="00670E9F">
            <w:pPr>
              <w:pStyle w:val="PSI-Normal"/>
            </w:pPr>
          </w:p>
        </w:tc>
      </w:tr>
    </w:tbl>
    <w:p w:rsidR="00E52496" w:rsidRDefault="00E52496" w:rsidP="00670E9F">
      <w:pPr>
        <w:pStyle w:val="PSI-Normal"/>
      </w:pPr>
    </w:p>
    <w:p w:rsidR="00441FF1" w:rsidRDefault="00441FF1" w:rsidP="00E52496">
      <w:pPr>
        <w:pStyle w:val="PSI-Ttulo2"/>
      </w:pPr>
      <w:bookmarkStart w:id="4" w:name="_Toc257626363"/>
      <w:r>
        <w:t>Plan de Riesgos</w:t>
      </w:r>
      <w:bookmarkEnd w:id="4"/>
    </w:p>
    <w:tbl>
      <w:tblPr>
        <w:tblStyle w:val="Tablaconcuadrcula"/>
        <w:tblW w:w="8755" w:type="dxa"/>
        <w:tblLook w:val="04A0"/>
      </w:tblPr>
      <w:tblGrid>
        <w:gridCol w:w="2660"/>
        <w:gridCol w:w="1701"/>
        <w:gridCol w:w="2693"/>
        <w:gridCol w:w="1701"/>
      </w:tblGrid>
      <w:tr w:rsidR="00CD2020" w:rsidRPr="00287695" w:rsidTr="00CD2020">
        <w:tc>
          <w:tcPr>
            <w:tcW w:w="2660" w:type="dxa"/>
            <w:shd w:val="clear" w:color="auto" w:fill="8DB3E2" w:themeFill="text2" w:themeFillTint="66"/>
          </w:tcPr>
          <w:p w:rsidR="00CD2020" w:rsidRPr="00287695" w:rsidRDefault="00CD2020" w:rsidP="00670E9F">
            <w:pPr>
              <w:pStyle w:val="PSI-Normal"/>
              <w:rPr>
                <w:color w:val="FFFFFF" w:themeColor="background1"/>
              </w:rPr>
            </w:pPr>
            <w:r w:rsidRPr="00287695">
              <w:rPr>
                <w:color w:val="FFFFFF" w:themeColor="background1"/>
              </w:rPr>
              <w:t>Estrategia de Respuesta</w:t>
            </w:r>
          </w:p>
        </w:tc>
        <w:tc>
          <w:tcPr>
            <w:tcW w:w="1701" w:type="dxa"/>
            <w:shd w:val="clear" w:color="auto" w:fill="8DB3E2" w:themeFill="text2" w:themeFillTint="66"/>
          </w:tcPr>
          <w:p w:rsidR="00CD2020" w:rsidRPr="00287695" w:rsidRDefault="00CD2020" w:rsidP="00670E9F">
            <w:pPr>
              <w:pStyle w:val="PSI-Normal"/>
              <w:rPr>
                <w:color w:val="FFFFFF" w:themeColor="background1"/>
              </w:rPr>
            </w:pPr>
            <w:r w:rsidRPr="00287695">
              <w:rPr>
                <w:color w:val="FFFFFF" w:themeColor="background1"/>
              </w:rPr>
              <w:t>Responsable</w:t>
            </w:r>
          </w:p>
        </w:tc>
        <w:tc>
          <w:tcPr>
            <w:tcW w:w="2693" w:type="dxa"/>
            <w:shd w:val="clear" w:color="auto" w:fill="8DB3E2" w:themeFill="text2" w:themeFillTint="66"/>
          </w:tcPr>
          <w:p w:rsidR="00CD2020" w:rsidRPr="00287695" w:rsidRDefault="00CD2020" w:rsidP="00670E9F">
            <w:pPr>
              <w:pStyle w:val="PSI-Normal"/>
              <w:rPr>
                <w:color w:val="FFFFFF" w:themeColor="background1"/>
              </w:rPr>
            </w:pPr>
            <w:r w:rsidRPr="00287695">
              <w:rPr>
                <w:color w:val="FFFFFF" w:themeColor="background1"/>
              </w:rPr>
              <w:t>Respuesta al Riesgo</w:t>
            </w:r>
          </w:p>
        </w:tc>
        <w:tc>
          <w:tcPr>
            <w:tcW w:w="1701" w:type="dxa"/>
            <w:shd w:val="clear" w:color="auto" w:fill="8DB3E2" w:themeFill="text2" w:themeFillTint="66"/>
          </w:tcPr>
          <w:p w:rsidR="00CD2020" w:rsidRPr="00287695" w:rsidRDefault="00CD2020" w:rsidP="00670E9F">
            <w:pPr>
              <w:pStyle w:val="PSI-Normal"/>
              <w:rPr>
                <w:color w:val="FFFFFF" w:themeColor="background1"/>
              </w:rPr>
            </w:pPr>
            <w:r>
              <w:rPr>
                <w:color w:val="FFFFFF" w:themeColor="background1"/>
              </w:rPr>
              <w:t>Etapa</w:t>
            </w:r>
          </w:p>
        </w:tc>
      </w:tr>
      <w:tr w:rsidR="00CD2020" w:rsidTr="00CD2020">
        <w:tc>
          <w:tcPr>
            <w:tcW w:w="2660" w:type="dxa"/>
          </w:tcPr>
          <w:p w:rsidR="00CD2020" w:rsidRDefault="00CD2020" w:rsidP="00670E9F">
            <w:pPr>
              <w:pStyle w:val="PSI-Normal"/>
            </w:pPr>
          </w:p>
        </w:tc>
        <w:tc>
          <w:tcPr>
            <w:tcW w:w="1701" w:type="dxa"/>
          </w:tcPr>
          <w:p w:rsidR="00CD2020" w:rsidRDefault="00CD2020" w:rsidP="00670E9F">
            <w:pPr>
              <w:pStyle w:val="PSI-Normal"/>
            </w:pPr>
          </w:p>
        </w:tc>
        <w:tc>
          <w:tcPr>
            <w:tcW w:w="2693" w:type="dxa"/>
            <w:shd w:val="clear" w:color="auto" w:fill="auto"/>
          </w:tcPr>
          <w:p w:rsidR="00CD2020" w:rsidRDefault="00CD2020" w:rsidP="00670E9F">
            <w:pPr>
              <w:pStyle w:val="PSI-Normal"/>
            </w:pPr>
          </w:p>
        </w:tc>
        <w:tc>
          <w:tcPr>
            <w:tcW w:w="1701" w:type="dxa"/>
            <w:shd w:val="clear" w:color="auto" w:fill="auto"/>
          </w:tcPr>
          <w:p w:rsidR="00CD2020" w:rsidRDefault="00CD2020" w:rsidP="00670E9F">
            <w:pPr>
              <w:pStyle w:val="PSI-Normal"/>
            </w:pPr>
          </w:p>
        </w:tc>
      </w:tr>
      <w:tr w:rsidR="00CD2020" w:rsidTr="00CD2020">
        <w:tc>
          <w:tcPr>
            <w:tcW w:w="2660" w:type="dxa"/>
          </w:tcPr>
          <w:p w:rsidR="00CD2020" w:rsidRDefault="00CD2020" w:rsidP="00670E9F">
            <w:pPr>
              <w:pStyle w:val="PSI-Normal"/>
            </w:pPr>
          </w:p>
        </w:tc>
        <w:tc>
          <w:tcPr>
            <w:tcW w:w="1701" w:type="dxa"/>
          </w:tcPr>
          <w:p w:rsidR="00CD2020" w:rsidRDefault="00CD2020" w:rsidP="00670E9F">
            <w:pPr>
              <w:pStyle w:val="PSI-Normal"/>
            </w:pPr>
          </w:p>
        </w:tc>
        <w:tc>
          <w:tcPr>
            <w:tcW w:w="2693" w:type="dxa"/>
            <w:shd w:val="clear" w:color="auto" w:fill="auto"/>
          </w:tcPr>
          <w:p w:rsidR="00CD2020" w:rsidRDefault="00CD2020" w:rsidP="00670E9F">
            <w:pPr>
              <w:pStyle w:val="PSI-Normal"/>
            </w:pPr>
          </w:p>
        </w:tc>
        <w:tc>
          <w:tcPr>
            <w:tcW w:w="1701" w:type="dxa"/>
            <w:shd w:val="clear" w:color="auto" w:fill="auto"/>
          </w:tcPr>
          <w:p w:rsidR="00CD2020" w:rsidRDefault="00CD2020" w:rsidP="00670E9F">
            <w:pPr>
              <w:pStyle w:val="PSI-Normal"/>
            </w:pPr>
          </w:p>
        </w:tc>
      </w:tr>
    </w:tbl>
    <w:p w:rsidR="00441FF1" w:rsidRDefault="00441FF1" w:rsidP="00670E9F">
      <w:pPr>
        <w:pStyle w:val="PSI-Normal"/>
      </w:pPr>
    </w:p>
    <w:p w:rsidR="00CD2020" w:rsidRDefault="00CD2020" w:rsidP="00CD2020">
      <w:pPr>
        <w:pStyle w:val="PSI-Ttulo2"/>
      </w:pPr>
      <w:bookmarkStart w:id="5" w:name="_Toc257626364"/>
      <w:r>
        <w:t>Seguimiento</w:t>
      </w:r>
      <w:bookmarkEnd w:id="5"/>
    </w:p>
    <w:tbl>
      <w:tblPr>
        <w:tblStyle w:val="Tablaconcuadrcula"/>
        <w:tblW w:w="8755" w:type="dxa"/>
        <w:tblLook w:val="04A0"/>
      </w:tblPr>
      <w:tblGrid>
        <w:gridCol w:w="2161"/>
        <w:gridCol w:w="2161"/>
        <w:gridCol w:w="2161"/>
        <w:gridCol w:w="2272"/>
      </w:tblGrid>
      <w:tr w:rsidR="00CD2020" w:rsidTr="00CD2020">
        <w:tc>
          <w:tcPr>
            <w:tcW w:w="2161" w:type="dxa"/>
            <w:shd w:val="clear" w:color="auto" w:fill="8DB3E2" w:themeFill="text2" w:themeFillTint="66"/>
          </w:tcPr>
          <w:p w:rsidR="00CD2020" w:rsidRPr="00CD2020" w:rsidRDefault="00CD2020" w:rsidP="00670E9F">
            <w:pPr>
              <w:pStyle w:val="PSI-Normal"/>
              <w:rPr>
                <w:color w:val="FFFFFF" w:themeColor="background1"/>
              </w:rPr>
            </w:pPr>
            <w:r w:rsidRPr="00CD2020">
              <w:rPr>
                <w:color w:val="FFFFFF" w:themeColor="background1"/>
              </w:rPr>
              <w:t>Fecha</w:t>
            </w:r>
          </w:p>
        </w:tc>
        <w:tc>
          <w:tcPr>
            <w:tcW w:w="2161" w:type="dxa"/>
            <w:shd w:val="clear" w:color="auto" w:fill="8DB3E2" w:themeFill="text2" w:themeFillTint="66"/>
          </w:tcPr>
          <w:p w:rsidR="00CD2020" w:rsidRPr="00CD2020" w:rsidRDefault="00CD2020" w:rsidP="00670E9F">
            <w:pPr>
              <w:pStyle w:val="PSI-Normal"/>
              <w:rPr>
                <w:color w:val="FFFFFF" w:themeColor="background1"/>
              </w:rPr>
            </w:pPr>
            <w:r w:rsidRPr="00CD2020">
              <w:rPr>
                <w:color w:val="FFFFFF" w:themeColor="background1"/>
              </w:rPr>
              <w:t>Etapa</w:t>
            </w:r>
          </w:p>
        </w:tc>
        <w:tc>
          <w:tcPr>
            <w:tcW w:w="2161" w:type="dxa"/>
            <w:shd w:val="clear" w:color="auto" w:fill="8DB3E2" w:themeFill="text2" w:themeFillTint="66"/>
          </w:tcPr>
          <w:p w:rsidR="00CD2020" w:rsidRPr="00CD2020" w:rsidRDefault="00CD2020" w:rsidP="00670E9F">
            <w:pPr>
              <w:pStyle w:val="PSI-Normal"/>
              <w:rPr>
                <w:color w:val="FFFFFF" w:themeColor="background1"/>
              </w:rPr>
            </w:pPr>
            <w:r w:rsidRPr="00CD2020">
              <w:rPr>
                <w:color w:val="FFFFFF" w:themeColor="background1"/>
              </w:rPr>
              <w:t>Comentario</w:t>
            </w:r>
          </w:p>
        </w:tc>
        <w:tc>
          <w:tcPr>
            <w:tcW w:w="2272" w:type="dxa"/>
            <w:shd w:val="clear" w:color="auto" w:fill="8DB3E2" w:themeFill="text2" w:themeFillTint="66"/>
          </w:tcPr>
          <w:p w:rsidR="00CD2020" w:rsidRPr="00CD2020" w:rsidRDefault="00CD2020" w:rsidP="00670E9F">
            <w:pPr>
              <w:pStyle w:val="PSI-Normal"/>
              <w:rPr>
                <w:color w:val="FFFFFF" w:themeColor="background1"/>
              </w:rPr>
            </w:pPr>
            <w:r w:rsidRPr="00CD2020">
              <w:rPr>
                <w:color w:val="FFFFFF" w:themeColor="background1"/>
              </w:rPr>
              <w:t>Responsable</w:t>
            </w:r>
          </w:p>
        </w:tc>
      </w:tr>
      <w:tr w:rsidR="00CD2020" w:rsidTr="00CD2020">
        <w:tc>
          <w:tcPr>
            <w:tcW w:w="2161" w:type="dxa"/>
          </w:tcPr>
          <w:p w:rsidR="00CD2020" w:rsidRDefault="00CD2020" w:rsidP="00670E9F">
            <w:pPr>
              <w:pStyle w:val="PSI-Normal"/>
            </w:pPr>
          </w:p>
        </w:tc>
        <w:tc>
          <w:tcPr>
            <w:tcW w:w="2161" w:type="dxa"/>
          </w:tcPr>
          <w:p w:rsidR="00CD2020" w:rsidRDefault="00CD2020" w:rsidP="00670E9F">
            <w:pPr>
              <w:pStyle w:val="PSI-Normal"/>
            </w:pPr>
          </w:p>
        </w:tc>
        <w:tc>
          <w:tcPr>
            <w:tcW w:w="2161" w:type="dxa"/>
          </w:tcPr>
          <w:p w:rsidR="00CD2020" w:rsidRDefault="00CD2020" w:rsidP="00670E9F">
            <w:pPr>
              <w:pStyle w:val="PSI-Normal"/>
            </w:pPr>
          </w:p>
        </w:tc>
        <w:tc>
          <w:tcPr>
            <w:tcW w:w="2272" w:type="dxa"/>
          </w:tcPr>
          <w:p w:rsidR="00CD2020" w:rsidRDefault="00CD2020" w:rsidP="00670E9F">
            <w:pPr>
              <w:pStyle w:val="PSI-Normal"/>
            </w:pPr>
          </w:p>
        </w:tc>
      </w:tr>
    </w:tbl>
    <w:p w:rsidR="00CD2020" w:rsidRDefault="00CD2020" w:rsidP="00670E9F">
      <w:pPr>
        <w:pStyle w:val="PSI-Normal"/>
      </w:pPr>
    </w:p>
    <w:sectPr w:rsidR="00CD202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B188E" w:rsidRDefault="00CB188E" w:rsidP="00C94FBE">
      <w:pPr>
        <w:spacing w:before="0" w:line="240" w:lineRule="auto"/>
      </w:pPr>
      <w:r>
        <w:separator/>
      </w:r>
    </w:p>
    <w:p w:rsidR="00CB188E" w:rsidRDefault="00CB188E"/>
  </w:endnote>
  <w:endnote w:type="continuationSeparator" w:id="0">
    <w:p w:rsidR="00CB188E" w:rsidRDefault="00CB188E" w:rsidP="00C94FBE">
      <w:pPr>
        <w:spacing w:before="0" w:line="240" w:lineRule="auto"/>
      </w:pPr>
      <w:r>
        <w:continuationSeparator/>
      </w:r>
    </w:p>
    <w:p w:rsidR="00CB188E" w:rsidRDefault="00CB188E"/>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D6695" w:rsidRDefault="00CD5E00"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FD6695">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FD6695">
          <w:tab/>
        </w:r>
        <w:r w:rsidR="00FD6695">
          <w:tab/>
        </w:r>
        <w:r w:rsidR="00FD6695">
          <w:tab/>
        </w:r>
        <w:r w:rsidR="00FD6695">
          <w:tab/>
        </w:r>
        <w:r w:rsidR="00FD6695">
          <w:tab/>
        </w:r>
        <w:r w:rsidR="00FD6695" w:rsidRPr="00DD5A70">
          <w:rPr>
            <w:rFonts w:asciiTheme="majorHAnsi" w:hAnsiTheme="majorHAnsi" w:cstheme="majorHAnsi"/>
          </w:rPr>
          <w:t xml:space="preserve">Página </w:t>
        </w:r>
        <w:r w:rsidRPr="00DD5A70">
          <w:rPr>
            <w:rFonts w:asciiTheme="majorHAnsi" w:hAnsiTheme="majorHAnsi" w:cstheme="majorHAnsi"/>
          </w:rPr>
          <w:fldChar w:fldCharType="begin"/>
        </w:r>
        <w:r w:rsidR="00FD6695"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700994">
          <w:rPr>
            <w:rFonts w:asciiTheme="majorHAnsi" w:hAnsiTheme="majorHAnsi" w:cstheme="majorHAnsi"/>
            <w:noProof/>
          </w:rPr>
          <w:t>3</w:t>
        </w:r>
        <w:r w:rsidRPr="00DD5A70">
          <w:rPr>
            <w:rFonts w:asciiTheme="majorHAnsi" w:hAnsiTheme="majorHAnsi" w:cstheme="majorHAnsi"/>
          </w:rPr>
          <w:fldChar w:fldCharType="end"/>
        </w:r>
        <w:r w:rsidR="00FD6695" w:rsidRPr="00DD5A70">
          <w:rPr>
            <w:rFonts w:asciiTheme="majorHAnsi" w:hAnsiTheme="majorHAnsi" w:cstheme="majorHAnsi"/>
          </w:rPr>
          <w:t xml:space="preserve"> de </w:t>
        </w:r>
        <w:r w:rsidRPr="00DD5A70">
          <w:rPr>
            <w:rFonts w:asciiTheme="majorHAnsi" w:hAnsiTheme="majorHAnsi" w:cstheme="majorHAnsi"/>
          </w:rPr>
          <w:fldChar w:fldCharType="begin"/>
        </w:r>
        <w:r w:rsidR="00FD6695"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700994">
          <w:rPr>
            <w:rFonts w:asciiTheme="majorHAnsi" w:hAnsiTheme="majorHAnsi" w:cstheme="majorHAnsi"/>
            <w:noProof/>
          </w:rPr>
          <w:t>5</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FD6695" w:rsidRDefault="00FD6695"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B188E" w:rsidRDefault="00CB188E" w:rsidP="00C94FBE">
      <w:pPr>
        <w:spacing w:before="0" w:line="240" w:lineRule="auto"/>
      </w:pPr>
      <w:r>
        <w:separator/>
      </w:r>
    </w:p>
    <w:p w:rsidR="00CB188E" w:rsidRDefault="00CB188E"/>
  </w:footnote>
  <w:footnote w:type="continuationSeparator" w:id="0">
    <w:p w:rsidR="00CB188E" w:rsidRDefault="00CB188E" w:rsidP="00C94FBE">
      <w:pPr>
        <w:spacing w:before="0" w:line="240" w:lineRule="auto"/>
      </w:pPr>
      <w:r>
        <w:continuationSeparator/>
      </w:r>
    </w:p>
    <w:p w:rsidR="00CB188E" w:rsidRDefault="00CB188E"/>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FD6695" w:rsidRDefault="00A77992">
        <w:pPr>
          <w:pStyle w:val="Encabezado"/>
          <w:rPr>
            <w:rFonts w:asciiTheme="majorHAnsi" w:eastAsiaTheme="majorEastAsia" w:hAnsiTheme="majorHAnsi" w:cstheme="majorBidi"/>
          </w:rPr>
        </w:pPr>
        <w:r>
          <w:rPr>
            <w:rFonts w:asciiTheme="majorHAnsi" w:eastAsiaTheme="majorEastAsia" w:hAnsiTheme="majorHAnsi" w:cstheme="majorBidi"/>
            <w:lang w:val="es-AR"/>
          </w:rPr>
          <w:t>Seguimiento de Riesgos</w:t>
        </w:r>
      </w:p>
    </w:sdtContent>
  </w:sdt>
  <w:p w:rsidR="00FD6695" w:rsidRPr="000F4F97" w:rsidRDefault="00FD6695"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CD5E00">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CD5E00">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CD5E00">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700994">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441FF1"/>
    <w:rsid w:val="00011BED"/>
    <w:rsid w:val="00017EFE"/>
    <w:rsid w:val="00045F1A"/>
    <w:rsid w:val="00087F53"/>
    <w:rsid w:val="00092BC0"/>
    <w:rsid w:val="000A0FE7"/>
    <w:rsid w:val="000A2886"/>
    <w:rsid w:val="000C4C42"/>
    <w:rsid w:val="000C4E31"/>
    <w:rsid w:val="000D4C6E"/>
    <w:rsid w:val="000E0EF8"/>
    <w:rsid w:val="000E2F54"/>
    <w:rsid w:val="000F1888"/>
    <w:rsid w:val="000F3AE1"/>
    <w:rsid w:val="000F4F97"/>
    <w:rsid w:val="000F79DF"/>
    <w:rsid w:val="0010416D"/>
    <w:rsid w:val="001163FF"/>
    <w:rsid w:val="0012205F"/>
    <w:rsid w:val="001410A7"/>
    <w:rsid w:val="00144AE4"/>
    <w:rsid w:val="00150702"/>
    <w:rsid w:val="00183953"/>
    <w:rsid w:val="00185A46"/>
    <w:rsid w:val="00191198"/>
    <w:rsid w:val="001950C8"/>
    <w:rsid w:val="001A2EE6"/>
    <w:rsid w:val="001C1394"/>
    <w:rsid w:val="001C6104"/>
    <w:rsid w:val="001C799E"/>
    <w:rsid w:val="001F5F92"/>
    <w:rsid w:val="0020621B"/>
    <w:rsid w:val="00217A70"/>
    <w:rsid w:val="00224B75"/>
    <w:rsid w:val="00236989"/>
    <w:rsid w:val="00266C42"/>
    <w:rsid w:val="002752B4"/>
    <w:rsid w:val="00287695"/>
    <w:rsid w:val="00295CA9"/>
    <w:rsid w:val="002A41AA"/>
    <w:rsid w:val="002B506A"/>
    <w:rsid w:val="002B5AF9"/>
    <w:rsid w:val="002D0CCB"/>
    <w:rsid w:val="002E0AB6"/>
    <w:rsid w:val="002E7874"/>
    <w:rsid w:val="002F0731"/>
    <w:rsid w:val="002F1461"/>
    <w:rsid w:val="003130E3"/>
    <w:rsid w:val="003149A1"/>
    <w:rsid w:val="003163C6"/>
    <w:rsid w:val="00343A16"/>
    <w:rsid w:val="00344258"/>
    <w:rsid w:val="00346864"/>
    <w:rsid w:val="00350E39"/>
    <w:rsid w:val="003560F2"/>
    <w:rsid w:val="00363FD1"/>
    <w:rsid w:val="00397566"/>
    <w:rsid w:val="003B7F1F"/>
    <w:rsid w:val="003C2D2C"/>
    <w:rsid w:val="003C54B1"/>
    <w:rsid w:val="003E12FE"/>
    <w:rsid w:val="0040066E"/>
    <w:rsid w:val="00441FF1"/>
    <w:rsid w:val="004525FF"/>
    <w:rsid w:val="004807AF"/>
    <w:rsid w:val="004A54C8"/>
    <w:rsid w:val="004C5D7E"/>
    <w:rsid w:val="004D45CD"/>
    <w:rsid w:val="004D5185"/>
    <w:rsid w:val="004E4935"/>
    <w:rsid w:val="004F4D25"/>
    <w:rsid w:val="005017FA"/>
    <w:rsid w:val="005046A5"/>
    <w:rsid w:val="00504A67"/>
    <w:rsid w:val="00511D9A"/>
    <w:rsid w:val="00515617"/>
    <w:rsid w:val="00543E7C"/>
    <w:rsid w:val="00564033"/>
    <w:rsid w:val="00570F4F"/>
    <w:rsid w:val="005857BB"/>
    <w:rsid w:val="0059596F"/>
    <w:rsid w:val="00597A23"/>
    <w:rsid w:val="005A0664"/>
    <w:rsid w:val="005A52A2"/>
    <w:rsid w:val="005B5AEE"/>
    <w:rsid w:val="005B6373"/>
    <w:rsid w:val="005D7359"/>
    <w:rsid w:val="005E76A4"/>
    <w:rsid w:val="005F133C"/>
    <w:rsid w:val="005F5429"/>
    <w:rsid w:val="005F60BA"/>
    <w:rsid w:val="006124BF"/>
    <w:rsid w:val="00616A6E"/>
    <w:rsid w:val="006177BF"/>
    <w:rsid w:val="00617909"/>
    <w:rsid w:val="00653C38"/>
    <w:rsid w:val="00670E9F"/>
    <w:rsid w:val="006722CF"/>
    <w:rsid w:val="00690373"/>
    <w:rsid w:val="006919D5"/>
    <w:rsid w:val="006A2495"/>
    <w:rsid w:val="006B3371"/>
    <w:rsid w:val="00700994"/>
    <w:rsid w:val="0070494E"/>
    <w:rsid w:val="00705C02"/>
    <w:rsid w:val="00710BA6"/>
    <w:rsid w:val="00711DF8"/>
    <w:rsid w:val="007447BE"/>
    <w:rsid w:val="007A33C6"/>
    <w:rsid w:val="007B151B"/>
    <w:rsid w:val="007B2E53"/>
    <w:rsid w:val="007C742C"/>
    <w:rsid w:val="007D7477"/>
    <w:rsid w:val="007E02FD"/>
    <w:rsid w:val="007E66A5"/>
    <w:rsid w:val="007F052C"/>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33647"/>
    <w:rsid w:val="00942049"/>
    <w:rsid w:val="0096683E"/>
    <w:rsid w:val="009A3173"/>
    <w:rsid w:val="009E25EF"/>
    <w:rsid w:val="009E4DA8"/>
    <w:rsid w:val="009F4449"/>
    <w:rsid w:val="00A0436A"/>
    <w:rsid w:val="00A12B5B"/>
    <w:rsid w:val="00A13DBA"/>
    <w:rsid w:val="00A2496D"/>
    <w:rsid w:val="00A2757B"/>
    <w:rsid w:val="00A45630"/>
    <w:rsid w:val="00A50ABB"/>
    <w:rsid w:val="00A670E3"/>
    <w:rsid w:val="00A77992"/>
    <w:rsid w:val="00AE0C53"/>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72BB"/>
    <w:rsid w:val="00C94FBE"/>
    <w:rsid w:val="00C97238"/>
    <w:rsid w:val="00CB188E"/>
    <w:rsid w:val="00CB2CC9"/>
    <w:rsid w:val="00CD2020"/>
    <w:rsid w:val="00CD323E"/>
    <w:rsid w:val="00CD5E00"/>
    <w:rsid w:val="00CE0252"/>
    <w:rsid w:val="00CE0C6E"/>
    <w:rsid w:val="00CE7C8F"/>
    <w:rsid w:val="00CE7F5B"/>
    <w:rsid w:val="00CF39DF"/>
    <w:rsid w:val="00D01B23"/>
    <w:rsid w:val="00D06E99"/>
    <w:rsid w:val="00D15FB2"/>
    <w:rsid w:val="00D255E1"/>
    <w:rsid w:val="00D43375"/>
    <w:rsid w:val="00D649B2"/>
    <w:rsid w:val="00D80E83"/>
    <w:rsid w:val="00DA284A"/>
    <w:rsid w:val="00DA3E53"/>
    <w:rsid w:val="00DB2235"/>
    <w:rsid w:val="00DD0159"/>
    <w:rsid w:val="00DD5A70"/>
    <w:rsid w:val="00E01FEC"/>
    <w:rsid w:val="00E037C9"/>
    <w:rsid w:val="00E34178"/>
    <w:rsid w:val="00E36A01"/>
    <w:rsid w:val="00E41820"/>
    <w:rsid w:val="00E41E7A"/>
    <w:rsid w:val="00E438FE"/>
    <w:rsid w:val="00E52496"/>
    <w:rsid w:val="00E5392A"/>
    <w:rsid w:val="00E67DB5"/>
    <w:rsid w:val="00E7708C"/>
    <w:rsid w:val="00E8096E"/>
    <w:rsid w:val="00E84E25"/>
    <w:rsid w:val="00E93312"/>
    <w:rsid w:val="00E9758E"/>
    <w:rsid w:val="00EA7D8C"/>
    <w:rsid w:val="00EB16E9"/>
    <w:rsid w:val="00EE0084"/>
    <w:rsid w:val="00F045A2"/>
    <w:rsid w:val="00F163F8"/>
    <w:rsid w:val="00F36808"/>
    <w:rsid w:val="00F438B1"/>
    <w:rsid w:val="00F54DA6"/>
    <w:rsid w:val="00F6748E"/>
    <w:rsid w:val="00F771E5"/>
    <w:rsid w:val="00F813E9"/>
    <w:rsid w:val="00F815F5"/>
    <w:rsid w:val="00F926BE"/>
    <w:rsid w:val="00FC4195"/>
    <w:rsid w:val="00FD6695"/>
    <w:rsid w:val="00FD679B"/>
  </w:rsids>
  <m:mathPr>
    <m:mathFont m:val="Cambria Math"/>
    <m:brkBin m:val="before"/>
    <m:brkBinSub m:val="--"/>
    <m:smallFrac m:val="off"/>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441FF1"/>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5D7359"/>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D7359"/>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670E9F"/>
    <w:pPr>
      <w:spacing w:before="0" w:line="240" w:lineRule="auto"/>
      <w:ind w:left="0" w:firstLine="0"/>
      <w:jc w:val="both"/>
    </w:pPr>
    <w:rPr>
      <w:sz w:val="24"/>
      <w:lang w:val="es-AR"/>
    </w:rPr>
  </w:style>
  <w:style w:type="paragraph" w:customStyle="1" w:styleId="PSI-ComentarioNumeracin">
    <w:name w:val="PSI - Comentario + Numeración"/>
    <w:basedOn w:val="PSI-ComentarioVieta"/>
    <w:autoRedefine/>
    <w:qFormat/>
    <w:rsid w:val="00346864"/>
    <w:pPr>
      <w:numPr>
        <w:numId w:val="12"/>
      </w:numPr>
    </w:pPr>
  </w:style>
  <w:style w:type="table" w:styleId="Tablaconcuadrcula">
    <w:name w:val="Table Grid"/>
    <w:basedOn w:val="Tablanormal"/>
    <w:uiPriority w:val="59"/>
    <w:rsid w:val="00441FF1"/>
    <w:pPr>
      <w:spacing w:before="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Mapadeldocumento">
    <w:name w:val="Document Map"/>
    <w:basedOn w:val="Normal"/>
    <w:link w:val="MapadeldocumentoCar"/>
    <w:uiPriority w:val="99"/>
    <w:semiHidden/>
    <w:unhideWhenUsed/>
    <w:rsid w:val="00933647"/>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933647"/>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F4D2EB9-0A54-47B4-A33A-FB41783044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Seguimiento de Riesgos.dotx</Template>
  <TotalTime>116</TotalTime>
  <Pages>5</Pages>
  <Words>496</Words>
  <Characters>2728</Characters>
  <Application>Microsoft Office Word</Application>
  <DocSecurity>0</DocSecurity>
  <Lines>22</Lines>
  <Paragraphs>6</Paragraphs>
  <ScaleCrop>false</ScaleCrop>
  <HeadingPairs>
    <vt:vector size="2" baseType="variant">
      <vt:variant>
        <vt:lpstr>Título</vt:lpstr>
      </vt:variant>
      <vt:variant>
        <vt:i4>1</vt:i4>
      </vt:variant>
    </vt:vector>
  </HeadingPairs>
  <TitlesOfParts>
    <vt:vector size="1" baseType="lpstr">
      <vt:lpstr>Seguimiento de Riesgos </vt:lpstr>
    </vt:vector>
  </TitlesOfParts>
  <Company>Nombre del Grupo de Desarrollo o Asignatura   </Company>
  <LinksUpToDate>false</LinksUpToDate>
  <CharactersWithSpaces>3218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Seguimiento de Riesgos</dc:title>
  <dc:subject>&lt;Nombre del Proyecto&gt;</dc:subject>
  <dc:creator>Nombre del Autor</dc:creator>
  <cp:keywords/>
  <dc:description/>
  <cp:lastModifiedBy>Admin</cp:lastModifiedBy>
  <cp:revision>14</cp:revision>
  <dcterms:created xsi:type="dcterms:W3CDTF">2009-09-27T17:27:00Z</dcterms:created>
  <dcterms:modified xsi:type="dcterms:W3CDTF">2010-03-29T14:43:00Z</dcterms:modified>
</cp:coreProperties>
</file>