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lang w:val="es-AR" w:eastAsia="es-AR"/>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Vesta Risk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lang w:eastAsia="es-AR"/>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lang w:eastAsia="es-AR"/>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lang w:eastAsia="es-AR"/>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AR"/>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lang w:eastAsia="es-AR"/>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1"/>
      </w:pPr>
      <w:r>
        <w:lastRenderedPageBreak/>
        <w:t>Tabla de contenido</w:t>
      </w:r>
    </w:p>
    <w:p w14:paraId="34A42007" w14:textId="40AF3FE6" w:rsidR="00B62182"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738496" w:history="1">
        <w:r w:rsidR="00B62182" w:rsidRPr="00122AAF">
          <w:rPr>
            <w:rStyle w:val="Hipervnculo"/>
            <w:noProof/>
          </w:rPr>
          <w:t>Introducción</w:t>
        </w:r>
        <w:r w:rsidR="00B62182">
          <w:rPr>
            <w:noProof/>
            <w:webHidden/>
          </w:rPr>
          <w:tab/>
        </w:r>
        <w:r w:rsidR="00B62182">
          <w:rPr>
            <w:noProof/>
            <w:webHidden/>
          </w:rPr>
          <w:fldChar w:fldCharType="begin"/>
        </w:r>
        <w:r w:rsidR="00B62182">
          <w:rPr>
            <w:noProof/>
            <w:webHidden/>
          </w:rPr>
          <w:instrText xml:space="preserve"> PAGEREF _Toc177738496 \h </w:instrText>
        </w:r>
        <w:r w:rsidR="00B62182">
          <w:rPr>
            <w:noProof/>
            <w:webHidden/>
          </w:rPr>
        </w:r>
        <w:r w:rsidR="00B62182">
          <w:rPr>
            <w:noProof/>
            <w:webHidden/>
          </w:rPr>
          <w:fldChar w:fldCharType="separate"/>
        </w:r>
        <w:r w:rsidR="00B62182">
          <w:rPr>
            <w:noProof/>
            <w:webHidden/>
          </w:rPr>
          <w:t>4</w:t>
        </w:r>
        <w:r w:rsidR="00B62182">
          <w:rPr>
            <w:noProof/>
            <w:webHidden/>
          </w:rPr>
          <w:fldChar w:fldCharType="end"/>
        </w:r>
      </w:hyperlink>
    </w:p>
    <w:p w14:paraId="176D7C45" w14:textId="0D281613"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497" w:history="1">
        <w:r w:rsidRPr="00122AAF">
          <w:rPr>
            <w:rStyle w:val="Hipervnculo"/>
            <w:noProof/>
          </w:rPr>
          <w:t>Propósito</w:t>
        </w:r>
        <w:r>
          <w:rPr>
            <w:noProof/>
            <w:webHidden/>
          </w:rPr>
          <w:tab/>
        </w:r>
        <w:r>
          <w:rPr>
            <w:noProof/>
            <w:webHidden/>
          </w:rPr>
          <w:fldChar w:fldCharType="begin"/>
        </w:r>
        <w:r>
          <w:rPr>
            <w:noProof/>
            <w:webHidden/>
          </w:rPr>
          <w:instrText xml:space="preserve"> PAGEREF _Toc177738497 \h </w:instrText>
        </w:r>
        <w:r>
          <w:rPr>
            <w:noProof/>
            <w:webHidden/>
          </w:rPr>
        </w:r>
        <w:r>
          <w:rPr>
            <w:noProof/>
            <w:webHidden/>
          </w:rPr>
          <w:fldChar w:fldCharType="separate"/>
        </w:r>
        <w:r>
          <w:rPr>
            <w:noProof/>
            <w:webHidden/>
          </w:rPr>
          <w:t>4</w:t>
        </w:r>
        <w:r>
          <w:rPr>
            <w:noProof/>
            <w:webHidden/>
          </w:rPr>
          <w:fldChar w:fldCharType="end"/>
        </w:r>
      </w:hyperlink>
    </w:p>
    <w:p w14:paraId="5E4520BB" w14:textId="43FC1374"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498" w:history="1">
        <w:r w:rsidRPr="00122AAF">
          <w:rPr>
            <w:rStyle w:val="Hipervnculo"/>
            <w:noProof/>
          </w:rPr>
          <w:t>Alcance</w:t>
        </w:r>
        <w:r>
          <w:rPr>
            <w:noProof/>
            <w:webHidden/>
          </w:rPr>
          <w:tab/>
        </w:r>
        <w:r>
          <w:rPr>
            <w:noProof/>
            <w:webHidden/>
          </w:rPr>
          <w:fldChar w:fldCharType="begin"/>
        </w:r>
        <w:r>
          <w:rPr>
            <w:noProof/>
            <w:webHidden/>
          </w:rPr>
          <w:instrText xml:space="preserve"> PAGEREF _Toc177738498 \h </w:instrText>
        </w:r>
        <w:r>
          <w:rPr>
            <w:noProof/>
            <w:webHidden/>
          </w:rPr>
        </w:r>
        <w:r>
          <w:rPr>
            <w:noProof/>
            <w:webHidden/>
          </w:rPr>
          <w:fldChar w:fldCharType="separate"/>
        </w:r>
        <w:r>
          <w:rPr>
            <w:noProof/>
            <w:webHidden/>
          </w:rPr>
          <w:t>4</w:t>
        </w:r>
        <w:r>
          <w:rPr>
            <w:noProof/>
            <w:webHidden/>
          </w:rPr>
          <w:fldChar w:fldCharType="end"/>
        </w:r>
      </w:hyperlink>
    </w:p>
    <w:p w14:paraId="1D059295" w14:textId="709A2EEC"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499" w:history="1">
        <w:r w:rsidRPr="00122AAF">
          <w:rPr>
            <w:rStyle w:val="Hipervnculo"/>
            <w:noProof/>
          </w:rPr>
          <w:t>Gestión de Configuración</w:t>
        </w:r>
        <w:r>
          <w:rPr>
            <w:noProof/>
            <w:webHidden/>
          </w:rPr>
          <w:tab/>
        </w:r>
        <w:r>
          <w:rPr>
            <w:noProof/>
            <w:webHidden/>
          </w:rPr>
          <w:fldChar w:fldCharType="begin"/>
        </w:r>
        <w:r>
          <w:rPr>
            <w:noProof/>
            <w:webHidden/>
          </w:rPr>
          <w:instrText xml:space="preserve"> PAGEREF _Toc177738499 \h </w:instrText>
        </w:r>
        <w:r>
          <w:rPr>
            <w:noProof/>
            <w:webHidden/>
          </w:rPr>
        </w:r>
        <w:r>
          <w:rPr>
            <w:noProof/>
            <w:webHidden/>
          </w:rPr>
          <w:fldChar w:fldCharType="separate"/>
        </w:r>
        <w:r>
          <w:rPr>
            <w:noProof/>
            <w:webHidden/>
          </w:rPr>
          <w:t>4</w:t>
        </w:r>
        <w:r>
          <w:rPr>
            <w:noProof/>
            <w:webHidden/>
          </w:rPr>
          <w:fldChar w:fldCharType="end"/>
        </w:r>
      </w:hyperlink>
    </w:p>
    <w:p w14:paraId="79D52023" w14:textId="25C6030E"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0" w:history="1">
        <w:r w:rsidRPr="00122AAF">
          <w:rPr>
            <w:rStyle w:val="Hipervnculo"/>
            <w:noProof/>
          </w:rPr>
          <w:t>Organización</w:t>
        </w:r>
        <w:r>
          <w:rPr>
            <w:noProof/>
            <w:webHidden/>
          </w:rPr>
          <w:tab/>
        </w:r>
        <w:r>
          <w:rPr>
            <w:noProof/>
            <w:webHidden/>
          </w:rPr>
          <w:fldChar w:fldCharType="begin"/>
        </w:r>
        <w:r>
          <w:rPr>
            <w:noProof/>
            <w:webHidden/>
          </w:rPr>
          <w:instrText xml:space="preserve"> PAGEREF _Toc177738500 \h </w:instrText>
        </w:r>
        <w:r>
          <w:rPr>
            <w:noProof/>
            <w:webHidden/>
          </w:rPr>
        </w:r>
        <w:r>
          <w:rPr>
            <w:noProof/>
            <w:webHidden/>
          </w:rPr>
          <w:fldChar w:fldCharType="separate"/>
        </w:r>
        <w:r>
          <w:rPr>
            <w:noProof/>
            <w:webHidden/>
          </w:rPr>
          <w:t>4</w:t>
        </w:r>
        <w:r>
          <w:rPr>
            <w:noProof/>
            <w:webHidden/>
          </w:rPr>
          <w:fldChar w:fldCharType="end"/>
        </w:r>
      </w:hyperlink>
    </w:p>
    <w:p w14:paraId="003EDFE5" w14:textId="11FAF64A"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1" w:history="1">
        <w:r w:rsidRPr="00122AAF">
          <w:rPr>
            <w:rStyle w:val="Hipervnculo"/>
            <w:noProof/>
          </w:rPr>
          <w:t>Responsabilidades</w:t>
        </w:r>
        <w:r>
          <w:rPr>
            <w:noProof/>
            <w:webHidden/>
          </w:rPr>
          <w:tab/>
        </w:r>
        <w:r>
          <w:rPr>
            <w:noProof/>
            <w:webHidden/>
          </w:rPr>
          <w:fldChar w:fldCharType="begin"/>
        </w:r>
        <w:r>
          <w:rPr>
            <w:noProof/>
            <w:webHidden/>
          </w:rPr>
          <w:instrText xml:space="preserve"> PAGEREF _Toc177738501 \h </w:instrText>
        </w:r>
        <w:r>
          <w:rPr>
            <w:noProof/>
            <w:webHidden/>
          </w:rPr>
        </w:r>
        <w:r>
          <w:rPr>
            <w:noProof/>
            <w:webHidden/>
          </w:rPr>
          <w:fldChar w:fldCharType="separate"/>
        </w:r>
        <w:r>
          <w:rPr>
            <w:noProof/>
            <w:webHidden/>
          </w:rPr>
          <w:t>4</w:t>
        </w:r>
        <w:r>
          <w:rPr>
            <w:noProof/>
            <w:webHidden/>
          </w:rPr>
          <w:fldChar w:fldCharType="end"/>
        </w:r>
      </w:hyperlink>
    </w:p>
    <w:p w14:paraId="07200D5E" w14:textId="697666C7"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2" w:history="1">
        <w:r w:rsidRPr="00122AAF">
          <w:rPr>
            <w:rStyle w:val="Hipervnculo"/>
            <w:noProof/>
          </w:rPr>
          <w:t>Herramientas, Entorno e Infraestructura</w:t>
        </w:r>
        <w:r>
          <w:rPr>
            <w:noProof/>
            <w:webHidden/>
          </w:rPr>
          <w:tab/>
        </w:r>
        <w:r>
          <w:rPr>
            <w:noProof/>
            <w:webHidden/>
          </w:rPr>
          <w:fldChar w:fldCharType="begin"/>
        </w:r>
        <w:r>
          <w:rPr>
            <w:noProof/>
            <w:webHidden/>
          </w:rPr>
          <w:instrText xml:space="preserve"> PAGEREF _Toc177738502 \h </w:instrText>
        </w:r>
        <w:r>
          <w:rPr>
            <w:noProof/>
            <w:webHidden/>
          </w:rPr>
        </w:r>
        <w:r>
          <w:rPr>
            <w:noProof/>
            <w:webHidden/>
          </w:rPr>
          <w:fldChar w:fldCharType="separate"/>
        </w:r>
        <w:r>
          <w:rPr>
            <w:noProof/>
            <w:webHidden/>
          </w:rPr>
          <w:t>5</w:t>
        </w:r>
        <w:r>
          <w:rPr>
            <w:noProof/>
            <w:webHidden/>
          </w:rPr>
          <w:fldChar w:fldCharType="end"/>
        </w:r>
      </w:hyperlink>
    </w:p>
    <w:p w14:paraId="73AD72F6" w14:textId="221AAB0C"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3" w:history="1">
        <w:r w:rsidRPr="00122AAF">
          <w:rPr>
            <w:rStyle w:val="Hipervnculo"/>
            <w:noProof/>
          </w:rPr>
          <w:t>Herramientas</w:t>
        </w:r>
        <w:r>
          <w:rPr>
            <w:noProof/>
            <w:webHidden/>
          </w:rPr>
          <w:tab/>
        </w:r>
        <w:r>
          <w:rPr>
            <w:noProof/>
            <w:webHidden/>
          </w:rPr>
          <w:fldChar w:fldCharType="begin"/>
        </w:r>
        <w:r>
          <w:rPr>
            <w:noProof/>
            <w:webHidden/>
          </w:rPr>
          <w:instrText xml:space="preserve"> PAGEREF _Toc177738503 \h </w:instrText>
        </w:r>
        <w:r>
          <w:rPr>
            <w:noProof/>
            <w:webHidden/>
          </w:rPr>
        </w:r>
        <w:r>
          <w:rPr>
            <w:noProof/>
            <w:webHidden/>
          </w:rPr>
          <w:fldChar w:fldCharType="separate"/>
        </w:r>
        <w:r>
          <w:rPr>
            <w:noProof/>
            <w:webHidden/>
          </w:rPr>
          <w:t>5</w:t>
        </w:r>
        <w:r>
          <w:rPr>
            <w:noProof/>
            <w:webHidden/>
          </w:rPr>
          <w:fldChar w:fldCharType="end"/>
        </w:r>
      </w:hyperlink>
    </w:p>
    <w:p w14:paraId="60204F34" w14:textId="34041829"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4" w:history="1">
        <w:r w:rsidRPr="00122AAF">
          <w:rPr>
            <w:rStyle w:val="Hipervnculo"/>
            <w:noProof/>
          </w:rPr>
          <w:t>Ubicación física de los documentos y líneas base</w:t>
        </w:r>
        <w:r>
          <w:rPr>
            <w:noProof/>
            <w:webHidden/>
          </w:rPr>
          <w:tab/>
        </w:r>
        <w:r>
          <w:rPr>
            <w:noProof/>
            <w:webHidden/>
          </w:rPr>
          <w:fldChar w:fldCharType="begin"/>
        </w:r>
        <w:r>
          <w:rPr>
            <w:noProof/>
            <w:webHidden/>
          </w:rPr>
          <w:instrText xml:space="preserve"> PAGEREF _Toc177738504 \h </w:instrText>
        </w:r>
        <w:r>
          <w:rPr>
            <w:noProof/>
            <w:webHidden/>
          </w:rPr>
        </w:r>
        <w:r>
          <w:rPr>
            <w:noProof/>
            <w:webHidden/>
          </w:rPr>
          <w:fldChar w:fldCharType="separate"/>
        </w:r>
        <w:r>
          <w:rPr>
            <w:noProof/>
            <w:webHidden/>
          </w:rPr>
          <w:t>6</w:t>
        </w:r>
        <w:r>
          <w:rPr>
            <w:noProof/>
            <w:webHidden/>
          </w:rPr>
          <w:fldChar w:fldCharType="end"/>
        </w:r>
      </w:hyperlink>
    </w:p>
    <w:p w14:paraId="528B5495" w14:textId="08C3411D"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05" w:history="1">
        <w:r w:rsidRPr="00122AAF">
          <w:rPr>
            <w:rStyle w:val="Hipervnculo"/>
            <w:noProof/>
          </w:rPr>
          <w:t>Programa de la Gestión de Configuración</w:t>
        </w:r>
        <w:r>
          <w:rPr>
            <w:noProof/>
            <w:webHidden/>
          </w:rPr>
          <w:tab/>
        </w:r>
        <w:r>
          <w:rPr>
            <w:noProof/>
            <w:webHidden/>
          </w:rPr>
          <w:fldChar w:fldCharType="begin"/>
        </w:r>
        <w:r>
          <w:rPr>
            <w:noProof/>
            <w:webHidden/>
          </w:rPr>
          <w:instrText xml:space="preserve"> PAGEREF _Toc177738505 \h </w:instrText>
        </w:r>
        <w:r>
          <w:rPr>
            <w:noProof/>
            <w:webHidden/>
          </w:rPr>
        </w:r>
        <w:r>
          <w:rPr>
            <w:noProof/>
            <w:webHidden/>
          </w:rPr>
          <w:fldChar w:fldCharType="separate"/>
        </w:r>
        <w:r>
          <w:rPr>
            <w:noProof/>
            <w:webHidden/>
          </w:rPr>
          <w:t>7</w:t>
        </w:r>
        <w:r>
          <w:rPr>
            <w:noProof/>
            <w:webHidden/>
          </w:rPr>
          <w:fldChar w:fldCharType="end"/>
        </w:r>
      </w:hyperlink>
    </w:p>
    <w:p w14:paraId="4638B809" w14:textId="62E0A364"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6" w:history="1">
        <w:r w:rsidRPr="00122AAF">
          <w:rPr>
            <w:rStyle w:val="Hipervnculo"/>
            <w:noProof/>
          </w:rPr>
          <w:t>Identificación de la Configuración</w:t>
        </w:r>
        <w:r>
          <w:rPr>
            <w:noProof/>
            <w:webHidden/>
          </w:rPr>
          <w:tab/>
        </w:r>
        <w:r>
          <w:rPr>
            <w:noProof/>
            <w:webHidden/>
          </w:rPr>
          <w:fldChar w:fldCharType="begin"/>
        </w:r>
        <w:r>
          <w:rPr>
            <w:noProof/>
            <w:webHidden/>
          </w:rPr>
          <w:instrText xml:space="preserve"> PAGEREF _Toc177738506 \h </w:instrText>
        </w:r>
        <w:r>
          <w:rPr>
            <w:noProof/>
            <w:webHidden/>
          </w:rPr>
        </w:r>
        <w:r>
          <w:rPr>
            <w:noProof/>
            <w:webHidden/>
          </w:rPr>
          <w:fldChar w:fldCharType="separate"/>
        </w:r>
        <w:r>
          <w:rPr>
            <w:noProof/>
            <w:webHidden/>
          </w:rPr>
          <w:t>7</w:t>
        </w:r>
        <w:r>
          <w:rPr>
            <w:noProof/>
            <w:webHidden/>
          </w:rPr>
          <w:fldChar w:fldCharType="end"/>
        </w:r>
      </w:hyperlink>
    </w:p>
    <w:p w14:paraId="08F91E4B" w14:textId="4D6912AF"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7" w:history="1">
        <w:r w:rsidRPr="00122AAF">
          <w:rPr>
            <w:rStyle w:val="Hipervnculo"/>
            <w:noProof/>
          </w:rPr>
          <w:t>Elementos de Configuración</w:t>
        </w:r>
        <w:r>
          <w:rPr>
            <w:noProof/>
            <w:webHidden/>
          </w:rPr>
          <w:tab/>
        </w:r>
        <w:r>
          <w:rPr>
            <w:noProof/>
            <w:webHidden/>
          </w:rPr>
          <w:fldChar w:fldCharType="begin"/>
        </w:r>
        <w:r>
          <w:rPr>
            <w:noProof/>
            <w:webHidden/>
          </w:rPr>
          <w:instrText xml:space="preserve"> PAGEREF _Toc177738507 \h </w:instrText>
        </w:r>
        <w:r>
          <w:rPr>
            <w:noProof/>
            <w:webHidden/>
          </w:rPr>
        </w:r>
        <w:r>
          <w:rPr>
            <w:noProof/>
            <w:webHidden/>
          </w:rPr>
          <w:fldChar w:fldCharType="separate"/>
        </w:r>
        <w:r>
          <w:rPr>
            <w:noProof/>
            <w:webHidden/>
          </w:rPr>
          <w:t>7</w:t>
        </w:r>
        <w:r>
          <w:rPr>
            <w:noProof/>
            <w:webHidden/>
          </w:rPr>
          <w:fldChar w:fldCharType="end"/>
        </w:r>
      </w:hyperlink>
    </w:p>
    <w:p w14:paraId="580BE1BC" w14:textId="52DD8D85"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8" w:history="1">
        <w:r w:rsidRPr="00122AAF">
          <w:rPr>
            <w:rStyle w:val="Hipervnculo"/>
            <w:noProof/>
          </w:rPr>
          <w:t>Nomenclatura de Elementos</w:t>
        </w:r>
        <w:r>
          <w:rPr>
            <w:noProof/>
            <w:webHidden/>
          </w:rPr>
          <w:tab/>
        </w:r>
        <w:r>
          <w:rPr>
            <w:noProof/>
            <w:webHidden/>
          </w:rPr>
          <w:fldChar w:fldCharType="begin"/>
        </w:r>
        <w:r>
          <w:rPr>
            <w:noProof/>
            <w:webHidden/>
          </w:rPr>
          <w:instrText xml:space="preserve"> PAGEREF _Toc177738508 \h </w:instrText>
        </w:r>
        <w:r>
          <w:rPr>
            <w:noProof/>
            <w:webHidden/>
          </w:rPr>
        </w:r>
        <w:r>
          <w:rPr>
            <w:noProof/>
            <w:webHidden/>
          </w:rPr>
          <w:fldChar w:fldCharType="separate"/>
        </w:r>
        <w:r>
          <w:rPr>
            <w:noProof/>
            <w:webHidden/>
          </w:rPr>
          <w:t>7</w:t>
        </w:r>
        <w:r>
          <w:rPr>
            <w:noProof/>
            <w:webHidden/>
          </w:rPr>
          <w:fldChar w:fldCharType="end"/>
        </w:r>
      </w:hyperlink>
    </w:p>
    <w:p w14:paraId="5ADFD5DE" w14:textId="4FF76857"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9" w:history="1">
        <w:r w:rsidRPr="00122AAF">
          <w:rPr>
            <w:rStyle w:val="Hipervnculo"/>
            <w:noProof/>
          </w:rPr>
          <w:t>Elementos de la Línea Base del Proyecto</w:t>
        </w:r>
        <w:r>
          <w:rPr>
            <w:noProof/>
            <w:webHidden/>
          </w:rPr>
          <w:tab/>
        </w:r>
        <w:r>
          <w:rPr>
            <w:noProof/>
            <w:webHidden/>
          </w:rPr>
          <w:fldChar w:fldCharType="begin"/>
        </w:r>
        <w:r>
          <w:rPr>
            <w:noProof/>
            <w:webHidden/>
          </w:rPr>
          <w:instrText xml:space="preserve"> PAGEREF _Toc177738509 \h </w:instrText>
        </w:r>
        <w:r>
          <w:rPr>
            <w:noProof/>
            <w:webHidden/>
          </w:rPr>
        </w:r>
        <w:r>
          <w:rPr>
            <w:noProof/>
            <w:webHidden/>
          </w:rPr>
          <w:fldChar w:fldCharType="separate"/>
        </w:r>
        <w:r>
          <w:rPr>
            <w:noProof/>
            <w:webHidden/>
          </w:rPr>
          <w:t>7</w:t>
        </w:r>
        <w:r>
          <w:rPr>
            <w:noProof/>
            <w:webHidden/>
          </w:rPr>
          <w:fldChar w:fldCharType="end"/>
        </w:r>
      </w:hyperlink>
    </w:p>
    <w:p w14:paraId="581C870E" w14:textId="30E615A8"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10" w:history="1">
        <w:r w:rsidRPr="00122AAF">
          <w:rPr>
            <w:rStyle w:val="Hipervnculo"/>
            <w:noProof/>
          </w:rPr>
          <w:t>Control de Configuración</w:t>
        </w:r>
        <w:r>
          <w:rPr>
            <w:noProof/>
            <w:webHidden/>
          </w:rPr>
          <w:tab/>
        </w:r>
        <w:r>
          <w:rPr>
            <w:noProof/>
            <w:webHidden/>
          </w:rPr>
          <w:fldChar w:fldCharType="begin"/>
        </w:r>
        <w:r>
          <w:rPr>
            <w:noProof/>
            <w:webHidden/>
          </w:rPr>
          <w:instrText xml:space="preserve"> PAGEREF _Toc177738510 \h </w:instrText>
        </w:r>
        <w:r>
          <w:rPr>
            <w:noProof/>
            <w:webHidden/>
          </w:rPr>
        </w:r>
        <w:r>
          <w:rPr>
            <w:noProof/>
            <w:webHidden/>
          </w:rPr>
          <w:fldChar w:fldCharType="separate"/>
        </w:r>
        <w:r>
          <w:rPr>
            <w:noProof/>
            <w:webHidden/>
          </w:rPr>
          <w:t>9</w:t>
        </w:r>
        <w:r>
          <w:rPr>
            <w:noProof/>
            <w:webHidden/>
          </w:rPr>
          <w:fldChar w:fldCharType="end"/>
        </w:r>
      </w:hyperlink>
    </w:p>
    <w:p w14:paraId="59760305" w14:textId="3B2F1C3E"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11" w:history="1">
        <w:r w:rsidRPr="00122AAF">
          <w:rPr>
            <w:rStyle w:val="Hipervnculo"/>
            <w:noProof/>
          </w:rPr>
          <w:t>Solicitud de Cambios</w:t>
        </w:r>
        <w:r>
          <w:rPr>
            <w:noProof/>
            <w:webHidden/>
          </w:rPr>
          <w:tab/>
        </w:r>
        <w:r>
          <w:rPr>
            <w:noProof/>
            <w:webHidden/>
          </w:rPr>
          <w:fldChar w:fldCharType="begin"/>
        </w:r>
        <w:r>
          <w:rPr>
            <w:noProof/>
            <w:webHidden/>
          </w:rPr>
          <w:instrText xml:space="preserve"> PAGEREF _Toc177738511 \h </w:instrText>
        </w:r>
        <w:r>
          <w:rPr>
            <w:noProof/>
            <w:webHidden/>
          </w:rPr>
        </w:r>
        <w:r>
          <w:rPr>
            <w:noProof/>
            <w:webHidden/>
          </w:rPr>
          <w:fldChar w:fldCharType="separate"/>
        </w:r>
        <w:r>
          <w:rPr>
            <w:noProof/>
            <w:webHidden/>
          </w:rPr>
          <w:t>9</w:t>
        </w:r>
        <w:r>
          <w:rPr>
            <w:noProof/>
            <w:webHidden/>
          </w:rPr>
          <w:fldChar w:fldCharType="end"/>
        </w:r>
      </w:hyperlink>
    </w:p>
    <w:p w14:paraId="1F5EB5FA" w14:textId="42299140"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12" w:history="1">
        <w:r w:rsidRPr="00122AAF">
          <w:rPr>
            <w:rStyle w:val="Hipervnculo"/>
            <w:noProof/>
          </w:rPr>
          <w:t>Aprobación de Cambios</w:t>
        </w:r>
        <w:r>
          <w:rPr>
            <w:noProof/>
            <w:webHidden/>
          </w:rPr>
          <w:tab/>
        </w:r>
        <w:r>
          <w:rPr>
            <w:noProof/>
            <w:webHidden/>
          </w:rPr>
          <w:fldChar w:fldCharType="begin"/>
        </w:r>
        <w:r>
          <w:rPr>
            <w:noProof/>
            <w:webHidden/>
          </w:rPr>
          <w:instrText xml:space="preserve"> PAGEREF _Toc177738512 \h </w:instrText>
        </w:r>
        <w:r>
          <w:rPr>
            <w:noProof/>
            <w:webHidden/>
          </w:rPr>
        </w:r>
        <w:r>
          <w:rPr>
            <w:noProof/>
            <w:webHidden/>
          </w:rPr>
          <w:fldChar w:fldCharType="separate"/>
        </w:r>
        <w:r>
          <w:rPr>
            <w:noProof/>
            <w:webHidden/>
          </w:rPr>
          <w:t>9</w:t>
        </w:r>
        <w:r>
          <w:rPr>
            <w:noProof/>
            <w:webHidden/>
          </w:rPr>
          <w:fldChar w:fldCharType="end"/>
        </w:r>
      </w:hyperlink>
    </w:p>
    <w:p w14:paraId="0F780586" w14:textId="2CFC1EAD"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13" w:history="1">
        <w:r w:rsidRPr="00122AAF">
          <w:rPr>
            <w:rStyle w:val="Hipervnculo"/>
            <w:noProof/>
          </w:rPr>
          <w:t>Implementación de Cambios</w:t>
        </w:r>
        <w:r>
          <w:rPr>
            <w:noProof/>
            <w:webHidden/>
          </w:rPr>
          <w:tab/>
        </w:r>
        <w:r>
          <w:rPr>
            <w:noProof/>
            <w:webHidden/>
          </w:rPr>
          <w:fldChar w:fldCharType="begin"/>
        </w:r>
        <w:r>
          <w:rPr>
            <w:noProof/>
            <w:webHidden/>
          </w:rPr>
          <w:instrText xml:space="preserve"> PAGEREF _Toc177738513 \h </w:instrText>
        </w:r>
        <w:r>
          <w:rPr>
            <w:noProof/>
            <w:webHidden/>
          </w:rPr>
        </w:r>
        <w:r>
          <w:rPr>
            <w:noProof/>
            <w:webHidden/>
          </w:rPr>
          <w:fldChar w:fldCharType="separate"/>
        </w:r>
        <w:r>
          <w:rPr>
            <w:noProof/>
            <w:webHidden/>
          </w:rPr>
          <w:t>9</w:t>
        </w:r>
        <w:r>
          <w:rPr>
            <w:noProof/>
            <w:webHidden/>
          </w:rPr>
          <w:fldChar w:fldCharType="end"/>
        </w:r>
      </w:hyperlink>
    </w:p>
    <w:p w14:paraId="0A78A705" w14:textId="5E9A57C2"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14" w:history="1">
        <w:r w:rsidRPr="00122AAF">
          <w:rPr>
            <w:rStyle w:val="Hipervnculo"/>
            <w:noProof/>
          </w:rPr>
          <w:t>Estado de la Configuración</w:t>
        </w:r>
        <w:r>
          <w:rPr>
            <w:noProof/>
            <w:webHidden/>
          </w:rPr>
          <w:tab/>
        </w:r>
        <w:r>
          <w:rPr>
            <w:noProof/>
            <w:webHidden/>
          </w:rPr>
          <w:fldChar w:fldCharType="begin"/>
        </w:r>
        <w:r>
          <w:rPr>
            <w:noProof/>
            <w:webHidden/>
          </w:rPr>
          <w:instrText xml:space="preserve"> PAGEREF _Toc177738514 \h </w:instrText>
        </w:r>
        <w:r>
          <w:rPr>
            <w:noProof/>
            <w:webHidden/>
          </w:rPr>
        </w:r>
        <w:r>
          <w:rPr>
            <w:noProof/>
            <w:webHidden/>
          </w:rPr>
          <w:fldChar w:fldCharType="separate"/>
        </w:r>
        <w:r>
          <w:rPr>
            <w:noProof/>
            <w:webHidden/>
          </w:rPr>
          <w:t>9</w:t>
        </w:r>
        <w:r>
          <w:rPr>
            <w:noProof/>
            <w:webHidden/>
          </w:rPr>
          <w:fldChar w:fldCharType="end"/>
        </w:r>
      </w:hyperlink>
    </w:p>
    <w:p w14:paraId="51AC2D47" w14:textId="2C7B62F1"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15" w:history="1">
        <w:r w:rsidRPr="00122AAF">
          <w:rPr>
            <w:rStyle w:val="Hipervnculo"/>
            <w:noProof/>
          </w:rPr>
          <w:t>Informes y Auditorías</w:t>
        </w:r>
        <w:r>
          <w:rPr>
            <w:noProof/>
            <w:webHidden/>
          </w:rPr>
          <w:tab/>
        </w:r>
        <w:r>
          <w:rPr>
            <w:noProof/>
            <w:webHidden/>
          </w:rPr>
          <w:fldChar w:fldCharType="begin"/>
        </w:r>
        <w:r>
          <w:rPr>
            <w:noProof/>
            <w:webHidden/>
          </w:rPr>
          <w:instrText xml:space="preserve"> PAGEREF _Toc177738515 \h </w:instrText>
        </w:r>
        <w:r>
          <w:rPr>
            <w:noProof/>
            <w:webHidden/>
          </w:rPr>
        </w:r>
        <w:r>
          <w:rPr>
            <w:noProof/>
            <w:webHidden/>
          </w:rPr>
          <w:fldChar w:fldCharType="separate"/>
        </w:r>
        <w:r>
          <w:rPr>
            <w:noProof/>
            <w:webHidden/>
          </w:rPr>
          <w:t>10</w:t>
        </w:r>
        <w:r>
          <w:rPr>
            <w:noProof/>
            <w:webHidden/>
          </w:rPr>
          <w:fldChar w:fldCharType="end"/>
        </w:r>
      </w:hyperlink>
    </w:p>
    <w:p w14:paraId="5551DB0D" w14:textId="491F5FAF"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16" w:history="1">
        <w:r w:rsidRPr="00122AAF">
          <w:rPr>
            <w:rStyle w:val="Hipervnculo"/>
            <w:noProof/>
          </w:rPr>
          <w:t>Calendario</w:t>
        </w:r>
        <w:r>
          <w:rPr>
            <w:noProof/>
            <w:webHidden/>
          </w:rPr>
          <w:tab/>
        </w:r>
        <w:r>
          <w:rPr>
            <w:noProof/>
            <w:webHidden/>
          </w:rPr>
          <w:fldChar w:fldCharType="begin"/>
        </w:r>
        <w:r>
          <w:rPr>
            <w:noProof/>
            <w:webHidden/>
          </w:rPr>
          <w:instrText xml:space="preserve"> PAGEREF _Toc177738516 \h </w:instrText>
        </w:r>
        <w:r>
          <w:rPr>
            <w:noProof/>
            <w:webHidden/>
          </w:rPr>
        </w:r>
        <w:r>
          <w:rPr>
            <w:noProof/>
            <w:webHidden/>
          </w:rPr>
          <w:fldChar w:fldCharType="separate"/>
        </w:r>
        <w:r>
          <w:rPr>
            <w:noProof/>
            <w:webHidden/>
          </w:rPr>
          <w:t>10</w:t>
        </w:r>
        <w:r>
          <w:rPr>
            <w:noProof/>
            <w:webHidden/>
          </w:rPr>
          <w:fldChar w:fldCharType="end"/>
        </w:r>
      </w:hyperlink>
    </w:p>
    <w:p w14:paraId="404D6EE5" w14:textId="010EC78A"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17" w:history="1">
        <w:r w:rsidRPr="00122AAF">
          <w:rPr>
            <w:rStyle w:val="Hipervnculo"/>
            <w:noProof/>
          </w:rPr>
          <w:t>Capacitación y Recursos</w:t>
        </w:r>
        <w:r>
          <w:rPr>
            <w:noProof/>
            <w:webHidden/>
          </w:rPr>
          <w:tab/>
        </w:r>
        <w:r>
          <w:rPr>
            <w:noProof/>
            <w:webHidden/>
          </w:rPr>
          <w:fldChar w:fldCharType="begin"/>
        </w:r>
        <w:r>
          <w:rPr>
            <w:noProof/>
            <w:webHidden/>
          </w:rPr>
          <w:instrText xml:space="preserve"> PAGEREF _Toc177738517 \h </w:instrText>
        </w:r>
        <w:r>
          <w:rPr>
            <w:noProof/>
            <w:webHidden/>
          </w:rPr>
        </w:r>
        <w:r>
          <w:rPr>
            <w:noProof/>
            <w:webHidden/>
          </w:rPr>
          <w:fldChar w:fldCharType="separate"/>
        </w:r>
        <w:r>
          <w:rPr>
            <w:noProof/>
            <w:webHidden/>
          </w:rPr>
          <w:t>11</w:t>
        </w:r>
        <w:r>
          <w:rPr>
            <w:noProof/>
            <w:webHidden/>
          </w:rPr>
          <w:fldChar w:fldCharType="end"/>
        </w:r>
      </w:hyperlink>
    </w:p>
    <w:p w14:paraId="75A4139E" w14:textId="0FED5301"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18" w:history="1">
        <w:r w:rsidRPr="00122AAF">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_Toc177738518 \h </w:instrText>
        </w:r>
        <w:r>
          <w:rPr>
            <w:noProof/>
            <w:webHidden/>
          </w:rPr>
        </w:r>
        <w:r>
          <w:rPr>
            <w:noProof/>
            <w:webHidden/>
          </w:rPr>
          <w:fldChar w:fldCharType="separate"/>
        </w:r>
        <w:r>
          <w:rPr>
            <w:noProof/>
            <w:webHidden/>
          </w:rPr>
          <w:t>11</w:t>
        </w:r>
        <w:r>
          <w:rPr>
            <w:noProof/>
            <w:webHidden/>
          </w:rPr>
          <w:fldChar w:fldCharType="end"/>
        </w:r>
      </w:hyperlink>
    </w:p>
    <w:p w14:paraId="0A43E8F8" w14:textId="329178BB"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738496"/>
      <w:r>
        <w:t>Introducción</w:t>
      </w:r>
      <w:bookmarkEnd w:id="0"/>
    </w:p>
    <w:p w14:paraId="708634C2" w14:textId="77777777" w:rsidR="00F32C1A" w:rsidRDefault="00F32C1A" w:rsidP="007B65BE">
      <w:pPr>
        <w:pStyle w:val="PSI-Ttulo2"/>
      </w:pPr>
      <w:bookmarkStart w:id="1" w:name="_Toc177738497"/>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738498"/>
      <w:r>
        <w:t>Alcance</w:t>
      </w:r>
      <w:bookmarkEnd w:id="2"/>
    </w:p>
    <w:p w14:paraId="2208880D" w14:textId="4B2855BA" w:rsidR="00C81BEA" w:rsidRDefault="00CD25C9" w:rsidP="007B65BE">
      <w:pPr>
        <w:pStyle w:val="PSI-Normal"/>
      </w:pPr>
      <w:r>
        <w:t xml:space="preserve">El ámbito de este documento es el proyecto </w:t>
      </w:r>
      <w:r w:rsidR="00C266C6">
        <w:t>Vesta Risk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738499"/>
      <w:r>
        <w:t>Gestión de Configuración</w:t>
      </w:r>
      <w:bookmarkEnd w:id="3"/>
    </w:p>
    <w:p w14:paraId="6680A5A6" w14:textId="77777777" w:rsidR="00F32C1A" w:rsidRDefault="00F32C1A" w:rsidP="007B65BE">
      <w:pPr>
        <w:pStyle w:val="PSI-Ttulo2"/>
      </w:pPr>
      <w:bookmarkStart w:id="4" w:name="_Toc177738500"/>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Aunque se colabora de manera equitativa en todas las tarea</w:t>
      </w:r>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738501"/>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738502"/>
      <w:r>
        <w:t>Herramientas, Entorno e Infraestructura</w:t>
      </w:r>
      <w:bookmarkEnd w:id="6"/>
    </w:p>
    <w:p w14:paraId="6146C458" w14:textId="77777777" w:rsidR="001235A0" w:rsidRDefault="001235A0" w:rsidP="007B65BE">
      <w:pPr>
        <w:pStyle w:val="PSI-Ttulo3"/>
      </w:pPr>
      <w:bookmarkStart w:id="7" w:name="_Toc177738503"/>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5D0AF27B" w14:textId="7E2DC2AF" w:rsidR="004016AC" w:rsidRDefault="004016AC" w:rsidP="00F43FD1">
      <w:pPr>
        <w:pStyle w:val="Prrafodelista"/>
        <w:numPr>
          <w:ilvl w:val="1"/>
          <w:numId w:val="16"/>
        </w:numPr>
      </w:pPr>
      <w:r>
        <w:t>Trello para el seguimiento de tareas.</w:t>
      </w:r>
    </w:p>
    <w:p w14:paraId="72B8BD44" w14:textId="195940FB" w:rsidR="00F43FD1" w:rsidRDefault="00F43FD1" w:rsidP="00F43FD1">
      <w:pPr>
        <w:pStyle w:val="Prrafodelista"/>
        <w:numPr>
          <w:ilvl w:val="1"/>
          <w:numId w:val="16"/>
        </w:numPr>
      </w:pPr>
      <w:r>
        <w:t>Un sistema de control de versiones Git.</w:t>
      </w:r>
    </w:p>
    <w:p w14:paraId="16D263FC" w14:textId="57165344" w:rsidR="00781F5D" w:rsidRDefault="00781F5D" w:rsidP="00781F5D">
      <w:pPr>
        <w:pStyle w:val="Prrafodelista"/>
        <w:numPr>
          <w:ilvl w:val="1"/>
          <w:numId w:val="16"/>
        </w:numPr>
      </w:pPr>
      <w:r>
        <w:lastRenderedPageBreak/>
        <w:t>Discord para las reuniones virtuales.</w:t>
      </w:r>
    </w:p>
    <w:p w14:paraId="1672D216" w14:textId="59B6617C" w:rsidR="000E0EF1" w:rsidRDefault="000E0EF1" w:rsidP="00781F5D">
      <w:pPr>
        <w:pStyle w:val="Prrafodelista"/>
        <w:numPr>
          <w:ilvl w:val="1"/>
          <w:numId w:val="16"/>
        </w:numPr>
      </w:pPr>
      <w:r>
        <w:t>Para la codificación deberán tener instalado el Visual Studio Code.</w:t>
      </w:r>
    </w:p>
    <w:p w14:paraId="3C92BF2B" w14:textId="0DE9C559" w:rsidR="004016AC" w:rsidRDefault="004016AC" w:rsidP="00781F5D">
      <w:pPr>
        <w:pStyle w:val="Prrafodelista"/>
        <w:numPr>
          <w:ilvl w:val="1"/>
          <w:numId w:val="16"/>
        </w:numPr>
      </w:pPr>
      <w:r>
        <w:t>Sistema de gestión de bases de datos MySQL Workbench.</w:t>
      </w:r>
    </w:p>
    <w:p w14:paraId="34E6C9FB" w14:textId="77777777" w:rsidR="00F32C1A" w:rsidRDefault="00F32C1A" w:rsidP="007B65BE">
      <w:pPr>
        <w:pStyle w:val="PSI-Ttulo3"/>
      </w:pPr>
      <w:bookmarkStart w:id="8" w:name="_Toc177738504"/>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r w:rsidR="009052B8" w:rsidRPr="00D55C25">
        <w:rPr>
          <w:b/>
        </w:rPr>
        <w:t>Vesta_Risk_Manager</w:t>
      </w:r>
      <w:r w:rsidR="009052B8">
        <w:t xml:space="preserve">. </w:t>
      </w:r>
    </w:p>
    <w:p w14:paraId="4AECA93C" w14:textId="77777777" w:rsidR="00E974C7" w:rsidRDefault="009052B8" w:rsidP="000E0EF1">
      <w:r>
        <w:t xml:space="preserve">Por defecto, la rama </w:t>
      </w:r>
      <w:r w:rsidRPr="00D55C25">
        <w:rPr>
          <w:b/>
        </w:rPr>
        <w:t>develop</w:t>
      </w:r>
      <w:r>
        <w:t xml:space="preserve"> será para los documentos que </w:t>
      </w:r>
      <w:r w:rsidR="00682F29">
        <w:t xml:space="preserve">se encuentren en desarrollo, en supervisión y finalizados. </w:t>
      </w:r>
    </w:p>
    <w:p w14:paraId="14122DB0" w14:textId="77587B50" w:rsidR="00DE054D" w:rsidRDefault="00682F29" w:rsidP="000E0EF1">
      <w:r>
        <w:t xml:space="preserve">La rama </w:t>
      </w:r>
      <w:r w:rsidR="00FA7878">
        <w:t>master</w:t>
      </w:r>
      <w:r>
        <w:t xml:space="preserve"> </w:t>
      </w:r>
      <w:r w:rsidR="00D4644D">
        <w:t>será</w:t>
      </w:r>
      <w:r>
        <w:t xml:space="preserve"> utilizada para almacenar las </w:t>
      </w:r>
      <w:r w:rsidR="00D55C25">
        <w:t>últimas</w:t>
      </w:r>
      <w:r>
        <w:t xml:space="preserve"> versiones de los documentos</w:t>
      </w:r>
      <w:r w:rsidR="00E974C7">
        <w:t xml:space="preserve"> al finalizar una iteración</w:t>
      </w:r>
      <w:r>
        <w:t>.</w:t>
      </w:r>
      <w:r w:rsidR="00DE054D">
        <w:t xml:space="preserve"> Se traspasará todos los archivos de la rama </w:t>
      </w:r>
      <w:r w:rsidR="00DE054D" w:rsidRPr="00D55C25">
        <w:rPr>
          <w:b/>
        </w:rPr>
        <w:t>develop</w:t>
      </w:r>
      <w:r w:rsidR="00DE054D">
        <w:t xml:space="preserve"> a esta rama.</w:t>
      </w:r>
    </w:p>
    <w:p w14:paraId="123DDD4B" w14:textId="743103EA" w:rsidR="000E0EF1" w:rsidRDefault="00DE054D" w:rsidP="000E0EF1">
      <w:r>
        <w:t xml:space="preserve">La rama </w:t>
      </w:r>
      <w:r w:rsidRPr="00D55C25">
        <w:rPr>
          <w:b/>
        </w:rPr>
        <w:t>tester</w:t>
      </w:r>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72F835EE" w:rsidR="005F548F" w:rsidRDefault="005F548F" w:rsidP="000E0EF1">
      <w:r>
        <w:t xml:space="preserve">Cada etapa que realizamos se le pondrá un </w:t>
      </w:r>
      <w:r w:rsidR="00D55C25">
        <w:t>número</w:t>
      </w:r>
      <w:r>
        <w:t xml:space="preserve">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/Vesta Risk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42E4D829" w:rsidR="00D4644D" w:rsidRDefault="00D55C25"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3A735D63" w:rsidR="005F548F" w:rsidRDefault="009250F3" w:rsidP="005F548F">
      <w:r>
        <w:t xml:space="preserve">En la rama </w:t>
      </w:r>
      <w:r w:rsidR="00E974C7">
        <w:rPr>
          <w:b/>
          <w:bCs/>
        </w:rPr>
        <w:t>master</w:t>
      </w:r>
      <w:r>
        <w:t xml:space="preserve"> las carpetas se separarán</w:t>
      </w:r>
      <w:r w:rsidR="00036D2F">
        <w:t xml:space="preserve"> según el dominio del documento</w:t>
      </w:r>
      <w:r w:rsidR="00DE054D">
        <w:t>.</w:t>
      </w:r>
    </w:p>
    <w:p w14:paraId="1BC1C7AB" w14:textId="61A5A6B9" w:rsidR="00DE054D" w:rsidRDefault="00920E65" w:rsidP="005F548F">
      <w:r>
        <w:t xml:space="preserve">En la rama </w:t>
      </w:r>
      <w:r w:rsidRPr="00927C1D">
        <w:rPr>
          <w:b/>
        </w:rPr>
        <w:t>tester</w:t>
      </w:r>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/Vesta Risk Manager</w:t>
      </w:r>
    </w:p>
    <w:p w14:paraId="04B5DCDF" w14:textId="5DE6410E" w:rsidR="00920E65" w:rsidRDefault="00920E65" w:rsidP="00920E65">
      <w:pPr>
        <w:pStyle w:val="Prrafodelista"/>
        <w:numPr>
          <w:ilvl w:val="1"/>
          <w:numId w:val="16"/>
        </w:numPr>
      </w:pPr>
      <w:r>
        <w:t>/Codigo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738505"/>
      <w:r>
        <w:lastRenderedPageBreak/>
        <w:t>Programa de la Gestión de Configuración</w:t>
      </w:r>
      <w:bookmarkEnd w:id="9"/>
    </w:p>
    <w:p w14:paraId="67268FE7" w14:textId="77777777" w:rsidR="00F32C1A" w:rsidRDefault="00237E13" w:rsidP="007B65BE">
      <w:pPr>
        <w:pStyle w:val="PSI-Ttulo2"/>
      </w:pPr>
      <w:bookmarkStart w:id="10" w:name="_Toc177738506"/>
      <w:r>
        <w:t>Identificación de la Configuración</w:t>
      </w:r>
      <w:bookmarkEnd w:id="10"/>
    </w:p>
    <w:p w14:paraId="4D6B917F" w14:textId="77777777" w:rsidR="00237E13" w:rsidRPr="00B81068" w:rsidRDefault="00033DCE" w:rsidP="007B65BE">
      <w:pPr>
        <w:pStyle w:val="PSI-Ttulo3"/>
      </w:pPr>
      <w:bookmarkStart w:id="11" w:name="_Toc177738507"/>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738508"/>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Risk Manager_T-Code. </w:t>
      </w:r>
    </w:p>
    <w:p w14:paraId="590D76DA" w14:textId="77777777" w:rsidR="00033DCE" w:rsidRDefault="00033DCE" w:rsidP="007B65BE">
      <w:pPr>
        <w:pStyle w:val="PSI-Ttulo3"/>
      </w:pPr>
      <w:bookmarkStart w:id="13" w:name="_Toc177738509"/>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 xml:space="preserve">Iteración 1. Esta tendrá comienzo el </w:t>
      </w:r>
      <w:bookmarkStart w:id="14" w:name="_Hlk177660064"/>
      <w:r>
        <w:t>día 1</w:t>
      </w:r>
      <w:r w:rsidR="00E17A3C">
        <w:t>2</w:t>
      </w:r>
      <w:r>
        <w:t>/</w:t>
      </w:r>
      <w:r w:rsidR="00E17A3C">
        <w:t>1</w:t>
      </w:r>
      <w:r>
        <w:t>0/2024 y finalizará el día 2</w:t>
      </w:r>
      <w:r w:rsidR="00E17A3C">
        <w:t>9</w:t>
      </w:r>
      <w:r>
        <w:t>/</w:t>
      </w:r>
      <w:r w:rsidR="00E17A3C">
        <w:t>1</w:t>
      </w:r>
      <w:r>
        <w:t>0/2024</w:t>
      </w:r>
      <w:bookmarkEnd w:id="14"/>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1940A9A6" w14:textId="453D1707" w:rsidR="001C4EF5" w:rsidRDefault="00F6119C" w:rsidP="001C4EF5">
      <w:pPr>
        <w:pStyle w:val="Prrafodelista"/>
        <w:numPr>
          <w:ilvl w:val="0"/>
          <w:numId w:val="16"/>
        </w:numPr>
      </w:pPr>
      <w:r>
        <w:lastRenderedPageBreak/>
        <w:t xml:space="preserve">Manual de </w:t>
      </w:r>
      <w:r w:rsidR="00927C1D">
        <w:t>instalación</w:t>
      </w:r>
      <w:r>
        <w:t>.</w:t>
      </w:r>
    </w:p>
    <w:p w14:paraId="2AD666BE" w14:textId="7A959DE5" w:rsidR="008F3E98" w:rsidRDefault="00033DCE" w:rsidP="00311EBB">
      <w:pPr>
        <w:pStyle w:val="PSI-Ttulo2"/>
      </w:pPr>
      <w:bookmarkStart w:id="15" w:name="_Toc177738510"/>
      <w:r>
        <w:t>Control de Configuración</w:t>
      </w:r>
      <w:bookmarkEnd w:id="15"/>
      <w:r w:rsidR="00420C86">
        <w:t xml:space="preserve"> </w:t>
      </w:r>
    </w:p>
    <w:p w14:paraId="581B4D5E" w14:textId="4E734BD3" w:rsidR="00311EBB" w:rsidRPr="00C81BEA" w:rsidRDefault="00311EBB" w:rsidP="00311EBB">
      <w:pPr>
        <w:pStyle w:val="PSI-Normal"/>
      </w:pPr>
      <w:r>
        <w:t xml:space="preserve">El equipo de desarrollo procederá a notificar que documento fueron modificados y cuál fue la razón de la modificación. Los demás miembros procederán a revisar el documento para verificar que los cambios no generen ningún tipo de conflicto. Una vez que finalice la iteración el administrador de configuración procederá a incluir todos los elementos que están finalizados en la rama master. </w:t>
      </w:r>
    </w:p>
    <w:p w14:paraId="7E304283" w14:textId="77777777" w:rsidR="00256ADA" w:rsidRDefault="00D268B7" w:rsidP="007B65BE">
      <w:pPr>
        <w:pStyle w:val="PSI-Ttulo2"/>
      </w:pPr>
      <w:bookmarkStart w:id="16" w:name="_Toc177738514"/>
      <w:r>
        <w:t>Estado de la Configuración</w:t>
      </w:r>
      <w:bookmarkEnd w:id="16"/>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17" w:name="_Toc177738515"/>
      <w:r>
        <w:t xml:space="preserve">Informes y </w:t>
      </w:r>
      <w:r w:rsidR="00D268B7" w:rsidRPr="00E90311">
        <w:t>Auditorías</w:t>
      </w:r>
      <w:bookmarkEnd w:id="17"/>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70451CD1" w14:textId="77777777" w:rsidR="00D268B7" w:rsidRDefault="00D268B7" w:rsidP="007B65BE">
      <w:pPr>
        <w:pStyle w:val="PSI-Ttulo1"/>
      </w:pPr>
      <w:bookmarkStart w:id="18" w:name="_Toc177738516"/>
      <w:r>
        <w:t>Calendario</w:t>
      </w:r>
      <w:bookmarkEnd w:id="18"/>
    </w:p>
    <w:p w14:paraId="0FBCD4E4" w14:textId="61ED6415" w:rsidR="008A4174" w:rsidRDefault="008A4174" w:rsidP="008A4174">
      <w:r>
        <w:t>Las líneas base están establecidas en la sección elementos de la línea base. Las fechas que deben estar cada línea base serán:</w:t>
      </w:r>
    </w:p>
    <w:p w14:paraId="12A98CA3" w14:textId="05CD442D" w:rsidR="008A4174" w:rsidRDefault="008A4174" w:rsidP="008A4174">
      <w:pPr>
        <w:pStyle w:val="Prrafodelista"/>
        <w:numPr>
          <w:ilvl w:val="0"/>
          <w:numId w:val="16"/>
        </w:numPr>
      </w:pPr>
      <w:r>
        <w:lastRenderedPageBreak/>
        <w:t>Fase inicio iteración 1 empezara el día 23/08/2024 y finalizara el día 10/09/2024.</w:t>
      </w:r>
    </w:p>
    <w:p w14:paraId="1055F3CC" w14:textId="27E2C6FE" w:rsidR="008A4174" w:rsidRDefault="008A4174" w:rsidP="008A4174">
      <w:pPr>
        <w:pStyle w:val="Prrafodelista"/>
        <w:numPr>
          <w:ilvl w:val="0"/>
          <w:numId w:val="16"/>
        </w:numPr>
      </w:pPr>
      <w:r>
        <w:t>Fase elaboración iteración 1 empezara el día 11/09/2024 y finalizara el día 24/09/2024.</w:t>
      </w:r>
    </w:p>
    <w:p w14:paraId="323C4671" w14:textId="715B575E" w:rsidR="008A4174" w:rsidRDefault="008A4174" w:rsidP="008A4174">
      <w:pPr>
        <w:pStyle w:val="Prrafodelista"/>
        <w:numPr>
          <w:ilvl w:val="0"/>
          <w:numId w:val="16"/>
        </w:numPr>
      </w:pPr>
      <w:r>
        <w:t>Fase elaboración iteración 2 empezara el día 25/09/2024 y finalizara el día 11/10/2024.</w:t>
      </w:r>
    </w:p>
    <w:p w14:paraId="1A3DCC99" w14:textId="7DB70582" w:rsidR="008A4174" w:rsidRDefault="008A4174" w:rsidP="008A4174">
      <w:pPr>
        <w:pStyle w:val="Prrafodelista"/>
        <w:numPr>
          <w:ilvl w:val="0"/>
          <w:numId w:val="16"/>
        </w:numPr>
      </w:pPr>
      <w:r>
        <w:t>Fase de construcción iteración 1 empezará día 12/10/2024 y finalizará el día 29/10/2024.</w:t>
      </w:r>
    </w:p>
    <w:p w14:paraId="604904D0" w14:textId="0279C8D4" w:rsidR="008A4174" w:rsidRDefault="008A4174" w:rsidP="008A4174">
      <w:pPr>
        <w:pStyle w:val="Prrafodelista"/>
        <w:numPr>
          <w:ilvl w:val="0"/>
          <w:numId w:val="16"/>
        </w:numPr>
      </w:pPr>
      <w:r>
        <w:t xml:space="preserve">Fase de construcción iteración 2 empezará día </w:t>
      </w:r>
      <w:r w:rsidR="009E6883">
        <w:t>30/10/2024 y finalizará el día 08/11/2024.</w:t>
      </w:r>
    </w:p>
    <w:p w14:paraId="2FA35AF1" w14:textId="62AB9047" w:rsidR="009E6883" w:rsidRDefault="008A4174" w:rsidP="009E6883">
      <w:pPr>
        <w:pStyle w:val="Prrafodelista"/>
        <w:numPr>
          <w:ilvl w:val="0"/>
          <w:numId w:val="16"/>
        </w:numPr>
      </w:pPr>
      <w:r>
        <w:t xml:space="preserve">Fase de construcción iteración 3 empezará día </w:t>
      </w:r>
      <w:r w:rsidR="009E6883">
        <w:t>09/11/2024 y finalizará el día 19/11/2024</w:t>
      </w:r>
    </w:p>
    <w:p w14:paraId="4FE8B54E" w14:textId="63D1399F" w:rsidR="008A4174" w:rsidRDefault="009E6883" w:rsidP="008A4174">
      <w:pPr>
        <w:pStyle w:val="Prrafodelista"/>
        <w:numPr>
          <w:ilvl w:val="0"/>
          <w:numId w:val="16"/>
        </w:numPr>
      </w:pPr>
      <w:r>
        <w:t>Fase de finalización iter</w:t>
      </w:r>
      <w:r w:rsidR="00927C1D">
        <w:t>ación 1 empezara día 20/11/2024,</w:t>
      </w:r>
      <w:r w:rsidR="00DF3224">
        <w:t xml:space="preserve"> la fecha de </w:t>
      </w:r>
      <w:r w:rsidR="00927C1D">
        <w:t>finalización</w:t>
      </w:r>
      <w:r w:rsidR="00DF3224">
        <w:t xml:space="preserve"> no </w:t>
      </w:r>
      <w:r w:rsidR="00927C1D">
        <w:t>está</w:t>
      </w:r>
      <w:r w:rsidR="00DF3224">
        <w:t xml:space="preserve"> definida por el momento.</w:t>
      </w:r>
    </w:p>
    <w:p w14:paraId="454B2DC4" w14:textId="6C9C8717" w:rsidR="001C4EF5" w:rsidRDefault="001C4EF5" w:rsidP="001C4EF5">
      <w:r>
        <w:t>La implementación del plan estará prevista para el día 25/09/2024</w:t>
      </w:r>
      <w:r w:rsidR="00927C1D">
        <w:t>.</w:t>
      </w:r>
    </w:p>
    <w:p w14:paraId="296BD2D7" w14:textId="2F8DA030" w:rsidR="002F2557" w:rsidRDefault="001C4EF5" w:rsidP="008A4174">
      <w:r>
        <w:t>Las auditorias se van a realizar un día después de la finalización de cada línea base.</w:t>
      </w:r>
    </w:p>
    <w:p w14:paraId="2884494A" w14:textId="77777777" w:rsidR="00D268B7" w:rsidRDefault="00D268B7" w:rsidP="007B65BE">
      <w:pPr>
        <w:pStyle w:val="PSI-Ttulo1"/>
      </w:pPr>
      <w:bookmarkStart w:id="19" w:name="_Toc177738517"/>
      <w:r>
        <w:t>Capacitación y Recursos</w:t>
      </w:r>
      <w:bookmarkEnd w:id="19"/>
    </w:p>
    <w:p w14:paraId="6EB3691B" w14:textId="1F0DED37" w:rsidR="00C81BEA" w:rsidRDefault="00EE4857" w:rsidP="00347253">
      <w:r>
        <w:t>Al día 19/09/2024, se</w:t>
      </w:r>
      <w:r w:rsidR="001C4EF5">
        <w:t xml:space="preserve"> </w:t>
      </w:r>
      <w:r w:rsidR="00927C1D">
        <w:t>está</w:t>
      </w:r>
      <w:r w:rsidR="001C4EF5">
        <w:t xml:space="preserve"> modificando un d</w:t>
      </w:r>
      <w:r w:rsidR="00927C1D">
        <w:t>ocumento denominado “trucos de G</w:t>
      </w:r>
      <w:r w:rsidR="001C4EF5">
        <w:t xml:space="preserve">it” el cual contendrá los comandos típicos con una descripción entendible para todos los miembros del equipo. </w:t>
      </w:r>
    </w:p>
    <w:p w14:paraId="73D414D6" w14:textId="77777777" w:rsidR="00D268B7" w:rsidRDefault="00D268B7" w:rsidP="007B65BE">
      <w:pPr>
        <w:pStyle w:val="PSI-Ttulo1"/>
      </w:pPr>
      <w:bookmarkStart w:id="20" w:name="_Toc177738518"/>
      <w:r>
        <w:t>Mantenimiento del Plan de Gestión de la Configuración</w:t>
      </w:r>
      <w:bookmarkEnd w:id="20"/>
    </w:p>
    <w:p w14:paraId="186204B1" w14:textId="7343E4C0" w:rsidR="005F37E1" w:rsidRDefault="005F37E1" w:rsidP="005F37E1">
      <w:r>
        <w:t>El responsable de monitorear el plan de gestión de configuraciones va a ser el miembro Hugo Frey, el cual tendrá acceso completo al repositorio en todo momento.</w:t>
      </w:r>
    </w:p>
    <w:p w14:paraId="467D019C" w14:textId="5C3B5508" w:rsidR="00F32C1A" w:rsidRDefault="005F37E1" w:rsidP="00F376D0">
      <w:r>
        <w:t>Los mecanismos que fueron planteados en la sección de control de configuraciones</w:t>
      </w:r>
      <w:r w:rsidR="00F376D0">
        <w:t xml:space="preserve"> serán los mismos para la modificación de este plan. </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93823" w14:textId="77777777" w:rsidR="0092422A" w:rsidRDefault="0092422A" w:rsidP="007B65BE">
      <w:r>
        <w:separator/>
      </w:r>
    </w:p>
    <w:p w14:paraId="4C3B562E" w14:textId="77777777" w:rsidR="0092422A" w:rsidRDefault="0092422A" w:rsidP="007B65BE"/>
  </w:endnote>
  <w:endnote w:type="continuationSeparator" w:id="0">
    <w:p w14:paraId="31B928DB" w14:textId="77777777" w:rsidR="0092422A" w:rsidRDefault="0092422A" w:rsidP="007B65BE">
      <w:r>
        <w:continuationSeparator/>
      </w:r>
    </w:p>
    <w:p w14:paraId="27611700" w14:textId="77777777" w:rsidR="0092422A" w:rsidRDefault="0092422A"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AR"/>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AR"/>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4016AC">
      <w:rPr>
        <w:rFonts w:ascii="Cambria" w:hAnsi="Cambria" w:cs="Cambria"/>
        <w:noProof/>
      </w:rPr>
      <w:t>6</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4016AC">
      <w:rPr>
        <w:rFonts w:ascii="Cambria" w:hAnsi="Cambria" w:cs="Cambria"/>
        <w:noProof/>
      </w:rPr>
      <w:t>10</w:t>
    </w:r>
    <w:r w:rsidR="0071039B" w:rsidRPr="00DD5A70">
      <w:rPr>
        <w:rFonts w:ascii="Cambria" w:hAnsi="Cambria" w:cs="Cambria"/>
      </w:rPr>
      <w:fldChar w:fldCharType="end"/>
    </w:r>
    <w:r w:rsidR="00473993" w:rsidRPr="0071039B">
      <w:rPr>
        <w:noProof/>
        <w:lang w:eastAsia="es-AR"/>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4480C" w14:textId="77777777" w:rsidR="0092422A" w:rsidRDefault="0092422A" w:rsidP="007B65BE">
      <w:r>
        <w:separator/>
      </w:r>
    </w:p>
    <w:p w14:paraId="40FCACA1" w14:textId="77777777" w:rsidR="0092422A" w:rsidRDefault="0092422A" w:rsidP="007B65BE"/>
  </w:footnote>
  <w:footnote w:type="continuationSeparator" w:id="0">
    <w:p w14:paraId="5C61CAE6" w14:textId="77777777" w:rsidR="0092422A" w:rsidRDefault="0092422A" w:rsidP="007B65BE">
      <w:r>
        <w:continuationSeparator/>
      </w:r>
    </w:p>
    <w:p w14:paraId="2EB1BFC2" w14:textId="77777777" w:rsidR="0092422A" w:rsidRDefault="0092422A"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5886" w14:textId="203EF244" w:rsidR="00640077" w:rsidRDefault="00D84872" w:rsidP="007B65BE">
    <w:pPr>
      <w:pStyle w:val="Encabezado"/>
    </w:pPr>
    <w:r>
      <w:rPr>
        <w:noProof/>
        <w:lang w:eastAsia="es-AR"/>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AR"/>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AR"/>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AR"/>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Vesta Risk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45530453">
    <w:abstractNumId w:val="5"/>
  </w:num>
  <w:num w:numId="2" w16cid:durableId="728115055">
    <w:abstractNumId w:val="9"/>
  </w:num>
  <w:num w:numId="3" w16cid:durableId="1293707907">
    <w:abstractNumId w:val="9"/>
  </w:num>
  <w:num w:numId="4" w16cid:durableId="1943683259">
    <w:abstractNumId w:val="9"/>
  </w:num>
  <w:num w:numId="5" w16cid:durableId="2028671856">
    <w:abstractNumId w:val="1"/>
  </w:num>
  <w:num w:numId="6" w16cid:durableId="1791246507">
    <w:abstractNumId w:val="2"/>
  </w:num>
  <w:num w:numId="7" w16cid:durableId="647052252">
    <w:abstractNumId w:val="3"/>
  </w:num>
  <w:num w:numId="8" w16cid:durableId="1159538936">
    <w:abstractNumId w:val="0"/>
  </w:num>
  <w:num w:numId="9" w16cid:durableId="2097048492">
    <w:abstractNumId w:val="13"/>
  </w:num>
  <w:num w:numId="10" w16cid:durableId="1762332313">
    <w:abstractNumId w:val="14"/>
  </w:num>
  <w:num w:numId="11" w16cid:durableId="1196119676">
    <w:abstractNumId w:val="4"/>
  </w:num>
  <w:num w:numId="12" w16cid:durableId="930893263">
    <w:abstractNumId w:val="11"/>
  </w:num>
  <w:num w:numId="13" w16cid:durableId="900872451">
    <w:abstractNumId w:val="10"/>
  </w:num>
  <w:num w:numId="14" w16cid:durableId="1557274052">
    <w:abstractNumId w:val="6"/>
  </w:num>
  <w:num w:numId="15" w16cid:durableId="986469922">
    <w:abstractNumId w:val="7"/>
  </w:num>
  <w:num w:numId="16" w16cid:durableId="1525901656">
    <w:abstractNumId w:val="8"/>
  </w:num>
  <w:num w:numId="17" w16cid:durableId="16825076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993"/>
    <w:rsid w:val="00003762"/>
    <w:rsid w:val="00011BED"/>
    <w:rsid w:val="00017EFE"/>
    <w:rsid w:val="00033DCE"/>
    <w:rsid w:val="00036D2F"/>
    <w:rsid w:val="0004388B"/>
    <w:rsid w:val="00045F1A"/>
    <w:rsid w:val="0008396A"/>
    <w:rsid w:val="00087F53"/>
    <w:rsid w:val="00092BC0"/>
    <w:rsid w:val="000A0FE7"/>
    <w:rsid w:val="000C4C42"/>
    <w:rsid w:val="000C4E31"/>
    <w:rsid w:val="000D36DD"/>
    <w:rsid w:val="000D4C6E"/>
    <w:rsid w:val="000D643F"/>
    <w:rsid w:val="000E0EF1"/>
    <w:rsid w:val="000E35E4"/>
    <w:rsid w:val="000F0A92"/>
    <w:rsid w:val="000F1888"/>
    <w:rsid w:val="000F4976"/>
    <w:rsid w:val="000F4F97"/>
    <w:rsid w:val="000F79DF"/>
    <w:rsid w:val="0010416D"/>
    <w:rsid w:val="0011279C"/>
    <w:rsid w:val="001163FF"/>
    <w:rsid w:val="0012205F"/>
    <w:rsid w:val="001235A0"/>
    <w:rsid w:val="001244EF"/>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4EF5"/>
    <w:rsid w:val="001C6104"/>
    <w:rsid w:val="001C799E"/>
    <w:rsid w:val="001D13D1"/>
    <w:rsid w:val="001F2F4D"/>
    <w:rsid w:val="001F4227"/>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A6F95"/>
    <w:rsid w:val="002B0591"/>
    <w:rsid w:val="002B2A96"/>
    <w:rsid w:val="002B506A"/>
    <w:rsid w:val="002B5AF9"/>
    <w:rsid w:val="002D0CCB"/>
    <w:rsid w:val="002E0AB6"/>
    <w:rsid w:val="002E211A"/>
    <w:rsid w:val="002E4E5D"/>
    <w:rsid w:val="002E7874"/>
    <w:rsid w:val="002F1461"/>
    <w:rsid w:val="002F2557"/>
    <w:rsid w:val="003020C4"/>
    <w:rsid w:val="00306E01"/>
    <w:rsid w:val="00306ED5"/>
    <w:rsid w:val="003074A9"/>
    <w:rsid w:val="00311EBB"/>
    <w:rsid w:val="003130E3"/>
    <w:rsid w:val="003149A1"/>
    <w:rsid w:val="003163C6"/>
    <w:rsid w:val="00344258"/>
    <w:rsid w:val="00346864"/>
    <w:rsid w:val="00347253"/>
    <w:rsid w:val="00350E39"/>
    <w:rsid w:val="003560F2"/>
    <w:rsid w:val="00363FD1"/>
    <w:rsid w:val="003802A6"/>
    <w:rsid w:val="00397566"/>
    <w:rsid w:val="003B7F1F"/>
    <w:rsid w:val="003C54B1"/>
    <w:rsid w:val="003D087A"/>
    <w:rsid w:val="003E12FE"/>
    <w:rsid w:val="003E20BD"/>
    <w:rsid w:val="003F7D13"/>
    <w:rsid w:val="0040066E"/>
    <w:rsid w:val="004016AC"/>
    <w:rsid w:val="00420C86"/>
    <w:rsid w:val="00431411"/>
    <w:rsid w:val="00437F56"/>
    <w:rsid w:val="004525FF"/>
    <w:rsid w:val="00452F10"/>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478C8"/>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37E1"/>
    <w:rsid w:val="005F5429"/>
    <w:rsid w:val="005F548F"/>
    <w:rsid w:val="005F60BA"/>
    <w:rsid w:val="00606C55"/>
    <w:rsid w:val="00607591"/>
    <w:rsid w:val="006124BF"/>
    <w:rsid w:val="00616A6E"/>
    <w:rsid w:val="006177BF"/>
    <w:rsid w:val="00636A68"/>
    <w:rsid w:val="00640077"/>
    <w:rsid w:val="00653C38"/>
    <w:rsid w:val="0065570C"/>
    <w:rsid w:val="00670BC7"/>
    <w:rsid w:val="00671351"/>
    <w:rsid w:val="0067182E"/>
    <w:rsid w:val="00682F29"/>
    <w:rsid w:val="006919D5"/>
    <w:rsid w:val="00696113"/>
    <w:rsid w:val="006A0224"/>
    <w:rsid w:val="006A2495"/>
    <w:rsid w:val="006B3371"/>
    <w:rsid w:val="006E37C1"/>
    <w:rsid w:val="006E4152"/>
    <w:rsid w:val="006E73E8"/>
    <w:rsid w:val="006F3E3C"/>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A4174"/>
    <w:rsid w:val="008B1983"/>
    <w:rsid w:val="008B3B0F"/>
    <w:rsid w:val="008C36AB"/>
    <w:rsid w:val="008E48FB"/>
    <w:rsid w:val="008E52B9"/>
    <w:rsid w:val="008F3E98"/>
    <w:rsid w:val="00904CB6"/>
    <w:rsid w:val="009052B8"/>
    <w:rsid w:val="009065E9"/>
    <w:rsid w:val="00920E65"/>
    <w:rsid w:val="0092422A"/>
    <w:rsid w:val="0092483A"/>
    <w:rsid w:val="009250F3"/>
    <w:rsid w:val="00927C1D"/>
    <w:rsid w:val="0093401F"/>
    <w:rsid w:val="00942049"/>
    <w:rsid w:val="0096003B"/>
    <w:rsid w:val="0096683E"/>
    <w:rsid w:val="00970D90"/>
    <w:rsid w:val="00985C2A"/>
    <w:rsid w:val="00991F2B"/>
    <w:rsid w:val="009A3173"/>
    <w:rsid w:val="009B019F"/>
    <w:rsid w:val="009E25EF"/>
    <w:rsid w:val="009E4DA8"/>
    <w:rsid w:val="009E6883"/>
    <w:rsid w:val="009F18F0"/>
    <w:rsid w:val="009F2A62"/>
    <w:rsid w:val="009F4449"/>
    <w:rsid w:val="00A0436A"/>
    <w:rsid w:val="00A06E3E"/>
    <w:rsid w:val="00A12B5B"/>
    <w:rsid w:val="00A13DBA"/>
    <w:rsid w:val="00A155FD"/>
    <w:rsid w:val="00A2496D"/>
    <w:rsid w:val="00A2757B"/>
    <w:rsid w:val="00A41985"/>
    <w:rsid w:val="00A45630"/>
    <w:rsid w:val="00A47014"/>
    <w:rsid w:val="00A50ABB"/>
    <w:rsid w:val="00A51CB1"/>
    <w:rsid w:val="00A55FCD"/>
    <w:rsid w:val="00A66A6F"/>
    <w:rsid w:val="00A670E3"/>
    <w:rsid w:val="00A80762"/>
    <w:rsid w:val="00A8604B"/>
    <w:rsid w:val="00AA122A"/>
    <w:rsid w:val="00AB5FBC"/>
    <w:rsid w:val="00AC0356"/>
    <w:rsid w:val="00AD2B68"/>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62182"/>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51E12"/>
    <w:rsid w:val="00D55C25"/>
    <w:rsid w:val="00D649B2"/>
    <w:rsid w:val="00D71094"/>
    <w:rsid w:val="00D80E83"/>
    <w:rsid w:val="00D84872"/>
    <w:rsid w:val="00DA284A"/>
    <w:rsid w:val="00DA3FB1"/>
    <w:rsid w:val="00DB115A"/>
    <w:rsid w:val="00DD0159"/>
    <w:rsid w:val="00DD5A70"/>
    <w:rsid w:val="00DE054D"/>
    <w:rsid w:val="00DE68FD"/>
    <w:rsid w:val="00DF1D51"/>
    <w:rsid w:val="00DF1D7A"/>
    <w:rsid w:val="00DF23F9"/>
    <w:rsid w:val="00DF3224"/>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6766"/>
    <w:rsid w:val="00EA7D8C"/>
    <w:rsid w:val="00EC15FA"/>
    <w:rsid w:val="00EC4AF8"/>
    <w:rsid w:val="00ED0BF9"/>
    <w:rsid w:val="00ED4A81"/>
    <w:rsid w:val="00EE0084"/>
    <w:rsid w:val="00EE334D"/>
    <w:rsid w:val="00EE4857"/>
    <w:rsid w:val="00EF4C91"/>
    <w:rsid w:val="00F045A2"/>
    <w:rsid w:val="00F163F8"/>
    <w:rsid w:val="00F32C1A"/>
    <w:rsid w:val="00F36808"/>
    <w:rsid w:val="00F376D0"/>
    <w:rsid w:val="00F438B1"/>
    <w:rsid w:val="00F43FD1"/>
    <w:rsid w:val="00F54DA6"/>
    <w:rsid w:val="00F55881"/>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CCC14-4986-4B2F-81C4-B600E7C3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Configuracion.dot</Template>
  <TotalTime>426</TotalTime>
  <Pages>10</Pages>
  <Words>2344</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15206</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90</cp:revision>
  <dcterms:created xsi:type="dcterms:W3CDTF">2024-09-18T14:59:00Z</dcterms:created>
  <dcterms:modified xsi:type="dcterms:W3CDTF">2025-01-29T17:56:00Z</dcterms:modified>
</cp:coreProperties>
</file>