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C7CCF" w14:textId="77777777" w:rsidR="006919D5" w:rsidRDefault="006919D5">
      <w:pPr>
        <w:pStyle w:val="Sinespaciado"/>
        <w:rPr>
          <w:rFonts w:ascii="Cambria" w:hAnsi="Cambria"/>
          <w:sz w:val="72"/>
          <w:szCs w:val="72"/>
        </w:rPr>
      </w:pPr>
    </w:p>
    <w:p w14:paraId="28ACF155" w14:textId="77777777" w:rsidR="006919D5" w:rsidRDefault="006919D5">
      <w:pPr>
        <w:pStyle w:val="Sinespaciado"/>
        <w:rPr>
          <w:rFonts w:ascii="Cambria" w:hAnsi="Cambria"/>
          <w:sz w:val="72"/>
          <w:szCs w:val="72"/>
        </w:rPr>
      </w:pPr>
    </w:p>
    <w:p w14:paraId="0DB32572" w14:textId="12E9A69B" w:rsidR="00D06E99" w:rsidRDefault="00473993">
      <w:pPr>
        <w:pStyle w:val="Sinespaciado"/>
        <w:rPr>
          <w:rFonts w:ascii="Cambria" w:hAnsi="Cambria"/>
          <w:sz w:val="72"/>
          <w:szCs w:val="72"/>
        </w:rPr>
      </w:pPr>
      <w:r w:rsidRPr="0071039B">
        <w:rPr>
          <w:noProof/>
        </w:rPr>
        <mc:AlternateContent>
          <mc:Choice Requires="wps">
            <w:drawing>
              <wp:anchor distT="0" distB="0" distL="114300" distR="114300" simplePos="0" relativeHeight="251653632" behindDoc="0" locked="0" layoutInCell="0" allowOverlap="1" wp14:anchorId="44B39184" wp14:editId="57B697C8">
                <wp:simplePos x="0" y="0"/>
                <wp:positionH relativeFrom="page">
                  <wp:align>center</wp:align>
                </wp:positionH>
                <wp:positionV relativeFrom="page">
                  <wp:align>bottom</wp:align>
                </wp:positionV>
                <wp:extent cx="7922260" cy="954405"/>
                <wp:effectExtent l="10795" t="13335" r="10795" b="13335"/>
                <wp:wrapNone/>
                <wp:docPr id="7193875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708CD6A" id="Rectangle 6" o:spid="_x0000_s1026" style="position:absolute;margin-left:0;margin-top:0;width:623.8pt;height:75.1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" o:allowincell="f" fillcolor="#4bacc6" strokecolor="#31849b">
                <w10:wrap anchorx="page" anchory="page"/>
              </v:rect>
            </w:pict>
          </mc:Fallback>
        </mc:AlternateContent>
      </w:r>
      <w:r w:rsidRPr="0071039B">
        <w:rPr>
          <w:noProof/>
        </w:rPr>
        <mc:AlternateContent>
          <mc:Choice Requires="wps">
            <w:drawing>
              <wp:anchor distT="0" distB="0" distL="114300" distR="114300" simplePos="0" relativeHeight="251656704" behindDoc="0" locked="0" layoutInCell="0" allowOverlap="1" wp14:anchorId="37E2589C" wp14:editId="706FD8D1">
                <wp:simplePos x="0" y="0"/>
                <wp:positionH relativeFrom="page">
                  <wp:posOffset>494665</wp:posOffset>
                </wp:positionH>
                <wp:positionV relativeFrom="page">
                  <wp:posOffset>-262255</wp:posOffset>
                </wp:positionV>
                <wp:extent cx="90805" cy="11203940"/>
                <wp:effectExtent l="8255" t="8890" r="5715" b="7620"/>
                <wp:wrapNone/>
                <wp:docPr id="1514510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211A32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71039B">
        <w:rPr>
          <w:noProof/>
        </w:rPr>
        <mc:AlternateContent>
          <mc:Choice Requires="wps">
            <w:drawing>
              <wp:anchor distT="0" distB="0" distL="114300" distR="114300" simplePos="0" relativeHeight="251655680" behindDoc="0" locked="0" layoutInCell="0" allowOverlap="1" wp14:anchorId="016E227B" wp14:editId="4A9B77F8">
                <wp:simplePos x="0" y="0"/>
                <wp:positionH relativeFrom="page">
                  <wp:posOffset>6974840</wp:posOffset>
                </wp:positionH>
                <wp:positionV relativeFrom="page">
                  <wp:posOffset>-262255</wp:posOffset>
                </wp:positionV>
                <wp:extent cx="90805" cy="11203940"/>
                <wp:effectExtent l="5080" t="8890" r="8890" b="7620"/>
                <wp:wrapNone/>
                <wp:docPr id="12557322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816D59"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71039B">
        <w:rPr>
          <w:noProof/>
        </w:rPr>
        <mc:AlternateContent>
          <mc:Choice Requires="wps">
            <w:drawing>
              <wp:anchor distT="0" distB="0" distL="114300" distR="114300" simplePos="0" relativeHeight="251654656" behindDoc="0" locked="0" layoutInCell="0" allowOverlap="1" wp14:anchorId="792D78EF" wp14:editId="3FE9A2B5">
                <wp:simplePos x="0" y="0"/>
                <wp:positionH relativeFrom="page">
                  <wp:posOffset>-183515</wp:posOffset>
                </wp:positionH>
                <wp:positionV relativeFrom="page">
                  <wp:posOffset>5080</wp:posOffset>
                </wp:positionV>
                <wp:extent cx="7922260" cy="954405"/>
                <wp:effectExtent l="13970" t="10160" r="7620" b="6985"/>
                <wp:wrapNone/>
                <wp:docPr id="161167910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4F5B16" id="Rectangle 7" o:spid="_x0000_s1026" style="position:absolute;margin-left:-14.45pt;margin-top:.4pt;width:623.8pt;height:75.1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" o:allowincell="f" fillcolor="#4bacc6" strokecolor="#31849b">
                <w10:wrap anchorx="page" anchory="page"/>
              </v:rect>
            </w:pict>
          </mc:Fallback>
        </mc:AlternateContent>
      </w:r>
    </w:p>
    <w:p w14:paraId="2CB0388B" w14:textId="77777777" w:rsidR="00D06E99" w:rsidRDefault="000F0A92">
      <w:pPr>
        <w:pStyle w:val="Sinespaciado"/>
        <w:rPr>
          <w:rFonts w:ascii="Cambria" w:hAnsi="Cambria"/>
          <w:sz w:val="72"/>
          <w:szCs w:val="72"/>
        </w:rPr>
      </w:pPr>
      <w:r>
        <w:rPr>
          <w:rFonts w:ascii="Cambria" w:hAnsi="Cambria"/>
          <w:sz w:val="72"/>
          <w:szCs w:val="72"/>
        </w:rPr>
        <w:t>Plan de Gestión de Configuración</w:t>
      </w:r>
    </w:p>
    <w:p w14:paraId="7F75F3D3" w14:textId="11617669" w:rsidR="00D06E99" w:rsidRDefault="00A41985">
      <w:pPr>
        <w:pStyle w:val="Sinespaciado"/>
        <w:rPr>
          <w:rFonts w:ascii="Cambria" w:hAnsi="Cambria"/>
          <w:sz w:val="36"/>
          <w:szCs w:val="36"/>
        </w:rPr>
      </w:pPr>
      <w:r>
        <w:rPr>
          <w:rFonts w:ascii="Cambria" w:hAnsi="Cambria"/>
          <w:sz w:val="36"/>
          <w:szCs w:val="36"/>
          <w:lang w:val="es-AR"/>
        </w:rPr>
        <w:t>Vesta Risk Manager</w:t>
      </w:r>
    </w:p>
    <w:p w14:paraId="6B17E2DB" w14:textId="77777777" w:rsidR="00D06E99" w:rsidRDefault="00D06E99">
      <w:pPr>
        <w:pStyle w:val="Sinespaciado"/>
      </w:pPr>
    </w:p>
    <w:p w14:paraId="0E66D97B" w14:textId="77777777" w:rsidR="006919D5" w:rsidRDefault="006919D5">
      <w:pPr>
        <w:pStyle w:val="Sinespaciado"/>
      </w:pPr>
    </w:p>
    <w:p w14:paraId="1AB20925" w14:textId="77777777" w:rsidR="006919D5" w:rsidRDefault="006919D5">
      <w:pPr>
        <w:pStyle w:val="Sinespaciado"/>
      </w:pPr>
    </w:p>
    <w:p w14:paraId="3B159287" w14:textId="77777777" w:rsidR="006919D5" w:rsidRDefault="006919D5">
      <w:pPr>
        <w:pStyle w:val="Sinespaciado"/>
      </w:pPr>
    </w:p>
    <w:p w14:paraId="45A326D3" w14:textId="74A7972C" w:rsidR="00D06E99" w:rsidRDefault="00A41985">
      <w:pPr>
        <w:pStyle w:val="Sinespaciado"/>
      </w:pPr>
      <w:r>
        <w:rPr>
          <w:lang w:val="es-AR"/>
        </w:rPr>
        <w:t>T-Code</w:t>
      </w:r>
      <w:r w:rsidR="00B144C2">
        <w:rPr>
          <w:lang w:val="es-AR"/>
        </w:rPr>
        <w:t xml:space="preserve">  </w:t>
      </w:r>
      <w:r w:rsidR="00570F4F">
        <w:rPr>
          <w:lang w:val="es-AR"/>
        </w:rPr>
        <w:t xml:space="preserve"> </w:t>
      </w:r>
    </w:p>
    <w:p w14:paraId="1F154811" w14:textId="3883DB9A" w:rsidR="00D06E99" w:rsidRDefault="00A41985">
      <w:pPr>
        <w:pStyle w:val="Sinespaciado"/>
      </w:pPr>
      <w:r>
        <w:t>Agustín Collareda, Cintia Hernandez y Hugo Frey</w:t>
      </w:r>
    </w:p>
    <w:p w14:paraId="0E7A7EBC" w14:textId="77777777" w:rsidR="00D06E99" w:rsidRDefault="00D06E99" w:rsidP="007B65BE"/>
    <w:p w14:paraId="0C5C9B83" w14:textId="1C3ADAE0" w:rsidR="00BC5404" w:rsidRDefault="00473993" w:rsidP="007B65BE">
      <w:pPr>
        <w:pStyle w:val="PSI-Comentario"/>
      </w:pPr>
      <w:r>
        <w:rPr>
          <w:noProof/>
        </w:rPr>
        <w:drawing>
          <wp:anchor distT="42672" distB="232410" distL="144780" distR="371094" simplePos="0" relativeHeight="251658752" behindDoc="0" locked="0" layoutInCell="1" allowOverlap="1" wp14:anchorId="60856820" wp14:editId="42CBB711">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128016" distB="315468" distL="254508" distR="443103" simplePos="0" relativeHeight="251657728" behindDoc="0" locked="0" layoutInCell="1" allowOverlap="1" wp14:anchorId="78F89061" wp14:editId="0D4B6002">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1E570DDF" w14:textId="259485D1" w:rsidR="00397566" w:rsidRPr="005313D3" w:rsidRDefault="00473993" w:rsidP="007B65BE">
      <w:pPr>
        <w:pStyle w:val="PSI-Comentario"/>
      </w:pPr>
      <w:r w:rsidRPr="0071039B">
        <w:rPr>
          <w:noProof/>
        </w:rPr>
        <w:lastRenderedPageBreak/>
        <mc:AlternateContent>
          <mc:Choice Requires="wps">
            <w:drawing>
              <wp:anchor distT="0" distB="0" distL="114300" distR="114300" simplePos="0" relativeHeight="251661824" behindDoc="0" locked="0" layoutInCell="1" allowOverlap="1" wp14:anchorId="72C7C3A2" wp14:editId="4052EB65">
                <wp:simplePos x="0" y="0"/>
                <wp:positionH relativeFrom="margin">
                  <wp:posOffset>3577590</wp:posOffset>
                </wp:positionH>
                <wp:positionV relativeFrom="margin">
                  <wp:posOffset>67310</wp:posOffset>
                </wp:positionV>
                <wp:extent cx="2047875" cy="7336155"/>
                <wp:effectExtent l="9525" t="5080" r="9525" b="12065"/>
                <wp:wrapSquare wrapText="bothSides"/>
                <wp:docPr id="19185067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7C3A2"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v:textbox>
                <w10:wrap type="square" anchorx="margin" anchory="margin"/>
              </v:shape>
            </w:pict>
          </mc:Fallback>
        </mc:AlternateContent>
      </w:r>
      <w:r w:rsidR="007B65BE" w:rsidRPr="0071039B">
        <w:rPr>
          <w:noProof/>
          <w:lang w:eastAsia="es-ES"/>
        </w:rPr>
        <w:t xml:space="preserve"> </w:t>
      </w:r>
      <w:r w:rsidRPr="0071039B">
        <w:rPr>
          <w:noProof/>
          <w:lang w:eastAsia="es-ES"/>
        </w:rPr>
        <mc:AlternateContent>
          <mc:Choice Requires="wps">
            <w:drawing>
              <wp:anchor distT="0" distB="0" distL="114300" distR="114300" simplePos="0" relativeHeight="251659776" behindDoc="1" locked="0" layoutInCell="1" allowOverlap="1" wp14:anchorId="74A91B5B" wp14:editId="317CAAA5">
                <wp:simplePos x="0" y="0"/>
                <wp:positionH relativeFrom="margin">
                  <wp:posOffset>4009390</wp:posOffset>
                </wp:positionH>
                <wp:positionV relativeFrom="margin">
                  <wp:posOffset>-968375</wp:posOffset>
                </wp:positionV>
                <wp:extent cx="2480945" cy="10730230"/>
                <wp:effectExtent l="12700" t="7620" r="11430" b="6350"/>
                <wp:wrapSquare wrapText="bothSides"/>
                <wp:docPr id="108438712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77406"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CBBE700" w14:textId="77777777" w:rsidR="00397566" w:rsidRPr="008B3B0F" w:rsidRDefault="00397566" w:rsidP="007B65BE">
      <w:pPr>
        <w:pStyle w:val="PSI-Comentario"/>
      </w:pPr>
    </w:p>
    <w:p w14:paraId="1F99AD50" w14:textId="77777777" w:rsidR="00D06E99" w:rsidRDefault="00D06E99" w:rsidP="007B65BE"/>
    <w:p w14:paraId="659AA662" w14:textId="071331AA" w:rsidR="00A13DBA" w:rsidRDefault="00473993" w:rsidP="007B65BE">
      <w:r>
        <w:rPr>
          <w:noProof/>
        </w:rPr>
        <w:drawing>
          <wp:anchor distT="42672" distB="232410" distL="144780" distR="371094" simplePos="0" relativeHeight="251660800" behindDoc="0" locked="0" layoutInCell="1" allowOverlap="1" wp14:anchorId="168B557E" wp14:editId="7F5F537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8EDF303" w14:textId="77777777" w:rsidR="000F79DF" w:rsidRDefault="000F79DF" w:rsidP="007B65BE">
      <w:pPr>
        <w:pStyle w:val="TtulodeTDC"/>
      </w:pPr>
      <w:r>
        <w:lastRenderedPageBreak/>
        <w:t>Tabla de contenido</w:t>
      </w:r>
    </w:p>
    <w:p w14:paraId="5B90AC21" w14:textId="77777777" w:rsidR="00970D90" w:rsidRDefault="0071039B" w:rsidP="007B65BE">
      <w:pPr>
        <w:pStyle w:val="TDC1"/>
        <w:rPr>
          <w:rFonts w:eastAsia="Times New Roman"/>
          <w:noProof/>
          <w:sz w:val="22"/>
          <w:szCs w:val="22"/>
          <w:lang w:val="en-US"/>
        </w:rPr>
      </w:pPr>
      <w:r>
        <w:fldChar w:fldCharType="begin"/>
      </w:r>
      <w:r w:rsidR="000F79DF">
        <w:instrText xml:space="preserve"> TOC \o "1-3" \h \z \u </w:instrText>
      </w:r>
      <w:r>
        <w:fldChar w:fldCharType="separate"/>
      </w:r>
      <w:hyperlink w:anchor="_Toc245663991" w:history="1">
        <w:r w:rsidR="00970D90" w:rsidRPr="004944B5">
          <w:rPr>
            <w:rStyle w:val="Hipervnculo"/>
            <w:noProof/>
          </w:rPr>
          <w:t>Introducción</w:t>
        </w:r>
        <w:r w:rsidR="00970D90">
          <w:rPr>
            <w:noProof/>
            <w:webHidden/>
          </w:rPr>
          <w:tab/>
        </w:r>
        <w:r>
          <w:rPr>
            <w:noProof/>
            <w:webHidden/>
          </w:rPr>
          <w:fldChar w:fldCharType="begin"/>
        </w:r>
        <w:r w:rsidR="00970D90">
          <w:rPr>
            <w:noProof/>
            <w:webHidden/>
          </w:rPr>
          <w:instrText xml:space="preserve"> PAGEREF _Toc245663991 \h </w:instrText>
        </w:r>
        <w:r>
          <w:rPr>
            <w:noProof/>
            <w:webHidden/>
          </w:rPr>
        </w:r>
        <w:r>
          <w:rPr>
            <w:noProof/>
            <w:webHidden/>
          </w:rPr>
          <w:fldChar w:fldCharType="separate"/>
        </w:r>
        <w:r w:rsidR="00970D90">
          <w:rPr>
            <w:noProof/>
            <w:webHidden/>
          </w:rPr>
          <w:t>4</w:t>
        </w:r>
        <w:r>
          <w:rPr>
            <w:noProof/>
            <w:webHidden/>
          </w:rPr>
          <w:fldChar w:fldCharType="end"/>
        </w:r>
      </w:hyperlink>
    </w:p>
    <w:p w14:paraId="58285982" w14:textId="77777777" w:rsidR="00970D90" w:rsidRDefault="00000000" w:rsidP="007B65BE">
      <w:pPr>
        <w:pStyle w:val="TDC2"/>
        <w:rPr>
          <w:rFonts w:eastAsia="Times New Roman"/>
          <w:noProof/>
          <w:sz w:val="22"/>
          <w:szCs w:val="22"/>
          <w:lang w:val="en-US"/>
        </w:rPr>
      </w:pPr>
      <w:hyperlink w:anchor="_Toc245663992" w:history="1">
        <w:r w:rsidR="00970D90" w:rsidRPr="004944B5">
          <w:rPr>
            <w:rStyle w:val="Hipervnculo"/>
            <w:noProof/>
          </w:rPr>
          <w:t>Propósito</w:t>
        </w:r>
        <w:r w:rsidR="00970D90">
          <w:rPr>
            <w:noProof/>
            <w:webHidden/>
          </w:rPr>
          <w:tab/>
        </w:r>
        <w:r w:rsidR="0071039B">
          <w:rPr>
            <w:noProof/>
            <w:webHidden/>
          </w:rPr>
          <w:fldChar w:fldCharType="begin"/>
        </w:r>
        <w:r w:rsidR="00970D90">
          <w:rPr>
            <w:noProof/>
            <w:webHidden/>
          </w:rPr>
          <w:instrText xml:space="preserve"> PAGEREF _Toc245663992 \h </w:instrText>
        </w:r>
        <w:r w:rsidR="0071039B">
          <w:rPr>
            <w:noProof/>
            <w:webHidden/>
          </w:rPr>
        </w:r>
        <w:r w:rsidR="0071039B">
          <w:rPr>
            <w:noProof/>
            <w:webHidden/>
          </w:rPr>
          <w:fldChar w:fldCharType="separate"/>
        </w:r>
        <w:r w:rsidR="00970D90">
          <w:rPr>
            <w:noProof/>
            <w:webHidden/>
          </w:rPr>
          <w:t>4</w:t>
        </w:r>
        <w:r w:rsidR="0071039B">
          <w:rPr>
            <w:noProof/>
            <w:webHidden/>
          </w:rPr>
          <w:fldChar w:fldCharType="end"/>
        </w:r>
      </w:hyperlink>
    </w:p>
    <w:p w14:paraId="1EFEC32B" w14:textId="77777777" w:rsidR="00970D90" w:rsidRDefault="00000000" w:rsidP="007B65BE">
      <w:pPr>
        <w:pStyle w:val="TDC2"/>
        <w:rPr>
          <w:rFonts w:eastAsia="Times New Roman"/>
          <w:noProof/>
          <w:sz w:val="22"/>
          <w:szCs w:val="22"/>
          <w:lang w:val="en-US"/>
        </w:rPr>
      </w:pPr>
      <w:hyperlink w:anchor="_Toc245663993" w:history="1">
        <w:r w:rsidR="00970D90" w:rsidRPr="004944B5">
          <w:rPr>
            <w:rStyle w:val="Hipervnculo"/>
            <w:noProof/>
          </w:rPr>
          <w:t>Alcance</w:t>
        </w:r>
        <w:r w:rsidR="00970D90">
          <w:rPr>
            <w:noProof/>
            <w:webHidden/>
          </w:rPr>
          <w:tab/>
        </w:r>
        <w:r w:rsidR="0071039B">
          <w:rPr>
            <w:noProof/>
            <w:webHidden/>
          </w:rPr>
          <w:fldChar w:fldCharType="begin"/>
        </w:r>
        <w:r w:rsidR="00970D90">
          <w:rPr>
            <w:noProof/>
            <w:webHidden/>
          </w:rPr>
          <w:instrText xml:space="preserve"> PAGEREF _Toc245663993 \h </w:instrText>
        </w:r>
        <w:r w:rsidR="0071039B">
          <w:rPr>
            <w:noProof/>
            <w:webHidden/>
          </w:rPr>
        </w:r>
        <w:r w:rsidR="0071039B">
          <w:rPr>
            <w:noProof/>
            <w:webHidden/>
          </w:rPr>
          <w:fldChar w:fldCharType="separate"/>
        </w:r>
        <w:r w:rsidR="00970D90">
          <w:rPr>
            <w:noProof/>
            <w:webHidden/>
          </w:rPr>
          <w:t>4</w:t>
        </w:r>
        <w:r w:rsidR="0071039B">
          <w:rPr>
            <w:noProof/>
            <w:webHidden/>
          </w:rPr>
          <w:fldChar w:fldCharType="end"/>
        </w:r>
      </w:hyperlink>
    </w:p>
    <w:p w14:paraId="2E921486" w14:textId="77777777" w:rsidR="00970D90" w:rsidRDefault="00000000" w:rsidP="007B65BE">
      <w:pPr>
        <w:pStyle w:val="TDC1"/>
        <w:rPr>
          <w:rFonts w:eastAsia="Times New Roman"/>
          <w:noProof/>
          <w:sz w:val="22"/>
          <w:szCs w:val="22"/>
          <w:lang w:val="en-US"/>
        </w:rPr>
      </w:pPr>
      <w:hyperlink w:anchor="_Toc245663994" w:history="1">
        <w:r w:rsidR="00970D90" w:rsidRPr="004944B5">
          <w:rPr>
            <w:rStyle w:val="Hipervnculo"/>
            <w:noProof/>
          </w:rPr>
          <w:t>Gestión de Configuración</w:t>
        </w:r>
        <w:r w:rsidR="00970D90">
          <w:rPr>
            <w:noProof/>
            <w:webHidden/>
          </w:rPr>
          <w:tab/>
        </w:r>
        <w:r w:rsidR="0071039B">
          <w:rPr>
            <w:noProof/>
            <w:webHidden/>
          </w:rPr>
          <w:fldChar w:fldCharType="begin"/>
        </w:r>
        <w:r w:rsidR="00970D90">
          <w:rPr>
            <w:noProof/>
            <w:webHidden/>
          </w:rPr>
          <w:instrText xml:space="preserve"> PAGEREF _Toc245663994 \h </w:instrText>
        </w:r>
        <w:r w:rsidR="0071039B">
          <w:rPr>
            <w:noProof/>
            <w:webHidden/>
          </w:rPr>
        </w:r>
        <w:r w:rsidR="0071039B">
          <w:rPr>
            <w:noProof/>
            <w:webHidden/>
          </w:rPr>
          <w:fldChar w:fldCharType="separate"/>
        </w:r>
        <w:r w:rsidR="00970D90">
          <w:rPr>
            <w:noProof/>
            <w:webHidden/>
          </w:rPr>
          <w:t>4</w:t>
        </w:r>
        <w:r w:rsidR="0071039B">
          <w:rPr>
            <w:noProof/>
            <w:webHidden/>
          </w:rPr>
          <w:fldChar w:fldCharType="end"/>
        </w:r>
      </w:hyperlink>
    </w:p>
    <w:p w14:paraId="352A3298" w14:textId="77777777" w:rsidR="00970D90" w:rsidRDefault="00000000" w:rsidP="007B65BE">
      <w:pPr>
        <w:pStyle w:val="TDC2"/>
        <w:rPr>
          <w:rFonts w:eastAsia="Times New Roman"/>
          <w:noProof/>
          <w:sz w:val="22"/>
          <w:szCs w:val="22"/>
          <w:lang w:val="en-US"/>
        </w:rPr>
      </w:pPr>
      <w:hyperlink w:anchor="_Toc245663995" w:history="1">
        <w:r w:rsidR="00970D90" w:rsidRPr="004944B5">
          <w:rPr>
            <w:rStyle w:val="Hipervnculo"/>
            <w:noProof/>
          </w:rPr>
          <w:t>Organización</w:t>
        </w:r>
        <w:r w:rsidR="00970D90">
          <w:rPr>
            <w:noProof/>
            <w:webHidden/>
          </w:rPr>
          <w:tab/>
        </w:r>
        <w:r w:rsidR="0071039B">
          <w:rPr>
            <w:noProof/>
            <w:webHidden/>
          </w:rPr>
          <w:fldChar w:fldCharType="begin"/>
        </w:r>
        <w:r w:rsidR="00970D90">
          <w:rPr>
            <w:noProof/>
            <w:webHidden/>
          </w:rPr>
          <w:instrText xml:space="preserve"> PAGEREF _Toc245663995 \h </w:instrText>
        </w:r>
        <w:r w:rsidR="0071039B">
          <w:rPr>
            <w:noProof/>
            <w:webHidden/>
          </w:rPr>
        </w:r>
        <w:r w:rsidR="0071039B">
          <w:rPr>
            <w:noProof/>
            <w:webHidden/>
          </w:rPr>
          <w:fldChar w:fldCharType="separate"/>
        </w:r>
        <w:r w:rsidR="00970D90">
          <w:rPr>
            <w:noProof/>
            <w:webHidden/>
          </w:rPr>
          <w:t>4</w:t>
        </w:r>
        <w:r w:rsidR="0071039B">
          <w:rPr>
            <w:noProof/>
            <w:webHidden/>
          </w:rPr>
          <w:fldChar w:fldCharType="end"/>
        </w:r>
      </w:hyperlink>
    </w:p>
    <w:p w14:paraId="2EE3C9DC" w14:textId="77777777" w:rsidR="00970D90" w:rsidRDefault="00000000" w:rsidP="007B65BE">
      <w:pPr>
        <w:pStyle w:val="TDC2"/>
        <w:rPr>
          <w:rFonts w:eastAsia="Times New Roman"/>
          <w:noProof/>
          <w:sz w:val="22"/>
          <w:szCs w:val="22"/>
          <w:lang w:val="en-US"/>
        </w:rPr>
      </w:pPr>
      <w:hyperlink w:anchor="_Toc245663996" w:history="1">
        <w:r w:rsidR="00970D90" w:rsidRPr="004944B5">
          <w:rPr>
            <w:rStyle w:val="Hipervnculo"/>
            <w:noProof/>
          </w:rPr>
          <w:t>Responsabilidades</w:t>
        </w:r>
        <w:r w:rsidR="00970D90">
          <w:rPr>
            <w:noProof/>
            <w:webHidden/>
          </w:rPr>
          <w:tab/>
        </w:r>
        <w:r w:rsidR="0071039B">
          <w:rPr>
            <w:noProof/>
            <w:webHidden/>
          </w:rPr>
          <w:fldChar w:fldCharType="begin"/>
        </w:r>
        <w:r w:rsidR="00970D90">
          <w:rPr>
            <w:noProof/>
            <w:webHidden/>
          </w:rPr>
          <w:instrText xml:space="preserve"> PAGEREF _Toc245663996 \h </w:instrText>
        </w:r>
        <w:r w:rsidR="0071039B">
          <w:rPr>
            <w:noProof/>
            <w:webHidden/>
          </w:rPr>
        </w:r>
        <w:r w:rsidR="0071039B">
          <w:rPr>
            <w:noProof/>
            <w:webHidden/>
          </w:rPr>
          <w:fldChar w:fldCharType="separate"/>
        </w:r>
        <w:r w:rsidR="00970D90">
          <w:rPr>
            <w:noProof/>
            <w:webHidden/>
          </w:rPr>
          <w:t>4</w:t>
        </w:r>
        <w:r w:rsidR="0071039B">
          <w:rPr>
            <w:noProof/>
            <w:webHidden/>
          </w:rPr>
          <w:fldChar w:fldCharType="end"/>
        </w:r>
      </w:hyperlink>
    </w:p>
    <w:p w14:paraId="73C3D230" w14:textId="77777777" w:rsidR="00970D90" w:rsidRDefault="00000000" w:rsidP="007B65BE">
      <w:pPr>
        <w:pStyle w:val="TDC2"/>
        <w:rPr>
          <w:rFonts w:eastAsia="Times New Roman"/>
          <w:noProof/>
          <w:sz w:val="22"/>
          <w:szCs w:val="22"/>
          <w:lang w:val="en-US"/>
        </w:rPr>
      </w:pPr>
      <w:hyperlink w:anchor="_Toc245663997" w:history="1">
        <w:r w:rsidR="00970D90" w:rsidRPr="004944B5">
          <w:rPr>
            <w:rStyle w:val="Hipervnculo"/>
            <w:noProof/>
          </w:rPr>
          <w:t>Herramientas, Entorno e Infraestructura</w:t>
        </w:r>
        <w:r w:rsidR="00970D90">
          <w:rPr>
            <w:noProof/>
            <w:webHidden/>
          </w:rPr>
          <w:tab/>
        </w:r>
        <w:r w:rsidR="0071039B">
          <w:rPr>
            <w:noProof/>
            <w:webHidden/>
          </w:rPr>
          <w:fldChar w:fldCharType="begin"/>
        </w:r>
        <w:r w:rsidR="00970D90">
          <w:rPr>
            <w:noProof/>
            <w:webHidden/>
          </w:rPr>
          <w:instrText xml:space="preserve"> PAGEREF _Toc245663997 \h </w:instrText>
        </w:r>
        <w:r w:rsidR="0071039B">
          <w:rPr>
            <w:noProof/>
            <w:webHidden/>
          </w:rPr>
        </w:r>
        <w:r w:rsidR="0071039B">
          <w:rPr>
            <w:noProof/>
            <w:webHidden/>
          </w:rPr>
          <w:fldChar w:fldCharType="separate"/>
        </w:r>
        <w:r w:rsidR="00970D90">
          <w:rPr>
            <w:noProof/>
            <w:webHidden/>
          </w:rPr>
          <w:t>4</w:t>
        </w:r>
        <w:r w:rsidR="0071039B">
          <w:rPr>
            <w:noProof/>
            <w:webHidden/>
          </w:rPr>
          <w:fldChar w:fldCharType="end"/>
        </w:r>
      </w:hyperlink>
    </w:p>
    <w:p w14:paraId="3A637067" w14:textId="77777777" w:rsidR="00970D90" w:rsidRDefault="00000000" w:rsidP="007B65BE">
      <w:pPr>
        <w:pStyle w:val="TDC3"/>
        <w:rPr>
          <w:rFonts w:eastAsia="Times New Roman"/>
          <w:noProof/>
          <w:sz w:val="22"/>
          <w:szCs w:val="22"/>
          <w:lang w:val="en-US"/>
        </w:rPr>
      </w:pPr>
      <w:hyperlink w:anchor="_Toc245663998" w:history="1">
        <w:r w:rsidR="00970D90" w:rsidRPr="004944B5">
          <w:rPr>
            <w:rStyle w:val="Hipervnculo"/>
            <w:noProof/>
          </w:rPr>
          <w:t>Herramientas – Ver de qué manera queda mejor</w:t>
        </w:r>
        <w:r w:rsidR="00970D90">
          <w:rPr>
            <w:noProof/>
            <w:webHidden/>
          </w:rPr>
          <w:tab/>
        </w:r>
        <w:r w:rsidR="0071039B">
          <w:rPr>
            <w:noProof/>
            <w:webHidden/>
          </w:rPr>
          <w:fldChar w:fldCharType="begin"/>
        </w:r>
        <w:r w:rsidR="00970D90">
          <w:rPr>
            <w:noProof/>
            <w:webHidden/>
          </w:rPr>
          <w:instrText xml:space="preserve"> PAGEREF _Toc245663998 \h </w:instrText>
        </w:r>
        <w:r w:rsidR="0071039B">
          <w:rPr>
            <w:noProof/>
            <w:webHidden/>
          </w:rPr>
        </w:r>
        <w:r w:rsidR="0071039B">
          <w:rPr>
            <w:noProof/>
            <w:webHidden/>
          </w:rPr>
          <w:fldChar w:fldCharType="separate"/>
        </w:r>
        <w:r w:rsidR="00970D90">
          <w:rPr>
            <w:noProof/>
            <w:webHidden/>
          </w:rPr>
          <w:t>5</w:t>
        </w:r>
        <w:r w:rsidR="0071039B">
          <w:rPr>
            <w:noProof/>
            <w:webHidden/>
          </w:rPr>
          <w:fldChar w:fldCharType="end"/>
        </w:r>
      </w:hyperlink>
    </w:p>
    <w:p w14:paraId="13DBE7BA" w14:textId="77777777" w:rsidR="00970D90" w:rsidRDefault="00000000" w:rsidP="007B65BE">
      <w:pPr>
        <w:pStyle w:val="TDC3"/>
        <w:rPr>
          <w:rFonts w:eastAsia="Times New Roman"/>
          <w:noProof/>
          <w:sz w:val="22"/>
          <w:szCs w:val="22"/>
          <w:lang w:val="en-US"/>
        </w:rPr>
      </w:pPr>
      <w:hyperlink w:anchor="_Toc245663999" w:history="1">
        <w:r w:rsidR="00970D90" w:rsidRPr="004944B5">
          <w:rPr>
            <w:rStyle w:val="Hipervnculo"/>
            <w:noProof/>
          </w:rPr>
          <w:t>Ubicación física de las máquinas servidores y clientes</w:t>
        </w:r>
        <w:r w:rsidR="00970D90">
          <w:rPr>
            <w:noProof/>
            <w:webHidden/>
          </w:rPr>
          <w:tab/>
        </w:r>
        <w:r w:rsidR="0071039B">
          <w:rPr>
            <w:noProof/>
            <w:webHidden/>
          </w:rPr>
          <w:fldChar w:fldCharType="begin"/>
        </w:r>
        <w:r w:rsidR="00970D90">
          <w:rPr>
            <w:noProof/>
            <w:webHidden/>
          </w:rPr>
          <w:instrText xml:space="preserve"> PAGEREF _Toc245663999 \h </w:instrText>
        </w:r>
        <w:r w:rsidR="0071039B">
          <w:rPr>
            <w:noProof/>
            <w:webHidden/>
          </w:rPr>
        </w:r>
        <w:r w:rsidR="0071039B">
          <w:rPr>
            <w:noProof/>
            <w:webHidden/>
          </w:rPr>
          <w:fldChar w:fldCharType="separate"/>
        </w:r>
        <w:r w:rsidR="00970D90">
          <w:rPr>
            <w:noProof/>
            <w:webHidden/>
          </w:rPr>
          <w:t>5</w:t>
        </w:r>
        <w:r w:rsidR="0071039B">
          <w:rPr>
            <w:noProof/>
            <w:webHidden/>
          </w:rPr>
          <w:fldChar w:fldCharType="end"/>
        </w:r>
      </w:hyperlink>
    </w:p>
    <w:p w14:paraId="765588E8" w14:textId="77777777" w:rsidR="00970D90" w:rsidRDefault="00000000" w:rsidP="007B65BE">
      <w:pPr>
        <w:pStyle w:val="TDC3"/>
        <w:rPr>
          <w:rFonts w:eastAsia="Times New Roman"/>
          <w:noProof/>
          <w:sz w:val="22"/>
          <w:szCs w:val="22"/>
          <w:lang w:val="en-US"/>
        </w:rPr>
      </w:pPr>
      <w:hyperlink w:anchor="_Toc245664000" w:history="1">
        <w:r w:rsidR="00970D90" w:rsidRPr="004944B5">
          <w:rPr>
            <w:rStyle w:val="Hipervnculo"/>
            <w:noProof/>
          </w:rPr>
          <w:t>Ubicación física de los documentos y líneas base</w:t>
        </w:r>
        <w:r w:rsidR="00970D90">
          <w:rPr>
            <w:noProof/>
            <w:webHidden/>
          </w:rPr>
          <w:tab/>
        </w:r>
        <w:r w:rsidR="0071039B">
          <w:rPr>
            <w:noProof/>
            <w:webHidden/>
          </w:rPr>
          <w:fldChar w:fldCharType="begin"/>
        </w:r>
        <w:r w:rsidR="00970D90">
          <w:rPr>
            <w:noProof/>
            <w:webHidden/>
          </w:rPr>
          <w:instrText xml:space="preserve"> PAGEREF _Toc245664000 \h </w:instrText>
        </w:r>
        <w:r w:rsidR="0071039B">
          <w:rPr>
            <w:noProof/>
            <w:webHidden/>
          </w:rPr>
        </w:r>
        <w:r w:rsidR="0071039B">
          <w:rPr>
            <w:noProof/>
            <w:webHidden/>
          </w:rPr>
          <w:fldChar w:fldCharType="separate"/>
        </w:r>
        <w:r w:rsidR="00970D90">
          <w:rPr>
            <w:noProof/>
            <w:webHidden/>
          </w:rPr>
          <w:t>5</w:t>
        </w:r>
        <w:r w:rsidR="0071039B">
          <w:rPr>
            <w:noProof/>
            <w:webHidden/>
          </w:rPr>
          <w:fldChar w:fldCharType="end"/>
        </w:r>
      </w:hyperlink>
    </w:p>
    <w:p w14:paraId="4A723147" w14:textId="77777777" w:rsidR="00970D90" w:rsidRDefault="00000000" w:rsidP="007B65BE">
      <w:pPr>
        <w:pStyle w:val="TDC1"/>
        <w:rPr>
          <w:rFonts w:eastAsia="Times New Roman"/>
          <w:noProof/>
          <w:sz w:val="22"/>
          <w:szCs w:val="22"/>
          <w:lang w:val="en-US"/>
        </w:rPr>
      </w:pPr>
      <w:hyperlink w:anchor="_Toc245664001" w:history="1">
        <w:r w:rsidR="00970D90" w:rsidRPr="004944B5">
          <w:rPr>
            <w:rStyle w:val="Hipervnculo"/>
            <w:noProof/>
          </w:rPr>
          <w:t>Programa de la Gestión de Configuración</w:t>
        </w:r>
        <w:r w:rsidR="00970D90">
          <w:rPr>
            <w:noProof/>
            <w:webHidden/>
          </w:rPr>
          <w:tab/>
        </w:r>
        <w:r w:rsidR="0071039B">
          <w:rPr>
            <w:noProof/>
            <w:webHidden/>
          </w:rPr>
          <w:fldChar w:fldCharType="begin"/>
        </w:r>
        <w:r w:rsidR="00970D90">
          <w:rPr>
            <w:noProof/>
            <w:webHidden/>
          </w:rPr>
          <w:instrText xml:space="preserve"> PAGEREF _Toc245664001 \h </w:instrText>
        </w:r>
        <w:r w:rsidR="0071039B">
          <w:rPr>
            <w:noProof/>
            <w:webHidden/>
          </w:rPr>
        </w:r>
        <w:r w:rsidR="0071039B">
          <w:rPr>
            <w:noProof/>
            <w:webHidden/>
          </w:rPr>
          <w:fldChar w:fldCharType="separate"/>
        </w:r>
        <w:r w:rsidR="00970D90">
          <w:rPr>
            <w:noProof/>
            <w:webHidden/>
          </w:rPr>
          <w:t>6</w:t>
        </w:r>
        <w:r w:rsidR="0071039B">
          <w:rPr>
            <w:noProof/>
            <w:webHidden/>
          </w:rPr>
          <w:fldChar w:fldCharType="end"/>
        </w:r>
      </w:hyperlink>
    </w:p>
    <w:p w14:paraId="19D95A85" w14:textId="77777777" w:rsidR="00970D90" w:rsidRDefault="00000000" w:rsidP="007B65BE">
      <w:pPr>
        <w:pStyle w:val="TDC2"/>
        <w:rPr>
          <w:rFonts w:eastAsia="Times New Roman"/>
          <w:noProof/>
          <w:sz w:val="22"/>
          <w:szCs w:val="22"/>
          <w:lang w:val="en-US"/>
        </w:rPr>
      </w:pPr>
      <w:hyperlink w:anchor="_Toc245664002" w:history="1">
        <w:r w:rsidR="00970D90" w:rsidRPr="004944B5">
          <w:rPr>
            <w:rStyle w:val="Hipervnculo"/>
            <w:noProof/>
          </w:rPr>
          <w:t>Identificación de la Configuración</w:t>
        </w:r>
        <w:r w:rsidR="00970D90">
          <w:rPr>
            <w:noProof/>
            <w:webHidden/>
          </w:rPr>
          <w:tab/>
        </w:r>
        <w:r w:rsidR="0071039B">
          <w:rPr>
            <w:noProof/>
            <w:webHidden/>
          </w:rPr>
          <w:fldChar w:fldCharType="begin"/>
        </w:r>
        <w:r w:rsidR="00970D90">
          <w:rPr>
            <w:noProof/>
            <w:webHidden/>
          </w:rPr>
          <w:instrText xml:space="preserve"> PAGEREF _Toc245664002 \h </w:instrText>
        </w:r>
        <w:r w:rsidR="0071039B">
          <w:rPr>
            <w:noProof/>
            <w:webHidden/>
          </w:rPr>
        </w:r>
        <w:r w:rsidR="0071039B">
          <w:rPr>
            <w:noProof/>
            <w:webHidden/>
          </w:rPr>
          <w:fldChar w:fldCharType="separate"/>
        </w:r>
        <w:r w:rsidR="00970D90">
          <w:rPr>
            <w:noProof/>
            <w:webHidden/>
          </w:rPr>
          <w:t>6</w:t>
        </w:r>
        <w:r w:rsidR="0071039B">
          <w:rPr>
            <w:noProof/>
            <w:webHidden/>
          </w:rPr>
          <w:fldChar w:fldCharType="end"/>
        </w:r>
      </w:hyperlink>
    </w:p>
    <w:p w14:paraId="42725F1B" w14:textId="77777777" w:rsidR="00970D90" w:rsidRDefault="00000000" w:rsidP="007B65BE">
      <w:pPr>
        <w:pStyle w:val="TDC3"/>
        <w:rPr>
          <w:rFonts w:eastAsia="Times New Roman"/>
          <w:noProof/>
          <w:sz w:val="22"/>
          <w:szCs w:val="22"/>
          <w:lang w:val="en-US"/>
        </w:rPr>
      </w:pPr>
      <w:hyperlink w:anchor="_Toc245664003" w:history="1">
        <w:r w:rsidR="00970D90" w:rsidRPr="004944B5">
          <w:rPr>
            <w:rStyle w:val="Hipervnculo"/>
            <w:noProof/>
          </w:rPr>
          <w:t>Elementos de Configuración</w:t>
        </w:r>
        <w:r w:rsidR="00970D90">
          <w:rPr>
            <w:noProof/>
            <w:webHidden/>
          </w:rPr>
          <w:tab/>
        </w:r>
        <w:r w:rsidR="0071039B">
          <w:rPr>
            <w:noProof/>
            <w:webHidden/>
          </w:rPr>
          <w:fldChar w:fldCharType="begin"/>
        </w:r>
        <w:r w:rsidR="00970D90">
          <w:rPr>
            <w:noProof/>
            <w:webHidden/>
          </w:rPr>
          <w:instrText xml:space="preserve"> PAGEREF _Toc245664003 \h </w:instrText>
        </w:r>
        <w:r w:rsidR="0071039B">
          <w:rPr>
            <w:noProof/>
            <w:webHidden/>
          </w:rPr>
        </w:r>
        <w:r w:rsidR="0071039B">
          <w:rPr>
            <w:noProof/>
            <w:webHidden/>
          </w:rPr>
          <w:fldChar w:fldCharType="separate"/>
        </w:r>
        <w:r w:rsidR="00970D90">
          <w:rPr>
            <w:noProof/>
            <w:webHidden/>
          </w:rPr>
          <w:t>6</w:t>
        </w:r>
        <w:r w:rsidR="0071039B">
          <w:rPr>
            <w:noProof/>
            <w:webHidden/>
          </w:rPr>
          <w:fldChar w:fldCharType="end"/>
        </w:r>
      </w:hyperlink>
    </w:p>
    <w:p w14:paraId="38B770E4" w14:textId="77777777" w:rsidR="00970D90" w:rsidRDefault="00000000" w:rsidP="007B65BE">
      <w:pPr>
        <w:pStyle w:val="TDC3"/>
        <w:rPr>
          <w:rFonts w:eastAsia="Times New Roman"/>
          <w:noProof/>
          <w:sz w:val="22"/>
          <w:szCs w:val="22"/>
          <w:lang w:val="en-US"/>
        </w:rPr>
      </w:pPr>
      <w:hyperlink w:anchor="_Toc245664004" w:history="1">
        <w:r w:rsidR="00970D90" w:rsidRPr="004944B5">
          <w:rPr>
            <w:rStyle w:val="Hipervnculo"/>
            <w:noProof/>
          </w:rPr>
          <w:t>Nomenclatura de Elementos</w:t>
        </w:r>
        <w:r w:rsidR="00970D90">
          <w:rPr>
            <w:noProof/>
            <w:webHidden/>
          </w:rPr>
          <w:tab/>
        </w:r>
        <w:r w:rsidR="0071039B">
          <w:rPr>
            <w:noProof/>
            <w:webHidden/>
          </w:rPr>
          <w:fldChar w:fldCharType="begin"/>
        </w:r>
        <w:r w:rsidR="00970D90">
          <w:rPr>
            <w:noProof/>
            <w:webHidden/>
          </w:rPr>
          <w:instrText xml:space="preserve"> PAGEREF _Toc245664004 \h </w:instrText>
        </w:r>
        <w:r w:rsidR="0071039B">
          <w:rPr>
            <w:noProof/>
            <w:webHidden/>
          </w:rPr>
        </w:r>
        <w:r w:rsidR="0071039B">
          <w:rPr>
            <w:noProof/>
            <w:webHidden/>
          </w:rPr>
          <w:fldChar w:fldCharType="separate"/>
        </w:r>
        <w:r w:rsidR="00970D90">
          <w:rPr>
            <w:noProof/>
            <w:webHidden/>
          </w:rPr>
          <w:t>6</w:t>
        </w:r>
        <w:r w:rsidR="0071039B">
          <w:rPr>
            <w:noProof/>
            <w:webHidden/>
          </w:rPr>
          <w:fldChar w:fldCharType="end"/>
        </w:r>
      </w:hyperlink>
    </w:p>
    <w:p w14:paraId="7072ABC0" w14:textId="77777777" w:rsidR="00970D90" w:rsidRDefault="00000000" w:rsidP="007B65BE">
      <w:pPr>
        <w:pStyle w:val="TDC3"/>
        <w:rPr>
          <w:rFonts w:eastAsia="Times New Roman"/>
          <w:noProof/>
          <w:sz w:val="22"/>
          <w:szCs w:val="22"/>
          <w:lang w:val="en-US"/>
        </w:rPr>
      </w:pPr>
      <w:hyperlink w:anchor="_Toc245664005" w:history="1">
        <w:r w:rsidR="00970D90" w:rsidRPr="004944B5">
          <w:rPr>
            <w:rStyle w:val="Hipervnculo"/>
            <w:noProof/>
          </w:rPr>
          <w:t>Elementos de la Línea Base del Proyecto</w:t>
        </w:r>
        <w:r w:rsidR="00970D90">
          <w:rPr>
            <w:noProof/>
            <w:webHidden/>
          </w:rPr>
          <w:tab/>
        </w:r>
        <w:r w:rsidR="0071039B">
          <w:rPr>
            <w:noProof/>
            <w:webHidden/>
          </w:rPr>
          <w:fldChar w:fldCharType="begin"/>
        </w:r>
        <w:r w:rsidR="00970D90">
          <w:rPr>
            <w:noProof/>
            <w:webHidden/>
          </w:rPr>
          <w:instrText xml:space="preserve"> PAGEREF _Toc245664005 \h </w:instrText>
        </w:r>
        <w:r w:rsidR="0071039B">
          <w:rPr>
            <w:noProof/>
            <w:webHidden/>
          </w:rPr>
        </w:r>
        <w:r w:rsidR="0071039B">
          <w:rPr>
            <w:noProof/>
            <w:webHidden/>
          </w:rPr>
          <w:fldChar w:fldCharType="separate"/>
        </w:r>
        <w:r w:rsidR="00970D90">
          <w:rPr>
            <w:noProof/>
            <w:webHidden/>
          </w:rPr>
          <w:t>6</w:t>
        </w:r>
        <w:r w:rsidR="0071039B">
          <w:rPr>
            <w:noProof/>
            <w:webHidden/>
          </w:rPr>
          <w:fldChar w:fldCharType="end"/>
        </w:r>
      </w:hyperlink>
    </w:p>
    <w:p w14:paraId="7A33C52E" w14:textId="77777777" w:rsidR="00970D90" w:rsidRDefault="00000000" w:rsidP="007B65BE">
      <w:pPr>
        <w:pStyle w:val="TDC2"/>
        <w:rPr>
          <w:rFonts w:eastAsia="Times New Roman"/>
          <w:noProof/>
          <w:sz w:val="22"/>
          <w:szCs w:val="22"/>
          <w:lang w:val="en-US"/>
        </w:rPr>
      </w:pPr>
      <w:hyperlink w:anchor="_Toc245664006" w:history="1">
        <w:r w:rsidR="00970D90" w:rsidRPr="004944B5">
          <w:rPr>
            <w:rStyle w:val="Hipervnculo"/>
            <w:noProof/>
          </w:rPr>
          <w:t>Control de Configuración</w:t>
        </w:r>
        <w:r w:rsidR="00970D90">
          <w:rPr>
            <w:noProof/>
            <w:webHidden/>
          </w:rPr>
          <w:tab/>
        </w:r>
        <w:r w:rsidR="0071039B">
          <w:rPr>
            <w:noProof/>
            <w:webHidden/>
          </w:rPr>
          <w:fldChar w:fldCharType="begin"/>
        </w:r>
        <w:r w:rsidR="00970D90">
          <w:rPr>
            <w:noProof/>
            <w:webHidden/>
          </w:rPr>
          <w:instrText xml:space="preserve"> PAGEREF _Toc245664006 \h </w:instrText>
        </w:r>
        <w:r w:rsidR="0071039B">
          <w:rPr>
            <w:noProof/>
            <w:webHidden/>
          </w:rPr>
        </w:r>
        <w:r w:rsidR="0071039B">
          <w:rPr>
            <w:noProof/>
            <w:webHidden/>
          </w:rPr>
          <w:fldChar w:fldCharType="separate"/>
        </w:r>
        <w:r w:rsidR="00970D90">
          <w:rPr>
            <w:noProof/>
            <w:webHidden/>
          </w:rPr>
          <w:t>6</w:t>
        </w:r>
        <w:r w:rsidR="0071039B">
          <w:rPr>
            <w:noProof/>
            <w:webHidden/>
          </w:rPr>
          <w:fldChar w:fldCharType="end"/>
        </w:r>
      </w:hyperlink>
    </w:p>
    <w:p w14:paraId="2F206D39" w14:textId="77777777" w:rsidR="00970D90" w:rsidRDefault="00000000" w:rsidP="007B65BE">
      <w:pPr>
        <w:pStyle w:val="TDC3"/>
        <w:rPr>
          <w:rFonts w:eastAsia="Times New Roman"/>
          <w:noProof/>
          <w:sz w:val="22"/>
          <w:szCs w:val="22"/>
          <w:lang w:val="en-US"/>
        </w:rPr>
      </w:pPr>
      <w:hyperlink w:anchor="_Toc245664007" w:history="1">
        <w:r w:rsidR="00970D90" w:rsidRPr="004944B5">
          <w:rPr>
            <w:rStyle w:val="Hipervnculo"/>
            <w:noProof/>
          </w:rPr>
          <w:t>Solicitud de Cambios</w:t>
        </w:r>
        <w:r w:rsidR="00970D90">
          <w:rPr>
            <w:noProof/>
            <w:webHidden/>
          </w:rPr>
          <w:tab/>
        </w:r>
        <w:r w:rsidR="0071039B">
          <w:rPr>
            <w:noProof/>
            <w:webHidden/>
          </w:rPr>
          <w:fldChar w:fldCharType="begin"/>
        </w:r>
        <w:r w:rsidR="00970D90">
          <w:rPr>
            <w:noProof/>
            <w:webHidden/>
          </w:rPr>
          <w:instrText xml:space="preserve"> PAGEREF _Toc245664007 \h </w:instrText>
        </w:r>
        <w:r w:rsidR="0071039B">
          <w:rPr>
            <w:noProof/>
            <w:webHidden/>
          </w:rPr>
        </w:r>
        <w:r w:rsidR="0071039B">
          <w:rPr>
            <w:noProof/>
            <w:webHidden/>
          </w:rPr>
          <w:fldChar w:fldCharType="separate"/>
        </w:r>
        <w:r w:rsidR="00970D90">
          <w:rPr>
            <w:noProof/>
            <w:webHidden/>
          </w:rPr>
          <w:t>6</w:t>
        </w:r>
        <w:r w:rsidR="0071039B">
          <w:rPr>
            <w:noProof/>
            <w:webHidden/>
          </w:rPr>
          <w:fldChar w:fldCharType="end"/>
        </w:r>
      </w:hyperlink>
    </w:p>
    <w:p w14:paraId="0A0AF2C3" w14:textId="77777777" w:rsidR="00970D90" w:rsidRDefault="00000000" w:rsidP="007B65BE">
      <w:pPr>
        <w:pStyle w:val="TDC3"/>
        <w:rPr>
          <w:rFonts w:eastAsia="Times New Roman"/>
          <w:noProof/>
          <w:sz w:val="22"/>
          <w:szCs w:val="22"/>
          <w:lang w:val="en-US"/>
        </w:rPr>
      </w:pPr>
      <w:hyperlink w:anchor="_Toc245664008" w:history="1">
        <w:r w:rsidR="00970D90" w:rsidRPr="004944B5">
          <w:rPr>
            <w:rStyle w:val="Hipervnculo"/>
            <w:noProof/>
          </w:rPr>
          <w:t>Aprobación de Cambios</w:t>
        </w:r>
        <w:r w:rsidR="00970D90">
          <w:rPr>
            <w:noProof/>
            <w:webHidden/>
          </w:rPr>
          <w:tab/>
        </w:r>
        <w:r w:rsidR="0071039B">
          <w:rPr>
            <w:noProof/>
            <w:webHidden/>
          </w:rPr>
          <w:fldChar w:fldCharType="begin"/>
        </w:r>
        <w:r w:rsidR="00970D90">
          <w:rPr>
            <w:noProof/>
            <w:webHidden/>
          </w:rPr>
          <w:instrText xml:space="preserve"> PAGEREF _Toc245664008 \h </w:instrText>
        </w:r>
        <w:r w:rsidR="0071039B">
          <w:rPr>
            <w:noProof/>
            <w:webHidden/>
          </w:rPr>
        </w:r>
        <w:r w:rsidR="0071039B">
          <w:rPr>
            <w:noProof/>
            <w:webHidden/>
          </w:rPr>
          <w:fldChar w:fldCharType="separate"/>
        </w:r>
        <w:r w:rsidR="00970D90">
          <w:rPr>
            <w:noProof/>
            <w:webHidden/>
          </w:rPr>
          <w:t>7</w:t>
        </w:r>
        <w:r w:rsidR="0071039B">
          <w:rPr>
            <w:noProof/>
            <w:webHidden/>
          </w:rPr>
          <w:fldChar w:fldCharType="end"/>
        </w:r>
      </w:hyperlink>
    </w:p>
    <w:p w14:paraId="610FC827" w14:textId="77777777" w:rsidR="00970D90" w:rsidRDefault="00000000" w:rsidP="007B65BE">
      <w:pPr>
        <w:pStyle w:val="TDC3"/>
        <w:rPr>
          <w:rFonts w:eastAsia="Times New Roman"/>
          <w:noProof/>
          <w:sz w:val="22"/>
          <w:szCs w:val="22"/>
          <w:lang w:val="en-US"/>
        </w:rPr>
      </w:pPr>
      <w:hyperlink w:anchor="_Toc245664009" w:history="1">
        <w:r w:rsidR="00970D90" w:rsidRPr="004944B5">
          <w:rPr>
            <w:rStyle w:val="Hipervnculo"/>
            <w:noProof/>
          </w:rPr>
          <w:t>Implementación de Cambios</w:t>
        </w:r>
        <w:r w:rsidR="00970D90">
          <w:rPr>
            <w:noProof/>
            <w:webHidden/>
          </w:rPr>
          <w:tab/>
        </w:r>
        <w:r w:rsidR="0071039B">
          <w:rPr>
            <w:noProof/>
            <w:webHidden/>
          </w:rPr>
          <w:fldChar w:fldCharType="begin"/>
        </w:r>
        <w:r w:rsidR="00970D90">
          <w:rPr>
            <w:noProof/>
            <w:webHidden/>
          </w:rPr>
          <w:instrText xml:space="preserve"> PAGEREF _Toc245664009 \h </w:instrText>
        </w:r>
        <w:r w:rsidR="0071039B">
          <w:rPr>
            <w:noProof/>
            <w:webHidden/>
          </w:rPr>
        </w:r>
        <w:r w:rsidR="0071039B">
          <w:rPr>
            <w:noProof/>
            <w:webHidden/>
          </w:rPr>
          <w:fldChar w:fldCharType="separate"/>
        </w:r>
        <w:r w:rsidR="00970D90">
          <w:rPr>
            <w:noProof/>
            <w:webHidden/>
          </w:rPr>
          <w:t>7</w:t>
        </w:r>
        <w:r w:rsidR="0071039B">
          <w:rPr>
            <w:noProof/>
            <w:webHidden/>
          </w:rPr>
          <w:fldChar w:fldCharType="end"/>
        </w:r>
      </w:hyperlink>
    </w:p>
    <w:p w14:paraId="357E6B8B" w14:textId="77777777" w:rsidR="00970D90" w:rsidRDefault="00000000" w:rsidP="007B65BE">
      <w:pPr>
        <w:pStyle w:val="TDC2"/>
        <w:rPr>
          <w:rFonts w:eastAsia="Times New Roman"/>
          <w:noProof/>
          <w:sz w:val="22"/>
          <w:szCs w:val="22"/>
          <w:lang w:val="en-US"/>
        </w:rPr>
      </w:pPr>
      <w:hyperlink w:anchor="_Toc245664010" w:history="1">
        <w:r w:rsidR="00970D90" w:rsidRPr="004944B5">
          <w:rPr>
            <w:rStyle w:val="Hipervnculo"/>
            <w:noProof/>
          </w:rPr>
          <w:t>Estado de la Configuración</w:t>
        </w:r>
        <w:r w:rsidR="00970D90">
          <w:rPr>
            <w:noProof/>
            <w:webHidden/>
          </w:rPr>
          <w:tab/>
        </w:r>
        <w:r w:rsidR="0071039B">
          <w:rPr>
            <w:noProof/>
            <w:webHidden/>
          </w:rPr>
          <w:fldChar w:fldCharType="begin"/>
        </w:r>
        <w:r w:rsidR="00970D90">
          <w:rPr>
            <w:noProof/>
            <w:webHidden/>
          </w:rPr>
          <w:instrText xml:space="preserve"> PAGEREF _Toc245664010 \h </w:instrText>
        </w:r>
        <w:r w:rsidR="0071039B">
          <w:rPr>
            <w:noProof/>
            <w:webHidden/>
          </w:rPr>
        </w:r>
        <w:r w:rsidR="0071039B">
          <w:rPr>
            <w:noProof/>
            <w:webHidden/>
          </w:rPr>
          <w:fldChar w:fldCharType="separate"/>
        </w:r>
        <w:r w:rsidR="00970D90">
          <w:rPr>
            <w:noProof/>
            <w:webHidden/>
          </w:rPr>
          <w:t>7</w:t>
        </w:r>
        <w:r w:rsidR="0071039B">
          <w:rPr>
            <w:noProof/>
            <w:webHidden/>
          </w:rPr>
          <w:fldChar w:fldCharType="end"/>
        </w:r>
      </w:hyperlink>
    </w:p>
    <w:p w14:paraId="4DF07223" w14:textId="77777777" w:rsidR="00970D90" w:rsidRDefault="00000000" w:rsidP="007B65BE">
      <w:pPr>
        <w:pStyle w:val="TDC2"/>
        <w:rPr>
          <w:rFonts w:eastAsia="Times New Roman"/>
          <w:noProof/>
          <w:sz w:val="22"/>
          <w:szCs w:val="22"/>
          <w:lang w:val="en-US"/>
        </w:rPr>
      </w:pPr>
      <w:hyperlink w:anchor="_Toc245664011" w:history="1">
        <w:r w:rsidR="00970D90" w:rsidRPr="004944B5">
          <w:rPr>
            <w:rStyle w:val="Hipervnculo"/>
            <w:noProof/>
          </w:rPr>
          <w:t>Informes y Auditorías</w:t>
        </w:r>
        <w:r w:rsidR="00970D90">
          <w:rPr>
            <w:noProof/>
            <w:webHidden/>
          </w:rPr>
          <w:tab/>
        </w:r>
        <w:r w:rsidR="0071039B">
          <w:rPr>
            <w:noProof/>
            <w:webHidden/>
          </w:rPr>
          <w:fldChar w:fldCharType="begin"/>
        </w:r>
        <w:r w:rsidR="00970D90">
          <w:rPr>
            <w:noProof/>
            <w:webHidden/>
          </w:rPr>
          <w:instrText xml:space="preserve"> PAGEREF _Toc245664011 \h </w:instrText>
        </w:r>
        <w:r w:rsidR="0071039B">
          <w:rPr>
            <w:noProof/>
            <w:webHidden/>
          </w:rPr>
        </w:r>
        <w:r w:rsidR="0071039B">
          <w:rPr>
            <w:noProof/>
            <w:webHidden/>
          </w:rPr>
          <w:fldChar w:fldCharType="separate"/>
        </w:r>
        <w:r w:rsidR="00970D90">
          <w:rPr>
            <w:noProof/>
            <w:webHidden/>
          </w:rPr>
          <w:t>7</w:t>
        </w:r>
        <w:r w:rsidR="0071039B">
          <w:rPr>
            <w:noProof/>
            <w:webHidden/>
          </w:rPr>
          <w:fldChar w:fldCharType="end"/>
        </w:r>
      </w:hyperlink>
    </w:p>
    <w:p w14:paraId="1C577CDD" w14:textId="77777777" w:rsidR="00970D90" w:rsidRDefault="00000000" w:rsidP="007B65BE">
      <w:pPr>
        <w:pStyle w:val="TDC1"/>
        <w:rPr>
          <w:rFonts w:eastAsia="Times New Roman"/>
          <w:noProof/>
          <w:sz w:val="22"/>
          <w:szCs w:val="22"/>
          <w:lang w:val="en-US"/>
        </w:rPr>
      </w:pPr>
      <w:hyperlink w:anchor="_Toc245664012" w:history="1">
        <w:r w:rsidR="00970D90" w:rsidRPr="004944B5">
          <w:rPr>
            <w:rStyle w:val="Hipervnculo"/>
            <w:noProof/>
          </w:rPr>
          <w:t>Calendario</w:t>
        </w:r>
        <w:r w:rsidR="00970D90">
          <w:rPr>
            <w:noProof/>
            <w:webHidden/>
          </w:rPr>
          <w:tab/>
        </w:r>
        <w:r w:rsidR="0071039B">
          <w:rPr>
            <w:noProof/>
            <w:webHidden/>
          </w:rPr>
          <w:fldChar w:fldCharType="begin"/>
        </w:r>
        <w:r w:rsidR="00970D90">
          <w:rPr>
            <w:noProof/>
            <w:webHidden/>
          </w:rPr>
          <w:instrText xml:space="preserve"> PAGEREF _Toc245664012 \h </w:instrText>
        </w:r>
        <w:r w:rsidR="0071039B">
          <w:rPr>
            <w:noProof/>
            <w:webHidden/>
          </w:rPr>
        </w:r>
        <w:r w:rsidR="0071039B">
          <w:rPr>
            <w:noProof/>
            <w:webHidden/>
          </w:rPr>
          <w:fldChar w:fldCharType="separate"/>
        </w:r>
        <w:r w:rsidR="00970D90">
          <w:rPr>
            <w:noProof/>
            <w:webHidden/>
          </w:rPr>
          <w:t>8</w:t>
        </w:r>
        <w:r w:rsidR="0071039B">
          <w:rPr>
            <w:noProof/>
            <w:webHidden/>
          </w:rPr>
          <w:fldChar w:fldCharType="end"/>
        </w:r>
      </w:hyperlink>
    </w:p>
    <w:p w14:paraId="635DDD16" w14:textId="77777777" w:rsidR="00970D90" w:rsidRDefault="00000000" w:rsidP="007B65BE">
      <w:pPr>
        <w:pStyle w:val="TDC1"/>
        <w:rPr>
          <w:rFonts w:eastAsia="Times New Roman"/>
          <w:noProof/>
          <w:sz w:val="22"/>
          <w:szCs w:val="22"/>
          <w:lang w:val="en-US"/>
        </w:rPr>
      </w:pPr>
      <w:hyperlink w:anchor="_Toc245664013" w:history="1">
        <w:r w:rsidR="00970D90" w:rsidRPr="004944B5">
          <w:rPr>
            <w:rStyle w:val="Hipervnculo"/>
            <w:noProof/>
          </w:rPr>
          <w:t>Capacitación y Recursos</w:t>
        </w:r>
        <w:r w:rsidR="00970D90">
          <w:rPr>
            <w:noProof/>
            <w:webHidden/>
          </w:rPr>
          <w:tab/>
        </w:r>
        <w:r w:rsidR="0071039B">
          <w:rPr>
            <w:noProof/>
            <w:webHidden/>
          </w:rPr>
          <w:fldChar w:fldCharType="begin"/>
        </w:r>
        <w:r w:rsidR="00970D90">
          <w:rPr>
            <w:noProof/>
            <w:webHidden/>
          </w:rPr>
          <w:instrText xml:space="preserve"> PAGEREF _Toc245664013 \h </w:instrText>
        </w:r>
        <w:r w:rsidR="0071039B">
          <w:rPr>
            <w:noProof/>
            <w:webHidden/>
          </w:rPr>
        </w:r>
        <w:r w:rsidR="0071039B">
          <w:rPr>
            <w:noProof/>
            <w:webHidden/>
          </w:rPr>
          <w:fldChar w:fldCharType="separate"/>
        </w:r>
        <w:r w:rsidR="00970D90">
          <w:rPr>
            <w:noProof/>
            <w:webHidden/>
          </w:rPr>
          <w:t>8</w:t>
        </w:r>
        <w:r w:rsidR="0071039B">
          <w:rPr>
            <w:noProof/>
            <w:webHidden/>
          </w:rPr>
          <w:fldChar w:fldCharType="end"/>
        </w:r>
      </w:hyperlink>
    </w:p>
    <w:p w14:paraId="22F774AD" w14:textId="77777777" w:rsidR="00970D90" w:rsidRDefault="00000000" w:rsidP="007B65BE">
      <w:pPr>
        <w:pStyle w:val="TDC1"/>
        <w:rPr>
          <w:rFonts w:eastAsia="Times New Roman"/>
          <w:noProof/>
          <w:sz w:val="22"/>
          <w:szCs w:val="22"/>
          <w:lang w:val="en-US"/>
        </w:rPr>
      </w:pPr>
      <w:hyperlink w:anchor="_Toc245664014" w:history="1">
        <w:r w:rsidR="00970D90" w:rsidRPr="004944B5">
          <w:rPr>
            <w:rStyle w:val="Hipervnculo"/>
            <w:noProof/>
          </w:rPr>
          <w:t>Mantenimiento del Plan de Gestión de la Configuración</w:t>
        </w:r>
        <w:r w:rsidR="00970D90">
          <w:rPr>
            <w:noProof/>
            <w:webHidden/>
          </w:rPr>
          <w:tab/>
        </w:r>
        <w:r w:rsidR="0071039B">
          <w:rPr>
            <w:noProof/>
            <w:webHidden/>
          </w:rPr>
          <w:fldChar w:fldCharType="begin"/>
        </w:r>
        <w:r w:rsidR="00970D90">
          <w:rPr>
            <w:noProof/>
            <w:webHidden/>
          </w:rPr>
          <w:instrText xml:space="preserve"> PAGEREF _Toc245664014 \h </w:instrText>
        </w:r>
        <w:r w:rsidR="0071039B">
          <w:rPr>
            <w:noProof/>
            <w:webHidden/>
          </w:rPr>
        </w:r>
        <w:r w:rsidR="0071039B">
          <w:rPr>
            <w:noProof/>
            <w:webHidden/>
          </w:rPr>
          <w:fldChar w:fldCharType="separate"/>
        </w:r>
        <w:r w:rsidR="00970D90">
          <w:rPr>
            <w:noProof/>
            <w:webHidden/>
          </w:rPr>
          <w:t>8</w:t>
        </w:r>
        <w:r w:rsidR="0071039B">
          <w:rPr>
            <w:noProof/>
            <w:webHidden/>
          </w:rPr>
          <w:fldChar w:fldCharType="end"/>
        </w:r>
      </w:hyperlink>
    </w:p>
    <w:p w14:paraId="0A43E8F8" w14:textId="77777777" w:rsidR="000F79DF" w:rsidRDefault="0071039B" w:rsidP="007B65BE">
      <w:r>
        <w:fldChar w:fldCharType="end"/>
      </w:r>
    </w:p>
    <w:p w14:paraId="6A4D1695" w14:textId="77777777" w:rsidR="0040066E" w:rsidRDefault="0040066E" w:rsidP="007B65BE"/>
    <w:p w14:paraId="2A683D94" w14:textId="77777777" w:rsidR="00A13DBA" w:rsidRDefault="00861B8F" w:rsidP="007B65BE">
      <w:pPr>
        <w:pStyle w:val="PSI-Ttulo"/>
      </w:pPr>
      <w:r>
        <w:br w:type="page"/>
      </w:r>
      <w:r w:rsidR="000F0A92">
        <w:lastRenderedPageBreak/>
        <w:t>Plan de Gestión de Configuración</w:t>
      </w:r>
    </w:p>
    <w:p w14:paraId="7C0F1C5F" w14:textId="77777777" w:rsidR="00133527" w:rsidRDefault="00133527" w:rsidP="007B65BE">
      <w:pPr>
        <w:pStyle w:val="PSI-Ttulo1"/>
      </w:pPr>
    </w:p>
    <w:p w14:paraId="6AC05EE5" w14:textId="77777777" w:rsidR="007F38C0" w:rsidRDefault="00F32C1A" w:rsidP="007B65BE">
      <w:pPr>
        <w:pStyle w:val="PSI-Ttulo1"/>
      </w:pPr>
      <w:bookmarkStart w:id="0" w:name="_Toc245663991"/>
      <w:r>
        <w:t>Introducción</w:t>
      </w:r>
      <w:bookmarkEnd w:id="0"/>
    </w:p>
    <w:p w14:paraId="71057717" w14:textId="77777777" w:rsidR="00CD25C9" w:rsidRDefault="00CD25C9" w:rsidP="007B65BE">
      <w:pPr>
        <w:pStyle w:val="PSI-Comentario"/>
      </w:pPr>
      <w:r>
        <w:t xml:space="preserve">[La introducción del Plan de Gestión de Configuración provee un resumen del documento completo. Este incluye el propósito, </w:t>
      </w:r>
      <w:r w:rsidR="00AF01AA">
        <w:t xml:space="preserve">y </w:t>
      </w:r>
      <w:r>
        <w:t>alcance</w:t>
      </w:r>
      <w:r w:rsidR="00AF01AA">
        <w:t xml:space="preserve"> </w:t>
      </w:r>
      <w:r>
        <w:t>de este documento.]</w:t>
      </w:r>
    </w:p>
    <w:p w14:paraId="708634C2" w14:textId="77777777" w:rsidR="00F32C1A" w:rsidRDefault="00F32C1A" w:rsidP="007B65BE">
      <w:pPr>
        <w:pStyle w:val="PSI-Ttulo2"/>
      </w:pPr>
      <w:bookmarkStart w:id="1" w:name="_Toc245663992"/>
      <w:r>
        <w:t>Propósito</w:t>
      </w:r>
      <w:bookmarkEnd w:id="1"/>
    </w:p>
    <w:p w14:paraId="67A2F793" w14:textId="77777777" w:rsidR="00CD25C9" w:rsidRDefault="00CD25C9" w:rsidP="00C266C6">
      <w:r>
        <w:t>Este documento describe las actividades de gestión de conf</w:t>
      </w:r>
      <w:r w:rsidR="005460E6">
        <w:t xml:space="preserve">iguración de software que deben </w:t>
      </w:r>
      <w:r>
        <w:t>ser llevadas a cabo durante el proceso de desarrollo del proyecto. Aquí se definen tanto los productos que se pondrán bajo control de configuración como los procedimientos que deben ser seguidos por los integrantes del equipo de trabajo.</w:t>
      </w:r>
    </w:p>
    <w:p w14:paraId="7200C167" w14:textId="69EBC940" w:rsidR="00F32C1A" w:rsidRDefault="00F32C1A" w:rsidP="007B65BE">
      <w:pPr>
        <w:pStyle w:val="PSI-Ttulo2"/>
      </w:pPr>
      <w:bookmarkStart w:id="2" w:name="_Toc245663993"/>
      <w:r>
        <w:t>Alcance</w:t>
      </w:r>
      <w:bookmarkEnd w:id="2"/>
    </w:p>
    <w:p w14:paraId="2208880D" w14:textId="3BFB9A78" w:rsidR="00C81BEA" w:rsidRDefault="00CD25C9" w:rsidP="007B65BE">
      <w:pPr>
        <w:pStyle w:val="PSI-Normal"/>
      </w:pPr>
      <w:r>
        <w:t xml:space="preserve">El ámbito de este documento es el proyecto </w:t>
      </w:r>
      <w:r w:rsidR="00C266C6">
        <w:t>Vesta Risk Manager</w:t>
      </w:r>
      <w:r>
        <w:t xml:space="preserve"> </w:t>
      </w:r>
      <w:r w:rsidR="00AF01AA">
        <w:t>y establece un plan para administrar los productos de trabajo del proyecto, incluyendo tanto los entregables de software como la documentación del proyecto.</w:t>
      </w:r>
    </w:p>
    <w:p w14:paraId="1501ED78" w14:textId="3F235EFD" w:rsidR="00C266C6" w:rsidRDefault="00F32C1A" w:rsidP="00187960">
      <w:pPr>
        <w:pStyle w:val="PSI-Ttulo1"/>
      </w:pPr>
      <w:bookmarkStart w:id="3" w:name="_Toc245663994"/>
      <w:r>
        <w:t>Gestión de Configuración</w:t>
      </w:r>
      <w:bookmarkEnd w:id="3"/>
    </w:p>
    <w:p w14:paraId="6680A5A6" w14:textId="77777777" w:rsidR="00F32C1A" w:rsidRDefault="00F32C1A" w:rsidP="007B65BE">
      <w:pPr>
        <w:pStyle w:val="PSI-Ttulo2"/>
      </w:pPr>
      <w:bookmarkStart w:id="4" w:name="_Toc245663995"/>
      <w:r>
        <w:t>Organización</w:t>
      </w:r>
      <w:bookmarkEnd w:id="4"/>
    </w:p>
    <w:p w14:paraId="5F69986D" w14:textId="203C3BD0" w:rsidR="00187960" w:rsidRDefault="00187960" w:rsidP="00187960">
      <w:r>
        <w:t>T-Code es un grupo formado por 3 miembros de los cuales cada uno tiene diferentes roles:</w:t>
      </w:r>
    </w:p>
    <w:p w14:paraId="066A80AF" w14:textId="5FFB7479" w:rsidR="00187960" w:rsidRDefault="00187960" w:rsidP="00187960">
      <w:pPr>
        <w:pStyle w:val="Prrafodelista"/>
        <w:numPr>
          <w:ilvl w:val="0"/>
          <w:numId w:val="16"/>
        </w:numPr>
      </w:pPr>
      <w:r>
        <w:t xml:space="preserve">Agustín Collareda. </w:t>
      </w:r>
      <w:r w:rsidR="00C12980">
        <w:t>Este miembro va a ser líder del proyecto.</w:t>
      </w:r>
    </w:p>
    <w:p w14:paraId="4EDAFAEF" w14:textId="5111A53D" w:rsidR="00187960" w:rsidRDefault="00187960" w:rsidP="00187960">
      <w:pPr>
        <w:pStyle w:val="Prrafodelista"/>
        <w:numPr>
          <w:ilvl w:val="0"/>
          <w:numId w:val="16"/>
        </w:numPr>
      </w:pPr>
      <w:r>
        <w:t>Cintia Hernandez.</w:t>
      </w:r>
      <w:r w:rsidR="00C12980">
        <w:t xml:space="preserve"> Este miembro va a ser </w:t>
      </w:r>
      <w:r w:rsidR="009065E9">
        <w:t>responsable</w:t>
      </w:r>
      <w:r w:rsidR="00C12980">
        <w:t xml:space="preserve"> de calidad y diseñadora.</w:t>
      </w:r>
    </w:p>
    <w:p w14:paraId="4E35CAA6" w14:textId="54C9A0E8" w:rsidR="00187960" w:rsidRDefault="00187960" w:rsidP="00187960">
      <w:pPr>
        <w:pStyle w:val="Prrafodelista"/>
        <w:numPr>
          <w:ilvl w:val="0"/>
          <w:numId w:val="16"/>
        </w:numPr>
      </w:pPr>
      <w:r>
        <w:t>Hugo Frey.</w:t>
      </w:r>
      <w:r w:rsidR="00C12980">
        <w:t xml:space="preserve"> Este miembro va a ser administrador de la configuración</w:t>
      </w:r>
      <w:r w:rsidR="00985C2A">
        <w:t xml:space="preserve"> y </w:t>
      </w:r>
      <w:r w:rsidR="009065E9">
        <w:t>responsable</w:t>
      </w:r>
      <w:r w:rsidR="00985C2A">
        <w:t xml:space="preserve"> de calidad</w:t>
      </w:r>
      <w:r w:rsidR="00C12980">
        <w:t>.</w:t>
      </w:r>
    </w:p>
    <w:p w14:paraId="21F61373" w14:textId="6DBECF4C" w:rsidR="008F3E98" w:rsidRDefault="00A55FCD" w:rsidP="00C12980">
      <w:r>
        <w:t>Además, lo</w:t>
      </w:r>
      <w:r w:rsidR="00187960">
        <w:t>s 3 miembros van a ser programadores, documentadores y analistas.</w:t>
      </w:r>
    </w:p>
    <w:p w14:paraId="650C53BC" w14:textId="5699109F" w:rsidR="00AA122A" w:rsidRDefault="00F32C1A" w:rsidP="00AA122A">
      <w:pPr>
        <w:pStyle w:val="PSI-Ttulo2"/>
      </w:pPr>
      <w:bookmarkStart w:id="5" w:name="_Toc245663996"/>
      <w:r w:rsidRPr="00E31923">
        <w:t>Responsabilidades</w:t>
      </w:r>
      <w:bookmarkEnd w:id="5"/>
      <w:r w:rsidR="001616BE">
        <w:t xml:space="preserve"> </w:t>
      </w:r>
    </w:p>
    <w:p w14:paraId="6E3B58C7" w14:textId="6A337B85" w:rsidR="001616BE" w:rsidRDefault="0046336A" w:rsidP="007B65BE">
      <w:r>
        <w:t>Las responsabilidades de cada rol serán</w:t>
      </w:r>
      <w:r w:rsidR="001616BE" w:rsidRPr="001616BE">
        <w:t>:</w:t>
      </w:r>
    </w:p>
    <w:p w14:paraId="7D534649" w14:textId="22BB66C2" w:rsidR="0046336A" w:rsidRDefault="00DF23F9" w:rsidP="0046336A">
      <w:pPr>
        <w:pStyle w:val="Prrafodelista"/>
        <w:numPr>
          <w:ilvl w:val="0"/>
          <w:numId w:val="16"/>
        </w:numPr>
      </w:pPr>
      <w:r>
        <w:t>E</w:t>
      </w:r>
      <w:r w:rsidR="0046336A">
        <w:t>l líder de proyecto tendrá la responsabilidad de supervisar que los documentos estén subidos</w:t>
      </w:r>
      <w:r>
        <w:t xml:space="preserve"> en el repositorio en la fecha correspondiente establecido en el plan de iteración</w:t>
      </w:r>
      <w:r w:rsidR="0046336A">
        <w:t>.</w:t>
      </w:r>
      <w:r>
        <w:t xml:space="preserve"> Además, </w:t>
      </w:r>
      <w:r w:rsidR="00306E01">
        <w:t>deberá notificar de los cambios que se vayan realizando a todos los miembros del equipo.</w:t>
      </w:r>
    </w:p>
    <w:p w14:paraId="6C63CCE7" w14:textId="0434C246" w:rsidR="0046336A" w:rsidRDefault="00DF23F9" w:rsidP="0046336A">
      <w:pPr>
        <w:pStyle w:val="Prrafodelista"/>
        <w:numPr>
          <w:ilvl w:val="0"/>
          <w:numId w:val="16"/>
        </w:numPr>
      </w:pPr>
      <w:r>
        <w:t xml:space="preserve">El </w:t>
      </w:r>
      <w:r w:rsidR="00A155FD">
        <w:t>responsable</w:t>
      </w:r>
      <w:r>
        <w:t xml:space="preserve"> de calidad tendrá la responsabilidad de supervisar que los documentos subidos en el repositorio respeten los estándares planteados en el plan SQA.</w:t>
      </w:r>
      <w:r w:rsidR="00306E01">
        <w:t xml:space="preserve"> </w:t>
      </w:r>
      <w:r w:rsidR="00B97B64">
        <w:t>Además deberá notificar al líder del proyecto los documentos y cambios revisados que cumplan con los criterios de calidad.</w:t>
      </w:r>
    </w:p>
    <w:p w14:paraId="7CEEE6D5" w14:textId="27AF2A16" w:rsidR="00DF23F9" w:rsidRDefault="00DF23F9" w:rsidP="0046336A">
      <w:pPr>
        <w:pStyle w:val="Prrafodelista"/>
        <w:numPr>
          <w:ilvl w:val="0"/>
          <w:numId w:val="16"/>
        </w:numPr>
      </w:pPr>
      <w:r>
        <w:lastRenderedPageBreak/>
        <w:t>El administrador de la configuración tendrá la responsabilidad de gestionar el repositorio donde se vayan subiendo los distintos documentos y/o código del proyecto.</w:t>
      </w:r>
      <w:r w:rsidR="00306E01">
        <w:t xml:space="preserve"> Además, deberá informar a todos los miembros de este plan</w:t>
      </w:r>
      <w:r w:rsidR="006E73E8">
        <w:t xml:space="preserve"> para asegurarse de que se cumpla</w:t>
      </w:r>
      <w:r w:rsidR="00306E01">
        <w:t>.</w:t>
      </w:r>
      <w:r w:rsidR="006E73E8">
        <w:t xml:space="preserve"> Por otra parte, también deberá definir un estándar para la subida de cambios.</w:t>
      </w:r>
    </w:p>
    <w:p w14:paraId="50C0458B" w14:textId="42C275B2" w:rsidR="00DF23F9" w:rsidRDefault="00DF23F9" w:rsidP="0046336A">
      <w:pPr>
        <w:pStyle w:val="Prrafodelista"/>
        <w:numPr>
          <w:ilvl w:val="0"/>
          <w:numId w:val="16"/>
        </w:numPr>
      </w:pPr>
      <w:r>
        <w:t xml:space="preserve">El diseñador tendrá la responsabilidad de subir cada diseño </w:t>
      </w:r>
      <w:r w:rsidR="00FC0259">
        <w:t>al repositorio y notificar a</w:t>
      </w:r>
      <w:r w:rsidR="006E73E8">
        <w:t xml:space="preserve">l </w:t>
      </w:r>
      <w:r w:rsidR="00A155FD">
        <w:t>responsable de calidad</w:t>
      </w:r>
      <w:r w:rsidR="006E73E8">
        <w:t xml:space="preserve"> </w:t>
      </w:r>
      <w:r w:rsidR="00FC0259">
        <w:t>de los archivos subidos y/o de los cambios realizados.</w:t>
      </w:r>
    </w:p>
    <w:p w14:paraId="27C26E46" w14:textId="7EAAB019" w:rsidR="0096003B" w:rsidRDefault="00FC0259" w:rsidP="0046336A">
      <w:pPr>
        <w:pStyle w:val="Prrafodelista"/>
        <w:numPr>
          <w:ilvl w:val="0"/>
          <w:numId w:val="16"/>
        </w:numPr>
      </w:pPr>
      <w:r>
        <w:t xml:space="preserve">El analista tendrá la responsabilidad de subir al repositorio las </w:t>
      </w:r>
      <w:r w:rsidR="0096003B">
        <w:t xml:space="preserve">entrevistas realizadas a los clientes </w:t>
      </w:r>
      <w:r>
        <w:t xml:space="preserve">en un documento formal. Además, deberá notificar </w:t>
      </w:r>
      <w:r w:rsidR="003E20BD">
        <w:t xml:space="preserve">al responsable de calidad </w:t>
      </w:r>
      <w:r>
        <w:t>de los archivos subidos y/o los cambios realizados.</w:t>
      </w:r>
    </w:p>
    <w:p w14:paraId="77AFA013" w14:textId="0D054826" w:rsidR="00FC0259" w:rsidRDefault="0096003B" w:rsidP="0046336A">
      <w:pPr>
        <w:pStyle w:val="Prrafodelista"/>
        <w:numPr>
          <w:ilvl w:val="0"/>
          <w:numId w:val="16"/>
        </w:numPr>
      </w:pPr>
      <w:r>
        <w:t xml:space="preserve">El </w:t>
      </w:r>
      <w:r>
        <w:t xml:space="preserve">documentador </w:t>
      </w:r>
      <w:r>
        <w:t>tendrá la responsabilidad de subir al repositorio l</w:t>
      </w:r>
      <w:r>
        <w:t>os documentos realizados</w:t>
      </w:r>
      <w:r>
        <w:t xml:space="preserve"> y </w:t>
      </w:r>
      <w:r>
        <w:t xml:space="preserve">modificaciones que </w:t>
      </w:r>
      <w:r>
        <w:t xml:space="preserve">haya </w:t>
      </w:r>
      <w:r>
        <w:t>realizado</w:t>
      </w:r>
      <w:r>
        <w:t xml:space="preserve">. Además, deberá notificar al </w:t>
      </w:r>
      <w:r w:rsidR="003E20BD">
        <w:t>responsable de calidad</w:t>
      </w:r>
      <w:r>
        <w:t xml:space="preserve"> de los archivos subidos y/o los cambios realizados.</w:t>
      </w:r>
      <w:r w:rsidR="00FC0259">
        <w:t xml:space="preserve"> </w:t>
      </w:r>
    </w:p>
    <w:p w14:paraId="56126E6C" w14:textId="26544353" w:rsidR="00B97B64" w:rsidRDefault="00AA122A" w:rsidP="00AA122A">
      <w:pPr>
        <w:pStyle w:val="Prrafodelista"/>
        <w:numPr>
          <w:ilvl w:val="0"/>
          <w:numId w:val="16"/>
        </w:numPr>
      </w:pPr>
      <w:r>
        <w:t xml:space="preserve">El </w:t>
      </w:r>
      <w:r>
        <w:t>programador</w:t>
      </w:r>
      <w:r>
        <w:t xml:space="preserve"> tendrá la responsabilidad de subir al repositorio l</w:t>
      </w:r>
      <w:r>
        <w:t xml:space="preserve">a documentación de su código y el propio código </w:t>
      </w:r>
      <w:r>
        <w:t>realizados</w:t>
      </w:r>
      <w:r>
        <w:t xml:space="preserve">, además de las </w:t>
      </w:r>
      <w:r>
        <w:t xml:space="preserve">modificaciones que haya realizado. </w:t>
      </w:r>
      <w:r>
        <w:t>Por otro lado</w:t>
      </w:r>
      <w:r>
        <w:t xml:space="preserve">, deberá notificar al responsable de calidad de los archivos subidos y/o los cambios realizados. </w:t>
      </w:r>
    </w:p>
    <w:p w14:paraId="5AE56ECD" w14:textId="325BCFC9" w:rsidR="00AA122A" w:rsidRDefault="00AA122A" w:rsidP="00AA122A">
      <w:r w:rsidRPr="00AA122A">
        <w:rPr>
          <w:b/>
          <w:bCs/>
        </w:rPr>
        <w:t>Aclaración</w:t>
      </w:r>
      <w:r>
        <w:t xml:space="preserve">: Cuando se habla que un documentador, analista y programador haya realizado algún cambio o subido algún archivo el responsable de calidad no debe ser el mismo analista, documentador y programador. </w:t>
      </w:r>
    </w:p>
    <w:p w14:paraId="4F4B0A84" w14:textId="635D758E" w:rsidR="00ED4A81" w:rsidRDefault="00ED4A81" w:rsidP="00AA122A">
      <w:r>
        <w:t>Para las responsabilidades en el proceso de revisión, auditoria y aprobación, todos los miembros deberán cumplirla</w:t>
      </w:r>
      <w:r w:rsidR="00B41FB5">
        <w:t xml:space="preserve"> sin excepción</w:t>
      </w:r>
      <w:r>
        <w:t>.</w:t>
      </w:r>
    </w:p>
    <w:p w14:paraId="6FFF017C" w14:textId="53736E92" w:rsidR="00F83820" w:rsidRDefault="00F83820" w:rsidP="00AA122A">
      <w:r>
        <w:t>Las responsabilidades en el proceso de revisión:</w:t>
      </w:r>
    </w:p>
    <w:p w14:paraId="4686C52D" w14:textId="77777777" w:rsidR="00ED4A81" w:rsidRDefault="00F83820" w:rsidP="00F83820">
      <w:pPr>
        <w:pStyle w:val="Prrafodelista"/>
        <w:numPr>
          <w:ilvl w:val="0"/>
          <w:numId w:val="16"/>
        </w:numPr>
      </w:pPr>
      <w:r>
        <w:t>Revisar el impacto de los cambios que vayan a subir</w:t>
      </w:r>
      <w:r w:rsidR="00ED4A81">
        <w:t>.</w:t>
      </w:r>
    </w:p>
    <w:p w14:paraId="333E41C0" w14:textId="771B38D1" w:rsidR="00F83820" w:rsidRDefault="00ED4A81" w:rsidP="00F83820">
      <w:pPr>
        <w:pStyle w:val="Prrafodelista"/>
        <w:numPr>
          <w:ilvl w:val="0"/>
          <w:numId w:val="16"/>
        </w:numPr>
      </w:pPr>
      <w:r>
        <w:t xml:space="preserve">Revisar el cumplimiento de los criterios de calidad. </w:t>
      </w:r>
    </w:p>
    <w:p w14:paraId="73BAFDF9" w14:textId="09ECBBFA" w:rsidR="00ED4A81" w:rsidRDefault="00ED4A81" w:rsidP="00F83820">
      <w:pPr>
        <w:pStyle w:val="Prrafodelista"/>
        <w:numPr>
          <w:ilvl w:val="0"/>
          <w:numId w:val="16"/>
        </w:numPr>
      </w:pPr>
      <w:r>
        <w:t>Revisar que la subida de cambio corresponda con el criterio establecido en este plan.</w:t>
      </w:r>
    </w:p>
    <w:p w14:paraId="1A250547" w14:textId="6D9B17C4" w:rsidR="00B41FB5" w:rsidRDefault="00B41FB5" w:rsidP="00B41FB5">
      <w:r>
        <w:t>Las responsabilidades en el proceso de</w:t>
      </w:r>
      <w:r>
        <w:t xml:space="preserve"> </w:t>
      </w:r>
      <w:r w:rsidR="00606C55">
        <w:t>aprobación</w:t>
      </w:r>
      <w:r>
        <w:t>:</w:t>
      </w:r>
    </w:p>
    <w:p w14:paraId="72E370F4" w14:textId="77C2189F" w:rsidR="00E31923" w:rsidRDefault="00606C55" w:rsidP="007B65BE">
      <w:pPr>
        <w:pStyle w:val="Prrafodelista"/>
        <w:numPr>
          <w:ilvl w:val="0"/>
          <w:numId w:val="16"/>
        </w:numPr>
      </w:pPr>
      <w:r>
        <w:t>Autorizar o rechazar los cambios según el impacto y calidad.</w:t>
      </w:r>
      <w:bookmarkStart w:id="6" w:name="_Toc245663997"/>
    </w:p>
    <w:p w14:paraId="1A713D66" w14:textId="77777777" w:rsidR="00F32C1A" w:rsidRDefault="00F32C1A" w:rsidP="007B65BE">
      <w:pPr>
        <w:pStyle w:val="PSI-Ttulo2"/>
      </w:pPr>
      <w:r>
        <w:t>Herramientas, Entorno e Infraestructura</w:t>
      </w:r>
      <w:bookmarkEnd w:id="6"/>
    </w:p>
    <w:p w14:paraId="054D362B" w14:textId="77777777" w:rsidR="00D0272D" w:rsidRDefault="00D0272D" w:rsidP="007B65BE">
      <w:pPr>
        <w:pStyle w:val="PSI-Comentario"/>
      </w:pPr>
      <w:r>
        <w:t>[Describa el entorno computacional y las herramientas software que serán utilizadas para cumplir las funciones de Gestión de Configuración a través del proyecto o del ciclo de vida del producto.</w:t>
      </w:r>
    </w:p>
    <w:p w14:paraId="7E23C75D" w14:textId="77777777" w:rsidR="00D0272D" w:rsidRDefault="00D0272D" w:rsidP="007B65BE">
      <w:pPr>
        <w:pStyle w:val="PSI-Comentario"/>
      </w:pPr>
      <w:r>
        <w:t>Describa las herramientas y procedimientos requeridos para ser utilizados en los ítems de configuración de control de versión generados a través del proyecto o del ciclo de vida del producto.]</w:t>
      </w:r>
    </w:p>
    <w:p w14:paraId="3DA44062" w14:textId="77777777" w:rsidR="008F3E98" w:rsidRDefault="008F3E98" w:rsidP="007B65BE">
      <w:pPr>
        <w:pStyle w:val="PSI-Comentario"/>
      </w:pPr>
    </w:p>
    <w:p w14:paraId="6146C458" w14:textId="77777777" w:rsidR="001235A0" w:rsidRDefault="001235A0" w:rsidP="007B65BE">
      <w:pPr>
        <w:pStyle w:val="PSI-Ttulo3"/>
      </w:pPr>
      <w:bookmarkStart w:id="7" w:name="_Toc245663998"/>
      <w:r w:rsidRPr="00E31923">
        <w:lastRenderedPageBreak/>
        <w:t>Herramientas</w:t>
      </w:r>
      <w:r w:rsidR="00EC15FA">
        <w:t xml:space="preserve"> </w:t>
      </w:r>
      <w:bookmarkEnd w:id="7"/>
    </w:p>
    <w:p w14:paraId="72E74E84" w14:textId="77777777" w:rsidR="00D0272D" w:rsidRDefault="00991F2B" w:rsidP="007B65BE">
      <w:pPr>
        <w:pStyle w:val="PSI-Comentario"/>
      </w:pPr>
      <w:r>
        <w:t>[</w:t>
      </w:r>
      <w:r w:rsidR="00D0272D">
        <w:t>En este apartado se debe describir el hardware y las herramientas de software que se utilizarán para cumplir con las funciones de Gestión de Configuración, así como también se deben describir las herramientas y procedimientos usados para el control de las configuraciones generadas durante el proceso de desarrollo del proyecto.</w:t>
      </w:r>
      <w:r>
        <w:t>]</w:t>
      </w:r>
    </w:p>
    <w:p w14:paraId="2EBC0308" w14:textId="77777777" w:rsidR="008F3E98" w:rsidRDefault="008F3E98" w:rsidP="007B65BE"/>
    <w:p w14:paraId="7DCD2517" w14:textId="77777777" w:rsidR="001235A0" w:rsidRDefault="001235A0" w:rsidP="007B65BE">
      <w:pPr>
        <w:pStyle w:val="PSI-Ttulo3"/>
      </w:pPr>
      <w:bookmarkStart w:id="8" w:name="_Toc245663999"/>
      <w:r>
        <w:t>Ubicación física de las máquinas servidores y clientes</w:t>
      </w:r>
      <w:bookmarkEnd w:id="8"/>
    </w:p>
    <w:p w14:paraId="4214E5BB" w14:textId="77777777" w:rsidR="00E51215" w:rsidRDefault="00E51215" w:rsidP="007B65BE">
      <w:pPr>
        <w:pStyle w:val="PSI-Comentario"/>
      </w:pPr>
      <w:r>
        <w:t>[Indicar aquí la ubicación física de las máquinas servidores y clientes con las que se contará, describiendo el usuario responsable. Se puede mostrar usando modelo de despliegue.]</w:t>
      </w:r>
    </w:p>
    <w:p w14:paraId="36BE12DF" w14:textId="77777777" w:rsidR="008F3E98" w:rsidRDefault="008F3E98" w:rsidP="007B65BE">
      <w:pPr>
        <w:pStyle w:val="PSI-Comentario"/>
      </w:pPr>
    </w:p>
    <w:p w14:paraId="34E6C9FB" w14:textId="77777777" w:rsidR="00F32C1A" w:rsidRDefault="00F32C1A" w:rsidP="007B65BE">
      <w:pPr>
        <w:pStyle w:val="PSI-Ttulo3"/>
      </w:pPr>
      <w:bookmarkStart w:id="9" w:name="_Toc245664000"/>
      <w:r>
        <w:t>Ubicación física de los documentos y líneas base</w:t>
      </w:r>
      <w:bookmarkEnd w:id="9"/>
    </w:p>
    <w:p w14:paraId="14DF7B47" w14:textId="77777777" w:rsidR="00C81BEA" w:rsidRDefault="00E51215" w:rsidP="007B65BE">
      <w:pPr>
        <w:pStyle w:val="PSI-Comentario"/>
      </w:pPr>
      <w:r>
        <w:t>[Indicar aquí la ruta relativa a los documentos y líneas base, describiendo los tipos de documento que se van a guardar dentro de la línea base.]</w:t>
      </w:r>
    </w:p>
    <w:p w14:paraId="5C890525" w14:textId="77777777" w:rsidR="00E51215" w:rsidRDefault="00E51215" w:rsidP="007B65BE">
      <w:pPr>
        <w:pStyle w:val="PSI-Comentario"/>
      </w:pPr>
    </w:p>
    <w:p w14:paraId="0F9738AE" w14:textId="77777777" w:rsidR="00F32C1A" w:rsidRDefault="00F32C1A" w:rsidP="007B65BE">
      <w:pPr>
        <w:pStyle w:val="PSI-Ttulo1"/>
      </w:pPr>
      <w:bookmarkStart w:id="10" w:name="_Toc245664001"/>
      <w:r>
        <w:t>Programa de la Gestión de Configuración</w:t>
      </w:r>
      <w:bookmarkEnd w:id="10"/>
    </w:p>
    <w:p w14:paraId="67268FE7" w14:textId="77777777" w:rsidR="00F32C1A" w:rsidRDefault="00237E13" w:rsidP="007B65BE">
      <w:pPr>
        <w:pStyle w:val="PSI-Ttulo2"/>
      </w:pPr>
      <w:bookmarkStart w:id="11" w:name="_Toc245664002"/>
      <w:r>
        <w:t>Identificación de la Configuración</w:t>
      </w:r>
      <w:bookmarkEnd w:id="11"/>
    </w:p>
    <w:p w14:paraId="4D6B917F" w14:textId="77777777" w:rsidR="00237E13" w:rsidRPr="00B81068" w:rsidRDefault="00033DCE" w:rsidP="007B65BE">
      <w:pPr>
        <w:pStyle w:val="PSI-Ttulo3"/>
      </w:pPr>
      <w:bookmarkStart w:id="12" w:name="_Toc245664003"/>
      <w:r w:rsidRPr="00B81068">
        <w:t>Elementos de Configuración</w:t>
      </w:r>
      <w:bookmarkEnd w:id="12"/>
    </w:p>
    <w:p w14:paraId="32B9834A" w14:textId="77777777" w:rsidR="00E31923" w:rsidRPr="00E31923" w:rsidRDefault="00E31923" w:rsidP="007B65BE">
      <w:pPr>
        <w:pStyle w:val="PSI-Comentario"/>
      </w:pPr>
      <w:r w:rsidRPr="00E31923">
        <w:t>[</w:t>
      </w:r>
      <w:r w:rsidR="00B81068">
        <w:t>En esta sección se deben identificar los elementos que pertenecen a la configuracin del proyecto</w:t>
      </w:r>
      <w:r w:rsidRPr="00E31923">
        <w:t>]</w:t>
      </w:r>
    </w:p>
    <w:p w14:paraId="11EE72AC" w14:textId="77777777" w:rsidR="00033DCE" w:rsidRDefault="00033DCE" w:rsidP="007B65BE">
      <w:pPr>
        <w:pStyle w:val="PSI-Ttulo3"/>
      </w:pPr>
      <w:bookmarkStart w:id="13" w:name="_Toc245664004"/>
      <w:r w:rsidRPr="00B81068">
        <w:t>Nomenclatura de Elementos</w:t>
      </w:r>
      <w:bookmarkEnd w:id="13"/>
    </w:p>
    <w:p w14:paraId="03B1DA39" w14:textId="77777777" w:rsidR="00B81068" w:rsidRPr="00E31923" w:rsidRDefault="00B81068" w:rsidP="007B65BE">
      <w:pPr>
        <w:pStyle w:val="PSI-Comentario"/>
      </w:pPr>
      <w:bookmarkStart w:id="14" w:name="_Toc245664005"/>
      <w:r w:rsidRPr="00E31923">
        <w:t>[</w:t>
      </w:r>
      <w:r>
        <w:t>En esta sección se deben especificar la forma de nomenclatura que los distintos elementos de configuración tendrán en el proyecto]</w:t>
      </w:r>
    </w:p>
    <w:p w14:paraId="590D76DA" w14:textId="77777777" w:rsidR="00033DCE" w:rsidRDefault="00033DCE" w:rsidP="007B65BE">
      <w:pPr>
        <w:pStyle w:val="PSI-Ttulo3"/>
      </w:pPr>
      <w:r>
        <w:t>Elementos de la Línea Base del Proyecto</w:t>
      </w:r>
      <w:bookmarkEnd w:id="14"/>
    </w:p>
    <w:p w14:paraId="7495613C" w14:textId="77777777" w:rsidR="00640077" w:rsidRDefault="00640077" w:rsidP="007B65BE">
      <w:pPr>
        <w:pStyle w:val="PSI-Comentario"/>
      </w:pPr>
      <w:r>
        <w:t xml:space="preserve">[En esta sección se deben detallar los elementos que pertenecen a la </w:t>
      </w:r>
      <w:r w:rsidR="00DF6373">
        <w:t>Línea</w:t>
      </w:r>
      <w:r>
        <w:t xml:space="preserve"> Base del proyecto, especificados por Fase del mismo y por iteraciones dentro de cada fase</w:t>
      </w:r>
      <w:r w:rsidR="00DF6373">
        <w:t>.</w:t>
      </w:r>
      <w:r w:rsidR="00DF6373" w:rsidRPr="00640077">
        <w:t>]</w:t>
      </w:r>
    </w:p>
    <w:p w14:paraId="21C0250C" w14:textId="77777777" w:rsidR="00640077" w:rsidRDefault="00640077" w:rsidP="007B65BE">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6"/>
        <w:gridCol w:w="1661"/>
        <w:gridCol w:w="3887"/>
      </w:tblGrid>
      <w:tr w:rsidR="001F42C2" w:rsidRPr="00724BA8" w14:paraId="643B6AF8" w14:textId="77777777" w:rsidTr="00486D78">
        <w:trPr>
          <w:trHeight w:val="452"/>
        </w:trPr>
        <w:tc>
          <w:tcPr>
            <w:tcW w:w="3902" w:type="dxa"/>
            <w:gridSpan w:val="2"/>
            <w:shd w:val="clear" w:color="auto" w:fill="F2F2F2"/>
            <w:vAlign w:val="center"/>
          </w:tcPr>
          <w:p w14:paraId="635A06B6" w14:textId="77777777" w:rsidR="001F42C2" w:rsidRPr="00640077" w:rsidRDefault="001F42C2" w:rsidP="007B65BE">
            <w:r>
              <w:rPr>
                <w:b/>
              </w:rPr>
              <w:t xml:space="preserve">FASE: </w:t>
            </w:r>
            <w:r w:rsidRPr="00640077">
              <w:t>[</w:t>
            </w:r>
            <w:r>
              <w:t>Fase</w:t>
            </w:r>
            <w:r w:rsidRPr="00640077">
              <w:t>]</w:t>
            </w:r>
          </w:p>
        </w:tc>
        <w:tc>
          <w:tcPr>
            <w:tcW w:w="3902" w:type="dxa"/>
            <w:shd w:val="clear" w:color="auto" w:fill="F2F2F2"/>
            <w:vAlign w:val="center"/>
          </w:tcPr>
          <w:p w14:paraId="0FC06DA7" w14:textId="77777777" w:rsidR="001F42C2" w:rsidRPr="00640077" w:rsidRDefault="001F42C2" w:rsidP="007B65BE">
            <w:r>
              <w:rPr>
                <w:b/>
              </w:rPr>
              <w:t xml:space="preserve">ITERACIÓN: </w:t>
            </w:r>
            <w:r w:rsidRPr="00640077">
              <w:t>[</w:t>
            </w:r>
            <w:r>
              <w:t>Iteración</w:t>
            </w:r>
            <w:r w:rsidRPr="00640077">
              <w:t>]</w:t>
            </w:r>
          </w:p>
        </w:tc>
      </w:tr>
      <w:tr w:rsidR="00640077" w:rsidRPr="00724BA8" w14:paraId="009563CF" w14:textId="77777777" w:rsidTr="00486D78">
        <w:trPr>
          <w:trHeight w:val="466"/>
        </w:trPr>
        <w:tc>
          <w:tcPr>
            <w:tcW w:w="2232" w:type="dxa"/>
            <w:shd w:val="clear" w:color="auto" w:fill="F2F2F2"/>
            <w:vAlign w:val="center"/>
          </w:tcPr>
          <w:p w14:paraId="56839AFD" w14:textId="77777777" w:rsidR="00640077" w:rsidRPr="00640077" w:rsidRDefault="001F42C2" w:rsidP="007B65BE">
            <w:r>
              <w:t>Elemento</w:t>
            </w:r>
            <w:r w:rsidR="00640077" w:rsidRPr="00640077">
              <w:t xml:space="preserve"> </w:t>
            </w:r>
          </w:p>
        </w:tc>
        <w:tc>
          <w:tcPr>
            <w:tcW w:w="5572" w:type="dxa"/>
            <w:gridSpan w:val="2"/>
          </w:tcPr>
          <w:p w14:paraId="11DDAF29" w14:textId="77777777" w:rsidR="00640077" w:rsidRPr="00640077" w:rsidRDefault="00640077" w:rsidP="007B65BE">
            <w:r w:rsidRPr="00640077">
              <w:t>[</w:t>
            </w:r>
            <w:r w:rsidR="001F42C2">
              <w:t>Nombre del elemento de la Línea Base</w:t>
            </w:r>
            <w:r w:rsidRPr="00640077">
              <w:t>.]</w:t>
            </w:r>
          </w:p>
        </w:tc>
      </w:tr>
      <w:tr w:rsidR="00640077" w:rsidRPr="00724BA8" w14:paraId="3B2BF384" w14:textId="77777777" w:rsidTr="00486D78">
        <w:trPr>
          <w:trHeight w:val="452"/>
        </w:trPr>
        <w:tc>
          <w:tcPr>
            <w:tcW w:w="2232" w:type="dxa"/>
            <w:shd w:val="clear" w:color="auto" w:fill="F2F2F2"/>
            <w:vAlign w:val="center"/>
          </w:tcPr>
          <w:p w14:paraId="7E229A3E" w14:textId="77777777" w:rsidR="00640077" w:rsidRPr="00640077" w:rsidRDefault="001F42C2" w:rsidP="007B65BE">
            <w:r>
              <w:t>Descripción</w:t>
            </w:r>
          </w:p>
        </w:tc>
        <w:tc>
          <w:tcPr>
            <w:tcW w:w="5572" w:type="dxa"/>
            <w:gridSpan w:val="2"/>
          </w:tcPr>
          <w:p w14:paraId="10843683" w14:textId="77777777" w:rsidR="00640077" w:rsidRPr="00640077" w:rsidRDefault="00640077" w:rsidP="007B65BE">
            <w:r w:rsidRPr="00640077">
              <w:t>[</w:t>
            </w:r>
            <w:r w:rsidR="001F42C2">
              <w:t>Descripción del elemento de la Línea Base</w:t>
            </w:r>
            <w:r w:rsidRPr="00640077">
              <w:t>.]</w:t>
            </w:r>
          </w:p>
        </w:tc>
      </w:tr>
      <w:tr w:rsidR="00640077" w:rsidRPr="00724BA8" w14:paraId="0ABB2427" w14:textId="77777777" w:rsidTr="00486D78">
        <w:trPr>
          <w:trHeight w:val="479"/>
        </w:trPr>
        <w:tc>
          <w:tcPr>
            <w:tcW w:w="2232" w:type="dxa"/>
            <w:shd w:val="clear" w:color="auto" w:fill="F2F2F2"/>
            <w:vAlign w:val="center"/>
          </w:tcPr>
          <w:p w14:paraId="2029E413" w14:textId="77777777" w:rsidR="00640077" w:rsidRPr="00640077" w:rsidRDefault="001F42C2" w:rsidP="007B65BE">
            <w:r>
              <w:t>Área</w:t>
            </w:r>
          </w:p>
        </w:tc>
        <w:tc>
          <w:tcPr>
            <w:tcW w:w="5572" w:type="dxa"/>
            <w:gridSpan w:val="2"/>
          </w:tcPr>
          <w:p w14:paraId="021F6D92" w14:textId="77777777" w:rsidR="00640077" w:rsidRPr="00640077" w:rsidRDefault="00640077" w:rsidP="007B65BE">
            <w:r w:rsidRPr="00640077">
              <w:t>[</w:t>
            </w:r>
            <w:r w:rsidR="001F42C2">
              <w:t>Área a la que pertenece</w:t>
            </w:r>
            <w:r w:rsidRPr="00640077">
              <w:t>.]</w:t>
            </w:r>
          </w:p>
        </w:tc>
      </w:tr>
    </w:tbl>
    <w:p w14:paraId="4866A2CB" w14:textId="77777777" w:rsidR="00640077" w:rsidRDefault="00640077" w:rsidP="007B65BE">
      <w:pPr>
        <w:pStyle w:val="PSI-Comentario"/>
      </w:pPr>
    </w:p>
    <w:p w14:paraId="2480202D" w14:textId="77777777" w:rsidR="00033DCE" w:rsidRDefault="008F3E98" w:rsidP="007B65BE">
      <w:pPr>
        <w:pStyle w:val="PSI-Ttulo2"/>
      </w:pPr>
      <w:r>
        <w:lastRenderedPageBreak/>
        <w:br/>
      </w:r>
      <w:bookmarkStart w:id="15" w:name="_Toc245664006"/>
      <w:r w:rsidR="00033DCE">
        <w:t>Control de Configuración</w:t>
      </w:r>
      <w:bookmarkEnd w:id="15"/>
    </w:p>
    <w:p w14:paraId="625F321E" w14:textId="77777777" w:rsidR="00033DCE" w:rsidRDefault="00033DCE" w:rsidP="007B65BE">
      <w:pPr>
        <w:pStyle w:val="PSI-Ttulo3"/>
      </w:pPr>
      <w:bookmarkStart w:id="16" w:name="_Toc245664007"/>
      <w:r>
        <w:t>Solicitud de Cambios</w:t>
      </w:r>
      <w:bookmarkEnd w:id="16"/>
    </w:p>
    <w:p w14:paraId="79128595" w14:textId="77777777" w:rsidR="00BC44E5" w:rsidRDefault="0008396A" w:rsidP="007B65BE">
      <w:pPr>
        <w:pStyle w:val="PSI-Comentario"/>
      </w:pPr>
      <w:r w:rsidRPr="0008396A">
        <w:t>[El primer paso para gestionar los cambios sobre los elementos controlados es d</w:t>
      </w:r>
      <w:r w:rsidR="00BC44E5">
        <w:t xml:space="preserve">eterminar qué cambios realizar, luego se realiza el documento  “Solicitud de Cambios”  para registrar dicha solicitud. </w:t>
      </w:r>
    </w:p>
    <w:p w14:paraId="569B996B" w14:textId="77777777" w:rsidR="00033DCE" w:rsidRDefault="0008396A" w:rsidP="007B65BE">
      <w:pPr>
        <w:pStyle w:val="PSI-Comentario"/>
      </w:pPr>
      <w:r w:rsidRPr="0008396A">
        <w:t xml:space="preserve">El proceso de petición de cambios proporciona procedimientos formales para enviar y registrar peticiones de cambio, evaluar el coste e impacto potencial del cambio propuesto, y aceptar, modificar, o rechazar el </w:t>
      </w:r>
      <w:r>
        <w:t>mismo</w:t>
      </w:r>
      <w:r w:rsidRPr="0008396A">
        <w:t xml:space="preserve">. </w:t>
      </w:r>
    </w:p>
    <w:p w14:paraId="2A59741D" w14:textId="77777777" w:rsidR="0008396A" w:rsidRDefault="0008396A" w:rsidP="007B65BE">
      <w:pPr>
        <w:pStyle w:val="PSI-Comentario"/>
      </w:pPr>
      <w:r>
        <w:t>Los cambios solicitados o los errores detectados deberán ser identificados a través de los canales preestablecidos (personas, herramientas, etc.). Una vez recibidos serán documentados para su posterior estudio.</w:t>
      </w:r>
    </w:p>
    <w:p w14:paraId="44C858FF" w14:textId="77777777" w:rsidR="0008396A" w:rsidRDefault="0008396A" w:rsidP="007B65BE">
      <w:pPr>
        <w:pStyle w:val="PSI-Comentario"/>
      </w:pPr>
      <w:r>
        <w:t xml:space="preserve">Una vez que se recibe una </w:t>
      </w:r>
      <w:r w:rsidR="00BC44E5">
        <w:t>Solicitud de Cambio</w:t>
      </w:r>
      <w:r>
        <w:t>, se realiza una evaluación técnica o análisis de impacto para determinar el alcance de las modificaciones que serían necesarias realizar una vez se acepte la petición.</w:t>
      </w:r>
      <w:r w:rsidRPr="0008396A">
        <w:t xml:space="preserve"> </w:t>
      </w:r>
      <w:r>
        <w:t>En cualquier caso, la decisión tomada deberá quedar documentada de alguna forma.</w:t>
      </w:r>
    </w:p>
    <w:p w14:paraId="550B0E05" w14:textId="77777777" w:rsidR="00FC4086" w:rsidRDefault="0008396A" w:rsidP="007B65BE">
      <w:pPr>
        <w:pStyle w:val="PSI-Comentario"/>
      </w:pPr>
      <w:r>
        <w:t xml:space="preserve">Tras realizar el cambio se comunicará a todos aquellos que estén afectados por dicho cambio. De esta forma, se pretende preservar la integridad de los productos haciendo que todo el </w:t>
      </w:r>
      <w:r w:rsidR="00FC4086" w:rsidRPr="00FC4086">
        <w:t xml:space="preserve">mundo trabaje con las versiones correctas. </w:t>
      </w:r>
      <w:r w:rsidR="00CF73D5">
        <w:t>]</w:t>
      </w:r>
    </w:p>
    <w:p w14:paraId="2425B86D" w14:textId="77777777" w:rsidR="008F3E98" w:rsidRDefault="008F3E98" w:rsidP="007B65BE">
      <w:pPr>
        <w:pStyle w:val="PSI-Comentario"/>
      </w:pPr>
    </w:p>
    <w:p w14:paraId="5620E292" w14:textId="77777777" w:rsidR="00256ADA" w:rsidRDefault="00256ADA" w:rsidP="007B65BE">
      <w:pPr>
        <w:pStyle w:val="PSI-Ttulo3"/>
      </w:pPr>
      <w:bookmarkStart w:id="17" w:name="_Toc245664008"/>
      <w:r w:rsidRPr="00D268B7">
        <w:t>Aprobación de Cambios</w:t>
      </w:r>
      <w:bookmarkEnd w:id="17"/>
    </w:p>
    <w:p w14:paraId="46A0E4FD" w14:textId="77777777" w:rsidR="0067182E" w:rsidRDefault="0067182E" w:rsidP="007B65BE">
      <w:pPr>
        <w:pStyle w:val="PSI-Comentario"/>
      </w:pPr>
      <w:r w:rsidRPr="0008396A">
        <w:t>[</w:t>
      </w:r>
      <w:r w:rsidR="004C0BDD">
        <w:t xml:space="preserve">Se debe formar un “Comité de Control de Configuración” y determinar su autoridad para la </w:t>
      </w:r>
      <w:r w:rsidR="00DF6373">
        <w:t>evaluación</w:t>
      </w:r>
      <w:r w:rsidR="004C0BDD">
        <w:t xml:space="preserve"> y </w:t>
      </w:r>
      <w:r w:rsidR="00DF6373">
        <w:t>aprobación</w:t>
      </w:r>
      <w:r w:rsidR="004C0BDD">
        <w:t xml:space="preserve"> de cambios.</w:t>
      </w:r>
    </w:p>
    <w:p w14:paraId="257D919B" w14:textId="77777777" w:rsidR="004C0BDD" w:rsidRDefault="004C0BDD" w:rsidP="007B65BE">
      <w:pPr>
        <w:pStyle w:val="PSI-Comentario"/>
      </w:pPr>
      <w:r>
        <w:t>Se sugieren como posibles integrantes:</w:t>
      </w:r>
    </w:p>
    <w:p w14:paraId="5D47BD06" w14:textId="77777777" w:rsidR="004C0BDD" w:rsidRDefault="004C0BDD" w:rsidP="007B65BE">
      <w:pPr>
        <w:pStyle w:val="PSI-ComentarioVieta"/>
      </w:pPr>
      <w:r>
        <w:t xml:space="preserve">Administrador </w:t>
      </w:r>
    </w:p>
    <w:p w14:paraId="242B8797" w14:textId="77777777" w:rsidR="004C0BDD" w:rsidRDefault="004C0BDD" w:rsidP="007B65BE">
      <w:pPr>
        <w:pStyle w:val="PSI-ComentarioVieta"/>
      </w:pPr>
      <w:r>
        <w:t xml:space="preserve">Analista </w:t>
      </w:r>
    </w:p>
    <w:p w14:paraId="34FD81B9" w14:textId="77777777" w:rsidR="004C0BDD" w:rsidRDefault="004C0BDD" w:rsidP="007B65BE">
      <w:pPr>
        <w:pStyle w:val="PSI-ComentarioVieta"/>
      </w:pPr>
      <w:r>
        <w:t xml:space="preserve">Arquitecto </w:t>
      </w:r>
    </w:p>
    <w:p w14:paraId="7C667630" w14:textId="77777777" w:rsidR="004C0BDD" w:rsidRDefault="004C0BDD" w:rsidP="007B65BE">
      <w:pPr>
        <w:pStyle w:val="PSI-ComentarioVieta"/>
      </w:pPr>
      <w:r>
        <w:t xml:space="preserve">Cliente </w:t>
      </w:r>
    </w:p>
    <w:p w14:paraId="01D1036E" w14:textId="77777777" w:rsidR="004C0BDD" w:rsidRDefault="00DF6373" w:rsidP="007B65BE">
      <w:pPr>
        <w:pStyle w:val="PSI-ComentarioVieta"/>
      </w:pPr>
      <w:r>
        <w:t>Programador]</w:t>
      </w:r>
    </w:p>
    <w:p w14:paraId="4A7D4D54" w14:textId="77777777" w:rsidR="008F3E98" w:rsidRPr="00D268B7" w:rsidRDefault="008F3E98" w:rsidP="007B65BE">
      <w:pPr>
        <w:pStyle w:val="PSI-ComentarioVieta"/>
      </w:pPr>
    </w:p>
    <w:p w14:paraId="440C7C77" w14:textId="77777777" w:rsidR="00256ADA" w:rsidRDefault="00256ADA" w:rsidP="007B65BE">
      <w:pPr>
        <w:pStyle w:val="PSI-Ttulo3"/>
      </w:pPr>
      <w:bookmarkStart w:id="18" w:name="_Toc245664009"/>
      <w:r w:rsidRPr="00D268B7">
        <w:t>Implementación de Cambios</w:t>
      </w:r>
      <w:bookmarkEnd w:id="18"/>
    </w:p>
    <w:p w14:paraId="2E0FAFC2" w14:textId="77777777" w:rsidR="00C81BEA" w:rsidRDefault="00722C98" w:rsidP="007B65BE">
      <w:pPr>
        <w:pStyle w:val="PSI-Comentario"/>
      </w:pPr>
      <w:r w:rsidRPr="0008396A">
        <w:t>[</w:t>
      </w:r>
      <w:r>
        <w:t>Indicar los procedimientos a ser evaluados para el cambio solicitado, una vez recibida la solicitud de cambio, se deberá considerar el impacto que este pro</w:t>
      </w:r>
      <w:r w:rsidR="00003762">
        <w:t>d</w:t>
      </w:r>
      <w:r>
        <w:t>ucirá en el proyecto</w:t>
      </w:r>
      <w:r w:rsidR="00DF6373">
        <w:t>.</w:t>
      </w:r>
      <w:r w:rsidR="00DF6373" w:rsidRPr="00722C98">
        <w:t>]</w:t>
      </w:r>
    </w:p>
    <w:p w14:paraId="2AD666BE" w14:textId="77777777" w:rsidR="008F3E98" w:rsidRPr="00C81BEA" w:rsidRDefault="008F3E98" w:rsidP="007B65BE">
      <w:pPr>
        <w:pStyle w:val="PSI-Comentario"/>
      </w:pPr>
    </w:p>
    <w:p w14:paraId="7E304283" w14:textId="77777777" w:rsidR="00256ADA" w:rsidRDefault="00D268B7" w:rsidP="007B65BE">
      <w:pPr>
        <w:pStyle w:val="PSI-Ttulo2"/>
      </w:pPr>
      <w:bookmarkStart w:id="19" w:name="_Toc245664010"/>
      <w:r>
        <w:lastRenderedPageBreak/>
        <w:t>Estado de la Configuración</w:t>
      </w:r>
      <w:bookmarkEnd w:id="19"/>
    </w:p>
    <w:p w14:paraId="1C74A456" w14:textId="77777777" w:rsidR="009B019F" w:rsidRDefault="009B019F" w:rsidP="007B65BE">
      <w:pPr>
        <w:pStyle w:val="PSI-Comentario"/>
      </w:pPr>
      <w:r w:rsidRPr="0008396A">
        <w:t>[</w:t>
      </w:r>
      <w:r>
        <w:t>Las actividades de control de estado son para reunir información y reportar el estado de los elementos de configuración.</w:t>
      </w:r>
    </w:p>
    <w:p w14:paraId="41D13DC0" w14:textId="77777777" w:rsidR="009B019F" w:rsidRDefault="009B019F" w:rsidP="007B65BE">
      <w:pPr>
        <w:pStyle w:val="PSI-Comentario"/>
      </w:pPr>
      <w:r>
        <w:t>Se debe especificar lo siguiente:</w:t>
      </w:r>
    </w:p>
    <w:p w14:paraId="133AC5AB" w14:textId="77777777" w:rsidR="009B019F" w:rsidRDefault="008F3E98" w:rsidP="007B65BE">
      <w:pPr>
        <w:pStyle w:val="PSI-ComentarioVieta"/>
      </w:pPr>
      <w:r>
        <w:tab/>
      </w:r>
      <w:r>
        <w:br/>
      </w:r>
      <w:r w:rsidR="009B019F">
        <w:t xml:space="preserve">Tipos de reportes de estado a ser generados y con </w:t>
      </w:r>
      <w:r w:rsidR="00DF6373">
        <w:t>qué</w:t>
      </w:r>
      <w:r w:rsidR="009B019F">
        <w:t xml:space="preserve"> frecuencia.</w:t>
      </w:r>
    </w:p>
    <w:p w14:paraId="50BDFF92" w14:textId="77777777" w:rsidR="009B019F" w:rsidRDefault="008F3E98" w:rsidP="007B65BE">
      <w:pPr>
        <w:pStyle w:val="PSI-ComentarioVieta"/>
      </w:pPr>
      <w:r>
        <w:tab/>
      </w:r>
      <w:r w:rsidR="009B019F">
        <w:t>Elementos a ser revisados de la línea base y cambios a realizarse.</w:t>
      </w:r>
    </w:p>
    <w:p w14:paraId="240264B3" w14:textId="77777777" w:rsidR="00DF6373" w:rsidRDefault="008F3E98" w:rsidP="007B65BE">
      <w:pPr>
        <w:pStyle w:val="PSI-ComentarioVieta"/>
      </w:pPr>
      <w:r>
        <w:tab/>
      </w:r>
      <w:r w:rsidR="009B019F">
        <w:t>Como será obtenida la información, guardada, procesada y reportada.]</w:t>
      </w:r>
    </w:p>
    <w:p w14:paraId="0ADDE6A5" w14:textId="77777777" w:rsidR="009B019F" w:rsidRPr="00DF6373" w:rsidRDefault="009B019F" w:rsidP="007B65BE">
      <w:pPr>
        <w:pStyle w:val="PSI-ComentarioVieta"/>
      </w:pPr>
    </w:p>
    <w:p w14:paraId="7DE60395" w14:textId="77777777" w:rsidR="00D268B7" w:rsidRDefault="002A1902" w:rsidP="007B65BE">
      <w:pPr>
        <w:pStyle w:val="PSI-Ttulo2"/>
      </w:pPr>
      <w:bookmarkStart w:id="20" w:name="_Toc245664011"/>
      <w:r>
        <w:t xml:space="preserve">Informes y </w:t>
      </w:r>
      <w:r w:rsidR="00D268B7" w:rsidRPr="00E90311">
        <w:t>Auditorías</w:t>
      </w:r>
      <w:bookmarkEnd w:id="20"/>
    </w:p>
    <w:p w14:paraId="7C245B71" w14:textId="77777777" w:rsidR="006E4152" w:rsidRDefault="006E4152" w:rsidP="007B65BE">
      <w:pPr>
        <w:pStyle w:val="PSI-Normal"/>
      </w:pPr>
      <w:r>
        <w:t xml:space="preserve">Cada cierto tiempo, el gestor de configuración y cambios realizará un informe para el jefe de proyecto con el fin de revisar la evolución de los defectos que se vayan registrando en el </w:t>
      </w:r>
      <w:r w:rsidR="0019716D">
        <w:t>mismo</w:t>
      </w:r>
      <w:r>
        <w:t>.</w:t>
      </w:r>
    </w:p>
    <w:p w14:paraId="19D5090C" w14:textId="77777777" w:rsidR="006E4152" w:rsidRDefault="006E4152" w:rsidP="007B65BE">
      <w:pPr>
        <w:pStyle w:val="PSI-Normal"/>
      </w:pPr>
      <w:r>
        <w:t>En est</w:t>
      </w:r>
      <w:r w:rsidR="0019716D">
        <w:t>e informe</w:t>
      </w:r>
      <w:r>
        <w:t xml:space="preserve"> </w:t>
      </w:r>
      <w:r w:rsidR="00E34F86">
        <w:t>(“In</w:t>
      </w:r>
      <w:r w:rsidR="00DF6373">
        <w:t>forme de Evolución de Defectos”</w:t>
      </w:r>
      <w:r w:rsidR="00E34F86">
        <w:t>)</w:t>
      </w:r>
      <w:r w:rsidR="00DF6373">
        <w:t xml:space="preserve"> </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14:paraId="1CC8C2BD" w14:textId="77777777" w:rsidR="00C81BEA" w:rsidRDefault="006E4152" w:rsidP="007B65BE">
      <w:pPr>
        <w:pStyle w:val="PSI-Normal"/>
      </w:pPr>
      <w:r>
        <w:t>Est</w:t>
      </w:r>
      <w:r w:rsidR="0019716D">
        <w:t>e</w:t>
      </w:r>
      <w:r>
        <w:t xml:space="preserve"> </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14:paraId="5CE39B09" w14:textId="77777777" w:rsidR="006E4152" w:rsidRPr="002F2557" w:rsidRDefault="006E4152" w:rsidP="007B65BE">
      <w:pPr>
        <w:pStyle w:val="PSI-Normal"/>
      </w:pPr>
      <w:r w:rsidRPr="002F2557">
        <w:t>Los tipos de informes que se van a desarrollar para el estado actual de los defectos son los siguientes:</w:t>
      </w:r>
    </w:p>
    <w:p w14:paraId="22BF81F6" w14:textId="77777777" w:rsidR="006E4152" w:rsidRPr="002F2557" w:rsidRDefault="006E4152" w:rsidP="007B65BE">
      <w:pPr>
        <w:pStyle w:val="PSI-Normal"/>
      </w:pPr>
      <w:r w:rsidRPr="002F2557">
        <w:t>• Tabla(s) que muestre(n) el estado actual de cada defecto y su severidad.</w:t>
      </w:r>
    </w:p>
    <w:p w14:paraId="27E97E1B" w14:textId="77777777" w:rsidR="00E90311" w:rsidRDefault="006E4152" w:rsidP="007B65BE">
      <w:pPr>
        <w:pStyle w:val="PSI-Normal"/>
      </w:pPr>
      <w:r w:rsidRPr="002F2557">
        <w:t>• Tabla(s) que muestre(n) el estado actual de cada defecto y su prioridad.</w:t>
      </w:r>
      <w:r w:rsidR="00E90311">
        <w:t xml:space="preserve"> </w:t>
      </w:r>
    </w:p>
    <w:p w14:paraId="43978D14" w14:textId="77777777" w:rsidR="006E4152" w:rsidRDefault="00E90311" w:rsidP="007B65BE">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14:paraId="280C05BE" w14:textId="77777777" w:rsidR="006E4152" w:rsidRDefault="006E4152" w:rsidP="007B65BE">
      <w:pPr>
        <w:pStyle w:val="PSI-Ttulo1"/>
      </w:pPr>
    </w:p>
    <w:p w14:paraId="70451CD1" w14:textId="77777777" w:rsidR="00D268B7" w:rsidRDefault="00D268B7" w:rsidP="007B65BE">
      <w:pPr>
        <w:pStyle w:val="PSI-Ttulo1"/>
      </w:pPr>
      <w:bookmarkStart w:id="21" w:name="_Toc245664012"/>
      <w:r>
        <w:t>Calendario</w:t>
      </w:r>
      <w:bookmarkEnd w:id="21"/>
    </w:p>
    <w:p w14:paraId="266F731E" w14:textId="77777777" w:rsidR="00C81BEA" w:rsidRDefault="005B2143" w:rsidP="007B65BE">
      <w:pPr>
        <w:pStyle w:val="PSI-Comentario"/>
      </w:pPr>
      <w:r>
        <w:t>[Se debe establecer la secuencia y coordinación de las actividades y eventos que afecten la implementación  del Plan en un cronograma.</w:t>
      </w:r>
    </w:p>
    <w:p w14:paraId="1C9FFCAC" w14:textId="77777777" w:rsidR="005B2143" w:rsidRDefault="005B2143" w:rsidP="007B65BE">
      <w:pPr>
        <w:pStyle w:val="PSI-Comentario"/>
      </w:pPr>
      <w:r>
        <w:t>Este debe incluir las actividades de Gestión de Configuración de Software y especificar las dependencias entre estas actividades y los principales hitos  en la planificación del proyecto.</w:t>
      </w:r>
    </w:p>
    <w:p w14:paraId="40AD23DB" w14:textId="77777777" w:rsidR="005B2143" w:rsidRDefault="005B2143" w:rsidP="007B65BE">
      <w:pPr>
        <w:pStyle w:val="PSI-Comentario"/>
      </w:pPr>
      <w:r>
        <w:t>Los hitos de las actividades de la Gestión de Configuración de Software incluyen:</w:t>
      </w:r>
    </w:p>
    <w:p w14:paraId="4D456C70" w14:textId="77777777" w:rsidR="005B2143" w:rsidRDefault="00DF6373" w:rsidP="007B65BE">
      <w:pPr>
        <w:pStyle w:val="PSI-ComentarioVieta"/>
      </w:pPr>
      <w:r>
        <w:t>Definición</w:t>
      </w:r>
      <w:r w:rsidR="005B2143">
        <w:t xml:space="preserve"> de </w:t>
      </w:r>
      <w:r>
        <w:t>línea</w:t>
      </w:r>
      <w:r w:rsidR="005B2143">
        <w:t xml:space="preserve"> base.</w:t>
      </w:r>
    </w:p>
    <w:p w14:paraId="7B5DE365" w14:textId="77777777" w:rsidR="005B2143" w:rsidRDefault="005B2143" w:rsidP="007B65BE">
      <w:pPr>
        <w:pStyle w:val="PSI-ComentarioVieta"/>
      </w:pPr>
      <w:r>
        <w:lastRenderedPageBreak/>
        <w:t>Implementación de Control de Cambios.</w:t>
      </w:r>
    </w:p>
    <w:p w14:paraId="5BE98A4F" w14:textId="77777777" w:rsidR="005B2143" w:rsidRDefault="005B2143" w:rsidP="007B65BE">
      <w:pPr>
        <w:pStyle w:val="PSI-ComentarioVieta"/>
      </w:pPr>
      <w:r>
        <w:t>Fechas de comienzo y fin de las auditorias. ]</w:t>
      </w:r>
    </w:p>
    <w:p w14:paraId="296BD2D7" w14:textId="77777777" w:rsidR="002F2557" w:rsidRDefault="002F2557" w:rsidP="007B65BE">
      <w:pPr>
        <w:pStyle w:val="PSI-ComentarioVieta"/>
      </w:pPr>
    </w:p>
    <w:p w14:paraId="2884494A" w14:textId="77777777" w:rsidR="00D268B7" w:rsidRDefault="00D268B7" w:rsidP="007B65BE">
      <w:pPr>
        <w:pStyle w:val="PSI-Ttulo1"/>
      </w:pPr>
      <w:bookmarkStart w:id="22" w:name="_Toc245664013"/>
      <w:r>
        <w:t>Capacitación y Recursos</w:t>
      </w:r>
      <w:bookmarkEnd w:id="22"/>
    </w:p>
    <w:p w14:paraId="75FC64C9" w14:textId="77777777" w:rsidR="00175BEC" w:rsidRDefault="00175BEC" w:rsidP="007B65BE">
      <w:pPr>
        <w:pStyle w:val="PSI-Comentario"/>
      </w:pPr>
      <w:r>
        <w:t>[</w:t>
      </w:r>
      <w:r w:rsidRPr="00D423B1">
        <w:t>Describ</w:t>
      </w:r>
      <w:r w:rsidR="00640077">
        <w:t>ir</w:t>
      </w:r>
      <w:r w:rsidRPr="00D423B1">
        <w:t xml:space="preserve"> las herramientas software, personal y entrenamiento requeridos para implementar las actividades específicas de la configuración del software</w:t>
      </w:r>
      <w:r>
        <w:t>.]</w:t>
      </w:r>
    </w:p>
    <w:p w14:paraId="6EB3691B" w14:textId="77777777" w:rsidR="00C81BEA" w:rsidRDefault="00C81BEA" w:rsidP="007B65BE">
      <w:pPr>
        <w:pStyle w:val="PSI-Normal"/>
      </w:pPr>
    </w:p>
    <w:p w14:paraId="73D414D6" w14:textId="77777777" w:rsidR="00D268B7" w:rsidRDefault="00D268B7" w:rsidP="007B65BE">
      <w:pPr>
        <w:pStyle w:val="PSI-Ttulo1"/>
      </w:pPr>
      <w:bookmarkStart w:id="23" w:name="_Toc245664014"/>
      <w:r>
        <w:t>Mantenimiento del Plan de Gestión de la Configuración</w:t>
      </w:r>
      <w:bookmarkEnd w:id="23"/>
    </w:p>
    <w:p w14:paraId="2A304277" w14:textId="77777777" w:rsidR="00D268B7" w:rsidRDefault="00DF7868" w:rsidP="007B65BE">
      <w:pPr>
        <w:pStyle w:val="PSI-Comentario"/>
      </w:pPr>
      <w:r>
        <w:t>[Esta sección debe contener:</w:t>
      </w:r>
    </w:p>
    <w:p w14:paraId="1872984A" w14:textId="77777777" w:rsidR="00DF7868" w:rsidRDefault="00DF7868" w:rsidP="007B65BE">
      <w:pPr>
        <w:pStyle w:val="PSI-ComentarioVieta"/>
      </w:pPr>
      <w:r>
        <w:t>Quien es responsable de monitorear el Plan de Gestión de Configuraciones.</w:t>
      </w:r>
    </w:p>
    <w:p w14:paraId="7F49062D" w14:textId="77777777" w:rsidR="00DF7868" w:rsidRDefault="00DF7868" w:rsidP="007B65BE">
      <w:pPr>
        <w:pStyle w:val="PSI-ComentarioVieta"/>
      </w:pPr>
      <w:r>
        <w:t>Con cuanta frecuencia se realizarán modificaciones al Plan.</w:t>
      </w:r>
    </w:p>
    <w:p w14:paraId="2F7EEE80" w14:textId="77777777" w:rsidR="00DF7868" w:rsidRDefault="00DF7868" w:rsidP="007B65BE">
      <w:pPr>
        <w:pStyle w:val="PSI-ComentarioVieta"/>
      </w:pPr>
      <w:r>
        <w:t>Como serán evaluados y aprobados los cambios del Plan.</w:t>
      </w:r>
    </w:p>
    <w:p w14:paraId="33906B9C" w14:textId="77777777" w:rsidR="00DF7868" w:rsidRDefault="00DF7868" w:rsidP="007B65BE">
      <w:pPr>
        <w:pStyle w:val="PSI-ComentarioVieta"/>
      </w:pPr>
      <w:r>
        <w:t>Como serán realizados y comunicados los cambios del Plan.</w:t>
      </w:r>
    </w:p>
    <w:p w14:paraId="467D019C" w14:textId="77777777" w:rsidR="00F32C1A" w:rsidRDefault="00DF7868" w:rsidP="007B65BE">
      <w:pPr>
        <w:pStyle w:val="PSI-Comentario"/>
      </w:pPr>
      <w:r>
        <w:t>Este Plan deberá ser revisado al comienzo de cada fase,  modificado de acuerdo a lo necesario, aprobado y distribuido al equipo del proyecto.</w:t>
      </w:r>
      <w:r w:rsidRPr="00DF7868">
        <w:t xml:space="preserve"> </w:t>
      </w:r>
      <w:r>
        <w:t>]</w:t>
      </w:r>
    </w:p>
    <w:sectPr w:rsidR="00F32C1A" w:rsidSect="00FC4086">
      <w:headerReference w:type="default" r:id="rId11"/>
      <w:footerReference w:type="default" r:id="rId12"/>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DDCA8" w14:textId="77777777" w:rsidR="00155E5F" w:rsidRDefault="00155E5F" w:rsidP="007B65BE">
      <w:r>
        <w:separator/>
      </w:r>
    </w:p>
    <w:p w14:paraId="71F706B9" w14:textId="77777777" w:rsidR="00155E5F" w:rsidRDefault="00155E5F" w:rsidP="007B65BE"/>
  </w:endnote>
  <w:endnote w:type="continuationSeparator" w:id="0">
    <w:p w14:paraId="584C7E10" w14:textId="77777777" w:rsidR="00155E5F" w:rsidRDefault="00155E5F" w:rsidP="007B65BE">
      <w:r>
        <w:continuationSeparator/>
      </w:r>
    </w:p>
    <w:p w14:paraId="098D1790" w14:textId="77777777" w:rsidR="00155E5F" w:rsidRDefault="00155E5F" w:rsidP="007B6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BD78" w14:textId="6BBB9A6D" w:rsidR="00640077" w:rsidRDefault="007B65BE" w:rsidP="007B65BE">
    <w:pPr>
      <w:spacing w:before="0"/>
    </w:pPr>
    <w:r>
      <w:t>T-Code</w:t>
    </w:r>
    <w:r>
      <w:tab/>
    </w:r>
    <w:r>
      <w:tab/>
    </w:r>
    <w:r>
      <w:tab/>
    </w:r>
    <w:r>
      <w:tab/>
    </w:r>
    <w:r w:rsidR="00640077">
      <w:t xml:space="preserve">   </w:t>
    </w:r>
    <w:r w:rsidR="00473993" w:rsidRPr="0071039B">
      <w:rPr>
        <w:noProof/>
        <w:lang w:eastAsia="es-ES"/>
      </w:rPr>
      <mc:AlternateContent>
        <mc:Choice Requires="wpg">
          <w:drawing>
            <wp:anchor distT="0" distB="0" distL="114300" distR="114300" simplePos="0" relativeHeight="251656192" behindDoc="0" locked="0" layoutInCell="0" allowOverlap="1" wp14:anchorId="08A01128" wp14:editId="22D121DD">
              <wp:simplePos x="0" y="0"/>
              <wp:positionH relativeFrom="page">
                <wp:align>center</wp:align>
              </wp:positionH>
              <wp:positionV relativeFrom="page">
                <wp:align>bottom</wp:align>
              </wp:positionV>
              <wp:extent cx="7539990" cy="809625"/>
              <wp:effectExtent l="9525" t="0" r="13335" b="4445"/>
              <wp:wrapNone/>
              <wp:docPr id="115400215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83351959"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436899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1BC87FB"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YGf/3+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" filled="f" stroked="f"/>
              <w10:wrap anchorx="page" anchory="page"/>
            </v:group>
          </w:pict>
        </mc:Fallback>
      </mc:AlternateContent>
    </w:r>
    <w:r w:rsidR="00473993" w:rsidRPr="0071039B">
      <w:rPr>
        <w:noProof/>
        <w:lang w:eastAsia="es-ES"/>
      </w:rPr>
      <mc:AlternateContent>
        <mc:Choice Requires="wps">
          <w:drawing>
            <wp:anchor distT="0" distB="0" distL="114300" distR="114300" simplePos="0" relativeHeight="251655168" behindDoc="0" locked="0" layoutInCell="1" allowOverlap="1" wp14:anchorId="7FBEEE10" wp14:editId="4600B70F">
              <wp:simplePos x="0" y="0"/>
              <wp:positionH relativeFrom="page">
                <wp:posOffset>494665</wp:posOffset>
              </wp:positionH>
              <wp:positionV relativeFrom="page">
                <wp:posOffset>9887585</wp:posOffset>
              </wp:positionV>
              <wp:extent cx="90805" cy="789940"/>
              <wp:effectExtent l="8255" t="10795" r="5715" b="8890"/>
              <wp:wrapNone/>
              <wp:docPr id="8487296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79F67B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640077">
      <w:tab/>
    </w:r>
    <w:r w:rsidR="00640077">
      <w:tab/>
    </w:r>
    <w:r w:rsidR="00640077">
      <w:tab/>
    </w:r>
    <w:r w:rsidR="00640077">
      <w:tab/>
    </w:r>
    <w:r w:rsidR="00640077">
      <w:tab/>
    </w:r>
    <w:r w:rsidR="00640077" w:rsidRPr="00DD5A70">
      <w:rPr>
        <w:rFonts w:ascii="Cambria" w:hAnsi="Cambria" w:cs="Cambria"/>
      </w:rPr>
      <w:t xml:space="preserve">Página </w:t>
    </w:r>
    <w:r w:rsidR="0071039B" w:rsidRPr="00DD5A70">
      <w:rPr>
        <w:rFonts w:ascii="Cambria" w:hAnsi="Cambria" w:cs="Cambria"/>
      </w:rPr>
      <w:fldChar w:fldCharType="begin"/>
    </w:r>
    <w:r w:rsidR="00640077" w:rsidRPr="00DD5A70">
      <w:rPr>
        <w:rFonts w:ascii="Cambria" w:hAnsi="Cambria" w:cs="Cambria"/>
      </w:rPr>
      <w:instrText xml:space="preserve"> PAGE </w:instrText>
    </w:r>
    <w:r w:rsidR="0071039B" w:rsidRPr="00DD5A70">
      <w:rPr>
        <w:rFonts w:ascii="Cambria" w:hAnsi="Cambria" w:cs="Cambria"/>
      </w:rPr>
      <w:fldChar w:fldCharType="separate"/>
    </w:r>
    <w:r w:rsidR="00CD5002">
      <w:rPr>
        <w:rFonts w:ascii="Cambria" w:hAnsi="Cambria" w:cs="Cambria"/>
        <w:noProof/>
      </w:rPr>
      <w:t>8</w:t>
    </w:r>
    <w:r w:rsidR="0071039B" w:rsidRPr="00DD5A70">
      <w:rPr>
        <w:rFonts w:ascii="Cambria" w:hAnsi="Cambria" w:cs="Cambria"/>
      </w:rPr>
      <w:fldChar w:fldCharType="end"/>
    </w:r>
    <w:r w:rsidR="00640077" w:rsidRPr="00DD5A70">
      <w:rPr>
        <w:rFonts w:ascii="Cambria" w:hAnsi="Cambria" w:cs="Cambria"/>
      </w:rPr>
      <w:t xml:space="preserve"> de </w:t>
    </w:r>
    <w:r w:rsidR="0071039B" w:rsidRPr="00DD5A70">
      <w:rPr>
        <w:rFonts w:ascii="Cambria" w:hAnsi="Cambria" w:cs="Cambria"/>
      </w:rPr>
      <w:fldChar w:fldCharType="begin"/>
    </w:r>
    <w:r w:rsidR="00640077" w:rsidRPr="00DD5A70">
      <w:rPr>
        <w:rFonts w:ascii="Cambria" w:hAnsi="Cambria" w:cs="Cambria"/>
      </w:rPr>
      <w:instrText xml:space="preserve"> NUMPAGES  </w:instrText>
    </w:r>
    <w:r w:rsidR="0071039B" w:rsidRPr="00DD5A70">
      <w:rPr>
        <w:rFonts w:ascii="Cambria" w:hAnsi="Cambria" w:cs="Cambria"/>
      </w:rPr>
      <w:fldChar w:fldCharType="separate"/>
    </w:r>
    <w:r w:rsidR="00CD5002">
      <w:rPr>
        <w:rFonts w:ascii="Cambria" w:hAnsi="Cambria" w:cs="Cambria"/>
        <w:noProof/>
      </w:rPr>
      <w:t>8</w:t>
    </w:r>
    <w:r w:rsidR="0071039B" w:rsidRPr="00DD5A70">
      <w:rPr>
        <w:rFonts w:ascii="Cambria" w:hAnsi="Cambria" w:cs="Cambria"/>
      </w:rPr>
      <w:fldChar w:fldCharType="end"/>
    </w:r>
    <w:r w:rsidR="00473993" w:rsidRPr="0071039B">
      <w:rPr>
        <w:noProof/>
        <w:lang w:eastAsia="zh-TW"/>
      </w:rPr>
      <mc:AlternateContent>
        <mc:Choice Requires="wps">
          <w:drawing>
            <wp:anchor distT="0" distB="0" distL="114300" distR="114300" simplePos="0" relativeHeight="251654144" behindDoc="0" locked="0" layoutInCell="1" allowOverlap="1" wp14:anchorId="5ABFE767" wp14:editId="0F8E83BA">
              <wp:simplePos x="0" y="0"/>
              <wp:positionH relativeFrom="page">
                <wp:posOffset>6974840</wp:posOffset>
              </wp:positionH>
              <wp:positionV relativeFrom="page">
                <wp:posOffset>9887585</wp:posOffset>
              </wp:positionV>
              <wp:extent cx="90805" cy="789940"/>
              <wp:effectExtent l="5080" t="10795" r="8890" b="8890"/>
              <wp:wrapNone/>
              <wp:docPr id="9685959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1A91C4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34C68E52" w14:textId="59F58E57" w:rsidR="00640077" w:rsidRDefault="007B65BE" w:rsidP="007B65BE">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36CCC" w14:textId="77777777" w:rsidR="00155E5F" w:rsidRDefault="00155E5F" w:rsidP="007B65BE">
      <w:r>
        <w:separator/>
      </w:r>
    </w:p>
    <w:p w14:paraId="24019C30" w14:textId="77777777" w:rsidR="00155E5F" w:rsidRDefault="00155E5F" w:rsidP="007B65BE"/>
  </w:footnote>
  <w:footnote w:type="continuationSeparator" w:id="0">
    <w:p w14:paraId="403DE0D5" w14:textId="77777777" w:rsidR="00155E5F" w:rsidRDefault="00155E5F" w:rsidP="007B65BE">
      <w:r>
        <w:continuationSeparator/>
      </w:r>
    </w:p>
    <w:p w14:paraId="20E72B84" w14:textId="77777777" w:rsidR="00155E5F" w:rsidRDefault="00155E5F" w:rsidP="007B65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35886" w14:textId="77777777" w:rsidR="00640077" w:rsidRDefault="00640077" w:rsidP="007B65BE">
    <w:pPr>
      <w:pStyle w:val="Encabezado"/>
    </w:pPr>
    <w:r>
      <w:t>Plan de Gestión de Configuración</w:t>
    </w:r>
  </w:p>
  <w:p w14:paraId="2AE7E459" w14:textId="6673092F" w:rsidR="00640077" w:rsidRPr="000F4F97" w:rsidRDefault="00473993" w:rsidP="007B65BE">
    <w:pPr>
      <w:pStyle w:val="Encabezado"/>
    </w:pPr>
    <w:r>
      <w:rPr>
        <w:noProof/>
      </w:rPr>
      <w:drawing>
        <wp:anchor distT="0" distB="0" distL="114300" distR="114300" simplePos="0" relativeHeight="251661312" behindDoc="0" locked="0" layoutInCell="1" allowOverlap="1" wp14:anchorId="1583D6C2" wp14:editId="2F2E11FF">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DD28A8B" wp14:editId="1309C00D">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039B">
      <w:rPr>
        <w:noProof/>
        <w:lang w:eastAsia="es-ES"/>
      </w:rPr>
      <mc:AlternateContent>
        <mc:Choice Requires="wps">
          <w:drawing>
            <wp:anchor distT="0" distB="0" distL="114300" distR="114300" simplePos="0" relativeHeight="251659264" behindDoc="0" locked="0" layoutInCell="1" allowOverlap="1" wp14:anchorId="1119EDEF" wp14:editId="248EC01C">
              <wp:simplePos x="0" y="0"/>
              <wp:positionH relativeFrom="page">
                <wp:posOffset>499110</wp:posOffset>
              </wp:positionH>
              <wp:positionV relativeFrom="page">
                <wp:posOffset>5080</wp:posOffset>
              </wp:positionV>
              <wp:extent cx="90805" cy="799465"/>
              <wp:effectExtent l="7620" t="10160" r="6350" b="9525"/>
              <wp:wrapNone/>
              <wp:docPr id="10303894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395D239"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Pr="0071039B">
      <w:rPr>
        <w:noProof/>
        <w:lang w:eastAsia="es-ES"/>
      </w:rPr>
      <mc:AlternateContent>
        <mc:Choice Requires="wps">
          <w:drawing>
            <wp:anchor distT="0" distB="0" distL="114300" distR="114300" simplePos="0" relativeHeight="251657216" behindDoc="0" locked="0" layoutInCell="1" allowOverlap="1" wp14:anchorId="2AC9B1FB" wp14:editId="6EA5E9A7">
              <wp:simplePos x="0" y="0"/>
              <wp:positionH relativeFrom="page">
                <wp:posOffset>6979920</wp:posOffset>
              </wp:positionH>
              <wp:positionV relativeFrom="page">
                <wp:posOffset>5080</wp:posOffset>
              </wp:positionV>
              <wp:extent cx="90805" cy="799465"/>
              <wp:effectExtent l="5715" t="10160" r="8255" b="9525"/>
              <wp:wrapNone/>
              <wp:docPr id="4081405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D8C4C2"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Pr="0071039B">
      <w:rPr>
        <w:noProof/>
        <w:lang w:eastAsia="es-ES"/>
      </w:rPr>
      <mc:AlternateContent>
        <mc:Choice Requires="wpg">
          <w:drawing>
            <wp:anchor distT="0" distB="0" distL="114300" distR="114300" simplePos="0" relativeHeight="251658240" behindDoc="0" locked="0" layoutInCell="1" allowOverlap="1" wp14:anchorId="16BDC0F4" wp14:editId="1866A711">
              <wp:simplePos x="0" y="0"/>
              <wp:positionH relativeFrom="page">
                <wp:align>center</wp:align>
              </wp:positionH>
              <wp:positionV relativeFrom="page">
                <wp:align>top</wp:align>
              </wp:positionV>
              <wp:extent cx="7537450" cy="815340"/>
              <wp:effectExtent l="9525" t="0" r="6350" b="3810"/>
              <wp:wrapNone/>
              <wp:docPr id="155743609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4912437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2883965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44DB4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eDJ8G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" filled="f" stroked="f"/>
              <w10:wrap anchorx="page" anchory="page"/>
            </v:group>
          </w:pict>
        </mc:Fallback>
      </mc:AlternateContent>
    </w:r>
    <w:r w:rsidR="007B65BE">
      <w:t>Vesta Risk Manager</w:t>
    </w:r>
    <w:r w:rsidR="0064007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750741"/>
    <w:multiLevelType w:val="hybridMultilevel"/>
    <w:tmpl w:val="21F64A74"/>
    <w:lvl w:ilvl="0" w:tplc="A7A25A3C">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1930307371">
    <w:abstractNumId w:val="5"/>
  </w:num>
  <w:num w:numId="2" w16cid:durableId="1499803245">
    <w:abstractNumId w:val="9"/>
  </w:num>
  <w:num w:numId="3" w16cid:durableId="1356081182">
    <w:abstractNumId w:val="9"/>
  </w:num>
  <w:num w:numId="4" w16cid:durableId="1080323305">
    <w:abstractNumId w:val="9"/>
  </w:num>
  <w:num w:numId="5" w16cid:durableId="56825163">
    <w:abstractNumId w:val="1"/>
  </w:num>
  <w:num w:numId="6" w16cid:durableId="178811070">
    <w:abstractNumId w:val="2"/>
  </w:num>
  <w:num w:numId="7" w16cid:durableId="33894856">
    <w:abstractNumId w:val="3"/>
  </w:num>
  <w:num w:numId="8" w16cid:durableId="24066546">
    <w:abstractNumId w:val="0"/>
  </w:num>
  <w:num w:numId="9" w16cid:durableId="990407773">
    <w:abstractNumId w:val="12"/>
  </w:num>
  <w:num w:numId="10" w16cid:durableId="228687379">
    <w:abstractNumId w:val="13"/>
  </w:num>
  <w:num w:numId="11" w16cid:durableId="1677732643">
    <w:abstractNumId w:val="4"/>
  </w:num>
  <w:num w:numId="12" w16cid:durableId="471673256">
    <w:abstractNumId w:val="11"/>
  </w:num>
  <w:num w:numId="13" w16cid:durableId="1241017978">
    <w:abstractNumId w:val="10"/>
  </w:num>
  <w:num w:numId="14" w16cid:durableId="71314949">
    <w:abstractNumId w:val="6"/>
  </w:num>
  <w:num w:numId="15" w16cid:durableId="1298099279">
    <w:abstractNumId w:val="7"/>
  </w:num>
  <w:num w:numId="16" w16cid:durableId="9257268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93"/>
    <w:rsid w:val="00003762"/>
    <w:rsid w:val="00011BED"/>
    <w:rsid w:val="00017EFE"/>
    <w:rsid w:val="00033DCE"/>
    <w:rsid w:val="0004388B"/>
    <w:rsid w:val="00045F1A"/>
    <w:rsid w:val="0008396A"/>
    <w:rsid w:val="00087F53"/>
    <w:rsid w:val="00092BC0"/>
    <w:rsid w:val="000A0FE7"/>
    <w:rsid w:val="000C4C42"/>
    <w:rsid w:val="000C4E31"/>
    <w:rsid w:val="000D4C6E"/>
    <w:rsid w:val="000F0A92"/>
    <w:rsid w:val="000F1888"/>
    <w:rsid w:val="000F4F97"/>
    <w:rsid w:val="000F79DF"/>
    <w:rsid w:val="0010416D"/>
    <w:rsid w:val="001163FF"/>
    <w:rsid w:val="0012205F"/>
    <w:rsid w:val="001235A0"/>
    <w:rsid w:val="00133527"/>
    <w:rsid w:val="001410A7"/>
    <w:rsid w:val="00144AE4"/>
    <w:rsid w:val="00150702"/>
    <w:rsid w:val="00155E5F"/>
    <w:rsid w:val="001616BE"/>
    <w:rsid w:val="00175BEC"/>
    <w:rsid w:val="00183953"/>
    <w:rsid w:val="00185A46"/>
    <w:rsid w:val="00187960"/>
    <w:rsid w:val="00191198"/>
    <w:rsid w:val="001950C8"/>
    <w:rsid w:val="0019716D"/>
    <w:rsid w:val="001A2EE6"/>
    <w:rsid w:val="001C6104"/>
    <w:rsid w:val="001C799E"/>
    <w:rsid w:val="001F42C2"/>
    <w:rsid w:val="001F5F92"/>
    <w:rsid w:val="0020621B"/>
    <w:rsid w:val="00217A70"/>
    <w:rsid w:val="00224B75"/>
    <w:rsid w:val="00237E13"/>
    <w:rsid w:val="00256ADA"/>
    <w:rsid w:val="00266C42"/>
    <w:rsid w:val="00295CA9"/>
    <w:rsid w:val="002A1902"/>
    <w:rsid w:val="002A41AA"/>
    <w:rsid w:val="002B2A96"/>
    <w:rsid w:val="002B506A"/>
    <w:rsid w:val="002B5AF9"/>
    <w:rsid w:val="002D0CCB"/>
    <w:rsid w:val="002E0AB6"/>
    <w:rsid w:val="002E7874"/>
    <w:rsid w:val="002F1461"/>
    <w:rsid w:val="002F2557"/>
    <w:rsid w:val="00306E01"/>
    <w:rsid w:val="00306ED5"/>
    <w:rsid w:val="003130E3"/>
    <w:rsid w:val="003149A1"/>
    <w:rsid w:val="003163C6"/>
    <w:rsid w:val="00344258"/>
    <w:rsid w:val="00346864"/>
    <w:rsid w:val="00350E39"/>
    <w:rsid w:val="003560F2"/>
    <w:rsid w:val="00363FD1"/>
    <w:rsid w:val="003802A6"/>
    <w:rsid w:val="00397566"/>
    <w:rsid w:val="003B7F1F"/>
    <w:rsid w:val="003C54B1"/>
    <w:rsid w:val="003E12FE"/>
    <w:rsid w:val="003E20BD"/>
    <w:rsid w:val="0040066E"/>
    <w:rsid w:val="00437F56"/>
    <w:rsid w:val="004525FF"/>
    <w:rsid w:val="0046336A"/>
    <w:rsid w:val="00473993"/>
    <w:rsid w:val="004807AF"/>
    <w:rsid w:val="00486D78"/>
    <w:rsid w:val="00493954"/>
    <w:rsid w:val="004A54C8"/>
    <w:rsid w:val="004B00F0"/>
    <w:rsid w:val="004C0BDD"/>
    <w:rsid w:val="004C5D7E"/>
    <w:rsid w:val="004D45CD"/>
    <w:rsid w:val="004D50C8"/>
    <w:rsid w:val="004D5185"/>
    <w:rsid w:val="004E4935"/>
    <w:rsid w:val="004F4D25"/>
    <w:rsid w:val="005017FA"/>
    <w:rsid w:val="005046A5"/>
    <w:rsid w:val="00504A67"/>
    <w:rsid w:val="00511D9A"/>
    <w:rsid w:val="00515617"/>
    <w:rsid w:val="00525E41"/>
    <w:rsid w:val="00543CF0"/>
    <w:rsid w:val="005460E6"/>
    <w:rsid w:val="00564033"/>
    <w:rsid w:val="00570F4F"/>
    <w:rsid w:val="005857BB"/>
    <w:rsid w:val="0059596F"/>
    <w:rsid w:val="00597A23"/>
    <w:rsid w:val="005A0664"/>
    <w:rsid w:val="005A52A2"/>
    <w:rsid w:val="005B2143"/>
    <w:rsid w:val="005B5AEE"/>
    <w:rsid w:val="005B6373"/>
    <w:rsid w:val="005C4049"/>
    <w:rsid w:val="005E76A4"/>
    <w:rsid w:val="005F133C"/>
    <w:rsid w:val="005F2C8D"/>
    <w:rsid w:val="005F5429"/>
    <w:rsid w:val="005F60BA"/>
    <w:rsid w:val="00606C55"/>
    <w:rsid w:val="00607591"/>
    <w:rsid w:val="006124BF"/>
    <w:rsid w:val="00616A6E"/>
    <w:rsid w:val="006177BF"/>
    <w:rsid w:val="00640077"/>
    <w:rsid w:val="00653C38"/>
    <w:rsid w:val="00670BC7"/>
    <w:rsid w:val="00671351"/>
    <w:rsid w:val="0067182E"/>
    <w:rsid w:val="006919D5"/>
    <w:rsid w:val="006A0224"/>
    <w:rsid w:val="006A2495"/>
    <w:rsid w:val="006B3371"/>
    <w:rsid w:val="006E4152"/>
    <w:rsid w:val="006E73E8"/>
    <w:rsid w:val="0070494E"/>
    <w:rsid w:val="00705C02"/>
    <w:rsid w:val="0071039B"/>
    <w:rsid w:val="00710BA6"/>
    <w:rsid w:val="00711DF8"/>
    <w:rsid w:val="00715679"/>
    <w:rsid w:val="00722C98"/>
    <w:rsid w:val="00724BA8"/>
    <w:rsid w:val="007324A4"/>
    <w:rsid w:val="007447BE"/>
    <w:rsid w:val="00792A4E"/>
    <w:rsid w:val="007A33C6"/>
    <w:rsid w:val="007B151B"/>
    <w:rsid w:val="007B2E53"/>
    <w:rsid w:val="007B65BE"/>
    <w:rsid w:val="007C742C"/>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52B9"/>
    <w:rsid w:val="008F3E98"/>
    <w:rsid w:val="00904CB6"/>
    <w:rsid w:val="009065E9"/>
    <w:rsid w:val="0092483A"/>
    <w:rsid w:val="0093401F"/>
    <w:rsid w:val="00942049"/>
    <w:rsid w:val="0096003B"/>
    <w:rsid w:val="0096683E"/>
    <w:rsid w:val="00970D90"/>
    <w:rsid w:val="00985C2A"/>
    <w:rsid w:val="00991F2B"/>
    <w:rsid w:val="009A3173"/>
    <w:rsid w:val="009B019F"/>
    <w:rsid w:val="009E25EF"/>
    <w:rsid w:val="009E4DA8"/>
    <w:rsid w:val="009F2A62"/>
    <w:rsid w:val="009F4449"/>
    <w:rsid w:val="00A0436A"/>
    <w:rsid w:val="00A12B5B"/>
    <w:rsid w:val="00A13DBA"/>
    <w:rsid w:val="00A155FD"/>
    <w:rsid w:val="00A2496D"/>
    <w:rsid w:val="00A2757B"/>
    <w:rsid w:val="00A41985"/>
    <w:rsid w:val="00A45630"/>
    <w:rsid w:val="00A50ABB"/>
    <w:rsid w:val="00A51CB1"/>
    <w:rsid w:val="00A55FCD"/>
    <w:rsid w:val="00A670E3"/>
    <w:rsid w:val="00A80762"/>
    <w:rsid w:val="00A8604B"/>
    <w:rsid w:val="00AA122A"/>
    <w:rsid w:val="00AB5FBC"/>
    <w:rsid w:val="00AE0C53"/>
    <w:rsid w:val="00AF01AA"/>
    <w:rsid w:val="00AF6C07"/>
    <w:rsid w:val="00B01480"/>
    <w:rsid w:val="00B0695A"/>
    <w:rsid w:val="00B071F2"/>
    <w:rsid w:val="00B138FE"/>
    <w:rsid w:val="00B144C2"/>
    <w:rsid w:val="00B20663"/>
    <w:rsid w:val="00B21F60"/>
    <w:rsid w:val="00B251C8"/>
    <w:rsid w:val="00B32896"/>
    <w:rsid w:val="00B36B62"/>
    <w:rsid w:val="00B41FB5"/>
    <w:rsid w:val="00B60D2F"/>
    <w:rsid w:val="00B77F48"/>
    <w:rsid w:val="00B80B53"/>
    <w:rsid w:val="00B81068"/>
    <w:rsid w:val="00B9664F"/>
    <w:rsid w:val="00B97B64"/>
    <w:rsid w:val="00BA699A"/>
    <w:rsid w:val="00BB23C2"/>
    <w:rsid w:val="00BB4A41"/>
    <w:rsid w:val="00BB6AAE"/>
    <w:rsid w:val="00BB7855"/>
    <w:rsid w:val="00BC44E5"/>
    <w:rsid w:val="00BC5404"/>
    <w:rsid w:val="00C05700"/>
    <w:rsid w:val="00C12980"/>
    <w:rsid w:val="00C23F8C"/>
    <w:rsid w:val="00C24CDC"/>
    <w:rsid w:val="00C266C6"/>
    <w:rsid w:val="00C26C78"/>
    <w:rsid w:val="00C42873"/>
    <w:rsid w:val="00C5135E"/>
    <w:rsid w:val="00C67EBC"/>
    <w:rsid w:val="00C7670E"/>
    <w:rsid w:val="00C81BEA"/>
    <w:rsid w:val="00C872BB"/>
    <w:rsid w:val="00C94FBE"/>
    <w:rsid w:val="00C97238"/>
    <w:rsid w:val="00CB2CC9"/>
    <w:rsid w:val="00CC4E68"/>
    <w:rsid w:val="00CD25C9"/>
    <w:rsid w:val="00CD323E"/>
    <w:rsid w:val="00CD5002"/>
    <w:rsid w:val="00CE0252"/>
    <w:rsid w:val="00CE0C6E"/>
    <w:rsid w:val="00CE55D6"/>
    <w:rsid w:val="00CE72D3"/>
    <w:rsid w:val="00CE7C8F"/>
    <w:rsid w:val="00CE7F5B"/>
    <w:rsid w:val="00CF73D5"/>
    <w:rsid w:val="00D01B23"/>
    <w:rsid w:val="00D0272D"/>
    <w:rsid w:val="00D06E99"/>
    <w:rsid w:val="00D15FB2"/>
    <w:rsid w:val="00D255E1"/>
    <w:rsid w:val="00D268B7"/>
    <w:rsid w:val="00D649B2"/>
    <w:rsid w:val="00D80E83"/>
    <w:rsid w:val="00DA284A"/>
    <w:rsid w:val="00DB115A"/>
    <w:rsid w:val="00DD0159"/>
    <w:rsid w:val="00DD5A70"/>
    <w:rsid w:val="00DE68FD"/>
    <w:rsid w:val="00DF23F9"/>
    <w:rsid w:val="00DF6373"/>
    <w:rsid w:val="00DF7868"/>
    <w:rsid w:val="00E01FEC"/>
    <w:rsid w:val="00E037C9"/>
    <w:rsid w:val="00E13C0B"/>
    <w:rsid w:val="00E2259B"/>
    <w:rsid w:val="00E31923"/>
    <w:rsid w:val="00E33251"/>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A7D8C"/>
    <w:rsid w:val="00EC15FA"/>
    <w:rsid w:val="00ED4A81"/>
    <w:rsid w:val="00EE0084"/>
    <w:rsid w:val="00EE334D"/>
    <w:rsid w:val="00F045A2"/>
    <w:rsid w:val="00F163F8"/>
    <w:rsid w:val="00F32C1A"/>
    <w:rsid w:val="00F36808"/>
    <w:rsid w:val="00F438B1"/>
    <w:rsid w:val="00F54DA6"/>
    <w:rsid w:val="00F6748E"/>
    <w:rsid w:val="00F771E5"/>
    <w:rsid w:val="00F813E9"/>
    <w:rsid w:val="00F815F5"/>
    <w:rsid w:val="00F83820"/>
    <w:rsid w:val="00F875BC"/>
    <w:rsid w:val="00F91541"/>
    <w:rsid w:val="00F926BE"/>
    <w:rsid w:val="00FC0259"/>
    <w:rsid w:val="00FC4086"/>
    <w:rsid w:val="00FC4195"/>
    <w:rsid w:val="00FD3398"/>
    <w:rsid w:val="00FD679B"/>
    <w:rsid w:val="00FE0E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6F9BA0B"/>
  <w15:chartTrackingRefBased/>
  <w15:docId w15:val="{CEC1F6B0-81DF-4EF4-8802-1E9770D1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BE"/>
    <w:pPr>
      <w:spacing w:before="200" w:line="276" w:lineRule="auto"/>
      <w:jc w:val="both"/>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pPr>
    <w:rPr>
      <w:i/>
      <w:color w:val="548DD4"/>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unhideWhenUsed/>
    <w:rsid w:val="005460E6"/>
    <w:pPr>
      <w:spacing w:before="100" w:beforeAutospacing="1" w:after="100" w:afterAutospacing="1" w:line="240" w:lineRule="auto"/>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C2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Configuraciones\Plantilla%20Plan%20de%20Gestion%20de%20Configu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DE5CE-12D1-4D5D-B4CD-62D0D535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98</TotalTime>
  <Pages>9</Pages>
  <Words>1945</Words>
  <Characters>10702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12622</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Hugo Frey</dc:creator>
  <cp:keywords/>
  <dc:description/>
  <cp:lastModifiedBy>Hugo Frey</cp:lastModifiedBy>
  <cp:revision>24</cp:revision>
  <dcterms:created xsi:type="dcterms:W3CDTF">2024-09-18T14:59:00Z</dcterms:created>
  <dcterms:modified xsi:type="dcterms:W3CDTF">2024-09-18T16:38:00Z</dcterms:modified>
</cp:coreProperties>
</file>