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Vesta Risk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68B8F89" w14:textId="2D525633" w:rsidR="007E2198" w:rsidRDefault="000F638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1965" w:history="1">
        <w:r w:rsidR="007E2198" w:rsidRPr="00254FAD">
          <w:rPr>
            <w:rStyle w:val="Hipervnculo"/>
            <w:noProof/>
          </w:rPr>
          <w:t>Propósito</w:t>
        </w:r>
        <w:r w:rsidR="007E2198">
          <w:rPr>
            <w:noProof/>
            <w:webHidden/>
          </w:rPr>
          <w:tab/>
        </w:r>
        <w:r w:rsidR="007E2198">
          <w:rPr>
            <w:noProof/>
            <w:webHidden/>
          </w:rPr>
          <w:fldChar w:fldCharType="begin"/>
        </w:r>
        <w:r w:rsidR="007E2198">
          <w:rPr>
            <w:noProof/>
            <w:webHidden/>
          </w:rPr>
          <w:instrText xml:space="preserve"> PAGEREF _Toc177731965 \h </w:instrText>
        </w:r>
        <w:r w:rsidR="007E2198">
          <w:rPr>
            <w:noProof/>
            <w:webHidden/>
          </w:rPr>
        </w:r>
        <w:r w:rsidR="007E2198">
          <w:rPr>
            <w:noProof/>
            <w:webHidden/>
          </w:rPr>
          <w:fldChar w:fldCharType="separate"/>
        </w:r>
        <w:r w:rsidR="007E2198">
          <w:rPr>
            <w:noProof/>
            <w:webHidden/>
          </w:rPr>
          <w:t>5</w:t>
        </w:r>
        <w:r w:rsidR="007E2198">
          <w:rPr>
            <w:noProof/>
            <w:webHidden/>
          </w:rPr>
          <w:fldChar w:fldCharType="end"/>
        </w:r>
      </w:hyperlink>
    </w:p>
    <w:p w14:paraId="230E5D14" w14:textId="3D99A90E"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66" w:history="1">
        <w:r w:rsidRPr="00254FAD">
          <w:rPr>
            <w:rStyle w:val="Hipervnculo"/>
            <w:noProof/>
          </w:rPr>
          <w:t>Referencias</w:t>
        </w:r>
        <w:r>
          <w:rPr>
            <w:noProof/>
            <w:webHidden/>
          </w:rPr>
          <w:tab/>
        </w:r>
        <w:r>
          <w:rPr>
            <w:noProof/>
            <w:webHidden/>
          </w:rPr>
          <w:fldChar w:fldCharType="begin"/>
        </w:r>
        <w:r>
          <w:rPr>
            <w:noProof/>
            <w:webHidden/>
          </w:rPr>
          <w:instrText xml:space="preserve"> PAGEREF _Toc177731966 \h </w:instrText>
        </w:r>
        <w:r>
          <w:rPr>
            <w:noProof/>
            <w:webHidden/>
          </w:rPr>
        </w:r>
        <w:r>
          <w:rPr>
            <w:noProof/>
            <w:webHidden/>
          </w:rPr>
          <w:fldChar w:fldCharType="separate"/>
        </w:r>
        <w:r>
          <w:rPr>
            <w:noProof/>
            <w:webHidden/>
          </w:rPr>
          <w:t>5</w:t>
        </w:r>
        <w:r>
          <w:rPr>
            <w:noProof/>
            <w:webHidden/>
          </w:rPr>
          <w:fldChar w:fldCharType="end"/>
        </w:r>
      </w:hyperlink>
    </w:p>
    <w:p w14:paraId="791587BA" w14:textId="7C727014"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1967" w:history="1">
        <w:r w:rsidRPr="00254FAD">
          <w:rPr>
            <w:rStyle w:val="Hipervnculo"/>
            <w:noProof/>
          </w:rPr>
          <w:t>Gestión</w:t>
        </w:r>
        <w:r>
          <w:rPr>
            <w:noProof/>
            <w:webHidden/>
          </w:rPr>
          <w:tab/>
        </w:r>
        <w:r>
          <w:rPr>
            <w:noProof/>
            <w:webHidden/>
          </w:rPr>
          <w:fldChar w:fldCharType="begin"/>
        </w:r>
        <w:r>
          <w:rPr>
            <w:noProof/>
            <w:webHidden/>
          </w:rPr>
          <w:instrText xml:space="preserve"> PAGEREF _Toc177731967 \h </w:instrText>
        </w:r>
        <w:r>
          <w:rPr>
            <w:noProof/>
            <w:webHidden/>
          </w:rPr>
        </w:r>
        <w:r>
          <w:rPr>
            <w:noProof/>
            <w:webHidden/>
          </w:rPr>
          <w:fldChar w:fldCharType="separate"/>
        </w:r>
        <w:r>
          <w:rPr>
            <w:noProof/>
            <w:webHidden/>
          </w:rPr>
          <w:t>6</w:t>
        </w:r>
        <w:r>
          <w:rPr>
            <w:noProof/>
            <w:webHidden/>
          </w:rPr>
          <w:fldChar w:fldCharType="end"/>
        </w:r>
      </w:hyperlink>
    </w:p>
    <w:p w14:paraId="4A04E501" w14:textId="56440FD4"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68" w:history="1">
        <w:r w:rsidRPr="00254FAD">
          <w:rPr>
            <w:rStyle w:val="Hipervnculo"/>
            <w:noProof/>
          </w:rPr>
          <w:t>Organización</w:t>
        </w:r>
        <w:r>
          <w:rPr>
            <w:noProof/>
            <w:webHidden/>
          </w:rPr>
          <w:tab/>
        </w:r>
        <w:r>
          <w:rPr>
            <w:noProof/>
            <w:webHidden/>
          </w:rPr>
          <w:fldChar w:fldCharType="begin"/>
        </w:r>
        <w:r>
          <w:rPr>
            <w:noProof/>
            <w:webHidden/>
          </w:rPr>
          <w:instrText xml:space="preserve"> PAGEREF _Toc177731968 \h </w:instrText>
        </w:r>
        <w:r>
          <w:rPr>
            <w:noProof/>
            <w:webHidden/>
          </w:rPr>
        </w:r>
        <w:r>
          <w:rPr>
            <w:noProof/>
            <w:webHidden/>
          </w:rPr>
          <w:fldChar w:fldCharType="separate"/>
        </w:r>
        <w:r>
          <w:rPr>
            <w:noProof/>
            <w:webHidden/>
          </w:rPr>
          <w:t>6</w:t>
        </w:r>
        <w:r>
          <w:rPr>
            <w:noProof/>
            <w:webHidden/>
          </w:rPr>
          <w:fldChar w:fldCharType="end"/>
        </w:r>
      </w:hyperlink>
    </w:p>
    <w:p w14:paraId="38D229B6" w14:textId="0F41192F"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69" w:history="1">
        <w:r w:rsidRPr="00254FAD">
          <w:rPr>
            <w:rStyle w:val="Hipervnculo"/>
            <w:noProof/>
          </w:rPr>
          <w:t>Actividades</w:t>
        </w:r>
        <w:r>
          <w:rPr>
            <w:noProof/>
            <w:webHidden/>
          </w:rPr>
          <w:tab/>
        </w:r>
        <w:r>
          <w:rPr>
            <w:noProof/>
            <w:webHidden/>
          </w:rPr>
          <w:fldChar w:fldCharType="begin"/>
        </w:r>
        <w:r>
          <w:rPr>
            <w:noProof/>
            <w:webHidden/>
          </w:rPr>
          <w:instrText xml:space="preserve"> PAGEREF _Toc177731969 \h </w:instrText>
        </w:r>
        <w:r>
          <w:rPr>
            <w:noProof/>
            <w:webHidden/>
          </w:rPr>
        </w:r>
        <w:r>
          <w:rPr>
            <w:noProof/>
            <w:webHidden/>
          </w:rPr>
          <w:fldChar w:fldCharType="separate"/>
        </w:r>
        <w:r>
          <w:rPr>
            <w:noProof/>
            <w:webHidden/>
          </w:rPr>
          <w:t>6</w:t>
        </w:r>
        <w:r>
          <w:rPr>
            <w:noProof/>
            <w:webHidden/>
          </w:rPr>
          <w:fldChar w:fldCharType="end"/>
        </w:r>
      </w:hyperlink>
    </w:p>
    <w:p w14:paraId="7196F67E" w14:textId="143C8441"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70" w:history="1">
        <w:r w:rsidRPr="00254FAD">
          <w:rPr>
            <w:rStyle w:val="Hipervnculo"/>
            <w:noProof/>
          </w:rPr>
          <w:t>Ciclo de vida del software cubierto por el Plan</w:t>
        </w:r>
        <w:r>
          <w:rPr>
            <w:noProof/>
            <w:webHidden/>
          </w:rPr>
          <w:tab/>
        </w:r>
        <w:r>
          <w:rPr>
            <w:noProof/>
            <w:webHidden/>
          </w:rPr>
          <w:fldChar w:fldCharType="begin"/>
        </w:r>
        <w:r>
          <w:rPr>
            <w:noProof/>
            <w:webHidden/>
          </w:rPr>
          <w:instrText xml:space="preserve"> PAGEREF _Toc177731970 \h </w:instrText>
        </w:r>
        <w:r>
          <w:rPr>
            <w:noProof/>
            <w:webHidden/>
          </w:rPr>
        </w:r>
        <w:r>
          <w:rPr>
            <w:noProof/>
            <w:webHidden/>
          </w:rPr>
          <w:fldChar w:fldCharType="separate"/>
        </w:r>
        <w:r>
          <w:rPr>
            <w:noProof/>
            <w:webHidden/>
          </w:rPr>
          <w:t>6</w:t>
        </w:r>
        <w:r>
          <w:rPr>
            <w:noProof/>
            <w:webHidden/>
          </w:rPr>
          <w:fldChar w:fldCharType="end"/>
        </w:r>
      </w:hyperlink>
    </w:p>
    <w:p w14:paraId="477B35A3" w14:textId="5DB66965"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71" w:history="1">
        <w:r w:rsidRPr="00254FAD">
          <w:rPr>
            <w:rStyle w:val="Hipervnculo"/>
            <w:noProof/>
          </w:rPr>
          <w:t>Actividades de calidad a realizarse</w:t>
        </w:r>
        <w:r>
          <w:rPr>
            <w:noProof/>
            <w:webHidden/>
          </w:rPr>
          <w:tab/>
        </w:r>
        <w:r>
          <w:rPr>
            <w:noProof/>
            <w:webHidden/>
          </w:rPr>
          <w:fldChar w:fldCharType="begin"/>
        </w:r>
        <w:r>
          <w:rPr>
            <w:noProof/>
            <w:webHidden/>
          </w:rPr>
          <w:instrText xml:space="preserve"> PAGEREF _Toc177731971 \h </w:instrText>
        </w:r>
        <w:r>
          <w:rPr>
            <w:noProof/>
            <w:webHidden/>
          </w:rPr>
        </w:r>
        <w:r>
          <w:rPr>
            <w:noProof/>
            <w:webHidden/>
          </w:rPr>
          <w:fldChar w:fldCharType="separate"/>
        </w:r>
        <w:r>
          <w:rPr>
            <w:noProof/>
            <w:webHidden/>
          </w:rPr>
          <w:t>6</w:t>
        </w:r>
        <w:r>
          <w:rPr>
            <w:noProof/>
            <w:webHidden/>
          </w:rPr>
          <w:fldChar w:fldCharType="end"/>
        </w:r>
      </w:hyperlink>
    </w:p>
    <w:p w14:paraId="5CC57D6A" w14:textId="1558A6D7"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72" w:history="1">
        <w:r w:rsidRPr="00254FAD">
          <w:rPr>
            <w:rStyle w:val="Hipervnculo"/>
            <w:noProof/>
          </w:rPr>
          <w:t>Responsables</w:t>
        </w:r>
        <w:r>
          <w:rPr>
            <w:noProof/>
            <w:webHidden/>
          </w:rPr>
          <w:tab/>
        </w:r>
        <w:r>
          <w:rPr>
            <w:noProof/>
            <w:webHidden/>
          </w:rPr>
          <w:fldChar w:fldCharType="begin"/>
        </w:r>
        <w:r>
          <w:rPr>
            <w:noProof/>
            <w:webHidden/>
          </w:rPr>
          <w:instrText xml:space="preserve"> PAGEREF _Toc177731972 \h </w:instrText>
        </w:r>
        <w:r>
          <w:rPr>
            <w:noProof/>
            <w:webHidden/>
          </w:rPr>
        </w:r>
        <w:r>
          <w:rPr>
            <w:noProof/>
            <w:webHidden/>
          </w:rPr>
          <w:fldChar w:fldCharType="separate"/>
        </w:r>
        <w:r>
          <w:rPr>
            <w:noProof/>
            <w:webHidden/>
          </w:rPr>
          <w:t>7</w:t>
        </w:r>
        <w:r>
          <w:rPr>
            <w:noProof/>
            <w:webHidden/>
          </w:rPr>
          <w:fldChar w:fldCharType="end"/>
        </w:r>
      </w:hyperlink>
    </w:p>
    <w:p w14:paraId="1F692520" w14:textId="6586EDAF"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1973" w:history="1">
        <w:r w:rsidRPr="00254FAD">
          <w:rPr>
            <w:rStyle w:val="Hipervnculo"/>
            <w:noProof/>
          </w:rPr>
          <w:t>Documentación</w:t>
        </w:r>
        <w:r>
          <w:rPr>
            <w:noProof/>
            <w:webHidden/>
          </w:rPr>
          <w:tab/>
        </w:r>
        <w:r>
          <w:rPr>
            <w:noProof/>
            <w:webHidden/>
          </w:rPr>
          <w:fldChar w:fldCharType="begin"/>
        </w:r>
        <w:r>
          <w:rPr>
            <w:noProof/>
            <w:webHidden/>
          </w:rPr>
          <w:instrText xml:space="preserve"> PAGEREF _Toc177731973 \h </w:instrText>
        </w:r>
        <w:r>
          <w:rPr>
            <w:noProof/>
            <w:webHidden/>
          </w:rPr>
        </w:r>
        <w:r>
          <w:rPr>
            <w:noProof/>
            <w:webHidden/>
          </w:rPr>
          <w:fldChar w:fldCharType="separate"/>
        </w:r>
        <w:r>
          <w:rPr>
            <w:noProof/>
            <w:webHidden/>
          </w:rPr>
          <w:t>8</w:t>
        </w:r>
        <w:r>
          <w:rPr>
            <w:noProof/>
            <w:webHidden/>
          </w:rPr>
          <w:fldChar w:fldCharType="end"/>
        </w:r>
      </w:hyperlink>
    </w:p>
    <w:p w14:paraId="1FC1F965" w14:textId="6001D21F"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74" w:history="1">
        <w:r w:rsidRPr="00254FAD">
          <w:rPr>
            <w:rStyle w:val="Hipervnculo"/>
            <w:noProof/>
          </w:rPr>
          <w:t>Propósito</w:t>
        </w:r>
        <w:r>
          <w:rPr>
            <w:noProof/>
            <w:webHidden/>
          </w:rPr>
          <w:tab/>
        </w:r>
        <w:r>
          <w:rPr>
            <w:noProof/>
            <w:webHidden/>
          </w:rPr>
          <w:fldChar w:fldCharType="begin"/>
        </w:r>
        <w:r>
          <w:rPr>
            <w:noProof/>
            <w:webHidden/>
          </w:rPr>
          <w:instrText xml:space="preserve"> PAGEREF _Toc177731974 \h </w:instrText>
        </w:r>
        <w:r>
          <w:rPr>
            <w:noProof/>
            <w:webHidden/>
          </w:rPr>
        </w:r>
        <w:r>
          <w:rPr>
            <w:noProof/>
            <w:webHidden/>
          </w:rPr>
          <w:fldChar w:fldCharType="separate"/>
        </w:r>
        <w:r>
          <w:rPr>
            <w:noProof/>
            <w:webHidden/>
          </w:rPr>
          <w:t>8</w:t>
        </w:r>
        <w:r>
          <w:rPr>
            <w:noProof/>
            <w:webHidden/>
          </w:rPr>
          <w:fldChar w:fldCharType="end"/>
        </w:r>
      </w:hyperlink>
    </w:p>
    <w:p w14:paraId="6F895714" w14:textId="2F6B471D"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75" w:history="1">
        <w:r w:rsidRPr="00254FAD">
          <w:rPr>
            <w:rStyle w:val="Hipervnculo"/>
            <w:noProof/>
          </w:rPr>
          <w:t>Documentación mínima requerida</w:t>
        </w:r>
        <w:r>
          <w:rPr>
            <w:noProof/>
            <w:webHidden/>
          </w:rPr>
          <w:tab/>
        </w:r>
        <w:r>
          <w:rPr>
            <w:noProof/>
            <w:webHidden/>
          </w:rPr>
          <w:fldChar w:fldCharType="begin"/>
        </w:r>
        <w:r>
          <w:rPr>
            <w:noProof/>
            <w:webHidden/>
          </w:rPr>
          <w:instrText xml:space="preserve"> PAGEREF _Toc177731975 \h </w:instrText>
        </w:r>
        <w:r>
          <w:rPr>
            <w:noProof/>
            <w:webHidden/>
          </w:rPr>
        </w:r>
        <w:r>
          <w:rPr>
            <w:noProof/>
            <w:webHidden/>
          </w:rPr>
          <w:fldChar w:fldCharType="separate"/>
        </w:r>
        <w:r>
          <w:rPr>
            <w:noProof/>
            <w:webHidden/>
          </w:rPr>
          <w:t>8</w:t>
        </w:r>
        <w:r>
          <w:rPr>
            <w:noProof/>
            <w:webHidden/>
          </w:rPr>
          <w:fldChar w:fldCharType="end"/>
        </w:r>
      </w:hyperlink>
    </w:p>
    <w:p w14:paraId="02DE8DBC" w14:textId="4E768028"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76" w:history="1">
        <w:r w:rsidRPr="00254FAD">
          <w:rPr>
            <w:rStyle w:val="Hipervnculo"/>
            <w:noProof/>
          </w:rPr>
          <w:t>Especificación de requerimientos del software</w:t>
        </w:r>
        <w:r>
          <w:rPr>
            <w:noProof/>
            <w:webHidden/>
          </w:rPr>
          <w:tab/>
        </w:r>
        <w:r>
          <w:rPr>
            <w:noProof/>
            <w:webHidden/>
          </w:rPr>
          <w:fldChar w:fldCharType="begin"/>
        </w:r>
        <w:r>
          <w:rPr>
            <w:noProof/>
            <w:webHidden/>
          </w:rPr>
          <w:instrText xml:space="preserve"> PAGEREF _Toc177731976 \h </w:instrText>
        </w:r>
        <w:r>
          <w:rPr>
            <w:noProof/>
            <w:webHidden/>
          </w:rPr>
        </w:r>
        <w:r>
          <w:rPr>
            <w:noProof/>
            <w:webHidden/>
          </w:rPr>
          <w:fldChar w:fldCharType="separate"/>
        </w:r>
        <w:r>
          <w:rPr>
            <w:noProof/>
            <w:webHidden/>
          </w:rPr>
          <w:t>8</w:t>
        </w:r>
        <w:r>
          <w:rPr>
            <w:noProof/>
            <w:webHidden/>
          </w:rPr>
          <w:fldChar w:fldCharType="end"/>
        </w:r>
      </w:hyperlink>
    </w:p>
    <w:p w14:paraId="2EF01554" w14:textId="2CAEA3F2"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77" w:history="1">
        <w:r w:rsidRPr="00254FAD">
          <w:rPr>
            <w:rStyle w:val="Hipervnculo"/>
            <w:noProof/>
          </w:rPr>
          <w:t>Descripción del diseño del software</w:t>
        </w:r>
        <w:r>
          <w:rPr>
            <w:noProof/>
            <w:webHidden/>
          </w:rPr>
          <w:tab/>
        </w:r>
        <w:r>
          <w:rPr>
            <w:noProof/>
            <w:webHidden/>
          </w:rPr>
          <w:fldChar w:fldCharType="begin"/>
        </w:r>
        <w:r>
          <w:rPr>
            <w:noProof/>
            <w:webHidden/>
          </w:rPr>
          <w:instrText xml:space="preserve"> PAGEREF _Toc177731977 \h </w:instrText>
        </w:r>
        <w:r>
          <w:rPr>
            <w:noProof/>
            <w:webHidden/>
          </w:rPr>
        </w:r>
        <w:r>
          <w:rPr>
            <w:noProof/>
            <w:webHidden/>
          </w:rPr>
          <w:fldChar w:fldCharType="separate"/>
        </w:r>
        <w:r>
          <w:rPr>
            <w:noProof/>
            <w:webHidden/>
          </w:rPr>
          <w:t>9</w:t>
        </w:r>
        <w:r>
          <w:rPr>
            <w:noProof/>
            <w:webHidden/>
          </w:rPr>
          <w:fldChar w:fldCharType="end"/>
        </w:r>
      </w:hyperlink>
    </w:p>
    <w:p w14:paraId="4B6EFB8D" w14:textId="33E717C7"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78" w:history="1">
        <w:r w:rsidRPr="00254FAD">
          <w:rPr>
            <w:rStyle w:val="Hipervnculo"/>
            <w:noProof/>
          </w:rPr>
          <w:t>Plan de Verificación &amp; Validación</w:t>
        </w:r>
        <w:r>
          <w:rPr>
            <w:noProof/>
            <w:webHidden/>
          </w:rPr>
          <w:tab/>
        </w:r>
        <w:r>
          <w:rPr>
            <w:noProof/>
            <w:webHidden/>
          </w:rPr>
          <w:fldChar w:fldCharType="begin"/>
        </w:r>
        <w:r>
          <w:rPr>
            <w:noProof/>
            <w:webHidden/>
          </w:rPr>
          <w:instrText xml:space="preserve"> PAGEREF _Toc177731978 \h </w:instrText>
        </w:r>
        <w:r>
          <w:rPr>
            <w:noProof/>
            <w:webHidden/>
          </w:rPr>
        </w:r>
        <w:r>
          <w:rPr>
            <w:noProof/>
            <w:webHidden/>
          </w:rPr>
          <w:fldChar w:fldCharType="separate"/>
        </w:r>
        <w:r>
          <w:rPr>
            <w:noProof/>
            <w:webHidden/>
          </w:rPr>
          <w:t>9</w:t>
        </w:r>
        <w:r>
          <w:rPr>
            <w:noProof/>
            <w:webHidden/>
          </w:rPr>
          <w:fldChar w:fldCharType="end"/>
        </w:r>
      </w:hyperlink>
    </w:p>
    <w:p w14:paraId="7BB53E5D" w14:textId="433E3F66"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79" w:history="1">
        <w:r w:rsidRPr="00254FAD">
          <w:rPr>
            <w:rStyle w:val="Hipervnculo"/>
            <w:noProof/>
          </w:rPr>
          <w:t>Plan de Gestión de configuración</w:t>
        </w:r>
        <w:r>
          <w:rPr>
            <w:noProof/>
            <w:webHidden/>
          </w:rPr>
          <w:tab/>
        </w:r>
        <w:r>
          <w:rPr>
            <w:noProof/>
            <w:webHidden/>
          </w:rPr>
          <w:fldChar w:fldCharType="begin"/>
        </w:r>
        <w:r>
          <w:rPr>
            <w:noProof/>
            <w:webHidden/>
          </w:rPr>
          <w:instrText xml:space="preserve"> PAGEREF _Toc177731979 \h </w:instrText>
        </w:r>
        <w:r>
          <w:rPr>
            <w:noProof/>
            <w:webHidden/>
          </w:rPr>
        </w:r>
        <w:r>
          <w:rPr>
            <w:noProof/>
            <w:webHidden/>
          </w:rPr>
          <w:fldChar w:fldCharType="separate"/>
        </w:r>
        <w:r>
          <w:rPr>
            <w:noProof/>
            <w:webHidden/>
          </w:rPr>
          <w:t>10</w:t>
        </w:r>
        <w:r>
          <w:rPr>
            <w:noProof/>
            <w:webHidden/>
          </w:rPr>
          <w:fldChar w:fldCharType="end"/>
        </w:r>
      </w:hyperlink>
    </w:p>
    <w:p w14:paraId="7326766F" w14:textId="76391BC4"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80" w:history="1">
        <w:r w:rsidRPr="00254FAD">
          <w:rPr>
            <w:rStyle w:val="Hipervnculo"/>
            <w:noProof/>
          </w:rPr>
          <w:t>Forma de trabajo</w:t>
        </w:r>
        <w:r>
          <w:rPr>
            <w:noProof/>
            <w:webHidden/>
          </w:rPr>
          <w:tab/>
        </w:r>
        <w:r>
          <w:rPr>
            <w:noProof/>
            <w:webHidden/>
          </w:rPr>
          <w:fldChar w:fldCharType="begin"/>
        </w:r>
        <w:r>
          <w:rPr>
            <w:noProof/>
            <w:webHidden/>
          </w:rPr>
          <w:instrText xml:space="preserve"> PAGEREF _Toc177731980 \h </w:instrText>
        </w:r>
        <w:r>
          <w:rPr>
            <w:noProof/>
            <w:webHidden/>
          </w:rPr>
        </w:r>
        <w:r>
          <w:rPr>
            <w:noProof/>
            <w:webHidden/>
          </w:rPr>
          <w:fldChar w:fldCharType="separate"/>
        </w:r>
        <w:r>
          <w:rPr>
            <w:noProof/>
            <w:webHidden/>
          </w:rPr>
          <w:t>10</w:t>
        </w:r>
        <w:r>
          <w:rPr>
            <w:noProof/>
            <w:webHidden/>
          </w:rPr>
          <w:fldChar w:fldCharType="end"/>
        </w:r>
      </w:hyperlink>
    </w:p>
    <w:p w14:paraId="259A7BE2" w14:textId="07F9B8B0"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81" w:history="1">
        <w:r w:rsidRPr="00254FAD">
          <w:rPr>
            <w:rStyle w:val="Hipervnculo"/>
            <w:noProof/>
          </w:rPr>
          <w:t>Control de Cambios</w:t>
        </w:r>
        <w:r>
          <w:rPr>
            <w:noProof/>
            <w:webHidden/>
          </w:rPr>
          <w:tab/>
        </w:r>
        <w:r>
          <w:rPr>
            <w:noProof/>
            <w:webHidden/>
          </w:rPr>
          <w:fldChar w:fldCharType="begin"/>
        </w:r>
        <w:r>
          <w:rPr>
            <w:noProof/>
            <w:webHidden/>
          </w:rPr>
          <w:instrText xml:space="preserve"> PAGEREF _Toc177731981 \h </w:instrText>
        </w:r>
        <w:r>
          <w:rPr>
            <w:noProof/>
            <w:webHidden/>
          </w:rPr>
        </w:r>
        <w:r>
          <w:rPr>
            <w:noProof/>
            <w:webHidden/>
          </w:rPr>
          <w:fldChar w:fldCharType="separate"/>
        </w:r>
        <w:r>
          <w:rPr>
            <w:noProof/>
            <w:webHidden/>
          </w:rPr>
          <w:t>10</w:t>
        </w:r>
        <w:r>
          <w:rPr>
            <w:noProof/>
            <w:webHidden/>
          </w:rPr>
          <w:fldChar w:fldCharType="end"/>
        </w:r>
      </w:hyperlink>
    </w:p>
    <w:p w14:paraId="328F54CF" w14:textId="6E386633"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82" w:history="1">
        <w:r w:rsidRPr="00254FAD">
          <w:rPr>
            <w:rStyle w:val="Hipervnculo"/>
            <w:noProof/>
          </w:rPr>
          <w:t>Otros documentos</w:t>
        </w:r>
        <w:r>
          <w:rPr>
            <w:noProof/>
            <w:webHidden/>
          </w:rPr>
          <w:tab/>
        </w:r>
        <w:r>
          <w:rPr>
            <w:noProof/>
            <w:webHidden/>
          </w:rPr>
          <w:fldChar w:fldCharType="begin"/>
        </w:r>
        <w:r>
          <w:rPr>
            <w:noProof/>
            <w:webHidden/>
          </w:rPr>
          <w:instrText xml:space="preserve"> PAGEREF _Toc177731982 \h </w:instrText>
        </w:r>
        <w:r>
          <w:rPr>
            <w:noProof/>
            <w:webHidden/>
          </w:rPr>
        </w:r>
        <w:r>
          <w:rPr>
            <w:noProof/>
            <w:webHidden/>
          </w:rPr>
          <w:fldChar w:fldCharType="separate"/>
        </w:r>
        <w:r>
          <w:rPr>
            <w:noProof/>
            <w:webHidden/>
          </w:rPr>
          <w:t>10</w:t>
        </w:r>
        <w:r>
          <w:rPr>
            <w:noProof/>
            <w:webHidden/>
          </w:rPr>
          <w:fldChar w:fldCharType="end"/>
        </w:r>
      </w:hyperlink>
    </w:p>
    <w:p w14:paraId="3FB55C85" w14:textId="2603C8DD"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1983" w:history="1">
        <w:r w:rsidRPr="00254FAD">
          <w:rPr>
            <w:rStyle w:val="Hipervnculo"/>
            <w:noProof/>
          </w:rPr>
          <w:t>Estándares, prácticas, convenciones y métricas</w:t>
        </w:r>
        <w:r>
          <w:rPr>
            <w:noProof/>
            <w:webHidden/>
          </w:rPr>
          <w:tab/>
        </w:r>
        <w:r>
          <w:rPr>
            <w:noProof/>
            <w:webHidden/>
          </w:rPr>
          <w:fldChar w:fldCharType="begin"/>
        </w:r>
        <w:r>
          <w:rPr>
            <w:noProof/>
            <w:webHidden/>
          </w:rPr>
          <w:instrText xml:space="preserve"> PAGEREF _Toc177731983 \h </w:instrText>
        </w:r>
        <w:r>
          <w:rPr>
            <w:noProof/>
            <w:webHidden/>
          </w:rPr>
        </w:r>
        <w:r>
          <w:rPr>
            <w:noProof/>
            <w:webHidden/>
          </w:rPr>
          <w:fldChar w:fldCharType="separate"/>
        </w:r>
        <w:r>
          <w:rPr>
            <w:noProof/>
            <w:webHidden/>
          </w:rPr>
          <w:t>11</w:t>
        </w:r>
        <w:r>
          <w:rPr>
            <w:noProof/>
            <w:webHidden/>
          </w:rPr>
          <w:fldChar w:fldCharType="end"/>
        </w:r>
      </w:hyperlink>
    </w:p>
    <w:p w14:paraId="2BAB338F" w14:textId="188EC318"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84" w:history="1">
        <w:r w:rsidRPr="00254FAD">
          <w:rPr>
            <w:rStyle w:val="Hipervnculo"/>
            <w:noProof/>
          </w:rPr>
          <w:t>Objetivos</w:t>
        </w:r>
        <w:r>
          <w:rPr>
            <w:noProof/>
            <w:webHidden/>
          </w:rPr>
          <w:tab/>
        </w:r>
        <w:r>
          <w:rPr>
            <w:noProof/>
            <w:webHidden/>
          </w:rPr>
          <w:fldChar w:fldCharType="begin"/>
        </w:r>
        <w:r>
          <w:rPr>
            <w:noProof/>
            <w:webHidden/>
          </w:rPr>
          <w:instrText xml:space="preserve"> PAGEREF _Toc177731984 \h </w:instrText>
        </w:r>
        <w:r>
          <w:rPr>
            <w:noProof/>
            <w:webHidden/>
          </w:rPr>
        </w:r>
        <w:r>
          <w:rPr>
            <w:noProof/>
            <w:webHidden/>
          </w:rPr>
          <w:fldChar w:fldCharType="separate"/>
        </w:r>
        <w:r>
          <w:rPr>
            <w:noProof/>
            <w:webHidden/>
          </w:rPr>
          <w:t>11</w:t>
        </w:r>
        <w:r>
          <w:rPr>
            <w:noProof/>
            <w:webHidden/>
          </w:rPr>
          <w:fldChar w:fldCharType="end"/>
        </w:r>
      </w:hyperlink>
    </w:p>
    <w:p w14:paraId="61E5B53C" w14:textId="6BC21590"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85" w:history="1">
        <w:r w:rsidRPr="00254FAD">
          <w:rPr>
            <w:rStyle w:val="Hipervnculo"/>
            <w:noProof/>
          </w:rPr>
          <w:t>Métricas de proceso</w:t>
        </w:r>
        <w:r>
          <w:rPr>
            <w:noProof/>
            <w:webHidden/>
          </w:rPr>
          <w:tab/>
        </w:r>
        <w:r>
          <w:rPr>
            <w:noProof/>
            <w:webHidden/>
          </w:rPr>
          <w:fldChar w:fldCharType="begin"/>
        </w:r>
        <w:r>
          <w:rPr>
            <w:noProof/>
            <w:webHidden/>
          </w:rPr>
          <w:instrText xml:space="preserve"> PAGEREF _Toc177731985 \h </w:instrText>
        </w:r>
        <w:r>
          <w:rPr>
            <w:noProof/>
            <w:webHidden/>
          </w:rPr>
        </w:r>
        <w:r>
          <w:rPr>
            <w:noProof/>
            <w:webHidden/>
          </w:rPr>
          <w:fldChar w:fldCharType="separate"/>
        </w:r>
        <w:r>
          <w:rPr>
            <w:noProof/>
            <w:webHidden/>
          </w:rPr>
          <w:t>12</w:t>
        </w:r>
        <w:r>
          <w:rPr>
            <w:noProof/>
            <w:webHidden/>
          </w:rPr>
          <w:fldChar w:fldCharType="end"/>
        </w:r>
      </w:hyperlink>
    </w:p>
    <w:p w14:paraId="4466B928" w14:textId="65695E71"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86" w:history="1">
        <w:r w:rsidRPr="00254FAD">
          <w:rPr>
            <w:rStyle w:val="Hipervnculo"/>
            <w:noProof/>
          </w:rPr>
          <w:t>Métricas de proyecto</w:t>
        </w:r>
        <w:r>
          <w:rPr>
            <w:noProof/>
            <w:webHidden/>
          </w:rPr>
          <w:tab/>
        </w:r>
        <w:r>
          <w:rPr>
            <w:noProof/>
            <w:webHidden/>
          </w:rPr>
          <w:fldChar w:fldCharType="begin"/>
        </w:r>
        <w:r>
          <w:rPr>
            <w:noProof/>
            <w:webHidden/>
          </w:rPr>
          <w:instrText xml:space="preserve"> PAGEREF _Toc177731986 \h </w:instrText>
        </w:r>
        <w:r>
          <w:rPr>
            <w:noProof/>
            <w:webHidden/>
          </w:rPr>
        </w:r>
        <w:r>
          <w:rPr>
            <w:noProof/>
            <w:webHidden/>
          </w:rPr>
          <w:fldChar w:fldCharType="separate"/>
        </w:r>
        <w:r>
          <w:rPr>
            <w:noProof/>
            <w:webHidden/>
          </w:rPr>
          <w:t>12</w:t>
        </w:r>
        <w:r>
          <w:rPr>
            <w:noProof/>
            <w:webHidden/>
          </w:rPr>
          <w:fldChar w:fldCharType="end"/>
        </w:r>
      </w:hyperlink>
    </w:p>
    <w:p w14:paraId="33D9FEC3" w14:textId="5F7C822C"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87" w:history="1">
        <w:r w:rsidRPr="00254FAD">
          <w:rPr>
            <w:rStyle w:val="Hipervnculo"/>
            <w:noProof/>
          </w:rPr>
          <w:t>Métricas de producto</w:t>
        </w:r>
        <w:r>
          <w:rPr>
            <w:noProof/>
            <w:webHidden/>
          </w:rPr>
          <w:tab/>
        </w:r>
        <w:r>
          <w:rPr>
            <w:noProof/>
            <w:webHidden/>
          </w:rPr>
          <w:fldChar w:fldCharType="begin"/>
        </w:r>
        <w:r>
          <w:rPr>
            <w:noProof/>
            <w:webHidden/>
          </w:rPr>
          <w:instrText xml:space="preserve"> PAGEREF _Toc177731987 \h </w:instrText>
        </w:r>
        <w:r>
          <w:rPr>
            <w:noProof/>
            <w:webHidden/>
          </w:rPr>
        </w:r>
        <w:r>
          <w:rPr>
            <w:noProof/>
            <w:webHidden/>
          </w:rPr>
          <w:fldChar w:fldCharType="separate"/>
        </w:r>
        <w:r>
          <w:rPr>
            <w:noProof/>
            <w:webHidden/>
          </w:rPr>
          <w:t>12</w:t>
        </w:r>
        <w:r>
          <w:rPr>
            <w:noProof/>
            <w:webHidden/>
          </w:rPr>
          <w:fldChar w:fldCharType="end"/>
        </w:r>
      </w:hyperlink>
    </w:p>
    <w:p w14:paraId="4D0F4067" w14:textId="2BF3DACB"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88" w:history="1">
        <w:r w:rsidRPr="00254FAD">
          <w:rPr>
            <w:rStyle w:val="Hipervnculo"/>
            <w:noProof/>
          </w:rPr>
          <w:t>Estándar de documentación</w:t>
        </w:r>
        <w:r>
          <w:rPr>
            <w:noProof/>
            <w:webHidden/>
          </w:rPr>
          <w:tab/>
        </w:r>
        <w:r>
          <w:rPr>
            <w:noProof/>
            <w:webHidden/>
          </w:rPr>
          <w:fldChar w:fldCharType="begin"/>
        </w:r>
        <w:r>
          <w:rPr>
            <w:noProof/>
            <w:webHidden/>
          </w:rPr>
          <w:instrText xml:space="preserve"> PAGEREF _Toc177731988 \h </w:instrText>
        </w:r>
        <w:r>
          <w:rPr>
            <w:noProof/>
            <w:webHidden/>
          </w:rPr>
        </w:r>
        <w:r>
          <w:rPr>
            <w:noProof/>
            <w:webHidden/>
          </w:rPr>
          <w:fldChar w:fldCharType="separate"/>
        </w:r>
        <w:r>
          <w:rPr>
            <w:noProof/>
            <w:webHidden/>
          </w:rPr>
          <w:t>13</w:t>
        </w:r>
        <w:r>
          <w:rPr>
            <w:noProof/>
            <w:webHidden/>
          </w:rPr>
          <w:fldChar w:fldCharType="end"/>
        </w:r>
      </w:hyperlink>
    </w:p>
    <w:p w14:paraId="5D2686C8" w14:textId="338A29D9"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89" w:history="1">
        <w:r w:rsidRPr="00254FAD">
          <w:rPr>
            <w:rStyle w:val="Hipervnculo"/>
            <w:noProof/>
          </w:rPr>
          <w:t>Estándar de verificación y prácticas</w:t>
        </w:r>
        <w:r>
          <w:rPr>
            <w:noProof/>
            <w:webHidden/>
          </w:rPr>
          <w:tab/>
        </w:r>
        <w:r>
          <w:rPr>
            <w:noProof/>
            <w:webHidden/>
          </w:rPr>
          <w:fldChar w:fldCharType="begin"/>
        </w:r>
        <w:r>
          <w:rPr>
            <w:noProof/>
            <w:webHidden/>
          </w:rPr>
          <w:instrText xml:space="preserve"> PAGEREF _Toc177731989 \h </w:instrText>
        </w:r>
        <w:r>
          <w:rPr>
            <w:noProof/>
            <w:webHidden/>
          </w:rPr>
        </w:r>
        <w:r>
          <w:rPr>
            <w:noProof/>
            <w:webHidden/>
          </w:rPr>
          <w:fldChar w:fldCharType="separate"/>
        </w:r>
        <w:r>
          <w:rPr>
            <w:noProof/>
            <w:webHidden/>
          </w:rPr>
          <w:t>13</w:t>
        </w:r>
        <w:r>
          <w:rPr>
            <w:noProof/>
            <w:webHidden/>
          </w:rPr>
          <w:fldChar w:fldCharType="end"/>
        </w:r>
      </w:hyperlink>
    </w:p>
    <w:p w14:paraId="2A0D9EEB" w14:textId="257438E4"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90" w:history="1">
        <w:r w:rsidRPr="00254FAD">
          <w:rPr>
            <w:rStyle w:val="Hipervnculo"/>
            <w:noProof/>
          </w:rPr>
          <w:t>Otros Estándares</w:t>
        </w:r>
        <w:r>
          <w:rPr>
            <w:noProof/>
            <w:webHidden/>
          </w:rPr>
          <w:tab/>
        </w:r>
        <w:r>
          <w:rPr>
            <w:noProof/>
            <w:webHidden/>
          </w:rPr>
          <w:fldChar w:fldCharType="begin"/>
        </w:r>
        <w:r>
          <w:rPr>
            <w:noProof/>
            <w:webHidden/>
          </w:rPr>
          <w:instrText xml:space="preserve"> PAGEREF _Toc177731990 \h </w:instrText>
        </w:r>
        <w:r>
          <w:rPr>
            <w:noProof/>
            <w:webHidden/>
          </w:rPr>
        </w:r>
        <w:r>
          <w:rPr>
            <w:noProof/>
            <w:webHidden/>
          </w:rPr>
          <w:fldChar w:fldCharType="separate"/>
        </w:r>
        <w:r>
          <w:rPr>
            <w:noProof/>
            <w:webHidden/>
          </w:rPr>
          <w:t>13</w:t>
        </w:r>
        <w:r>
          <w:rPr>
            <w:noProof/>
            <w:webHidden/>
          </w:rPr>
          <w:fldChar w:fldCharType="end"/>
        </w:r>
      </w:hyperlink>
    </w:p>
    <w:p w14:paraId="6796654D" w14:textId="5C6836FF"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91" w:history="1">
        <w:r w:rsidRPr="00254FAD">
          <w:rPr>
            <w:rStyle w:val="Hipervnculo"/>
            <w:noProof/>
            <w:lang w:val="es-AR"/>
          </w:rPr>
          <w:t>Estándar de programación</w:t>
        </w:r>
        <w:r>
          <w:rPr>
            <w:noProof/>
            <w:webHidden/>
          </w:rPr>
          <w:tab/>
        </w:r>
        <w:r>
          <w:rPr>
            <w:noProof/>
            <w:webHidden/>
          </w:rPr>
          <w:fldChar w:fldCharType="begin"/>
        </w:r>
        <w:r>
          <w:rPr>
            <w:noProof/>
            <w:webHidden/>
          </w:rPr>
          <w:instrText xml:space="preserve"> PAGEREF _Toc177731991 \h </w:instrText>
        </w:r>
        <w:r>
          <w:rPr>
            <w:noProof/>
            <w:webHidden/>
          </w:rPr>
        </w:r>
        <w:r>
          <w:rPr>
            <w:noProof/>
            <w:webHidden/>
          </w:rPr>
          <w:fldChar w:fldCharType="separate"/>
        </w:r>
        <w:r>
          <w:rPr>
            <w:noProof/>
            <w:webHidden/>
          </w:rPr>
          <w:t>13</w:t>
        </w:r>
        <w:r>
          <w:rPr>
            <w:noProof/>
            <w:webHidden/>
          </w:rPr>
          <w:fldChar w:fldCharType="end"/>
        </w:r>
      </w:hyperlink>
    </w:p>
    <w:p w14:paraId="0FB92334" w14:textId="7C190553"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92" w:history="1">
        <w:r w:rsidRPr="00254FAD">
          <w:rPr>
            <w:rStyle w:val="Hipervnculo"/>
            <w:noProof/>
            <w:lang w:val="es-AR"/>
          </w:rPr>
          <w:t>Estándar de base de datos</w:t>
        </w:r>
        <w:r>
          <w:rPr>
            <w:noProof/>
            <w:webHidden/>
          </w:rPr>
          <w:tab/>
        </w:r>
        <w:r>
          <w:rPr>
            <w:noProof/>
            <w:webHidden/>
          </w:rPr>
          <w:fldChar w:fldCharType="begin"/>
        </w:r>
        <w:r>
          <w:rPr>
            <w:noProof/>
            <w:webHidden/>
          </w:rPr>
          <w:instrText xml:space="preserve"> PAGEREF _Toc177731992 \h </w:instrText>
        </w:r>
        <w:r>
          <w:rPr>
            <w:noProof/>
            <w:webHidden/>
          </w:rPr>
        </w:r>
        <w:r>
          <w:rPr>
            <w:noProof/>
            <w:webHidden/>
          </w:rPr>
          <w:fldChar w:fldCharType="separate"/>
        </w:r>
        <w:r>
          <w:rPr>
            <w:noProof/>
            <w:webHidden/>
          </w:rPr>
          <w:t>13</w:t>
        </w:r>
        <w:r>
          <w:rPr>
            <w:noProof/>
            <w:webHidden/>
          </w:rPr>
          <w:fldChar w:fldCharType="end"/>
        </w:r>
      </w:hyperlink>
    </w:p>
    <w:p w14:paraId="4C882867" w14:textId="2C982A4E"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1993" w:history="1">
        <w:r w:rsidRPr="00254FAD">
          <w:rPr>
            <w:rStyle w:val="Hipervnculo"/>
            <w:noProof/>
          </w:rPr>
          <w:t>Revisiones y auditorías</w:t>
        </w:r>
        <w:r>
          <w:rPr>
            <w:noProof/>
            <w:webHidden/>
          </w:rPr>
          <w:tab/>
        </w:r>
        <w:r>
          <w:rPr>
            <w:noProof/>
            <w:webHidden/>
          </w:rPr>
          <w:fldChar w:fldCharType="begin"/>
        </w:r>
        <w:r>
          <w:rPr>
            <w:noProof/>
            <w:webHidden/>
          </w:rPr>
          <w:instrText xml:space="preserve"> PAGEREF _Toc177731993 \h </w:instrText>
        </w:r>
        <w:r>
          <w:rPr>
            <w:noProof/>
            <w:webHidden/>
          </w:rPr>
        </w:r>
        <w:r>
          <w:rPr>
            <w:noProof/>
            <w:webHidden/>
          </w:rPr>
          <w:fldChar w:fldCharType="separate"/>
        </w:r>
        <w:r>
          <w:rPr>
            <w:noProof/>
            <w:webHidden/>
          </w:rPr>
          <w:t>14</w:t>
        </w:r>
        <w:r>
          <w:rPr>
            <w:noProof/>
            <w:webHidden/>
          </w:rPr>
          <w:fldChar w:fldCharType="end"/>
        </w:r>
      </w:hyperlink>
    </w:p>
    <w:p w14:paraId="1E82DF32" w14:textId="48658759"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94" w:history="1">
        <w:r w:rsidRPr="00254FAD">
          <w:rPr>
            <w:rStyle w:val="Hipervnculo"/>
            <w:noProof/>
          </w:rPr>
          <w:t>Objetivo</w:t>
        </w:r>
        <w:r>
          <w:rPr>
            <w:noProof/>
            <w:webHidden/>
          </w:rPr>
          <w:tab/>
        </w:r>
        <w:r>
          <w:rPr>
            <w:noProof/>
            <w:webHidden/>
          </w:rPr>
          <w:fldChar w:fldCharType="begin"/>
        </w:r>
        <w:r>
          <w:rPr>
            <w:noProof/>
            <w:webHidden/>
          </w:rPr>
          <w:instrText xml:space="preserve"> PAGEREF _Toc177731994 \h </w:instrText>
        </w:r>
        <w:r>
          <w:rPr>
            <w:noProof/>
            <w:webHidden/>
          </w:rPr>
        </w:r>
        <w:r>
          <w:rPr>
            <w:noProof/>
            <w:webHidden/>
          </w:rPr>
          <w:fldChar w:fldCharType="separate"/>
        </w:r>
        <w:r>
          <w:rPr>
            <w:noProof/>
            <w:webHidden/>
          </w:rPr>
          <w:t>14</w:t>
        </w:r>
        <w:r>
          <w:rPr>
            <w:noProof/>
            <w:webHidden/>
          </w:rPr>
          <w:fldChar w:fldCharType="end"/>
        </w:r>
      </w:hyperlink>
    </w:p>
    <w:p w14:paraId="1DB94A99" w14:textId="468CBC39" w:rsidR="007E2198" w:rsidRDefault="007E219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1995" w:history="1">
        <w:r w:rsidRPr="00254FAD">
          <w:rPr>
            <w:rStyle w:val="Hipervnculo"/>
            <w:noProof/>
          </w:rPr>
          <w:t>Requerimientos mínimos</w:t>
        </w:r>
        <w:r>
          <w:rPr>
            <w:noProof/>
            <w:webHidden/>
          </w:rPr>
          <w:tab/>
        </w:r>
        <w:r>
          <w:rPr>
            <w:noProof/>
            <w:webHidden/>
          </w:rPr>
          <w:fldChar w:fldCharType="begin"/>
        </w:r>
        <w:r>
          <w:rPr>
            <w:noProof/>
            <w:webHidden/>
          </w:rPr>
          <w:instrText xml:space="preserve"> PAGEREF _Toc177731995 \h </w:instrText>
        </w:r>
        <w:r>
          <w:rPr>
            <w:noProof/>
            <w:webHidden/>
          </w:rPr>
        </w:r>
        <w:r>
          <w:rPr>
            <w:noProof/>
            <w:webHidden/>
          </w:rPr>
          <w:fldChar w:fldCharType="separate"/>
        </w:r>
        <w:r>
          <w:rPr>
            <w:noProof/>
            <w:webHidden/>
          </w:rPr>
          <w:t>14</w:t>
        </w:r>
        <w:r>
          <w:rPr>
            <w:noProof/>
            <w:webHidden/>
          </w:rPr>
          <w:fldChar w:fldCharType="end"/>
        </w:r>
      </w:hyperlink>
    </w:p>
    <w:p w14:paraId="686F835B" w14:textId="711AA63E"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96" w:history="1">
        <w:r w:rsidRPr="00254FAD">
          <w:rPr>
            <w:rStyle w:val="Hipervnculo"/>
            <w:noProof/>
          </w:rPr>
          <w:t>Revisión de requerimientos</w:t>
        </w:r>
        <w:r>
          <w:rPr>
            <w:noProof/>
            <w:webHidden/>
          </w:rPr>
          <w:tab/>
        </w:r>
        <w:r>
          <w:rPr>
            <w:noProof/>
            <w:webHidden/>
          </w:rPr>
          <w:fldChar w:fldCharType="begin"/>
        </w:r>
        <w:r>
          <w:rPr>
            <w:noProof/>
            <w:webHidden/>
          </w:rPr>
          <w:instrText xml:space="preserve"> PAGEREF _Toc177731996 \h </w:instrText>
        </w:r>
        <w:r>
          <w:rPr>
            <w:noProof/>
            <w:webHidden/>
          </w:rPr>
        </w:r>
        <w:r>
          <w:rPr>
            <w:noProof/>
            <w:webHidden/>
          </w:rPr>
          <w:fldChar w:fldCharType="separate"/>
        </w:r>
        <w:r>
          <w:rPr>
            <w:noProof/>
            <w:webHidden/>
          </w:rPr>
          <w:t>14</w:t>
        </w:r>
        <w:r>
          <w:rPr>
            <w:noProof/>
            <w:webHidden/>
          </w:rPr>
          <w:fldChar w:fldCharType="end"/>
        </w:r>
      </w:hyperlink>
    </w:p>
    <w:p w14:paraId="190F279B" w14:textId="2887F0FF"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97" w:history="1">
        <w:r w:rsidRPr="00254FAD">
          <w:rPr>
            <w:rStyle w:val="Hipervnculo"/>
            <w:noProof/>
          </w:rPr>
          <w:t>Revisión de diseño</w:t>
        </w:r>
        <w:r>
          <w:rPr>
            <w:noProof/>
            <w:webHidden/>
          </w:rPr>
          <w:tab/>
        </w:r>
        <w:r>
          <w:rPr>
            <w:noProof/>
            <w:webHidden/>
          </w:rPr>
          <w:fldChar w:fldCharType="begin"/>
        </w:r>
        <w:r>
          <w:rPr>
            <w:noProof/>
            <w:webHidden/>
          </w:rPr>
          <w:instrText xml:space="preserve"> PAGEREF _Toc177731997 \h </w:instrText>
        </w:r>
        <w:r>
          <w:rPr>
            <w:noProof/>
            <w:webHidden/>
          </w:rPr>
        </w:r>
        <w:r>
          <w:rPr>
            <w:noProof/>
            <w:webHidden/>
          </w:rPr>
          <w:fldChar w:fldCharType="separate"/>
        </w:r>
        <w:r>
          <w:rPr>
            <w:noProof/>
            <w:webHidden/>
          </w:rPr>
          <w:t>14</w:t>
        </w:r>
        <w:r>
          <w:rPr>
            <w:noProof/>
            <w:webHidden/>
          </w:rPr>
          <w:fldChar w:fldCharType="end"/>
        </w:r>
      </w:hyperlink>
    </w:p>
    <w:p w14:paraId="756F2E36" w14:textId="54575AB5"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98" w:history="1">
        <w:r w:rsidRPr="00254FAD">
          <w:rPr>
            <w:rStyle w:val="Hipervnculo"/>
            <w:noProof/>
          </w:rPr>
          <w:t>Auditoría funcional</w:t>
        </w:r>
        <w:r>
          <w:rPr>
            <w:noProof/>
            <w:webHidden/>
          </w:rPr>
          <w:tab/>
        </w:r>
        <w:r>
          <w:rPr>
            <w:noProof/>
            <w:webHidden/>
          </w:rPr>
          <w:fldChar w:fldCharType="begin"/>
        </w:r>
        <w:r>
          <w:rPr>
            <w:noProof/>
            <w:webHidden/>
          </w:rPr>
          <w:instrText xml:space="preserve"> PAGEREF _Toc177731998 \h </w:instrText>
        </w:r>
        <w:r>
          <w:rPr>
            <w:noProof/>
            <w:webHidden/>
          </w:rPr>
        </w:r>
        <w:r>
          <w:rPr>
            <w:noProof/>
            <w:webHidden/>
          </w:rPr>
          <w:fldChar w:fldCharType="separate"/>
        </w:r>
        <w:r>
          <w:rPr>
            <w:noProof/>
            <w:webHidden/>
          </w:rPr>
          <w:t>14</w:t>
        </w:r>
        <w:r>
          <w:rPr>
            <w:noProof/>
            <w:webHidden/>
          </w:rPr>
          <w:fldChar w:fldCharType="end"/>
        </w:r>
      </w:hyperlink>
    </w:p>
    <w:p w14:paraId="454CC3B4" w14:textId="713AD2EA"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1999" w:history="1">
        <w:r w:rsidRPr="00254FAD">
          <w:rPr>
            <w:rStyle w:val="Hipervnculo"/>
            <w:noProof/>
          </w:rPr>
          <w:t>Auditoría física</w:t>
        </w:r>
        <w:r>
          <w:rPr>
            <w:noProof/>
            <w:webHidden/>
          </w:rPr>
          <w:tab/>
        </w:r>
        <w:r>
          <w:rPr>
            <w:noProof/>
            <w:webHidden/>
          </w:rPr>
          <w:fldChar w:fldCharType="begin"/>
        </w:r>
        <w:r>
          <w:rPr>
            <w:noProof/>
            <w:webHidden/>
          </w:rPr>
          <w:instrText xml:space="preserve"> PAGEREF _Toc177731999 \h </w:instrText>
        </w:r>
        <w:r>
          <w:rPr>
            <w:noProof/>
            <w:webHidden/>
          </w:rPr>
        </w:r>
        <w:r>
          <w:rPr>
            <w:noProof/>
            <w:webHidden/>
          </w:rPr>
          <w:fldChar w:fldCharType="separate"/>
        </w:r>
        <w:r>
          <w:rPr>
            <w:noProof/>
            <w:webHidden/>
          </w:rPr>
          <w:t>14</w:t>
        </w:r>
        <w:r>
          <w:rPr>
            <w:noProof/>
            <w:webHidden/>
          </w:rPr>
          <w:fldChar w:fldCharType="end"/>
        </w:r>
      </w:hyperlink>
    </w:p>
    <w:p w14:paraId="2CFCB46C" w14:textId="764035BC"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00" w:history="1">
        <w:r w:rsidRPr="00254FAD">
          <w:rPr>
            <w:rStyle w:val="Hipervnculo"/>
            <w:noProof/>
          </w:rPr>
          <w:t>Auditorías internas al proceso</w:t>
        </w:r>
        <w:r>
          <w:rPr>
            <w:noProof/>
            <w:webHidden/>
          </w:rPr>
          <w:tab/>
        </w:r>
        <w:r>
          <w:rPr>
            <w:noProof/>
            <w:webHidden/>
          </w:rPr>
          <w:fldChar w:fldCharType="begin"/>
        </w:r>
        <w:r>
          <w:rPr>
            <w:noProof/>
            <w:webHidden/>
          </w:rPr>
          <w:instrText xml:space="preserve"> PAGEREF _Toc177732000 \h </w:instrText>
        </w:r>
        <w:r>
          <w:rPr>
            <w:noProof/>
            <w:webHidden/>
          </w:rPr>
        </w:r>
        <w:r>
          <w:rPr>
            <w:noProof/>
            <w:webHidden/>
          </w:rPr>
          <w:fldChar w:fldCharType="separate"/>
        </w:r>
        <w:r>
          <w:rPr>
            <w:noProof/>
            <w:webHidden/>
          </w:rPr>
          <w:t>14</w:t>
        </w:r>
        <w:r>
          <w:rPr>
            <w:noProof/>
            <w:webHidden/>
          </w:rPr>
          <w:fldChar w:fldCharType="end"/>
        </w:r>
      </w:hyperlink>
    </w:p>
    <w:p w14:paraId="75A25984" w14:textId="708203D7"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01" w:history="1">
        <w:r w:rsidRPr="00254FAD">
          <w:rPr>
            <w:rStyle w:val="Hipervnculo"/>
            <w:noProof/>
          </w:rPr>
          <w:t>Revisiones de gestión</w:t>
        </w:r>
        <w:r>
          <w:rPr>
            <w:noProof/>
            <w:webHidden/>
          </w:rPr>
          <w:tab/>
        </w:r>
        <w:r>
          <w:rPr>
            <w:noProof/>
            <w:webHidden/>
          </w:rPr>
          <w:fldChar w:fldCharType="begin"/>
        </w:r>
        <w:r>
          <w:rPr>
            <w:noProof/>
            <w:webHidden/>
          </w:rPr>
          <w:instrText xml:space="preserve"> PAGEREF _Toc177732001 \h </w:instrText>
        </w:r>
        <w:r>
          <w:rPr>
            <w:noProof/>
            <w:webHidden/>
          </w:rPr>
        </w:r>
        <w:r>
          <w:rPr>
            <w:noProof/>
            <w:webHidden/>
          </w:rPr>
          <w:fldChar w:fldCharType="separate"/>
        </w:r>
        <w:r>
          <w:rPr>
            <w:noProof/>
            <w:webHidden/>
          </w:rPr>
          <w:t>14</w:t>
        </w:r>
        <w:r>
          <w:rPr>
            <w:noProof/>
            <w:webHidden/>
          </w:rPr>
          <w:fldChar w:fldCharType="end"/>
        </w:r>
      </w:hyperlink>
    </w:p>
    <w:p w14:paraId="70510553" w14:textId="6D132C6A"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02" w:history="1">
        <w:r w:rsidRPr="00254FAD">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_Toc177732002 \h </w:instrText>
        </w:r>
        <w:r>
          <w:rPr>
            <w:noProof/>
            <w:webHidden/>
          </w:rPr>
        </w:r>
        <w:r>
          <w:rPr>
            <w:noProof/>
            <w:webHidden/>
          </w:rPr>
          <w:fldChar w:fldCharType="separate"/>
        </w:r>
        <w:r>
          <w:rPr>
            <w:noProof/>
            <w:webHidden/>
          </w:rPr>
          <w:t>14</w:t>
        </w:r>
        <w:r>
          <w:rPr>
            <w:noProof/>
            <w:webHidden/>
          </w:rPr>
          <w:fldChar w:fldCharType="end"/>
        </w:r>
      </w:hyperlink>
    </w:p>
    <w:p w14:paraId="6F464267" w14:textId="12D1E8E2"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03" w:history="1">
        <w:r w:rsidRPr="00254FAD">
          <w:rPr>
            <w:rStyle w:val="Hipervnculo"/>
            <w:noProof/>
          </w:rPr>
          <w:t>Revisión Post Mortem</w:t>
        </w:r>
        <w:r>
          <w:rPr>
            <w:noProof/>
            <w:webHidden/>
          </w:rPr>
          <w:tab/>
        </w:r>
        <w:r>
          <w:rPr>
            <w:noProof/>
            <w:webHidden/>
          </w:rPr>
          <w:fldChar w:fldCharType="begin"/>
        </w:r>
        <w:r>
          <w:rPr>
            <w:noProof/>
            <w:webHidden/>
          </w:rPr>
          <w:instrText xml:space="preserve"> PAGEREF _Toc177732003 \h </w:instrText>
        </w:r>
        <w:r>
          <w:rPr>
            <w:noProof/>
            <w:webHidden/>
          </w:rPr>
        </w:r>
        <w:r>
          <w:rPr>
            <w:noProof/>
            <w:webHidden/>
          </w:rPr>
          <w:fldChar w:fldCharType="separate"/>
        </w:r>
        <w:r>
          <w:rPr>
            <w:noProof/>
            <w:webHidden/>
          </w:rPr>
          <w:t>14</w:t>
        </w:r>
        <w:r>
          <w:rPr>
            <w:noProof/>
            <w:webHidden/>
          </w:rPr>
          <w:fldChar w:fldCharType="end"/>
        </w:r>
      </w:hyperlink>
    </w:p>
    <w:p w14:paraId="756E4FFE" w14:textId="1F1C2F4F"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04" w:history="1">
        <w:r w:rsidRPr="00254FAD">
          <w:rPr>
            <w:rStyle w:val="Hipervnculo"/>
            <w:noProof/>
          </w:rPr>
          <w:t>Agenda</w:t>
        </w:r>
        <w:r>
          <w:rPr>
            <w:noProof/>
            <w:webHidden/>
          </w:rPr>
          <w:tab/>
        </w:r>
        <w:r>
          <w:rPr>
            <w:noProof/>
            <w:webHidden/>
          </w:rPr>
          <w:fldChar w:fldCharType="begin"/>
        </w:r>
        <w:r>
          <w:rPr>
            <w:noProof/>
            <w:webHidden/>
          </w:rPr>
          <w:instrText xml:space="preserve"> PAGEREF _Toc177732004 \h </w:instrText>
        </w:r>
        <w:r>
          <w:rPr>
            <w:noProof/>
            <w:webHidden/>
          </w:rPr>
        </w:r>
        <w:r>
          <w:rPr>
            <w:noProof/>
            <w:webHidden/>
          </w:rPr>
          <w:fldChar w:fldCharType="separate"/>
        </w:r>
        <w:r>
          <w:rPr>
            <w:noProof/>
            <w:webHidden/>
          </w:rPr>
          <w:t>15</w:t>
        </w:r>
        <w:r>
          <w:rPr>
            <w:noProof/>
            <w:webHidden/>
          </w:rPr>
          <w:fldChar w:fldCharType="end"/>
        </w:r>
      </w:hyperlink>
    </w:p>
    <w:p w14:paraId="23FFB6BD" w14:textId="1B002F45"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2005" w:history="1">
        <w:r w:rsidRPr="00254FAD">
          <w:rPr>
            <w:rStyle w:val="Hipervnculo"/>
            <w:noProof/>
          </w:rPr>
          <w:t>Verificación</w:t>
        </w:r>
        <w:r>
          <w:rPr>
            <w:noProof/>
            <w:webHidden/>
          </w:rPr>
          <w:tab/>
        </w:r>
        <w:r>
          <w:rPr>
            <w:noProof/>
            <w:webHidden/>
          </w:rPr>
          <w:fldChar w:fldCharType="begin"/>
        </w:r>
        <w:r>
          <w:rPr>
            <w:noProof/>
            <w:webHidden/>
          </w:rPr>
          <w:instrText xml:space="preserve"> PAGEREF _Toc177732005 \h </w:instrText>
        </w:r>
        <w:r>
          <w:rPr>
            <w:noProof/>
            <w:webHidden/>
          </w:rPr>
        </w:r>
        <w:r>
          <w:rPr>
            <w:noProof/>
            <w:webHidden/>
          </w:rPr>
          <w:fldChar w:fldCharType="separate"/>
        </w:r>
        <w:r>
          <w:rPr>
            <w:noProof/>
            <w:webHidden/>
          </w:rPr>
          <w:t>15</w:t>
        </w:r>
        <w:r>
          <w:rPr>
            <w:noProof/>
            <w:webHidden/>
          </w:rPr>
          <w:fldChar w:fldCharType="end"/>
        </w:r>
      </w:hyperlink>
    </w:p>
    <w:p w14:paraId="2412470E" w14:textId="6740EE5C"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2006" w:history="1">
        <w:r w:rsidRPr="00254FAD">
          <w:rPr>
            <w:rStyle w:val="Hipervnculo"/>
            <w:noProof/>
          </w:rPr>
          <w:t>Reporte de problemas y acciones correctivas</w:t>
        </w:r>
        <w:r>
          <w:rPr>
            <w:noProof/>
            <w:webHidden/>
          </w:rPr>
          <w:tab/>
        </w:r>
        <w:r>
          <w:rPr>
            <w:noProof/>
            <w:webHidden/>
          </w:rPr>
          <w:fldChar w:fldCharType="begin"/>
        </w:r>
        <w:r>
          <w:rPr>
            <w:noProof/>
            <w:webHidden/>
          </w:rPr>
          <w:instrText xml:space="preserve"> PAGEREF _Toc177732006 \h </w:instrText>
        </w:r>
        <w:r>
          <w:rPr>
            <w:noProof/>
            <w:webHidden/>
          </w:rPr>
        </w:r>
        <w:r>
          <w:rPr>
            <w:noProof/>
            <w:webHidden/>
          </w:rPr>
          <w:fldChar w:fldCharType="separate"/>
        </w:r>
        <w:r>
          <w:rPr>
            <w:noProof/>
            <w:webHidden/>
          </w:rPr>
          <w:t>15</w:t>
        </w:r>
        <w:r>
          <w:rPr>
            <w:noProof/>
            <w:webHidden/>
          </w:rPr>
          <w:fldChar w:fldCharType="end"/>
        </w:r>
      </w:hyperlink>
    </w:p>
    <w:p w14:paraId="6C3CA81E" w14:textId="7F1D2509"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2007" w:history="1">
        <w:r w:rsidRPr="00254FAD">
          <w:rPr>
            <w:rStyle w:val="Hipervnculo"/>
            <w:noProof/>
          </w:rPr>
          <w:t>Herramientas, técnicas y metodologías</w:t>
        </w:r>
        <w:r>
          <w:rPr>
            <w:noProof/>
            <w:webHidden/>
          </w:rPr>
          <w:tab/>
        </w:r>
        <w:r>
          <w:rPr>
            <w:noProof/>
            <w:webHidden/>
          </w:rPr>
          <w:fldChar w:fldCharType="begin"/>
        </w:r>
        <w:r>
          <w:rPr>
            <w:noProof/>
            <w:webHidden/>
          </w:rPr>
          <w:instrText xml:space="preserve"> PAGEREF _Toc177732007 \h </w:instrText>
        </w:r>
        <w:r>
          <w:rPr>
            <w:noProof/>
            <w:webHidden/>
          </w:rPr>
        </w:r>
        <w:r>
          <w:rPr>
            <w:noProof/>
            <w:webHidden/>
          </w:rPr>
          <w:fldChar w:fldCharType="separate"/>
        </w:r>
        <w:r>
          <w:rPr>
            <w:noProof/>
            <w:webHidden/>
          </w:rPr>
          <w:t>16</w:t>
        </w:r>
        <w:r>
          <w:rPr>
            <w:noProof/>
            <w:webHidden/>
          </w:rPr>
          <w:fldChar w:fldCharType="end"/>
        </w:r>
      </w:hyperlink>
    </w:p>
    <w:p w14:paraId="6E0A8467" w14:textId="1202BF6F"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08" w:history="1">
        <w:r w:rsidRPr="00254FAD">
          <w:rPr>
            <w:rStyle w:val="Hipervnculo"/>
            <w:noProof/>
          </w:rPr>
          <w:t>Herramientas</w:t>
        </w:r>
        <w:r>
          <w:rPr>
            <w:noProof/>
            <w:webHidden/>
          </w:rPr>
          <w:tab/>
        </w:r>
        <w:r>
          <w:rPr>
            <w:noProof/>
            <w:webHidden/>
          </w:rPr>
          <w:fldChar w:fldCharType="begin"/>
        </w:r>
        <w:r>
          <w:rPr>
            <w:noProof/>
            <w:webHidden/>
          </w:rPr>
          <w:instrText xml:space="preserve"> PAGEREF _Toc177732008 \h </w:instrText>
        </w:r>
        <w:r>
          <w:rPr>
            <w:noProof/>
            <w:webHidden/>
          </w:rPr>
        </w:r>
        <w:r>
          <w:rPr>
            <w:noProof/>
            <w:webHidden/>
          </w:rPr>
          <w:fldChar w:fldCharType="separate"/>
        </w:r>
        <w:r>
          <w:rPr>
            <w:noProof/>
            <w:webHidden/>
          </w:rPr>
          <w:t>16</w:t>
        </w:r>
        <w:r>
          <w:rPr>
            <w:noProof/>
            <w:webHidden/>
          </w:rPr>
          <w:fldChar w:fldCharType="end"/>
        </w:r>
      </w:hyperlink>
    </w:p>
    <w:p w14:paraId="248646DA" w14:textId="62579D07"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09" w:history="1">
        <w:r w:rsidRPr="00254FAD">
          <w:rPr>
            <w:rStyle w:val="Hipervnculo"/>
            <w:noProof/>
          </w:rPr>
          <w:t>Técnicas</w:t>
        </w:r>
        <w:r>
          <w:rPr>
            <w:noProof/>
            <w:webHidden/>
          </w:rPr>
          <w:tab/>
        </w:r>
        <w:r>
          <w:rPr>
            <w:noProof/>
            <w:webHidden/>
          </w:rPr>
          <w:fldChar w:fldCharType="begin"/>
        </w:r>
        <w:r>
          <w:rPr>
            <w:noProof/>
            <w:webHidden/>
          </w:rPr>
          <w:instrText xml:space="preserve"> PAGEREF _Toc177732009 \h </w:instrText>
        </w:r>
        <w:r>
          <w:rPr>
            <w:noProof/>
            <w:webHidden/>
          </w:rPr>
        </w:r>
        <w:r>
          <w:rPr>
            <w:noProof/>
            <w:webHidden/>
          </w:rPr>
          <w:fldChar w:fldCharType="separate"/>
        </w:r>
        <w:r>
          <w:rPr>
            <w:noProof/>
            <w:webHidden/>
          </w:rPr>
          <w:t>16</w:t>
        </w:r>
        <w:r>
          <w:rPr>
            <w:noProof/>
            <w:webHidden/>
          </w:rPr>
          <w:fldChar w:fldCharType="end"/>
        </w:r>
      </w:hyperlink>
    </w:p>
    <w:p w14:paraId="4E58CE2B" w14:textId="45DDAE9A" w:rsidR="007E2198" w:rsidRDefault="007E2198">
      <w:pPr>
        <w:pStyle w:val="TDC3"/>
        <w:rPr>
          <w:rFonts w:asciiTheme="minorHAnsi" w:eastAsiaTheme="minorEastAsia" w:hAnsiTheme="minorHAnsi" w:cstheme="minorBidi"/>
          <w:noProof/>
          <w:kern w:val="2"/>
          <w:sz w:val="24"/>
          <w:szCs w:val="24"/>
          <w:lang w:val="es-AR" w:eastAsia="es-AR"/>
          <w14:ligatures w14:val="standardContextual"/>
        </w:rPr>
      </w:pPr>
      <w:hyperlink w:anchor="_Toc177732010" w:history="1">
        <w:r w:rsidRPr="00254FAD">
          <w:rPr>
            <w:rStyle w:val="Hipervnculo"/>
            <w:noProof/>
          </w:rPr>
          <w:t>Metodologías</w:t>
        </w:r>
        <w:r>
          <w:rPr>
            <w:noProof/>
            <w:webHidden/>
          </w:rPr>
          <w:tab/>
        </w:r>
        <w:r>
          <w:rPr>
            <w:noProof/>
            <w:webHidden/>
          </w:rPr>
          <w:fldChar w:fldCharType="begin"/>
        </w:r>
        <w:r>
          <w:rPr>
            <w:noProof/>
            <w:webHidden/>
          </w:rPr>
          <w:instrText xml:space="preserve"> PAGEREF _Toc177732010 \h </w:instrText>
        </w:r>
        <w:r>
          <w:rPr>
            <w:noProof/>
            <w:webHidden/>
          </w:rPr>
        </w:r>
        <w:r>
          <w:rPr>
            <w:noProof/>
            <w:webHidden/>
          </w:rPr>
          <w:fldChar w:fldCharType="separate"/>
        </w:r>
        <w:r>
          <w:rPr>
            <w:noProof/>
            <w:webHidden/>
          </w:rPr>
          <w:t>16</w:t>
        </w:r>
        <w:r>
          <w:rPr>
            <w:noProof/>
            <w:webHidden/>
          </w:rPr>
          <w:fldChar w:fldCharType="end"/>
        </w:r>
      </w:hyperlink>
    </w:p>
    <w:p w14:paraId="3FEA3192" w14:textId="02F1108C" w:rsidR="007E2198" w:rsidRDefault="007E219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2011" w:history="1">
        <w:r w:rsidRPr="00254FAD">
          <w:rPr>
            <w:rStyle w:val="Hipervnculo"/>
            <w:noProof/>
          </w:rPr>
          <w:t>Gestión de riesgos</w:t>
        </w:r>
        <w:r>
          <w:rPr>
            <w:noProof/>
            <w:webHidden/>
          </w:rPr>
          <w:tab/>
        </w:r>
        <w:r>
          <w:rPr>
            <w:noProof/>
            <w:webHidden/>
          </w:rPr>
          <w:fldChar w:fldCharType="begin"/>
        </w:r>
        <w:r>
          <w:rPr>
            <w:noProof/>
            <w:webHidden/>
          </w:rPr>
          <w:instrText xml:space="preserve"> PAGEREF _Toc177732011 \h </w:instrText>
        </w:r>
        <w:r>
          <w:rPr>
            <w:noProof/>
            <w:webHidden/>
          </w:rPr>
        </w:r>
        <w:r>
          <w:rPr>
            <w:noProof/>
            <w:webHidden/>
          </w:rPr>
          <w:fldChar w:fldCharType="separate"/>
        </w:r>
        <w:r>
          <w:rPr>
            <w:noProof/>
            <w:webHidden/>
          </w:rPr>
          <w:t>16</w:t>
        </w:r>
        <w:r>
          <w:rPr>
            <w:noProof/>
            <w:webHidden/>
          </w:rPr>
          <w:fldChar w:fldCharType="end"/>
        </w:r>
      </w:hyperlink>
    </w:p>
    <w:p w14:paraId="09071ADB" w14:textId="167C81BD"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31965"/>
      <w:r>
        <w:t>Propósito</w:t>
      </w:r>
      <w:bookmarkEnd w:id="1"/>
      <w:bookmarkEnd w:id="2"/>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2FEE477C" w:rsidR="00D805D1" w:rsidRDefault="00D805D1" w:rsidP="00F7096D">
      <w:pPr>
        <w:pStyle w:val="PSI-Comentario"/>
      </w:pPr>
      <w:r>
        <w:t>Se especifica la porción del ciclo de vida del software cubiert</w:t>
      </w:r>
      <w:r w:rsidR="00AB48FA">
        <w:t>a por el Plan.</w:t>
      </w:r>
    </w:p>
    <w:p w14:paraId="398DDE1C" w14:textId="63392D4C"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Testing.</w:t>
      </w:r>
    </w:p>
    <w:p w14:paraId="78F3DCA4" w14:textId="7937A783" w:rsidR="00C41945" w:rsidRDefault="00B731A9" w:rsidP="00F7096D">
      <w:pPr>
        <w:pStyle w:val="PSI-ComentarioVieta"/>
      </w:pPr>
      <w:r>
        <w:t>Recolección de métricas.</w:t>
      </w:r>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5" w:name="_Toc21938334"/>
      <w:bookmarkStart w:id="6" w:name="_Toc177731966"/>
      <w:r w:rsidRPr="00D7540D">
        <w:t>Referencias</w:t>
      </w:r>
      <w:bookmarkEnd w:id="5"/>
      <w:bookmarkEnd w:id="6"/>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lastRenderedPageBreak/>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r w:rsidRPr="00B731A9">
        <w:rPr>
          <w:lang w:val="en-US"/>
        </w:rPr>
        <w:t>SQuaRE,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7" w:name="_Toc21938335"/>
      <w:bookmarkStart w:id="8" w:name="_Toc177731967"/>
      <w:r w:rsidRPr="005F71FE">
        <w:t>Gestión</w:t>
      </w:r>
      <w:bookmarkEnd w:id="7"/>
      <w:bookmarkEnd w:id="8"/>
    </w:p>
    <w:p w14:paraId="3255259E" w14:textId="1A104324" w:rsidR="00D805D1" w:rsidRDefault="00D805D1" w:rsidP="00F7096D">
      <w:pPr>
        <w:pStyle w:val="PSI-Ttulo2"/>
      </w:pPr>
      <w:bookmarkStart w:id="9" w:name="_Toc21938336"/>
      <w:bookmarkStart w:id="10" w:name="_Toc177731968"/>
      <w:r>
        <w:t>Organización</w:t>
      </w:r>
      <w:bookmarkEnd w:id="9"/>
      <w:bookmarkEnd w:id="10"/>
    </w:p>
    <w:p w14:paraId="1A529CA6" w14:textId="47810E81" w:rsidR="0071675F" w:rsidRDefault="0071675F" w:rsidP="00B731A9">
      <w:r>
        <w:t xml:space="preserve">La estructura de </w:t>
      </w:r>
      <w:r w:rsidR="00E55823">
        <w:t>T-Code</w:t>
      </w:r>
      <w:r>
        <w:t xml:space="preserve"> se fundamenta en 3 integrantes, </w:t>
      </w:r>
      <w:bookmarkStart w:id="11"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2" w:name="_Toc177731969"/>
      <w:r>
        <w:t>Actividades</w:t>
      </w:r>
      <w:bookmarkEnd w:id="11"/>
      <w:bookmarkEnd w:id="12"/>
    </w:p>
    <w:p w14:paraId="62AB56A1" w14:textId="77777777" w:rsidR="00D805D1" w:rsidRDefault="00D805D1" w:rsidP="00F7096D">
      <w:pPr>
        <w:pStyle w:val="PSI-Ttulo3"/>
      </w:pPr>
      <w:bookmarkStart w:id="13" w:name="_Toc21938338"/>
      <w:bookmarkStart w:id="14" w:name="_Toc177731970"/>
      <w:r>
        <w:t>Ciclo de vida del software cubierto por el Plan</w:t>
      </w:r>
      <w:bookmarkEnd w:id="13"/>
      <w:bookmarkEnd w:id="14"/>
    </w:p>
    <w:p w14:paraId="554B0D2D" w14:textId="77777777"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089DBEE" w14:textId="3B4553BC"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B731A9">
      <w:pPr>
        <w:pStyle w:val="Prrafodelista"/>
      </w:pPr>
    </w:p>
    <w:p w14:paraId="19E18F90" w14:textId="77777777" w:rsidR="00D805D1" w:rsidRDefault="00D805D1" w:rsidP="00F7096D">
      <w:pPr>
        <w:pStyle w:val="PSI-Ttulo3"/>
      </w:pPr>
      <w:bookmarkStart w:id="15" w:name="_Toc21938339"/>
      <w:bookmarkStart w:id="16" w:name="_Toc177731971"/>
      <w:r>
        <w:t>Actividades de calidad a realizarse</w:t>
      </w:r>
      <w:bookmarkEnd w:id="15"/>
      <w:bookmarkEnd w:id="16"/>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213C1F90" w14:textId="6B2530CB" w:rsidR="00593154" w:rsidRDefault="00D805D1" w:rsidP="00F7096D">
      <w:pPr>
        <w:pStyle w:val="Prrafodelista"/>
        <w:numPr>
          <w:ilvl w:val="0"/>
          <w:numId w:val="5"/>
        </w:numPr>
      </w:pPr>
      <w:r>
        <w:t>Asegurar que las desviaciones son documentadas.</w:t>
      </w:r>
    </w:p>
    <w:p w14:paraId="49E4751B" w14:textId="77777777" w:rsidR="00D805D1" w:rsidRDefault="00D805D1" w:rsidP="00F7096D">
      <w:pPr>
        <w:pStyle w:val="PSI-Ttulo4"/>
      </w:pPr>
      <w:bookmarkStart w:id="17" w:name="_Toc21938340"/>
      <w:r>
        <w:t>Revisar cada producto</w:t>
      </w:r>
      <w:bookmarkEnd w:id="17"/>
    </w:p>
    <w:p w14:paraId="23184E77" w14:textId="5C5B1CE0" w:rsidR="00055C19" w:rsidRDefault="00603B42" w:rsidP="00593154">
      <w:bookmarkStart w:id="18" w:name="_Toc21938341"/>
      <w:r>
        <w:t xml:space="preserve">Serán revisados los productos definidos como clave, verificando que no queden correcciones no resueltas en los informes de revisión previos y que se han cumplido los estándares establecidos. </w:t>
      </w:r>
      <w:r w:rsidR="00055C19">
        <w:lastRenderedPageBreak/>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8"/>
    </w:p>
    <w:p w14:paraId="0ACD601B" w14:textId="49DA6D93" w:rsidR="00055C19" w:rsidRDefault="00055C19" w:rsidP="00055C19">
      <w:bookmarkStart w:id="19"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9"/>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21" w:name="_Toc21938345"/>
      <w:bookmarkStart w:id="22" w:name="_Toc177731972"/>
      <w:r>
        <w:t>Responsables</w:t>
      </w:r>
      <w:bookmarkEnd w:id="21"/>
      <w:bookmarkEnd w:id="22"/>
    </w:p>
    <w:p w14:paraId="4840F38C" w14:textId="384FDE30" w:rsidR="004F616F" w:rsidRDefault="004F616F" w:rsidP="004F616F">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lastRenderedPageBreak/>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6E58C9B2"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3" w:name="_Toc21938346"/>
      <w:bookmarkStart w:id="24" w:name="_Toc177731973"/>
      <w:r>
        <w:t>Documentación</w:t>
      </w:r>
      <w:bookmarkEnd w:id="23"/>
      <w:bookmarkEnd w:id="24"/>
    </w:p>
    <w:p w14:paraId="2EEDD56B" w14:textId="77777777" w:rsidR="00116BB3" w:rsidRDefault="00116BB3" w:rsidP="00F7096D">
      <w:pPr>
        <w:pStyle w:val="PSI-Ttulo2"/>
      </w:pPr>
      <w:bookmarkStart w:id="25" w:name="_Toc21938347"/>
      <w:bookmarkStart w:id="26" w:name="_Toc177731974"/>
      <w:r>
        <w:t>Propósito</w:t>
      </w:r>
      <w:bookmarkEnd w:id="25"/>
      <w:bookmarkEnd w:id="26"/>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7" w:name="_Toc21938348"/>
      <w:bookmarkStart w:id="28" w:name="_Toc177731975"/>
      <w:r>
        <w:t>Documentación mínima requerida</w:t>
      </w:r>
      <w:bookmarkEnd w:id="27"/>
      <w:bookmarkEnd w:id="28"/>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29" w:name="_Toc21938349"/>
      <w:r>
        <w:br/>
      </w:r>
      <w:bookmarkStart w:id="30" w:name="_Toc177731976"/>
      <w:r w:rsidR="00116BB3">
        <w:t>Especificación de requerimientos del software</w:t>
      </w:r>
      <w:bookmarkEnd w:id="29"/>
      <w:bookmarkEnd w:id="30"/>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lastRenderedPageBreak/>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F7096D">
      <w:pPr>
        <w:pStyle w:val="PSI-Ttulo3"/>
      </w:pPr>
      <w:bookmarkStart w:id="31" w:name="_Toc21938350"/>
      <w:bookmarkStart w:id="32" w:name="_Toc177731977"/>
      <w:r>
        <w:t>Descripción del diseño del software</w:t>
      </w:r>
      <w:bookmarkEnd w:id="31"/>
      <w:bookmarkEnd w:id="32"/>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F7096D">
      <w:pPr>
        <w:pStyle w:val="PSI-Ttulo3"/>
      </w:pPr>
      <w:bookmarkStart w:id="33" w:name="_Toc21938351"/>
      <w:bookmarkStart w:id="34" w:name="_Toc177731978"/>
      <w:r>
        <w:t>Plan de Verificación &amp; Validación</w:t>
      </w:r>
      <w:bookmarkEnd w:id="33"/>
      <w:bookmarkEnd w:id="34"/>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77777777" w:rsidR="00116BB3" w:rsidRDefault="000361BC" w:rsidP="00F7096D">
      <w:pPr>
        <w:pStyle w:val="PSI-Ttulo2"/>
      </w:pPr>
      <w:r>
        <w:br w:type="page"/>
      </w:r>
      <w:bookmarkStart w:id="35" w:name="_Toc21938354"/>
      <w:bookmarkStart w:id="36" w:name="_Toc177731979"/>
      <w:r w:rsidR="00116BB3">
        <w:lastRenderedPageBreak/>
        <w:t>Plan de Gestión de configuración</w:t>
      </w:r>
      <w:bookmarkEnd w:id="35"/>
      <w:bookmarkEnd w:id="36"/>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F7096D">
      <w:pPr>
        <w:pStyle w:val="PSI-Ttulo3"/>
      </w:pPr>
      <w:bookmarkStart w:id="37" w:name="OLE_LINK5"/>
      <w:bookmarkStart w:id="38" w:name="OLE_LINK6"/>
      <w:r>
        <w:br/>
      </w:r>
      <w:bookmarkStart w:id="39" w:name="_Toc177731980"/>
      <w:r w:rsidR="00BE1EEE">
        <w:t>Forma de trabajo</w:t>
      </w:r>
      <w:bookmarkEnd w:id="39"/>
      <w:r w:rsidR="00BE1EEE">
        <w:t xml:space="preserve"> </w:t>
      </w:r>
    </w:p>
    <w:p w14:paraId="39EC94B8" w14:textId="6AE26568" w:rsidR="00BE1EEE" w:rsidRPr="00BE1EEE" w:rsidRDefault="00BE1EEE" w:rsidP="00471388">
      <w:pPr>
        <w:rPr>
          <w:lang w:eastAsia="es-ES"/>
        </w:rPr>
      </w:pPr>
      <w:r w:rsidRPr="00BE1EEE">
        <w:rPr>
          <w:lang w:eastAsia="es-ES"/>
        </w:rPr>
        <w:t xml:space="preserve">Durante el proceso de gestión de configuración se utilizará la herramienta </w:t>
      </w:r>
      <w:r w:rsidR="00471388">
        <w:rPr>
          <w:lang w:eastAsia="es-ES"/>
        </w:rPr>
        <w:t>git</w:t>
      </w:r>
      <w:r w:rsidRPr="00BE1EEE">
        <w:rPr>
          <w:lang w:eastAsia="es-ES"/>
        </w:rPr>
        <w:t xml:space="preserve"> para el control de versiones del producto. Cuando algún miembro haga una modificación en el proyecto, deberá acceder al servidor</w:t>
      </w:r>
      <w:r w:rsidR="00471388">
        <w:rPr>
          <w:lang w:eastAsia="es-ES"/>
        </w:rPr>
        <w:t>, github,</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F7096D">
      <w:pPr>
        <w:pStyle w:val="PSI-Ttulo3"/>
      </w:pPr>
      <w:bookmarkStart w:id="40" w:name="_Toc177731981"/>
      <w:bookmarkEnd w:id="37"/>
      <w:bookmarkEnd w:id="38"/>
      <w:r>
        <w:t>Control de Cambios</w:t>
      </w:r>
      <w:bookmarkEnd w:id="40"/>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7C0FF8FC" w14:textId="77777777" w:rsidR="00116BB3" w:rsidRDefault="00116BB3" w:rsidP="00F7096D">
      <w:pPr>
        <w:pStyle w:val="PSI-Ttulo2"/>
      </w:pPr>
      <w:bookmarkStart w:id="41" w:name="_Toc21938355"/>
      <w:bookmarkStart w:id="42" w:name="_Toc177731982"/>
      <w:r>
        <w:t>Otros documentos</w:t>
      </w:r>
      <w:bookmarkEnd w:id="41"/>
      <w:bookmarkEnd w:id="42"/>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43" w:name="_Toc21938356"/>
      <w:bookmarkStart w:id="44" w:name="_Toc177731983"/>
      <w:r>
        <w:lastRenderedPageBreak/>
        <w:t xml:space="preserve">Estándares, prácticas, </w:t>
      </w:r>
      <w:r w:rsidRPr="00582B2C">
        <w:t>convenciones y métricas</w:t>
      </w:r>
      <w:bookmarkEnd w:id="43"/>
      <w:bookmarkEnd w:id="44"/>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Standard Glosary of Software Engering Terms</w:t>
      </w:r>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5" w:name="_Toc177731984"/>
      <w:r w:rsidRPr="00686C07">
        <w:t>Objetivos</w:t>
      </w:r>
      <w:bookmarkEnd w:id="45"/>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059E905D" w:rsidR="00686C07" w:rsidRP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5750DC47" w14:textId="77777777" w:rsidR="00686C07" w:rsidRPr="00686C07" w:rsidRDefault="007D0783" w:rsidP="00F7096D">
      <w:pPr>
        <w:pStyle w:val="PSI-Ttulo2"/>
      </w:pPr>
      <w:bookmarkStart w:id="46" w:name="_Toc21938357"/>
      <w:r>
        <w:br w:type="page"/>
      </w:r>
      <w:bookmarkStart w:id="47" w:name="_Toc177731985"/>
      <w:r w:rsidR="00686C07" w:rsidRPr="00686C07">
        <w:lastRenderedPageBreak/>
        <w:t>Métricas de proceso</w:t>
      </w:r>
      <w:bookmarkEnd w:id="47"/>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4EF47F19"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8" w:name="_Toc177731986"/>
      <w:r w:rsidRPr="00676DD1">
        <w:t>Métricas de proyecto</w:t>
      </w:r>
      <w:bookmarkEnd w:id="48"/>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14BCB5A1"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t>Horas trabajadas</w:t>
      </w:r>
      <w:r w:rsidR="005156CF">
        <w:t>.</w:t>
      </w:r>
    </w:p>
    <w:p w14:paraId="58858DB3" w14:textId="016C0296" w:rsidR="005F71FE" w:rsidRDefault="005F71FE" w:rsidP="005156CF">
      <w:pPr>
        <w:pStyle w:val="Prrafodelista"/>
        <w:numPr>
          <w:ilvl w:val="0"/>
          <w:numId w:val="18"/>
        </w:numPr>
      </w:pPr>
      <w:r>
        <w:t>Tiempo (calendario) transcurrido</w:t>
      </w:r>
      <w:r w:rsidR="005156CF">
        <w:t>.</w:t>
      </w:r>
    </w:p>
    <w:p w14:paraId="1699FA40" w14:textId="27ABD397" w:rsidR="005F71FE" w:rsidRDefault="001C61A8" w:rsidP="005156CF">
      <w:pPr>
        <w:pStyle w:val="Prrafodelista"/>
        <w:numPr>
          <w:ilvl w:val="0"/>
          <w:numId w:val="18"/>
        </w:numPr>
      </w:pPr>
      <w:r>
        <w:t>Distribución</w:t>
      </w:r>
      <w:r w:rsidR="005F71FE">
        <w:t xml:space="preserve"> del esfuerzo por fase</w:t>
      </w:r>
      <w:r w:rsidR="005156CF">
        <w:t>.</w:t>
      </w:r>
    </w:p>
    <w:p w14:paraId="34D17071" w14:textId="05E109F3" w:rsidR="00DD04BC" w:rsidRDefault="00DD04BC" w:rsidP="005156CF">
      <w:pPr>
        <w:pStyle w:val="Prrafodelista"/>
        <w:numPr>
          <w:ilvl w:val="0"/>
          <w:numId w:val="18"/>
        </w:numPr>
      </w:pPr>
      <w:r>
        <w:t>Cambios sobre requerimientos durante el desarrollo</w:t>
      </w:r>
      <w:r w:rsidR="005156CF">
        <w:t>.</w:t>
      </w:r>
    </w:p>
    <w:p w14:paraId="61D36016" w14:textId="25474FD6" w:rsidR="00DD04BC" w:rsidRDefault="00DD04BC" w:rsidP="005156CF">
      <w:pPr>
        <w:pStyle w:val="Prrafodelista"/>
        <w:numPr>
          <w:ilvl w:val="0"/>
          <w:numId w:val="18"/>
        </w:numPr>
      </w:pPr>
      <w:r>
        <w:t>Origen de los cambios sobre requerimientos</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49" w:name="_Toc177731987"/>
      <w:r w:rsidRPr="004B64D4">
        <w:t>Métricas de producto</w:t>
      </w:r>
      <w:bookmarkEnd w:id="49"/>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2690A945" w:rsidR="00DD04BC" w:rsidRDefault="00DD04BC" w:rsidP="0022088A">
      <w:r>
        <w:t>Para este proyecto se trabajará con las siguientes métricas del producto</w:t>
      </w:r>
      <w:r w:rsidR="00EB5F47">
        <w:t>:</w:t>
      </w:r>
    </w:p>
    <w:p w14:paraId="47C2EA29" w14:textId="3CFBD783" w:rsidR="00DD04BC" w:rsidRDefault="00DD04BC" w:rsidP="005156CF">
      <w:pPr>
        <w:pStyle w:val="Prrafodelista"/>
        <w:numPr>
          <w:ilvl w:val="0"/>
          <w:numId w:val="19"/>
        </w:numPr>
      </w:pPr>
      <w:r>
        <w:t>Puntos de Caso de Uso</w:t>
      </w:r>
    </w:p>
    <w:p w14:paraId="1B9E0E4C" w14:textId="5D2CDF1B" w:rsidR="00DD04BC" w:rsidRDefault="00DD04BC" w:rsidP="005156CF">
      <w:pPr>
        <w:pStyle w:val="Prrafodelista"/>
        <w:numPr>
          <w:ilvl w:val="0"/>
          <w:numId w:val="19"/>
        </w:numPr>
      </w:pPr>
      <w:r>
        <w:t>Complejidad de diseño (acoplamiento)</w:t>
      </w:r>
    </w:p>
    <w:p w14:paraId="19974690" w14:textId="77777777" w:rsidR="00DD04BC" w:rsidRDefault="00DD04BC" w:rsidP="005156CF">
      <w:pPr>
        <w:pStyle w:val="Prrafodelista"/>
        <w:numPr>
          <w:ilvl w:val="0"/>
          <w:numId w:val="19"/>
        </w:numPr>
      </w:pPr>
      <w:r>
        <w:t xml:space="preserve">Complejidad de código </w:t>
      </w:r>
    </w:p>
    <w:p w14:paraId="5B7ACAB1" w14:textId="77777777" w:rsidR="00DD04BC" w:rsidRDefault="00DD04BC" w:rsidP="005156CF">
      <w:pPr>
        <w:pStyle w:val="Prrafodelista"/>
        <w:numPr>
          <w:ilvl w:val="0"/>
          <w:numId w:val="19"/>
        </w:numPr>
      </w:pPr>
      <w:r>
        <w:t>Métodos por clase</w:t>
      </w:r>
    </w:p>
    <w:p w14:paraId="10BED3FA" w14:textId="77777777" w:rsidR="00DD04BC" w:rsidRDefault="00DD04BC" w:rsidP="005156CF">
      <w:pPr>
        <w:pStyle w:val="Prrafodelista"/>
        <w:numPr>
          <w:ilvl w:val="0"/>
          <w:numId w:val="19"/>
        </w:numPr>
      </w:pPr>
      <w:r>
        <w:t>Profundidad y ancho de jerarquías</w:t>
      </w:r>
    </w:p>
    <w:p w14:paraId="6C3583E8" w14:textId="2658B28D" w:rsidR="00DD04BC" w:rsidRDefault="00DD04BC" w:rsidP="005156CF">
      <w:pPr>
        <w:pStyle w:val="Prrafodelista"/>
        <w:numPr>
          <w:ilvl w:val="0"/>
          <w:numId w:val="19"/>
        </w:numPr>
      </w:pPr>
      <w:r>
        <w:t>Cantidad de objetos y cantidad de relaciones de colaboración diferentes</w:t>
      </w:r>
    </w:p>
    <w:p w14:paraId="5C125424" w14:textId="77777777" w:rsidR="00DD04BC" w:rsidRDefault="00DD04BC" w:rsidP="005156CF">
      <w:pPr>
        <w:pStyle w:val="Prrafodelista"/>
        <w:numPr>
          <w:ilvl w:val="0"/>
          <w:numId w:val="19"/>
        </w:numPr>
      </w:pPr>
      <w:r>
        <w:t>Tipo y origen de defectos</w:t>
      </w:r>
    </w:p>
    <w:p w14:paraId="5C459B0A" w14:textId="13F37E4F" w:rsidR="00DD04BC" w:rsidRDefault="00DD04BC" w:rsidP="005156CF">
      <w:pPr>
        <w:pStyle w:val="Prrafodelista"/>
        <w:numPr>
          <w:ilvl w:val="0"/>
          <w:numId w:val="19"/>
        </w:numPr>
      </w:pPr>
      <w:r>
        <w:t>Cantidad de problemas reportados</w:t>
      </w:r>
    </w:p>
    <w:p w14:paraId="0F4CF158" w14:textId="090CA98C" w:rsidR="00DD04BC" w:rsidRDefault="00DD04BC" w:rsidP="005156CF">
      <w:pPr>
        <w:pStyle w:val="Prrafodelista"/>
        <w:numPr>
          <w:ilvl w:val="0"/>
          <w:numId w:val="19"/>
        </w:numPr>
      </w:pPr>
      <w:r>
        <w:t>Tiempo requerido para reparar</w:t>
      </w:r>
    </w:p>
    <w:p w14:paraId="15D36B34" w14:textId="77777777" w:rsidR="00DD04BC" w:rsidRDefault="00DD04BC" w:rsidP="005156CF">
      <w:pPr>
        <w:pStyle w:val="Prrafodelista"/>
        <w:numPr>
          <w:ilvl w:val="0"/>
          <w:numId w:val="19"/>
        </w:numPr>
      </w:pPr>
      <w:r>
        <w:t xml:space="preserve">Facilidad de aprendizaje de uso </w:t>
      </w:r>
    </w:p>
    <w:p w14:paraId="6AC46023" w14:textId="3ECFFC90" w:rsidR="007D0783" w:rsidRPr="004B64D4" w:rsidRDefault="007C5CE6" w:rsidP="00A875D2">
      <w:r>
        <w:lastRenderedPageBreak/>
        <w:t>Aclaración: Estas métricas podrán ser modificadas en el momento que se defina la arquitectura del sistema.</w:t>
      </w:r>
    </w:p>
    <w:p w14:paraId="0AA90C0A" w14:textId="77777777" w:rsidR="00F341E4" w:rsidRDefault="00F341E4" w:rsidP="00F7096D">
      <w:pPr>
        <w:pStyle w:val="PSI-Ttulo2"/>
      </w:pPr>
      <w:bookmarkStart w:id="50" w:name="_Toc177731988"/>
      <w:r>
        <w:t>Estándar de documentación</w:t>
      </w:r>
      <w:bookmarkEnd w:id="46"/>
      <w:bookmarkEnd w:id="50"/>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51" w:name="_Toc21938358"/>
      <w:bookmarkStart w:id="52" w:name="_Toc177731989"/>
      <w:r>
        <w:t>Estándar de verificación y prácticas</w:t>
      </w:r>
      <w:bookmarkEnd w:id="51"/>
      <w:bookmarkEnd w:id="52"/>
    </w:p>
    <w:p w14:paraId="2222EBFC" w14:textId="77777777" w:rsidR="00F341E4" w:rsidRDefault="00441463" w:rsidP="00F7096D">
      <w:pPr>
        <w:pStyle w:val="PSI-Comentario"/>
      </w:pPr>
      <w:r>
        <w:t>[</w:t>
      </w:r>
      <w:r w:rsidR="00F341E4">
        <w:t>Se utilizan las prácticas definidas en el Plan de Verificación y Validación.</w:t>
      </w:r>
    </w:p>
    <w:p w14:paraId="65CB00C5" w14:textId="1E2CC8A4" w:rsidR="000B62B5" w:rsidRDefault="00F341E4" w:rsidP="00A875D2">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r w:rsidRPr="00351D45">
        <w:t>Std 1012-1986 IEEE Standard for Software Verification and Validation Plans.</w:t>
      </w:r>
      <w:r w:rsidR="00441463">
        <w:t>]</w:t>
      </w:r>
      <w:bookmarkStart w:id="53" w:name="_Toc21938359"/>
    </w:p>
    <w:p w14:paraId="37E971C4" w14:textId="77777777" w:rsidR="00F341E4" w:rsidRDefault="00F341E4" w:rsidP="0055055D">
      <w:pPr>
        <w:pStyle w:val="PSI-Ttulo2"/>
      </w:pPr>
      <w:bookmarkStart w:id="54" w:name="_Toc177731990"/>
      <w:r>
        <w:t>Otros Estándares</w:t>
      </w:r>
      <w:bookmarkEnd w:id="53"/>
      <w:bookmarkEnd w:id="54"/>
    </w:p>
    <w:p w14:paraId="51F562C0" w14:textId="77777777" w:rsidR="0055055D" w:rsidRDefault="0055055D" w:rsidP="0055055D">
      <w:pPr>
        <w:pStyle w:val="PSI-Ttulo3"/>
        <w:rPr>
          <w:lang w:val="es-AR"/>
        </w:rPr>
      </w:pPr>
      <w:bookmarkStart w:id="55" w:name="_Toc177731991"/>
      <w:r>
        <w:rPr>
          <w:lang w:val="es-AR"/>
        </w:rPr>
        <w:t>Estándar de programación</w:t>
      </w:r>
      <w:bookmarkEnd w:id="55"/>
    </w:p>
    <w:p w14:paraId="50DACC5A" w14:textId="0A85B0D2" w:rsidR="0055055D" w:rsidRDefault="00CA7DD4" w:rsidP="00CA7DD4">
      <w:r>
        <w:t xml:space="preserve">El estándar de programación que </w:t>
      </w:r>
      <w:r w:rsidR="00B140AA">
        <w:t>será</w:t>
      </w:r>
      <w:r>
        <w:t xml:space="preserve"> utilizado </w:t>
      </w:r>
      <w:r w:rsidR="00B140AA">
        <w:t>estará definido por los estándares Per Coding Style 2.0 y PSR 1</w:t>
      </w:r>
      <w:r w:rsidR="00F136A5">
        <w:t>.</w:t>
      </w:r>
      <w:r w:rsidR="00B140AA">
        <w:t xml:space="preserve"> </w:t>
      </w:r>
    </w:p>
    <w:p w14:paraId="33E9A664" w14:textId="0DBAC316" w:rsidR="0055055D" w:rsidRDefault="0055055D" w:rsidP="0055055D">
      <w:pPr>
        <w:pStyle w:val="PSI-Ttulo3"/>
        <w:rPr>
          <w:lang w:val="es-AR"/>
        </w:rPr>
      </w:pPr>
      <w:bookmarkStart w:id="56" w:name="_Toc177731992"/>
      <w:r>
        <w:rPr>
          <w:lang w:val="es-AR"/>
        </w:rPr>
        <w:t>Estándar de base de datos</w:t>
      </w:r>
      <w:bookmarkEnd w:id="56"/>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5AB32A" w14:textId="2EB9E07B" w:rsidR="00473137" w:rsidRPr="00473137" w:rsidRDefault="00473137" w:rsidP="00473137">
      <w:pPr>
        <w:rPr>
          <w:lang w:val="es-AR"/>
        </w:rPr>
      </w:pPr>
      <w:r>
        <w:rPr>
          <w:lang w:val="es-AR"/>
        </w:rPr>
        <w:t>Este documento se realizará en la siguiente iteración.</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7" w:name="_Toc21938360"/>
      <w:bookmarkStart w:id="58" w:name="_Toc177731993"/>
      <w:r>
        <w:lastRenderedPageBreak/>
        <w:t>Revisiones y auditorías</w:t>
      </w:r>
      <w:bookmarkEnd w:id="57"/>
      <w:bookmarkEnd w:id="58"/>
    </w:p>
    <w:p w14:paraId="0D07B05E" w14:textId="77777777" w:rsidR="00F341E4" w:rsidRDefault="00F341E4" w:rsidP="00F7096D">
      <w:pPr>
        <w:pStyle w:val="PSI-Ttulo2"/>
      </w:pPr>
      <w:bookmarkStart w:id="59" w:name="_Toc21938361"/>
      <w:bookmarkStart w:id="60" w:name="_Toc177731994"/>
      <w:r w:rsidRPr="001B43FE">
        <w:t>Objetivo</w:t>
      </w:r>
      <w:bookmarkEnd w:id="59"/>
      <w:bookmarkEnd w:id="60"/>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61" w:name="_Toc21938362"/>
      <w:bookmarkStart w:id="62" w:name="_Toc177731995"/>
      <w:r>
        <w:t>Requerimientos mínimos</w:t>
      </w:r>
      <w:bookmarkEnd w:id="61"/>
      <w:bookmarkEnd w:id="62"/>
    </w:p>
    <w:p w14:paraId="79FC3850" w14:textId="77777777" w:rsidR="00F341E4" w:rsidRDefault="00F341E4" w:rsidP="00F7096D">
      <w:pPr>
        <w:pStyle w:val="PSI-Ttulo3"/>
      </w:pPr>
      <w:bookmarkStart w:id="63" w:name="_Toc21938363"/>
      <w:bookmarkStart w:id="64" w:name="_Toc177731996"/>
      <w:r>
        <w:t>Revisión de requerimientos</w:t>
      </w:r>
      <w:bookmarkEnd w:id="63"/>
      <w:bookmarkEnd w:id="64"/>
    </w:p>
    <w:p w14:paraId="6BAEB3BE" w14:textId="7F1EB926"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 xml:space="preserve">Estas revisiones se harán una vez realizados los modelos de </w:t>
      </w:r>
      <w:r w:rsidR="003A0740">
        <w:t xml:space="preserve">casos de uso, </w:t>
      </w:r>
      <w:r w:rsidR="00501FC2">
        <w:t>datos, arquitectónicos y diseño</w:t>
      </w:r>
      <w:r w:rsidR="009F2727">
        <w:t xml:space="preserve">. Además, también se revisarán cuando se realicen los prototipos. </w:t>
      </w:r>
    </w:p>
    <w:p w14:paraId="0921BE1E" w14:textId="1521A47A" w:rsidR="00F341E4" w:rsidRDefault="00F341E4" w:rsidP="00F7096D">
      <w:pPr>
        <w:pStyle w:val="PSI-Ttulo3"/>
      </w:pPr>
      <w:bookmarkStart w:id="65" w:name="_Toc21938365"/>
      <w:bookmarkStart w:id="66" w:name="_Toc177731997"/>
      <w:r>
        <w:t>Revisión de diseño</w:t>
      </w:r>
      <w:bookmarkEnd w:id="66"/>
      <w:r>
        <w:t xml:space="preserve"> </w:t>
      </w:r>
      <w:bookmarkEnd w:id="65"/>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F7096D">
      <w:pPr>
        <w:pStyle w:val="PSI-Ttulo3"/>
      </w:pPr>
      <w:bookmarkStart w:id="67" w:name="_Toc21938367"/>
      <w:bookmarkStart w:id="68" w:name="_Toc177731998"/>
      <w:r>
        <w:t>Auditoría funcional</w:t>
      </w:r>
      <w:bookmarkEnd w:id="67"/>
      <w:bookmarkEnd w:id="68"/>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F7096D">
      <w:pPr>
        <w:pStyle w:val="PSI-Ttulo3"/>
      </w:pPr>
      <w:bookmarkStart w:id="69" w:name="_Toc21938368"/>
      <w:bookmarkStart w:id="70" w:name="_Toc177731999"/>
      <w:r>
        <w:t>Auditoría física</w:t>
      </w:r>
      <w:bookmarkEnd w:id="69"/>
      <w:bookmarkEnd w:id="70"/>
    </w:p>
    <w:p w14:paraId="2EFAFFC0" w14:textId="2B7C7D6C" w:rsidR="005264A0" w:rsidRDefault="00F341E4" w:rsidP="00573C40">
      <w:r>
        <w:t>Esta revisión se realiza para verificar que el software y la documentación son consistentes y están aptos para la liberación.</w:t>
      </w:r>
      <w:bookmarkStart w:id="71" w:name="_Toc21938369"/>
    </w:p>
    <w:p w14:paraId="6E323972" w14:textId="77777777" w:rsidR="00F341E4" w:rsidRDefault="00F341E4" w:rsidP="00F7096D">
      <w:pPr>
        <w:pStyle w:val="PSI-Ttulo3"/>
      </w:pPr>
      <w:bookmarkStart w:id="72" w:name="_Toc177732000"/>
      <w:r>
        <w:t>Auditorías internas al proceso</w:t>
      </w:r>
      <w:bookmarkEnd w:id="71"/>
      <w:bookmarkEnd w:id="72"/>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3"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F7096D">
      <w:pPr>
        <w:pStyle w:val="PSI-Ttulo3"/>
      </w:pPr>
      <w:bookmarkStart w:id="74" w:name="_Toc177732001"/>
      <w:r>
        <w:t>Revisiones de gestión</w:t>
      </w:r>
      <w:bookmarkStart w:id="75" w:name="_Toc21938371"/>
      <w:bookmarkEnd w:id="73"/>
      <w:bookmarkEnd w:id="74"/>
    </w:p>
    <w:p w14:paraId="0965A627" w14:textId="77777777" w:rsidR="00F341E4" w:rsidRDefault="00F341E4" w:rsidP="00F7096D">
      <w:pPr>
        <w:pStyle w:val="PSI-Ttulo3"/>
      </w:pPr>
      <w:bookmarkStart w:id="76" w:name="_Toc177732002"/>
      <w:r>
        <w:t>Revisión del Plan de gestión de configuración</w:t>
      </w:r>
      <w:bookmarkEnd w:id="75"/>
      <w:bookmarkEnd w:id="76"/>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F7096D">
      <w:pPr>
        <w:pStyle w:val="PSI-Ttulo3"/>
      </w:pPr>
      <w:bookmarkStart w:id="77" w:name="_Toc21938372"/>
      <w:bookmarkStart w:id="78" w:name="_Toc177732003"/>
      <w:r>
        <w:t>Revisión Post Mortem</w:t>
      </w:r>
      <w:bookmarkEnd w:id="77"/>
      <w:bookmarkEnd w:id="78"/>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F7096D">
      <w:pPr>
        <w:pStyle w:val="PSI-Ttulo3"/>
      </w:pPr>
      <w:bookmarkStart w:id="79" w:name="_Toc21938373"/>
      <w:bookmarkStart w:id="80" w:name="_Toc177732004"/>
      <w:r>
        <w:lastRenderedPageBreak/>
        <w:t>Agenda</w:t>
      </w:r>
      <w:bookmarkEnd w:id="79"/>
      <w:bookmarkEnd w:id="80"/>
    </w:p>
    <w:p w14:paraId="1963C1F1" w14:textId="68DE9F4D" w:rsidR="003A0740" w:rsidRDefault="003A0740" w:rsidP="00736BC8">
      <w:r>
        <w:t>Las revisiones que se vayan realizando van a quedar plasmadas en los documentos correspondiente para que concordar con los deseos de los clientes.</w:t>
      </w:r>
    </w:p>
    <w:p w14:paraId="294041AD" w14:textId="056F4982" w:rsidR="003A0740" w:rsidRDefault="003A0740" w:rsidP="00736BC8">
      <w:r>
        <w:t>Las revisiones de los requerimientos se van a realizar para las siguientes fechas:</w:t>
      </w:r>
    </w:p>
    <w:p w14:paraId="77C94E5D" w14:textId="138605B7" w:rsidR="003A0740" w:rsidRDefault="003A0740" w:rsidP="003A0740">
      <w:pPr>
        <w:pStyle w:val="Prrafodelista"/>
        <w:numPr>
          <w:ilvl w:val="0"/>
          <w:numId w:val="26"/>
        </w:numPr>
      </w:pPr>
      <w:r>
        <w:t>27/09/2024</w:t>
      </w:r>
    </w:p>
    <w:p w14:paraId="3106D59A" w14:textId="57912F1D" w:rsidR="003A0740" w:rsidRDefault="003A0740" w:rsidP="003A0740">
      <w:pPr>
        <w:pStyle w:val="Prrafodelista"/>
        <w:numPr>
          <w:ilvl w:val="0"/>
          <w:numId w:val="26"/>
        </w:numPr>
      </w:pPr>
      <w:r>
        <w:t>01/10/2024</w:t>
      </w:r>
    </w:p>
    <w:p w14:paraId="2143E11B" w14:textId="4C8AEE29" w:rsidR="003A0740" w:rsidRDefault="003A0740" w:rsidP="003A0740">
      <w:pPr>
        <w:pStyle w:val="Prrafodelista"/>
        <w:numPr>
          <w:ilvl w:val="0"/>
          <w:numId w:val="26"/>
        </w:numPr>
      </w:pPr>
      <w:r>
        <w:t>0</w:t>
      </w:r>
      <w:r>
        <w:t>4</w:t>
      </w:r>
      <w:r>
        <w:t>/10/2024</w:t>
      </w:r>
    </w:p>
    <w:p w14:paraId="7AF9ADE5" w14:textId="2D2175BD" w:rsidR="003A0740" w:rsidRDefault="003A0740" w:rsidP="003A0740">
      <w:pPr>
        <w:pStyle w:val="Prrafodelista"/>
        <w:numPr>
          <w:ilvl w:val="0"/>
          <w:numId w:val="26"/>
        </w:numPr>
      </w:pPr>
      <w:r>
        <w:t>15/10/2024</w:t>
      </w:r>
    </w:p>
    <w:p w14:paraId="0251640A" w14:textId="5BED0546" w:rsidR="003A0740" w:rsidRDefault="003A0740" w:rsidP="003A0740">
      <w:pPr>
        <w:pStyle w:val="Prrafodelista"/>
        <w:numPr>
          <w:ilvl w:val="0"/>
          <w:numId w:val="26"/>
        </w:numPr>
      </w:pPr>
      <w:r>
        <w:t>18/10/2024</w:t>
      </w:r>
    </w:p>
    <w:p w14:paraId="1574BB6D" w14:textId="0684F518" w:rsidR="00E454DB" w:rsidRDefault="00E454DB" w:rsidP="00E454DB">
      <w:r>
        <w:t>La r</w:t>
      </w:r>
      <w:r>
        <w:t>evisión de</w:t>
      </w:r>
      <w:r>
        <w:t>l</w:t>
      </w:r>
      <w:r>
        <w:t xml:space="preserve"> diseño </w:t>
      </w:r>
      <w:r>
        <w:t>se va a realizar:</w:t>
      </w:r>
    </w:p>
    <w:p w14:paraId="0F7B0135" w14:textId="612B7772" w:rsidR="00E454DB" w:rsidRDefault="00E454DB" w:rsidP="00E454DB">
      <w:pPr>
        <w:pStyle w:val="Prrafodelista"/>
        <w:numPr>
          <w:ilvl w:val="0"/>
          <w:numId w:val="26"/>
        </w:numPr>
      </w:pPr>
      <w:r>
        <w:t>18/10/2024</w:t>
      </w:r>
    </w:p>
    <w:p w14:paraId="538A55D4" w14:textId="48D21A56" w:rsidR="00E454DB" w:rsidRDefault="00E454DB" w:rsidP="00E454DB">
      <w:r>
        <w:t>La auditoría funcional se va a realizar:</w:t>
      </w:r>
    </w:p>
    <w:p w14:paraId="130F7818" w14:textId="40F6144F" w:rsidR="00E454DB" w:rsidRDefault="00E454DB" w:rsidP="00E454DB">
      <w:pPr>
        <w:pStyle w:val="Prrafodelista"/>
        <w:numPr>
          <w:ilvl w:val="0"/>
          <w:numId w:val="26"/>
        </w:numPr>
      </w:pPr>
      <w:r>
        <w:t>16/11/2024</w:t>
      </w:r>
    </w:p>
    <w:p w14:paraId="3C2C5221" w14:textId="0D9B6212" w:rsidR="00E454DB" w:rsidRDefault="00E454DB" w:rsidP="00E454DB">
      <w:r>
        <w:t>La a</w:t>
      </w:r>
      <w:r>
        <w:t>uditoría física</w:t>
      </w:r>
      <w:r>
        <w:t xml:space="preserve"> se va a realizar: </w:t>
      </w:r>
    </w:p>
    <w:p w14:paraId="3C2F2D1F" w14:textId="5EA3B35D" w:rsidR="00E454DB" w:rsidRDefault="00CC6EED" w:rsidP="00E454DB">
      <w:pPr>
        <w:pStyle w:val="Prrafodelista"/>
        <w:numPr>
          <w:ilvl w:val="0"/>
          <w:numId w:val="26"/>
        </w:numPr>
      </w:pPr>
      <w:r>
        <w:t>2</w:t>
      </w:r>
      <w:r w:rsidR="00107244">
        <w:t>1</w:t>
      </w:r>
      <w:r>
        <w:t>/11/2024</w:t>
      </w:r>
    </w:p>
    <w:p w14:paraId="3963BFF7" w14:textId="44618F6A" w:rsidR="00E454DB" w:rsidRDefault="00CC6EED" w:rsidP="00E454DB">
      <w:r>
        <w:t xml:space="preserve">Las auditorías </w:t>
      </w:r>
      <w:r w:rsidR="00E454DB">
        <w:t>internas al proceso</w:t>
      </w:r>
      <w:r>
        <w:t xml:space="preserve"> se van a realizar:</w:t>
      </w:r>
    </w:p>
    <w:p w14:paraId="1A391525" w14:textId="05AAE754" w:rsidR="00CC6EED" w:rsidRDefault="00CC6EED" w:rsidP="00CC6EED">
      <w:pPr>
        <w:pStyle w:val="Prrafodelista"/>
        <w:numPr>
          <w:ilvl w:val="0"/>
          <w:numId w:val="26"/>
        </w:numPr>
      </w:pPr>
      <w:r>
        <w:t>20/10/2024</w:t>
      </w:r>
    </w:p>
    <w:p w14:paraId="2EE6EF72" w14:textId="6FDFBCAF" w:rsidR="00CC6EED" w:rsidRDefault="00CC6EED" w:rsidP="00CC6EED">
      <w:pPr>
        <w:pStyle w:val="Prrafodelista"/>
        <w:numPr>
          <w:ilvl w:val="0"/>
          <w:numId w:val="26"/>
        </w:numPr>
      </w:pPr>
      <w:r>
        <w:t>30/10/2024</w:t>
      </w:r>
    </w:p>
    <w:p w14:paraId="0E9FAB5C" w14:textId="36783A58" w:rsidR="00CC6EED" w:rsidRDefault="00CC6EED" w:rsidP="00CC6EED">
      <w:pPr>
        <w:pStyle w:val="Prrafodelista"/>
        <w:numPr>
          <w:ilvl w:val="0"/>
          <w:numId w:val="26"/>
        </w:numPr>
      </w:pPr>
      <w:r>
        <w:t>09/11/2024</w:t>
      </w:r>
    </w:p>
    <w:p w14:paraId="7C681528" w14:textId="32C44135" w:rsidR="00E454DB" w:rsidRDefault="00107244" w:rsidP="00B545DF">
      <w:pPr>
        <w:pStyle w:val="Prrafodelista"/>
        <w:numPr>
          <w:ilvl w:val="0"/>
          <w:numId w:val="26"/>
        </w:numPr>
      </w:pPr>
      <w:r>
        <w:t>20/11/2024</w:t>
      </w:r>
    </w:p>
    <w:p w14:paraId="4000A042" w14:textId="416F4DB7" w:rsidR="00E454DB" w:rsidRDefault="00E75097" w:rsidP="00E454DB">
      <w:r>
        <w:t>Las r</w:t>
      </w:r>
      <w:r w:rsidR="00E454DB">
        <w:t>evisi</w:t>
      </w:r>
      <w:r>
        <w:t>o</w:t>
      </w:r>
      <w:r w:rsidR="00E454DB">
        <w:t>n</w:t>
      </w:r>
      <w:r>
        <w:t>es</w:t>
      </w:r>
      <w:r w:rsidR="00E454DB">
        <w:t xml:space="preserve"> del Plan de gestión de configuración</w:t>
      </w:r>
      <w:r>
        <w:t xml:space="preserve"> se van a realizar:</w:t>
      </w:r>
    </w:p>
    <w:p w14:paraId="7310E036" w14:textId="294BA4AA" w:rsidR="00E454DB" w:rsidRDefault="00E75097" w:rsidP="00E454DB">
      <w:pPr>
        <w:pStyle w:val="Prrafodelista"/>
        <w:numPr>
          <w:ilvl w:val="0"/>
          <w:numId w:val="26"/>
        </w:numPr>
      </w:pPr>
      <w:r>
        <w:t>12/10/2024</w:t>
      </w:r>
    </w:p>
    <w:p w14:paraId="4419C0F5" w14:textId="6371FA42" w:rsidR="00E75097" w:rsidRDefault="00E75097" w:rsidP="00E454DB">
      <w:pPr>
        <w:pStyle w:val="Prrafodelista"/>
        <w:numPr>
          <w:ilvl w:val="0"/>
          <w:numId w:val="26"/>
        </w:numPr>
      </w:pPr>
      <w:r>
        <w:t>22/10/2024</w:t>
      </w:r>
    </w:p>
    <w:p w14:paraId="048E173F" w14:textId="690C109C" w:rsidR="005264A0" w:rsidRDefault="00E75097" w:rsidP="00D36902">
      <w:r>
        <w:t>La r</w:t>
      </w:r>
      <w:r w:rsidR="00E454DB">
        <w:t>evisión Post Mortem</w:t>
      </w:r>
      <w:r>
        <w:t xml:space="preserve"> se va a determinar en el plan de iteración finalización.</w:t>
      </w:r>
    </w:p>
    <w:p w14:paraId="5A1E6EE1" w14:textId="77777777" w:rsidR="00F341E4" w:rsidRDefault="00F341E4" w:rsidP="00F7096D">
      <w:pPr>
        <w:pStyle w:val="PSI-Ttulo1"/>
      </w:pPr>
      <w:bookmarkStart w:id="81" w:name="_Toc21938376"/>
      <w:bookmarkStart w:id="82" w:name="_Toc177732005"/>
      <w:r>
        <w:t>Verificación</w:t>
      </w:r>
      <w:bookmarkEnd w:id="81"/>
      <w:bookmarkEnd w:id="82"/>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83" w:name="_Toc21938377"/>
      <w:bookmarkStart w:id="84" w:name="_Toc177732006"/>
      <w:r>
        <w:t>Reporte de problemas y acciones correctivas</w:t>
      </w:r>
      <w:bookmarkEnd w:id="83"/>
      <w:bookmarkEnd w:id="84"/>
    </w:p>
    <w:p w14:paraId="2E3BECF5" w14:textId="7421C7A2" w:rsidR="00BE36AE" w:rsidRDefault="0074122B" w:rsidP="00BE36AE">
      <w:r>
        <w:t xml:space="preserve">El procedimiento que debe seguir cada miembro de T-Code </w:t>
      </w:r>
      <w:r w:rsidR="00FB0C29">
        <w:t>será el siguiente:</w:t>
      </w:r>
    </w:p>
    <w:p w14:paraId="526DCDB5" w14:textId="2E480161" w:rsidR="00FB0C29" w:rsidRDefault="00594412" w:rsidP="00FB0C29">
      <w:pPr>
        <w:pStyle w:val="Prrafodelista"/>
        <w:numPr>
          <w:ilvl w:val="0"/>
          <w:numId w:val="26"/>
        </w:numPr>
      </w:pPr>
      <w:r>
        <w:t>El miembro se va a encargar de corregir el error que encontró.</w:t>
      </w:r>
    </w:p>
    <w:p w14:paraId="4E5CAC9A" w14:textId="4288AC42" w:rsidR="00594412" w:rsidRDefault="00594412" w:rsidP="00682C2F">
      <w:pPr>
        <w:pStyle w:val="Prrafodelista"/>
        <w:numPr>
          <w:ilvl w:val="0"/>
          <w:numId w:val="26"/>
        </w:numPr>
      </w:pPr>
      <w:r>
        <w:lastRenderedPageBreak/>
        <w:t>Una vez corregido se notificará a los demás miembros. En caso de que no lo pueda solucionar, dará aviso del error para que alguien más lo pueda corregir.</w:t>
      </w:r>
    </w:p>
    <w:p w14:paraId="3B59E78A" w14:textId="37FF6DFB" w:rsidR="00594412" w:rsidRDefault="00594412" w:rsidP="00682C2F">
      <w:pPr>
        <w:pStyle w:val="Prrafodelista"/>
        <w:numPr>
          <w:ilvl w:val="0"/>
          <w:numId w:val="26"/>
        </w:numPr>
      </w:pPr>
      <w:r>
        <w:t>Se subirá al repositorio las modificaciones realizadas.</w:t>
      </w:r>
    </w:p>
    <w:p w14:paraId="617D3350" w14:textId="5C3175B1" w:rsidR="00594412" w:rsidRDefault="00594412" w:rsidP="006E5A60">
      <w:pPr>
        <w:pStyle w:val="Prrafodelista"/>
        <w:numPr>
          <w:ilvl w:val="0"/>
          <w:numId w:val="26"/>
        </w:numPr>
      </w:pPr>
      <w:r>
        <w:t>En caso de que las modificaciones sean de gran impacto, se hará un informe en el cual se cuente los errores encontrados y las modificaciones realizadas.</w:t>
      </w:r>
    </w:p>
    <w:p w14:paraId="280C21D8" w14:textId="13D68917" w:rsidR="00F341E4" w:rsidRDefault="00F341E4" w:rsidP="005156CF">
      <w:pPr>
        <w:pStyle w:val="PSI-Ttulo1"/>
      </w:pPr>
      <w:bookmarkStart w:id="85" w:name="_Toc21938378"/>
      <w:bookmarkStart w:id="86" w:name="_Toc177732007"/>
      <w:r>
        <w:t>Herramientas, técnicas y metodologías</w:t>
      </w:r>
      <w:bookmarkEnd w:id="85"/>
      <w:bookmarkEnd w:id="86"/>
    </w:p>
    <w:p w14:paraId="5AE6B3C0" w14:textId="77777777" w:rsidR="005156CF" w:rsidRDefault="005156CF" w:rsidP="005156CF">
      <w:pPr>
        <w:pStyle w:val="PSI-Ttulo3"/>
      </w:pPr>
      <w:bookmarkStart w:id="87" w:name="_Toc177649700"/>
      <w:bookmarkStart w:id="88" w:name="_Toc177732008"/>
      <w:r w:rsidRPr="00E31923">
        <w:t>Herramientas</w:t>
      </w:r>
      <w:bookmarkEnd w:id="87"/>
      <w:bookmarkEnd w:id="88"/>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01744DB2" w14:textId="77777777" w:rsidR="005156CF" w:rsidRDefault="005156CF" w:rsidP="005156CF">
      <w:pPr>
        <w:pStyle w:val="Prrafodelista"/>
        <w:numPr>
          <w:ilvl w:val="1"/>
          <w:numId w:val="20"/>
        </w:numPr>
      </w:pPr>
      <w:r>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t>Trello para el seguimiento de tareas.</w:t>
      </w:r>
    </w:p>
    <w:p w14:paraId="46397B33" w14:textId="77777777" w:rsidR="005156CF" w:rsidRDefault="005156CF" w:rsidP="005156CF">
      <w:pPr>
        <w:pStyle w:val="Prrafodelista"/>
        <w:numPr>
          <w:ilvl w:val="1"/>
          <w:numId w:val="20"/>
        </w:numPr>
      </w:pPr>
      <w:r>
        <w:t>Un sistema de control de versiones Git.</w:t>
      </w:r>
    </w:p>
    <w:p w14:paraId="26381B9C" w14:textId="77777777" w:rsidR="005156CF" w:rsidRDefault="005156CF" w:rsidP="005156CF">
      <w:pPr>
        <w:pStyle w:val="Prrafodelista"/>
        <w:numPr>
          <w:ilvl w:val="1"/>
          <w:numId w:val="20"/>
        </w:numPr>
      </w:pPr>
      <w:r>
        <w:t>Discord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1E4C3A41" w:rsidR="00AB48FA" w:rsidRDefault="00AB48FA" w:rsidP="00AB48FA">
      <w:pPr>
        <w:pStyle w:val="Prrafodelista"/>
        <w:numPr>
          <w:ilvl w:val="1"/>
          <w:numId w:val="20"/>
        </w:numPr>
      </w:pPr>
      <w:r>
        <w:t>Sistema de gestión de bases de datos MySQL Workbench.</w:t>
      </w:r>
    </w:p>
    <w:p w14:paraId="2123C6C9" w14:textId="77777777" w:rsidR="00AB48FA" w:rsidRDefault="005156CF" w:rsidP="005156CF">
      <w:pPr>
        <w:pStyle w:val="PSI-Ttulo3"/>
      </w:pPr>
      <w:bookmarkStart w:id="89" w:name="_Toc177732009"/>
      <w:r>
        <w:t>T</w:t>
      </w:r>
      <w:r w:rsidR="00AB48FA">
        <w:t>écnicas</w:t>
      </w:r>
      <w:bookmarkEnd w:id="89"/>
    </w:p>
    <w:p w14:paraId="44729E9A" w14:textId="77777777" w:rsidR="00AB48FA" w:rsidRDefault="00AB48FA" w:rsidP="00AB48FA"/>
    <w:p w14:paraId="392BAD8F" w14:textId="025CFD6B" w:rsidR="005156CF" w:rsidRDefault="00AB48FA" w:rsidP="005156CF">
      <w:pPr>
        <w:pStyle w:val="PSI-Ttulo3"/>
      </w:pPr>
      <w:bookmarkStart w:id="90" w:name="_Toc177732010"/>
      <w:r>
        <w:t>M</w:t>
      </w:r>
      <w:r w:rsidR="005156CF">
        <w:t>etodologías</w:t>
      </w:r>
      <w:bookmarkEnd w:id="90"/>
    </w:p>
    <w:p w14:paraId="194BD370" w14:textId="3953AEE5" w:rsidR="005156CF" w:rsidRDefault="00AB48FA" w:rsidP="005156CF">
      <w:pPr>
        <w:numPr>
          <w:ilvl w:val="0"/>
          <w:numId w:val="24"/>
        </w:numPr>
        <w:ind w:left="1440"/>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91" w:name="_Toc21938379"/>
      <w:bookmarkStart w:id="92" w:name="_Toc177732011"/>
      <w:r>
        <w:t>Gestión de riesgos</w:t>
      </w:r>
      <w:bookmarkEnd w:id="91"/>
      <w:bookmarkEnd w:id="92"/>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E60CD" w14:textId="77777777" w:rsidR="009C4C98" w:rsidRDefault="009C4C98" w:rsidP="00F7096D">
      <w:r>
        <w:separator/>
      </w:r>
    </w:p>
    <w:p w14:paraId="21F46F77" w14:textId="77777777" w:rsidR="009C4C98" w:rsidRDefault="009C4C98" w:rsidP="00F7096D"/>
  </w:endnote>
  <w:endnote w:type="continuationSeparator" w:id="0">
    <w:p w14:paraId="7263A5D7" w14:textId="77777777" w:rsidR="009C4C98" w:rsidRDefault="009C4C98" w:rsidP="00F7096D">
      <w:r>
        <w:continuationSeparator/>
      </w:r>
    </w:p>
    <w:p w14:paraId="73DE0F74" w14:textId="77777777" w:rsidR="009C4C98" w:rsidRDefault="009C4C98"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94451" w14:textId="77777777" w:rsidR="009C4C98" w:rsidRDefault="009C4C98" w:rsidP="00F7096D">
      <w:r>
        <w:separator/>
      </w:r>
    </w:p>
    <w:p w14:paraId="7DBE9251" w14:textId="77777777" w:rsidR="009C4C98" w:rsidRDefault="009C4C98" w:rsidP="00F7096D"/>
  </w:footnote>
  <w:footnote w:type="continuationSeparator" w:id="0">
    <w:p w14:paraId="07901A80" w14:textId="77777777" w:rsidR="009C4C98" w:rsidRDefault="009C4C98" w:rsidP="00F7096D">
      <w:r>
        <w:continuationSeparator/>
      </w:r>
    </w:p>
    <w:p w14:paraId="3E554E0F" w14:textId="77777777" w:rsidR="009C4C98" w:rsidRDefault="009C4C98"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834BB3"/>
    <w:multiLevelType w:val="hybridMultilevel"/>
    <w:tmpl w:val="010A4F66"/>
    <w:lvl w:ilvl="0" w:tplc="E974CA3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25"/>
  </w:num>
  <w:num w:numId="2" w16cid:durableId="1528518777">
    <w:abstractNumId w:val="13"/>
  </w:num>
  <w:num w:numId="3" w16cid:durableId="1824352305">
    <w:abstractNumId w:val="2"/>
  </w:num>
  <w:num w:numId="4" w16cid:durableId="506020904">
    <w:abstractNumId w:val="10"/>
  </w:num>
  <w:num w:numId="5" w16cid:durableId="343365885">
    <w:abstractNumId w:val="6"/>
  </w:num>
  <w:num w:numId="6" w16cid:durableId="472017511">
    <w:abstractNumId w:val="8"/>
  </w:num>
  <w:num w:numId="7" w16cid:durableId="181475596">
    <w:abstractNumId w:val="0"/>
  </w:num>
  <w:num w:numId="8" w16cid:durableId="1363945102">
    <w:abstractNumId w:val="24"/>
  </w:num>
  <w:num w:numId="9" w16cid:durableId="542449374">
    <w:abstractNumId w:val="22"/>
  </w:num>
  <w:num w:numId="10" w16cid:durableId="229511006">
    <w:abstractNumId w:val="17"/>
  </w:num>
  <w:num w:numId="11" w16cid:durableId="88475621">
    <w:abstractNumId w:val="9"/>
  </w:num>
  <w:num w:numId="12" w16cid:durableId="1122917488">
    <w:abstractNumId w:val="16"/>
  </w:num>
  <w:num w:numId="13" w16cid:durableId="370961753">
    <w:abstractNumId w:val="5"/>
  </w:num>
  <w:num w:numId="14" w16cid:durableId="825434390">
    <w:abstractNumId w:val="4"/>
  </w:num>
  <w:num w:numId="15" w16cid:durableId="1047678184">
    <w:abstractNumId w:val="11"/>
  </w:num>
  <w:num w:numId="16" w16cid:durableId="2037193931">
    <w:abstractNumId w:val="19"/>
  </w:num>
  <w:num w:numId="17" w16cid:durableId="697199792">
    <w:abstractNumId w:val="7"/>
  </w:num>
  <w:num w:numId="18" w16cid:durableId="1167477744">
    <w:abstractNumId w:val="3"/>
  </w:num>
  <w:num w:numId="19" w16cid:durableId="1799253024">
    <w:abstractNumId w:val="15"/>
  </w:num>
  <w:num w:numId="20" w16cid:durableId="992872878">
    <w:abstractNumId w:val="14"/>
  </w:num>
  <w:num w:numId="21" w16cid:durableId="1092704908">
    <w:abstractNumId w:val="20"/>
  </w:num>
  <w:num w:numId="22" w16cid:durableId="1682507694">
    <w:abstractNumId w:val="18"/>
  </w:num>
  <w:num w:numId="23" w16cid:durableId="2020114262">
    <w:abstractNumId w:val="21"/>
  </w:num>
  <w:num w:numId="24" w16cid:durableId="1378433799">
    <w:abstractNumId w:val="1"/>
  </w:num>
  <w:num w:numId="25" w16cid:durableId="1286886340">
    <w:abstractNumId w:val="12"/>
  </w:num>
  <w:num w:numId="26" w16cid:durableId="1384015484">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1BED"/>
    <w:rsid w:val="00016B00"/>
    <w:rsid w:val="00017EFE"/>
    <w:rsid w:val="000309A3"/>
    <w:rsid w:val="000361BC"/>
    <w:rsid w:val="00044FD0"/>
    <w:rsid w:val="00045F1A"/>
    <w:rsid w:val="00046A08"/>
    <w:rsid w:val="000544FA"/>
    <w:rsid w:val="00055C19"/>
    <w:rsid w:val="00057FCA"/>
    <w:rsid w:val="00065AAE"/>
    <w:rsid w:val="00077957"/>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1182"/>
    <w:rsid w:val="0010416D"/>
    <w:rsid w:val="00107244"/>
    <w:rsid w:val="001163FF"/>
    <w:rsid w:val="00116BB3"/>
    <w:rsid w:val="00121676"/>
    <w:rsid w:val="0012205F"/>
    <w:rsid w:val="00123739"/>
    <w:rsid w:val="001261D5"/>
    <w:rsid w:val="001336D2"/>
    <w:rsid w:val="001410A7"/>
    <w:rsid w:val="00144AE4"/>
    <w:rsid w:val="001503E2"/>
    <w:rsid w:val="00150702"/>
    <w:rsid w:val="00153B43"/>
    <w:rsid w:val="001559E0"/>
    <w:rsid w:val="00163AD0"/>
    <w:rsid w:val="00167669"/>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A0740"/>
    <w:rsid w:val="003B4E86"/>
    <w:rsid w:val="003B5822"/>
    <w:rsid w:val="003B7F1F"/>
    <w:rsid w:val="003C2546"/>
    <w:rsid w:val="003C54B1"/>
    <w:rsid w:val="003D11E6"/>
    <w:rsid w:val="003E0170"/>
    <w:rsid w:val="003E12FE"/>
    <w:rsid w:val="003E21FA"/>
    <w:rsid w:val="003E3432"/>
    <w:rsid w:val="0040066E"/>
    <w:rsid w:val="00416660"/>
    <w:rsid w:val="0042440D"/>
    <w:rsid w:val="00441463"/>
    <w:rsid w:val="004525FF"/>
    <w:rsid w:val="00456DFF"/>
    <w:rsid w:val="00470764"/>
    <w:rsid w:val="00471388"/>
    <w:rsid w:val="00473137"/>
    <w:rsid w:val="00473363"/>
    <w:rsid w:val="00473D94"/>
    <w:rsid w:val="004807AF"/>
    <w:rsid w:val="004A54C8"/>
    <w:rsid w:val="004B64D4"/>
    <w:rsid w:val="004C0BCF"/>
    <w:rsid w:val="004C5D7E"/>
    <w:rsid w:val="004D45CD"/>
    <w:rsid w:val="004D5185"/>
    <w:rsid w:val="004E4935"/>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3154"/>
    <w:rsid w:val="00594412"/>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122B"/>
    <w:rsid w:val="0074250D"/>
    <w:rsid w:val="007447BE"/>
    <w:rsid w:val="00771F99"/>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2198"/>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249E6"/>
    <w:rsid w:val="00942049"/>
    <w:rsid w:val="00945009"/>
    <w:rsid w:val="00963217"/>
    <w:rsid w:val="00965629"/>
    <w:rsid w:val="0096683E"/>
    <w:rsid w:val="00967729"/>
    <w:rsid w:val="00985D5F"/>
    <w:rsid w:val="009A1E5E"/>
    <w:rsid w:val="009A3173"/>
    <w:rsid w:val="009A6391"/>
    <w:rsid w:val="009C4C98"/>
    <w:rsid w:val="009D40A8"/>
    <w:rsid w:val="009D41CD"/>
    <w:rsid w:val="009D57A5"/>
    <w:rsid w:val="009E25EF"/>
    <w:rsid w:val="009E4DA8"/>
    <w:rsid w:val="009F16C0"/>
    <w:rsid w:val="009F20F8"/>
    <w:rsid w:val="009F2727"/>
    <w:rsid w:val="009F4449"/>
    <w:rsid w:val="00A01BCB"/>
    <w:rsid w:val="00A0436A"/>
    <w:rsid w:val="00A12B5B"/>
    <w:rsid w:val="00A13DBA"/>
    <w:rsid w:val="00A17B6F"/>
    <w:rsid w:val="00A23DDC"/>
    <w:rsid w:val="00A2496D"/>
    <w:rsid w:val="00A2757B"/>
    <w:rsid w:val="00A37B9F"/>
    <w:rsid w:val="00A45630"/>
    <w:rsid w:val="00A50AB9"/>
    <w:rsid w:val="00A50ABB"/>
    <w:rsid w:val="00A64A87"/>
    <w:rsid w:val="00A670E3"/>
    <w:rsid w:val="00A83201"/>
    <w:rsid w:val="00A875D2"/>
    <w:rsid w:val="00A90544"/>
    <w:rsid w:val="00AB48FA"/>
    <w:rsid w:val="00AC184A"/>
    <w:rsid w:val="00AC18D1"/>
    <w:rsid w:val="00AC235E"/>
    <w:rsid w:val="00AC4CFF"/>
    <w:rsid w:val="00AD18D4"/>
    <w:rsid w:val="00AE0C53"/>
    <w:rsid w:val="00AF6C07"/>
    <w:rsid w:val="00B01480"/>
    <w:rsid w:val="00B0509E"/>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BE36A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D5A"/>
    <w:rsid w:val="00CB2CC9"/>
    <w:rsid w:val="00CC6EED"/>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36902"/>
    <w:rsid w:val="00D4572F"/>
    <w:rsid w:val="00D51FCE"/>
    <w:rsid w:val="00D54658"/>
    <w:rsid w:val="00D56888"/>
    <w:rsid w:val="00D62181"/>
    <w:rsid w:val="00D649B2"/>
    <w:rsid w:val="00D7540D"/>
    <w:rsid w:val="00D762B8"/>
    <w:rsid w:val="00D805D1"/>
    <w:rsid w:val="00D80E83"/>
    <w:rsid w:val="00D9449E"/>
    <w:rsid w:val="00DA284A"/>
    <w:rsid w:val="00DA3EC6"/>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454DB"/>
    <w:rsid w:val="00E5392A"/>
    <w:rsid w:val="00E55823"/>
    <w:rsid w:val="00E67DB5"/>
    <w:rsid w:val="00E71DF1"/>
    <w:rsid w:val="00E75097"/>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B0C29"/>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467</TotalTime>
  <Pages>16</Pages>
  <Words>3633</Words>
  <Characters>19983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23569</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44</cp:revision>
  <dcterms:created xsi:type="dcterms:W3CDTF">2024-09-18T14:41:00Z</dcterms:created>
  <dcterms:modified xsi:type="dcterms:W3CDTF">2024-09-20T16:39:00Z</dcterms:modified>
</cp:coreProperties>
</file>