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6B15B825" w14:textId="77777777" w:rsidR="00163E3F" w:rsidRDefault="00163E3F" w:rsidP="00163E3F">
      <w:pPr>
        <w:pStyle w:val="Sinespaciado"/>
        <w:spacing w:after="240"/>
        <w:rPr>
          <w:rFonts w:ascii="Cambria" w:hAnsi="Cambria"/>
          <w:sz w:val="72"/>
          <w:szCs w:val="72"/>
        </w:rPr>
      </w:pPr>
      <w:r>
        <w:rPr>
          <w:rFonts w:ascii="Cambria" w:hAnsi="Cambria"/>
          <w:sz w:val="56"/>
          <w:szCs w:val="72"/>
          <w:lang w:val="es-AR"/>
        </w:rPr>
        <w:t>Fase elaboración, Iteración 1</w:t>
      </w:r>
    </w:p>
    <w:p w14:paraId="6EEB2096" w14:textId="77777777" w:rsidR="00163E3F" w:rsidRDefault="00163E3F" w:rsidP="00163E3F">
      <w:pPr>
        <w:pStyle w:val="Sinespaciado"/>
        <w:rPr>
          <w:rFonts w:ascii="Cambria" w:hAnsi="Cambria"/>
          <w:sz w:val="36"/>
          <w:szCs w:val="36"/>
        </w:rPr>
      </w:pPr>
      <w:r>
        <w:rPr>
          <w:rFonts w:ascii="Cambria" w:hAnsi="Cambria"/>
          <w:sz w:val="36"/>
          <w:szCs w:val="36"/>
        </w:rPr>
        <w:t>Vesta Risk Manager</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32031203" w14:textId="77777777" w:rsidR="00163E3F" w:rsidRDefault="00163E3F" w:rsidP="00163E3F">
      <w:pPr>
        <w:pStyle w:val="Sinespaciado"/>
        <w:rPr>
          <w:lang w:val="es-AR"/>
        </w:rPr>
      </w:pPr>
      <w:r>
        <w:rPr>
          <w:lang w:val="es-AR"/>
        </w:rPr>
        <w:t>T-Code</w:t>
      </w:r>
    </w:p>
    <w:p w14:paraId="3AD6DDBF" w14:textId="77777777" w:rsidR="00163E3F" w:rsidRDefault="00163E3F" w:rsidP="00163E3F">
      <w:pPr>
        <w:pStyle w:val="Sinespaciado"/>
      </w:pPr>
      <w:r>
        <w:rPr>
          <w:lang w:val="es-AR"/>
        </w:rPr>
        <w:t xml:space="preserve">Agustín Collareda, Cintia Hernandez y </w:t>
      </w:r>
      <w:r w:rsidRPr="00D3704C">
        <w:rPr>
          <w:lang w:val="es-AR"/>
        </w:rPr>
        <w:t>Hugo Frey</w:t>
      </w:r>
      <w:r>
        <w:rPr>
          <w:lang w:val="es-AR"/>
        </w:rPr>
        <w:t xml:space="preserve">   </w:t>
      </w:r>
    </w:p>
    <w:p w14:paraId="232EDEB2" w14:textId="77777777" w:rsidR="00D06E99" w:rsidRPr="00C60EEA" w:rsidRDefault="00D06E99" w:rsidP="00163E3F">
      <w:pPr>
        <w:ind w:left="0" w:firstLine="0"/>
      </w:pPr>
    </w:p>
    <w:p w14:paraId="582204CA" w14:textId="60B9FCEB" w:rsidR="00BC5404" w:rsidRDefault="00163E3F" w:rsidP="000B2DD4">
      <w:pPr>
        <w:pStyle w:val="PSI-Comentario"/>
      </w:pPr>
      <w:r>
        <w:rPr>
          <w:noProof/>
        </w:rPr>
        <w:drawing>
          <wp:anchor distT="0" distB="0" distL="114300" distR="114300" simplePos="0" relativeHeight="251663872" behindDoc="0" locked="0" layoutInCell="1" allowOverlap="1" wp14:anchorId="5A28B2CA" wp14:editId="3DF88728">
            <wp:simplePos x="0" y="0"/>
            <wp:positionH relativeFrom="column">
              <wp:posOffset>-219075</wp:posOffset>
            </wp:positionH>
            <wp:positionV relativeFrom="paragraph">
              <wp:posOffset>2847975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EF388C">
        <w:rPr>
          <w:i w:val="0"/>
          <w:noProof/>
        </w:rPr>
        <w:drawing>
          <wp:anchor distT="128016" distB="315468" distL="254508" distR="443103" simplePos="0" relativeHeight="251657728" behindDoc="0" locked="0" layoutInCell="1" allowOverlap="1" wp14:anchorId="4C967B9A" wp14:editId="7E9978B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73B5E350" w:rsidR="00224B75" w:rsidRDefault="00EF388C" w:rsidP="000B2DD4">
      <w:pPr>
        <w:pStyle w:val="PSI-Comentario"/>
      </w:pPr>
      <w:r w:rsidRPr="00910719">
        <w:rPr>
          <w:noProof/>
        </w:rPr>
        <w:lastRenderedPageBreak/>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v:textbox>
                <w10:wrap type="square" anchorx="margin" anchory="margin"/>
              </v:shape>
            </w:pict>
          </mc:Fallback>
        </mc:AlternateContent>
      </w:r>
      <w:r w:rsidR="008B3B0F" w:rsidRPr="008B3B0F">
        <w:t xml:space="preserve"> </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lastRenderedPageBreak/>
        <w:t>Tabla de contenido</w:t>
      </w:r>
    </w:p>
    <w:p w14:paraId="477853B2" w14:textId="6F0C03C3" w:rsidR="000B2DD4" w:rsidRDefault="00910719">
      <w:pPr>
        <w:pStyle w:val="TDC1"/>
        <w:rPr>
          <w:rFonts w:eastAsia="Times New Roman"/>
          <w:b w:val="0"/>
          <w:bCs w:val="0"/>
          <w:noProof/>
          <w:sz w:val="22"/>
          <w:szCs w:val="22"/>
          <w:lang w:eastAsia="es-ES"/>
        </w:rPr>
      </w:pPr>
      <w:r w:rsidRPr="00C60EEA">
        <w:fldChar w:fldCharType="begin"/>
      </w:r>
      <w:r w:rsidR="000F79DF" w:rsidRPr="00C60EEA">
        <w:instrText xml:space="preserve"> TOC \o "1-3" \h \z \u </w:instrText>
      </w:r>
      <w:r w:rsidRPr="00C60EEA">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FF353F">
          <w:rPr>
            <w:noProof/>
            <w:webHidden/>
          </w:rPr>
          <w:t>4</w:t>
        </w:r>
        <w:r>
          <w:rPr>
            <w:noProof/>
            <w:webHidden/>
          </w:rPr>
          <w:fldChar w:fldCharType="end"/>
        </w:r>
      </w:hyperlink>
    </w:p>
    <w:p w14:paraId="6E2FB97D" w14:textId="07AE7C9A" w:rsidR="000B2DD4" w:rsidRDefault="00000000">
      <w:pPr>
        <w:pStyle w:val="TDC2"/>
        <w:rPr>
          <w:rFonts w:eastAsia="Times New Roman"/>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sidR="00910719">
          <w:rPr>
            <w:noProof/>
            <w:webHidden/>
          </w:rPr>
          <w:fldChar w:fldCharType="begin"/>
        </w:r>
        <w:r w:rsidR="000B2DD4">
          <w:rPr>
            <w:noProof/>
            <w:webHidden/>
          </w:rPr>
          <w:instrText xml:space="preserve"> PAGEREF _Toc259439567 \h </w:instrText>
        </w:r>
        <w:r w:rsidR="00910719">
          <w:rPr>
            <w:noProof/>
            <w:webHidden/>
          </w:rPr>
        </w:r>
        <w:r w:rsidR="00910719">
          <w:rPr>
            <w:noProof/>
            <w:webHidden/>
          </w:rPr>
          <w:fldChar w:fldCharType="separate"/>
        </w:r>
        <w:r w:rsidR="00FF353F">
          <w:rPr>
            <w:noProof/>
            <w:webHidden/>
          </w:rPr>
          <w:t>4</w:t>
        </w:r>
        <w:r w:rsidR="00910719">
          <w:rPr>
            <w:noProof/>
            <w:webHidden/>
          </w:rPr>
          <w:fldChar w:fldCharType="end"/>
        </w:r>
      </w:hyperlink>
    </w:p>
    <w:p w14:paraId="37EBEAD8" w14:textId="1B2DB239" w:rsidR="000B2DD4" w:rsidRDefault="00000000">
      <w:pPr>
        <w:pStyle w:val="TDC2"/>
        <w:rPr>
          <w:rFonts w:eastAsia="Times New Roman"/>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sidR="00910719">
          <w:rPr>
            <w:noProof/>
            <w:webHidden/>
          </w:rPr>
          <w:fldChar w:fldCharType="begin"/>
        </w:r>
        <w:r w:rsidR="000B2DD4">
          <w:rPr>
            <w:noProof/>
            <w:webHidden/>
          </w:rPr>
          <w:instrText xml:space="preserve"> PAGEREF _Toc259439568 \h </w:instrText>
        </w:r>
        <w:r w:rsidR="00910719">
          <w:rPr>
            <w:noProof/>
            <w:webHidden/>
          </w:rPr>
        </w:r>
        <w:r w:rsidR="00910719">
          <w:rPr>
            <w:noProof/>
            <w:webHidden/>
          </w:rPr>
          <w:fldChar w:fldCharType="separate"/>
        </w:r>
        <w:r w:rsidR="00FF353F">
          <w:rPr>
            <w:noProof/>
            <w:webHidden/>
          </w:rPr>
          <w:t>5</w:t>
        </w:r>
        <w:r w:rsidR="00910719">
          <w:rPr>
            <w:noProof/>
            <w:webHidden/>
          </w:rPr>
          <w:fldChar w:fldCharType="end"/>
        </w:r>
      </w:hyperlink>
    </w:p>
    <w:p w14:paraId="709D32D0" w14:textId="0819D031" w:rsidR="000B2DD4" w:rsidRDefault="00000000">
      <w:pPr>
        <w:pStyle w:val="TDC2"/>
        <w:rPr>
          <w:rFonts w:eastAsia="Times New Roman"/>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sidR="00910719">
          <w:rPr>
            <w:noProof/>
            <w:webHidden/>
          </w:rPr>
          <w:fldChar w:fldCharType="begin"/>
        </w:r>
        <w:r w:rsidR="000B2DD4">
          <w:rPr>
            <w:noProof/>
            <w:webHidden/>
          </w:rPr>
          <w:instrText xml:space="preserve"> PAGEREF _Toc259439569 \h </w:instrText>
        </w:r>
        <w:r w:rsidR="00910719">
          <w:rPr>
            <w:noProof/>
            <w:webHidden/>
          </w:rPr>
        </w:r>
        <w:r w:rsidR="00910719">
          <w:rPr>
            <w:noProof/>
            <w:webHidden/>
          </w:rPr>
          <w:fldChar w:fldCharType="separate"/>
        </w:r>
        <w:r w:rsidR="00FF353F">
          <w:rPr>
            <w:noProof/>
            <w:webHidden/>
          </w:rPr>
          <w:t>5</w:t>
        </w:r>
        <w:r w:rsidR="00910719">
          <w:rPr>
            <w:noProof/>
            <w:webHidden/>
          </w:rPr>
          <w:fldChar w:fldCharType="end"/>
        </w:r>
      </w:hyperlink>
    </w:p>
    <w:p w14:paraId="59B3474D" w14:textId="7B3DA898" w:rsidR="000B2DD4" w:rsidRDefault="00000000">
      <w:pPr>
        <w:pStyle w:val="TDC2"/>
        <w:rPr>
          <w:rFonts w:eastAsia="Times New Roman"/>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sidR="00910719">
          <w:rPr>
            <w:noProof/>
            <w:webHidden/>
          </w:rPr>
          <w:fldChar w:fldCharType="begin"/>
        </w:r>
        <w:r w:rsidR="000B2DD4">
          <w:rPr>
            <w:noProof/>
            <w:webHidden/>
          </w:rPr>
          <w:instrText xml:space="preserve"> PAGEREF _Toc259439570 \h </w:instrText>
        </w:r>
        <w:r w:rsidR="00910719">
          <w:rPr>
            <w:noProof/>
            <w:webHidden/>
          </w:rPr>
        </w:r>
        <w:r w:rsidR="00910719">
          <w:rPr>
            <w:noProof/>
            <w:webHidden/>
          </w:rPr>
          <w:fldChar w:fldCharType="separate"/>
        </w:r>
        <w:r w:rsidR="00FF353F">
          <w:rPr>
            <w:noProof/>
            <w:webHidden/>
          </w:rPr>
          <w:t>5</w:t>
        </w:r>
        <w:r w:rsidR="00910719">
          <w:rPr>
            <w:noProof/>
            <w:webHidden/>
          </w:rPr>
          <w:fldChar w:fldCharType="end"/>
        </w:r>
      </w:hyperlink>
    </w:p>
    <w:p w14:paraId="4DC34AFC" w14:textId="640AD834" w:rsidR="000B2DD4" w:rsidRDefault="00000000">
      <w:pPr>
        <w:pStyle w:val="TDC2"/>
        <w:rPr>
          <w:rFonts w:eastAsia="Times New Roman"/>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sidR="00910719">
          <w:rPr>
            <w:noProof/>
            <w:webHidden/>
          </w:rPr>
          <w:fldChar w:fldCharType="begin"/>
        </w:r>
        <w:r w:rsidR="000B2DD4">
          <w:rPr>
            <w:noProof/>
            <w:webHidden/>
          </w:rPr>
          <w:instrText xml:space="preserve"> PAGEREF _Toc259439571 \h </w:instrText>
        </w:r>
        <w:r w:rsidR="00910719">
          <w:rPr>
            <w:noProof/>
            <w:webHidden/>
          </w:rPr>
        </w:r>
        <w:r w:rsidR="00910719">
          <w:rPr>
            <w:noProof/>
            <w:webHidden/>
          </w:rPr>
          <w:fldChar w:fldCharType="separate"/>
        </w:r>
        <w:r w:rsidR="00FF353F">
          <w:rPr>
            <w:noProof/>
            <w:webHidden/>
          </w:rPr>
          <w:t>5</w:t>
        </w:r>
        <w:r w:rsidR="00910719">
          <w:rPr>
            <w:noProof/>
            <w:webHidden/>
          </w:rPr>
          <w:fldChar w:fldCharType="end"/>
        </w:r>
      </w:hyperlink>
    </w:p>
    <w:p w14:paraId="5820829B" w14:textId="1CAF0BC5" w:rsidR="000B2DD4" w:rsidRDefault="00000000">
      <w:pPr>
        <w:pStyle w:val="TDC1"/>
        <w:rPr>
          <w:rFonts w:eastAsia="Times New Roman"/>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sidR="00910719">
          <w:rPr>
            <w:noProof/>
            <w:webHidden/>
          </w:rPr>
          <w:fldChar w:fldCharType="begin"/>
        </w:r>
        <w:r w:rsidR="000B2DD4">
          <w:rPr>
            <w:noProof/>
            <w:webHidden/>
          </w:rPr>
          <w:instrText xml:space="preserve"> PAGEREF _Toc259439572 \h </w:instrText>
        </w:r>
        <w:r w:rsidR="00910719">
          <w:rPr>
            <w:noProof/>
            <w:webHidden/>
          </w:rPr>
        </w:r>
        <w:r w:rsidR="00910719">
          <w:rPr>
            <w:noProof/>
            <w:webHidden/>
          </w:rPr>
          <w:fldChar w:fldCharType="separate"/>
        </w:r>
        <w:r w:rsidR="00FF353F">
          <w:rPr>
            <w:noProof/>
            <w:webHidden/>
          </w:rPr>
          <w:t>6</w:t>
        </w:r>
        <w:r w:rsidR="00910719">
          <w:rPr>
            <w:noProof/>
            <w:webHidden/>
          </w:rPr>
          <w:fldChar w:fldCharType="end"/>
        </w:r>
      </w:hyperlink>
    </w:p>
    <w:p w14:paraId="723F6513" w14:textId="423453ED" w:rsidR="000B2DD4" w:rsidRDefault="00000000">
      <w:pPr>
        <w:pStyle w:val="TDC2"/>
        <w:rPr>
          <w:rFonts w:eastAsia="Times New Roman"/>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sidR="00910719">
          <w:rPr>
            <w:noProof/>
            <w:webHidden/>
          </w:rPr>
          <w:fldChar w:fldCharType="begin"/>
        </w:r>
        <w:r w:rsidR="000B2DD4">
          <w:rPr>
            <w:noProof/>
            <w:webHidden/>
          </w:rPr>
          <w:instrText xml:space="preserve"> PAGEREF _Toc259439573 \h </w:instrText>
        </w:r>
        <w:r w:rsidR="00910719">
          <w:rPr>
            <w:noProof/>
            <w:webHidden/>
          </w:rPr>
        </w:r>
        <w:r w:rsidR="00910719">
          <w:rPr>
            <w:noProof/>
            <w:webHidden/>
          </w:rPr>
          <w:fldChar w:fldCharType="separate"/>
        </w:r>
        <w:r w:rsidR="00FF353F">
          <w:rPr>
            <w:noProof/>
            <w:webHidden/>
          </w:rPr>
          <w:t>6</w:t>
        </w:r>
        <w:r w:rsidR="00910719">
          <w:rPr>
            <w:noProof/>
            <w:webHidden/>
          </w:rPr>
          <w:fldChar w:fldCharType="end"/>
        </w:r>
      </w:hyperlink>
    </w:p>
    <w:p w14:paraId="051571E8" w14:textId="2E4282B4" w:rsidR="000B2DD4" w:rsidRDefault="00000000">
      <w:pPr>
        <w:pStyle w:val="TDC3"/>
        <w:rPr>
          <w:rFonts w:eastAsia="Times New Roman"/>
          <w:noProof/>
          <w:sz w:val="22"/>
          <w:szCs w:val="22"/>
          <w:lang w:eastAsia="es-ES"/>
        </w:rPr>
      </w:pPr>
      <w:hyperlink w:anchor="_Toc259439574" w:history="1">
        <w:r w:rsidR="000B2DD4" w:rsidRPr="00400DF2">
          <w:rPr>
            <w:rStyle w:val="Hipervnculo"/>
            <w:noProof/>
          </w:rPr>
          <w:t>Peso de los Actores (UAW)</w:t>
        </w:r>
        <w:r w:rsidR="000B2DD4">
          <w:rPr>
            <w:noProof/>
            <w:webHidden/>
          </w:rPr>
          <w:tab/>
        </w:r>
        <w:r w:rsidR="00910719">
          <w:rPr>
            <w:noProof/>
            <w:webHidden/>
          </w:rPr>
          <w:fldChar w:fldCharType="begin"/>
        </w:r>
        <w:r w:rsidR="000B2DD4">
          <w:rPr>
            <w:noProof/>
            <w:webHidden/>
          </w:rPr>
          <w:instrText xml:space="preserve"> PAGEREF _Toc259439574 \h </w:instrText>
        </w:r>
        <w:r w:rsidR="00910719">
          <w:rPr>
            <w:noProof/>
            <w:webHidden/>
          </w:rPr>
        </w:r>
        <w:r w:rsidR="00910719">
          <w:rPr>
            <w:noProof/>
            <w:webHidden/>
          </w:rPr>
          <w:fldChar w:fldCharType="separate"/>
        </w:r>
        <w:r w:rsidR="00FF353F">
          <w:rPr>
            <w:noProof/>
            <w:webHidden/>
          </w:rPr>
          <w:t>6</w:t>
        </w:r>
        <w:r w:rsidR="00910719">
          <w:rPr>
            <w:noProof/>
            <w:webHidden/>
          </w:rPr>
          <w:fldChar w:fldCharType="end"/>
        </w:r>
      </w:hyperlink>
    </w:p>
    <w:p w14:paraId="22BF8941" w14:textId="7520F3AF" w:rsidR="000B2DD4" w:rsidRDefault="00000000">
      <w:pPr>
        <w:pStyle w:val="TDC3"/>
        <w:rPr>
          <w:rFonts w:eastAsia="Times New Roman"/>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sidR="00910719">
          <w:rPr>
            <w:noProof/>
            <w:webHidden/>
          </w:rPr>
          <w:fldChar w:fldCharType="begin"/>
        </w:r>
        <w:r w:rsidR="000B2DD4">
          <w:rPr>
            <w:noProof/>
            <w:webHidden/>
          </w:rPr>
          <w:instrText xml:space="preserve"> PAGEREF _Toc259439575 \h </w:instrText>
        </w:r>
        <w:r w:rsidR="00910719">
          <w:rPr>
            <w:noProof/>
            <w:webHidden/>
          </w:rPr>
        </w:r>
        <w:r w:rsidR="00910719">
          <w:rPr>
            <w:noProof/>
            <w:webHidden/>
          </w:rPr>
          <w:fldChar w:fldCharType="separate"/>
        </w:r>
        <w:r w:rsidR="00FF353F">
          <w:rPr>
            <w:noProof/>
            <w:webHidden/>
          </w:rPr>
          <w:t>7</w:t>
        </w:r>
        <w:r w:rsidR="00910719">
          <w:rPr>
            <w:noProof/>
            <w:webHidden/>
          </w:rPr>
          <w:fldChar w:fldCharType="end"/>
        </w:r>
      </w:hyperlink>
    </w:p>
    <w:p w14:paraId="29015064" w14:textId="0264670F" w:rsidR="000B2DD4" w:rsidRDefault="00000000">
      <w:pPr>
        <w:pStyle w:val="TDC3"/>
        <w:rPr>
          <w:rFonts w:eastAsia="Times New Roman"/>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sidR="00910719">
          <w:rPr>
            <w:noProof/>
            <w:webHidden/>
          </w:rPr>
          <w:fldChar w:fldCharType="begin"/>
        </w:r>
        <w:r w:rsidR="000B2DD4">
          <w:rPr>
            <w:noProof/>
            <w:webHidden/>
          </w:rPr>
          <w:instrText xml:space="preserve"> PAGEREF _Toc259439576 \h </w:instrText>
        </w:r>
        <w:r w:rsidR="00910719">
          <w:rPr>
            <w:noProof/>
            <w:webHidden/>
          </w:rPr>
        </w:r>
        <w:r w:rsidR="00910719">
          <w:rPr>
            <w:noProof/>
            <w:webHidden/>
          </w:rPr>
          <w:fldChar w:fldCharType="separate"/>
        </w:r>
        <w:r w:rsidR="00FF353F">
          <w:rPr>
            <w:noProof/>
            <w:webHidden/>
          </w:rPr>
          <w:t>8</w:t>
        </w:r>
        <w:r w:rsidR="00910719">
          <w:rPr>
            <w:noProof/>
            <w:webHidden/>
          </w:rPr>
          <w:fldChar w:fldCharType="end"/>
        </w:r>
      </w:hyperlink>
    </w:p>
    <w:p w14:paraId="3275D4A3" w14:textId="1AC7993C" w:rsidR="000B2DD4" w:rsidRDefault="00000000">
      <w:pPr>
        <w:pStyle w:val="TDC2"/>
        <w:rPr>
          <w:rFonts w:eastAsia="Times New Roman"/>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sidR="00910719">
          <w:rPr>
            <w:noProof/>
            <w:webHidden/>
          </w:rPr>
          <w:fldChar w:fldCharType="begin"/>
        </w:r>
        <w:r w:rsidR="000B2DD4">
          <w:rPr>
            <w:noProof/>
            <w:webHidden/>
          </w:rPr>
          <w:instrText xml:space="preserve"> PAGEREF _Toc259439577 \h </w:instrText>
        </w:r>
        <w:r w:rsidR="00910719">
          <w:rPr>
            <w:noProof/>
            <w:webHidden/>
          </w:rPr>
        </w:r>
        <w:r w:rsidR="00910719">
          <w:rPr>
            <w:noProof/>
            <w:webHidden/>
          </w:rPr>
          <w:fldChar w:fldCharType="separate"/>
        </w:r>
        <w:r w:rsidR="00FF353F">
          <w:rPr>
            <w:noProof/>
            <w:webHidden/>
          </w:rPr>
          <w:t>8</w:t>
        </w:r>
        <w:r w:rsidR="00910719">
          <w:rPr>
            <w:noProof/>
            <w:webHidden/>
          </w:rPr>
          <w:fldChar w:fldCharType="end"/>
        </w:r>
      </w:hyperlink>
    </w:p>
    <w:p w14:paraId="6D6B2F8E" w14:textId="0D2DDA32" w:rsidR="000B2DD4" w:rsidRDefault="00000000">
      <w:pPr>
        <w:pStyle w:val="TDC3"/>
        <w:rPr>
          <w:rFonts w:eastAsia="Times New Roman"/>
          <w:noProof/>
          <w:sz w:val="22"/>
          <w:szCs w:val="22"/>
          <w:lang w:eastAsia="es-ES"/>
        </w:rPr>
      </w:pPr>
      <w:hyperlink w:anchor="_Toc259439578" w:history="1">
        <w:r w:rsidR="000B2DD4" w:rsidRPr="00400DF2">
          <w:rPr>
            <w:rStyle w:val="Hipervnculo"/>
            <w:noProof/>
          </w:rPr>
          <w:t>Factores Técnicos</w:t>
        </w:r>
        <w:r w:rsidR="000B2DD4">
          <w:rPr>
            <w:noProof/>
            <w:webHidden/>
          </w:rPr>
          <w:tab/>
        </w:r>
        <w:r w:rsidR="00910719">
          <w:rPr>
            <w:noProof/>
            <w:webHidden/>
          </w:rPr>
          <w:fldChar w:fldCharType="begin"/>
        </w:r>
        <w:r w:rsidR="000B2DD4">
          <w:rPr>
            <w:noProof/>
            <w:webHidden/>
          </w:rPr>
          <w:instrText xml:space="preserve"> PAGEREF _Toc259439578 \h </w:instrText>
        </w:r>
        <w:r w:rsidR="00910719">
          <w:rPr>
            <w:noProof/>
            <w:webHidden/>
          </w:rPr>
        </w:r>
        <w:r w:rsidR="00910719">
          <w:rPr>
            <w:noProof/>
            <w:webHidden/>
          </w:rPr>
          <w:fldChar w:fldCharType="separate"/>
        </w:r>
        <w:r w:rsidR="00FF353F">
          <w:rPr>
            <w:noProof/>
            <w:webHidden/>
          </w:rPr>
          <w:t>9</w:t>
        </w:r>
        <w:r w:rsidR="00910719">
          <w:rPr>
            <w:noProof/>
            <w:webHidden/>
          </w:rPr>
          <w:fldChar w:fldCharType="end"/>
        </w:r>
      </w:hyperlink>
    </w:p>
    <w:p w14:paraId="440C3938" w14:textId="0FD8DAD2" w:rsidR="000B2DD4" w:rsidRDefault="00000000">
      <w:pPr>
        <w:pStyle w:val="TDC3"/>
        <w:rPr>
          <w:rFonts w:eastAsia="Times New Roman"/>
          <w:noProof/>
          <w:sz w:val="22"/>
          <w:szCs w:val="22"/>
          <w:lang w:eastAsia="es-ES"/>
        </w:rPr>
      </w:pPr>
      <w:hyperlink w:anchor="_Toc259439579" w:history="1">
        <w:r w:rsidR="000B2DD4" w:rsidRPr="00400DF2">
          <w:rPr>
            <w:rStyle w:val="Hipervnculo"/>
            <w:noProof/>
          </w:rPr>
          <w:t>Factores del entorno</w:t>
        </w:r>
        <w:r w:rsidR="000B2DD4">
          <w:rPr>
            <w:noProof/>
            <w:webHidden/>
          </w:rPr>
          <w:tab/>
        </w:r>
        <w:r w:rsidR="00910719">
          <w:rPr>
            <w:noProof/>
            <w:webHidden/>
          </w:rPr>
          <w:fldChar w:fldCharType="begin"/>
        </w:r>
        <w:r w:rsidR="000B2DD4">
          <w:rPr>
            <w:noProof/>
            <w:webHidden/>
          </w:rPr>
          <w:instrText xml:space="preserve"> PAGEREF _Toc259439579 \h </w:instrText>
        </w:r>
        <w:r w:rsidR="00910719">
          <w:rPr>
            <w:noProof/>
            <w:webHidden/>
          </w:rPr>
        </w:r>
        <w:r w:rsidR="00910719">
          <w:rPr>
            <w:noProof/>
            <w:webHidden/>
          </w:rPr>
          <w:fldChar w:fldCharType="separate"/>
        </w:r>
        <w:r w:rsidR="00FF353F">
          <w:rPr>
            <w:noProof/>
            <w:webHidden/>
          </w:rPr>
          <w:t>10</w:t>
        </w:r>
        <w:r w:rsidR="00910719">
          <w:rPr>
            <w:noProof/>
            <w:webHidden/>
          </w:rPr>
          <w:fldChar w:fldCharType="end"/>
        </w:r>
      </w:hyperlink>
    </w:p>
    <w:p w14:paraId="23FC0312" w14:textId="3F47EACA" w:rsidR="000B2DD4" w:rsidRDefault="00000000">
      <w:pPr>
        <w:pStyle w:val="TDC3"/>
        <w:rPr>
          <w:rFonts w:eastAsia="Times New Roman"/>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sidR="00910719">
          <w:rPr>
            <w:noProof/>
            <w:webHidden/>
          </w:rPr>
          <w:fldChar w:fldCharType="begin"/>
        </w:r>
        <w:r w:rsidR="000B2DD4">
          <w:rPr>
            <w:noProof/>
            <w:webHidden/>
          </w:rPr>
          <w:instrText xml:space="preserve"> PAGEREF _Toc259439580 \h </w:instrText>
        </w:r>
        <w:r w:rsidR="00910719">
          <w:rPr>
            <w:noProof/>
            <w:webHidden/>
          </w:rPr>
        </w:r>
        <w:r w:rsidR="00910719">
          <w:rPr>
            <w:noProof/>
            <w:webHidden/>
          </w:rPr>
          <w:fldChar w:fldCharType="separate"/>
        </w:r>
        <w:r w:rsidR="00FF353F">
          <w:rPr>
            <w:noProof/>
            <w:webHidden/>
          </w:rPr>
          <w:t>11</w:t>
        </w:r>
        <w:r w:rsidR="00910719">
          <w:rPr>
            <w:noProof/>
            <w:webHidden/>
          </w:rPr>
          <w:fldChar w:fldCharType="end"/>
        </w:r>
      </w:hyperlink>
    </w:p>
    <w:p w14:paraId="160E8855" w14:textId="53582A7D" w:rsidR="000B2DD4" w:rsidRDefault="00000000">
      <w:pPr>
        <w:pStyle w:val="TDC2"/>
        <w:rPr>
          <w:rFonts w:eastAsia="Times New Roman"/>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sidR="00910719">
          <w:rPr>
            <w:noProof/>
            <w:webHidden/>
          </w:rPr>
          <w:fldChar w:fldCharType="begin"/>
        </w:r>
        <w:r w:rsidR="000B2DD4">
          <w:rPr>
            <w:noProof/>
            <w:webHidden/>
          </w:rPr>
          <w:instrText xml:space="preserve"> PAGEREF _Toc259439581 \h </w:instrText>
        </w:r>
        <w:r w:rsidR="00910719">
          <w:rPr>
            <w:noProof/>
            <w:webHidden/>
          </w:rPr>
        </w:r>
        <w:r w:rsidR="00910719">
          <w:rPr>
            <w:noProof/>
            <w:webHidden/>
          </w:rPr>
          <w:fldChar w:fldCharType="separate"/>
        </w:r>
        <w:r w:rsidR="00FF353F">
          <w:rPr>
            <w:noProof/>
            <w:webHidden/>
          </w:rPr>
          <w:t>12</w:t>
        </w:r>
        <w:r w:rsidR="00910719">
          <w:rPr>
            <w:noProof/>
            <w:webHidden/>
          </w:rPr>
          <w:fldChar w:fldCharType="end"/>
        </w:r>
      </w:hyperlink>
    </w:p>
    <w:p w14:paraId="4690E099" w14:textId="4CD877ED" w:rsidR="000B2DD4" w:rsidRDefault="00000000">
      <w:pPr>
        <w:pStyle w:val="TDC2"/>
        <w:rPr>
          <w:rFonts w:eastAsia="Times New Roman"/>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sidR="00910719">
          <w:rPr>
            <w:noProof/>
            <w:webHidden/>
          </w:rPr>
          <w:fldChar w:fldCharType="begin"/>
        </w:r>
        <w:r w:rsidR="000B2DD4">
          <w:rPr>
            <w:noProof/>
            <w:webHidden/>
          </w:rPr>
          <w:instrText xml:space="preserve"> PAGEREF _Toc259439582 \h </w:instrText>
        </w:r>
        <w:r w:rsidR="00910719">
          <w:rPr>
            <w:noProof/>
            <w:webHidden/>
          </w:rPr>
        </w:r>
        <w:r w:rsidR="00910719">
          <w:rPr>
            <w:noProof/>
            <w:webHidden/>
          </w:rPr>
          <w:fldChar w:fldCharType="separate"/>
        </w:r>
        <w:r w:rsidR="00FF353F">
          <w:rPr>
            <w:noProof/>
            <w:webHidden/>
          </w:rPr>
          <w:t>12</w:t>
        </w:r>
        <w:r w:rsidR="00910719">
          <w:rPr>
            <w:noProof/>
            <w:webHidden/>
          </w:rPr>
          <w:fldChar w:fldCharType="end"/>
        </w:r>
      </w:hyperlink>
    </w:p>
    <w:p w14:paraId="3F051E81" w14:textId="77777777"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259439566"/>
      <w:r w:rsidRPr="00023E69">
        <w:t>Introducción</w:t>
      </w:r>
      <w:bookmarkEnd w:id="0"/>
      <w:bookmarkEnd w:id="1"/>
      <w:bookmarkEnd w:id="2"/>
      <w:bookmarkEnd w:id="3"/>
      <w:bookmarkEnd w:id="4"/>
    </w:p>
    <w:p w14:paraId="0DF3AA20" w14:textId="419CFE21"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442C896" w14:textId="4226C314" w:rsidR="00D370A2" w:rsidRDefault="00D370A2" w:rsidP="00375286">
      <w:pPr>
        <w:pStyle w:val="PSI-Normal"/>
        <w:ind w:left="0" w:firstLine="0"/>
      </w:pPr>
      <w:r>
        <w:t>La técnica de estimación por p</w:t>
      </w:r>
      <w:r w:rsidR="00C527C8" w:rsidRPr="00C527C8">
        <w:t>untos de casos de uso</w:t>
      </w:r>
      <w:r>
        <w:t>, que será la utilizada para realizar las estimaciones del proyecto,</w:t>
      </w:r>
      <w:r w:rsidR="00C527C8" w:rsidRPr="00C527C8">
        <w:t xml:space="preserve"> consiste en evaluar la complejidad de un sistema de software por medio de </w:t>
      </w:r>
      <w:r>
        <w:t xml:space="preserve">la </w:t>
      </w:r>
      <w:r w:rsidR="00C527C8" w:rsidRPr="00C527C8">
        <w:t>asigna</w:t>
      </w:r>
      <w:r>
        <w:t>ción de</w:t>
      </w:r>
      <w:r w:rsidR="00C527C8" w:rsidRPr="00C527C8">
        <w:t xml:space="preserve"> una cantidad de puntos de peso</w:t>
      </w:r>
      <w:r>
        <w:t xml:space="preserve"> a los diferentes elementos que componen el sistema de software, a los casos de uso y a los factores técnicos y del entorno, con el fin de obtener una aproximación del tiempo y esfuerzo requerido para la implementación del sistema.</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6E2B8047" w:rsidR="008D4E8D" w:rsidRPr="008D4E8D" w:rsidRDefault="008D4E8D" w:rsidP="00372F75">
      <w:pPr>
        <w:pStyle w:val="PSI-Normal"/>
        <w:numPr>
          <w:ilvl w:val="0"/>
          <w:numId w:val="40"/>
        </w:numPr>
      </w:pPr>
      <w:r w:rsidRPr="008D4E8D">
        <w:t>Cuanto tiempo se tardará en desarrollar el sistema</w:t>
      </w:r>
      <w:r w:rsidR="00FF353F">
        <w:t>.</w:t>
      </w:r>
    </w:p>
    <w:p w14:paraId="733DE15C" w14:textId="15E51144" w:rsidR="008D4E8D" w:rsidRPr="008D4E8D" w:rsidRDefault="008D4E8D" w:rsidP="00372F75">
      <w:pPr>
        <w:pStyle w:val="PSI-Normal"/>
        <w:numPr>
          <w:ilvl w:val="0"/>
          <w:numId w:val="40"/>
        </w:numPr>
      </w:pPr>
      <w:r w:rsidRPr="008D4E8D">
        <w:t>Cuantas personas se necesitarán para desarrollarlo</w:t>
      </w:r>
      <w:r w:rsidR="00FF353F">
        <w:t>.</w:t>
      </w:r>
    </w:p>
    <w:p w14:paraId="27FB6ECC" w14:textId="77777777" w:rsidR="008D4E8D" w:rsidRPr="008D4E8D" w:rsidRDefault="008D4E8D" w:rsidP="00696E34">
      <w:pPr>
        <w:pStyle w:val="PSI-Normal"/>
      </w:pPr>
    </w:p>
    <w:p w14:paraId="73D662FF" w14:textId="09604308" w:rsidR="008D4E8D" w:rsidRPr="008D4E8D" w:rsidRDefault="008D4E8D" w:rsidP="00696E34">
      <w:pPr>
        <w:pStyle w:val="PSI-Normal"/>
      </w:pPr>
      <w:r w:rsidRPr="008D4E8D">
        <w:t xml:space="preserve">Por lo </w:t>
      </w:r>
      <w:r w:rsidR="003335D9" w:rsidRPr="008D4E8D">
        <w:t>tanto,</w:t>
      </w:r>
      <w:r w:rsidRPr="008D4E8D">
        <w:t xml:space="preserve"> es necesario cuantificar:</w:t>
      </w:r>
    </w:p>
    <w:p w14:paraId="02A0B725" w14:textId="0FD41FB8" w:rsidR="008D4E8D" w:rsidRDefault="008D4E8D" w:rsidP="00372F75">
      <w:pPr>
        <w:pStyle w:val="PSI-Normal"/>
        <w:numPr>
          <w:ilvl w:val="0"/>
          <w:numId w:val="41"/>
        </w:numPr>
      </w:pPr>
      <w:r w:rsidRPr="00023E69">
        <w:t>Complejidad</w:t>
      </w:r>
      <w:r>
        <w:t xml:space="preserve"> del </w:t>
      </w:r>
      <w:r w:rsidRPr="00023E69">
        <w:t>Sistema</w:t>
      </w:r>
      <w:r w:rsidR="00FF353F">
        <w:t>.</w:t>
      </w:r>
    </w:p>
    <w:p w14:paraId="6A9EA622" w14:textId="57D18A4B" w:rsidR="008D4E8D" w:rsidRDefault="008D4E8D" w:rsidP="00372F75">
      <w:pPr>
        <w:pStyle w:val="PSI-Normal"/>
        <w:numPr>
          <w:ilvl w:val="0"/>
          <w:numId w:val="41"/>
        </w:numPr>
      </w:pPr>
      <w:r w:rsidRPr="00023E69">
        <w:t>Funcionalidad</w:t>
      </w:r>
      <w:r w:rsidR="00FF353F">
        <w:t>.</w:t>
      </w:r>
    </w:p>
    <w:p w14:paraId="6358602F" w14:textId="72030CD6" w:rsidR="008D4E8D" w:rsidRDefault="008D4E8D" w:rsidP="00372F75">
      <w:pPr>
        <w:pStyle w:val="PSI-Normal"/>
        <w:numPr>
          <w:ilvl w:val="0"/>
          <w:numId w:val="41"/>
        </w:numPr>
      </w:pPr>
      <w:r w:rsidRPr="00023E69">
        <w:t>Complejidad</w:t>
      </w:r>
      <w:r>
        <w:t xml:space="preserve"> </w:t>
      </w:r>
      <w:r w:rsidRPr="00023E69">
        <w:t>Técnica</w:t>
      </w:r>
      <w:r w:rsidR="00FF353F">
        <w:t>.</w:t>
      </w:r>
    </w:p>
    <w:p w14:paraId="506EE941" w14:textId="7A105870" w:rsidR="008D4E8D" w:rsidRPr="008D4E8D" w:rsidRDefault="008D4E8D" w:rsidP="00372F75">
      <w:pPr>
        <w:pStyle w:val="PSI-Normal"/>
        <w:numPr>
          <w:ilvl w:val="0"/>
          <w:numId w:val="41"/>
        </w:numPr>
      </w:pPr>
      <w:r w:rsidRPr="008D4E8D">
        <w:lastRenderedPageBreak/>
        <w:t>El nivel de experiencia de los integrantes del proyecto</w:t>
      </w:r>
      <w:r w:rsidR="00FF353F">
        <w:t>.</w:t>
      </w:r>
    </w:p>
    <w:p w14:paraId="49F737F5" w14:textId="601DB3B3" w:rsidR="008D4E8D" w:rsidRPr="008D4E8D" w:rsidRDefault="008D4E8D" w:rsidP="00372F75">
      <w:pPr>
        <w:pStyle w:val="PSI-Normal"/>
        <w:numPr>
          <w:ilvl w:val="0"/>
          <w:numId w:val="41"/>
        </w:numPr>
      </w:pPr>
      <w:r w:rsidRPr="008D4E8D">
        <w:t>El tiempo necesario para producir una unidad funcional</w:t>
      </w:r>
      <w:r w:rsidR="00FF353F">
        <w:t>.</w:t>
      </w:r>
    </w:p>
    <w:p w14:paraId="2C2A8793" w14:textId="4524C6CF" w:rsidR="008D4E8D" w:rsidRPr="00D96801" w:rsidRDefault="00372F75" w:rsidP="00D96801">
      <w:pPr>
        <w:pStyle w:val="PSI-Normal"/>
      </w:pPr>
      <w:r>
        <w:br/>
      </w:r>
      <w:r w:rsidR="008D4E8D" w:rsidRPr="00D96801">
        <w:t xml:space="preserve">En este documento </w:t>
      </w:r>
      <w:r w:rsidR="003335D9">
        <w:t xml:space="preserve">se </w:t>
      </w:r>
      <w:r w:rsidR="008D4E8D" w:rsidRPr="00D96801">
        <w:t xml:space="preserve">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4E66A3B3" w:rsidR="008D4E8D" w:rsidRPr="008D4E8D" w:rsidRDefault="008D4E8D" w:rsidP="00FC7888">
      <w:pPr>
        <w:pStyle w:val="PSI-Normal"/>
        <w:numPr>
          <w:ilvl w:val="0"/>
          <w:numId w:val="42"/>
        </w:numPr>
      </w:pPr>
      <w:r w:rsidRPr="008D4E8D">
        <w:t>Cálculo de Puntos de Casos de Uso Sin Ajustar (UUCP)</w:t>
      </w:r>
      <w:r w:rsidR="00FF353F">
        <w:t>.</w:t>
      </w:r>
    </w:p>
    <w:p w14:paraId="576177F1" w14:textId="52A2E6B6" w:rsidR="008D4E8D" w:rsidRPr="008D4E8D" w:rsidRDefault="008D4E8D" w:rsidP="00FC7888">
      <w:pPr>
        <w:pStyle w:val="PSI-Normal"/>
        <w:numPr>
          <w:ilvl w:val="0"/>
          <w:numId w:val="42"/>
        </w:numPr>
      </w:pPr>
      <w:r w:rsidRPr="008D4E8D">
        <w:t>Cálculo de Puntos de Casos de Uso Ajustados (UCP)</w:t>
      </w:r>
      <w:r w:rsidR="00FF353F">
        <w:t>.</w:t>
      </w:r>
    </w:p>
    <w:p w14:paraId="5143396F" w14:textId="4E79C868" w:rsidR="008D4E8D" w:rsidRPr="008D4E8D" w:rsidRDefault="008D4E8D" w:rsidP="00FC7888">
      <w:pPr>
        <w:pStyle w:val="PSI-Normal"/>
        <w:numPr>
          <w:ilvl w:val="0"/>
          <w:numId w:val="42"/>
        </w:numPr>
      </w:pPr>
      <w:r w:rsidRPr="008D4E8D">
        <w:t>Estimación del número de Horas-Hombre</w:t>
      </w:r>
      <w:r w:rsidR="00FF353F">
        <w:t>.</w:t>
      </w:r>
    </w:p>
    <w:p w14:paraId="1AFF2BD9" w14:textId="310A1406" w:rsidR="008D4E8D" w:rsidRDefault="008D4E8D" w:rsidP="00FC7888">
      <w:pPr>
        <w:pStyle w:val="PSI-Normal"/>
        <w:numPr>
          <w:ilvl w:val="0"/>
          <w:numId w:val="42"/>
        </w:numPr>
      </w:pPr>
      <w:r w:rsidRPr="008D4E8D">
        <w:t>Estimación del número de Horas-Hombre refinado</w:t>
      </w:r>
      <w:r w:rsidR="00FF353F">
        <w:t>.</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43E6C288" w14:textId="77777777" w:rsidR="005D7E9B" w:rsidRPr="00584C83" w:rsidRDefault="005D7E9B" w:rsidP="005D7E9B">
      <w:pPr>
        <w:pStyle w:val="PSI-Ttulo2"/>
        <w:rPr>
          <w:lang w:val="en-US"/>
        </w:rPr>
      </w:pPr>
      <w:bookmarkStart w:id="25" w:name="_Toc259439571"/>
      <w:proofErr w:type="spellStart"/>
      <w:r w:rsidRPr="00584C83">
        <w:rPr>
          <w:lang w:val="en-US"/>
        </w:rPr>
        <w:t>Referencias</w:t>
      </w:r>
      <w:bookmarkEnd w:id="25"/>
      <w:proofErr w:type="spellEnd"/>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35031DD6" w:rsidR="00F953B3" w:rsidRPr="00C60EEA" w:rsidRDefault="00E32313" w:rsidP="00F953B3">
      <w:pPr>
        <w:spacing w:before="0" w:line="240" w:lineRule="auto"/>
        <w:ind w:left="720"/>
        <w:rPr>
          <w:lang w:val="en-GB"/>
        </w:rPr>
      </w:pPr>
      <w:proofErr w:type="spellStart"/>
      <w:r>
        <w:rPr>
          <w:lang w:val="en-GB"/>
        </w:rPr>
        <w:t>Autores</w:t>
      </w:r>
      <w:proofErr w:type="spellEnd"/>
      <w:r w:rsidR="00F953B3" w:rsidRPr="00C60EEA">
        <w:rPr>
          <w:lang w:val="en-GB"/>
        </w:rPr>
        <w:t>: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sidRPr="00FF353F">
        <w:rPr>
          <w:lang w:val="en-US"/>
        </w:rPr>
        <w:lastRenderedPageBreak/>
        <w:br/>
      </w:r>
      <w:r w:rsidR="00F953B3" w:rsidRPr="00C60EEA">
        <w:rPr>
          <w:lang w:val="en-US"/>
        </w:rPr>
        <w:t xml:space="preserve">Resource Estimation for </w:t>
      </w:r>
      <w:proofErr w:type="spellStart"/>
      <w:r w:rsidR="00F953B3" w:rsidRPr="00C60EEA">
        <w:rPr>
          <w:lang w:val="en-US"/>
        </w:rPr>
        <w:t>Objectory</w:t>
      </w:r>
      <w:proofErr w:type="spellEnd"/>
      <w:r w:rsidR="00F953B3" w:rsidRPr="00C60EEA">
        <w:rPr>
          <w:lang w:val="en-US"/>
        </w:rPr>
        <w:t xml:space="preserve"> Projects (Paper)</w:t>
      </w:r>
    </w:p>
    <w:p w14:paraId="5EFB1501" w14:textId="79B8644B" w:rsidR="00F953B3" w:rsidRPr="00C60EEA" w:rsidRDefault="00F953B3" w:rsidP="00F953B3">
      <w:pPr>
        <w:spacing w:before="0" w:line="240" w:lineRule="auto"/>
        <w:ind w:left="720"/>
        <w:rPr>
          <w:lang w:val="en-GB"/>
        </w:rPr>
      </w:pPr>
      <w:r w:rsidRPr="00C60EEA">
        <w:rPr>
          <w:lang w:val="en-GB"/>
        </w:rPr>
        <w:tab/>
        <w:t xml:space="preserve">G. </w:t>
      </w:r>
      <w:r w:rsidR="00E32313" w:rsidRPr="00C60EEA">
        <w:rPr>
          <w:lang w:val="en-GB"/>
        </w:rPr>
        <w:t xml:space="preserve">Kerner - </w:t>
      </w:r>
      <w:proofErr w:type="spellStart"/>
      <w:r w:rsidR="00E32313" w:rsidRPr="00C60EEA">
        <w:rPr>
          <w:lang w:val="en-GB"/>
        </w:rPr>
        <w:t>Objectory</w:t>
      </w:r>
      <w:proofErr w:type="spellEnd"/>
      <w:r w:rsidRPr="00C60EEA">
        <w:rPr>
          <w:lang w:val="en-GB"/>
        </w:rPr>
        <w:t xml:space="preserve">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3335D9" w:rsidRDefault="00F953B3" w:rsidP="00F953B3">
      <w:pPr>
        <w:spacing w:before="0" w:line="240" w:lineRule="auto"/>
        <w:ind w:left="720"/>
        <w:rPr>
          <w:lang w:val="en-US"/>
        </w:rPr>
      </w:pPr>
      <w:r w:rsidRPr="00C60EEA">
        <w:rPr>
          <w:lang w:val="en-GB"/>
        </w:rPr>
        <w:tab/>
      </w:r>
      <w:r w:rsidRPr="003335D9">
        <w:rPr>
          <w:lang w:val="en-US"/>
        </w:rPr>
        <w:t>J. Smith - Rational Software</w:t>
      </w:r>
    </w:p>
    <w:p w14:paraId="2D3867F0" w14:textId="77777777" w:rsidR="005D7E9B" w:rsidRPr="003335D9" w:rsidRDefault="00DB0E65" w:rsidP="005D7E9B">
      <w:pPr>
        <w:pStyle w:val="PSI-Normal"/>
        <w:rPr>
          <w:lang w:val="en-US"/>
        </w:rPr>
      </w:pPr>
      <w:r w:rsidRPr="003335D9">
        <w:rPr>
          <w:lang w:val="en-US"/>
        </w:rPr>
        <w:t>Carroll, 2005; Clemmons, 2006; Karner, 1993; Nageswaran, 2007</w:t>
      </w:r>
    </w:p>
    <w:p w14:paraId="67F83308" w14:textId="77777777" w:rsidR="008D4E8D" w:rsidRPr="003335D9" w:rsidRDefault="008D4E8D" w:rsidP="008D4E8D">
      <w:pPr>
        <w:pStyle w:val="Textoindependiente"/>
        <w:jc w:val="both"/>
      </w:pPr>
    </w:p>
    <w:p w14:paraId="37CAB9BC" w14:textId="2C607AAA" w:rsidR="008D4E8D" w:rsidRPr="0024041E" w:rsidRDefault="00B810D5" w:rsidP="008D4E8D">
      <w:pPr>
        <w:pStyle w:val="PSI-Ttulo1"/>
      </w:pPr>
      <w:bookmarkStart w:id="26" w:name="_Toc140412754"/>
      <w:bookmarkStart w:id="27" w:name="_Toc159588474"/>
      <w:r w:rsidRPr="00FF353F">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14:paraId="6DD5627A" w14:textId="42D94B30" w:rsidR="008D4E8D" w:rsidRPr="00D96801" w:rsidRDefault="008D4E8D" w:rsidP="00375286">
      <w:pPr>
        <w:pStyle w:val="PSI-Normal"/>
        <w:ind w:left="0" w:firstLine="0"/>
      </w:pPr>
      <w:r w:rsidRPr="00D96801">
        <w:t xml:space="preserve">En primer </w:t>
      </w:r>
      <w:r w:rsidR="003335D9" w:rsidRPr="00D96801">
        <w:t>lugar,</w:t>
      </w:r>
      <w:r w:rsidRPr="00D96801">
        <w:t xml:space="preserve">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0C4E9B43" w:rsidR="008D4E8D" w:rsidRPr="00C60EEA" w:rsidRDefault="008D4E8D" w:rsidP="002F5469">
      <w:pPr>
        <w:pStyle w:val="PSI-Normal"/>
        <w:numPr>
          <w:ilvl w:val="0"/>
          <w:numId w:val="39"/>
        </w:numPr>
      </w:pPr>
      <w:r w:rsidRPr="00C60EEA">
        <w:t>Basado en transacciones</w:t>
      </w:r>
      <w:r w:rsidR="00FF353F">
        <w:t>.</w:t>
      </w:r>
    </w:p>
    <w:p w14:paraId="07E36620" w14:textId="3EA7021A" w:rsidR="007D6E33" w:rsidRDefault="008D4E8D" w:rsidP="002F5469">
      <w:pPr>
        <w:pStyle w:val="PSI-Normal"/>
        <w:numPr>
          <w:ilvl w:val="0"/>
          <w:numId w:val="39"/>
        </w:numPr>
      </w:pPr>
      <w:r w:rsidRPr="00C60EEA">
        <w:t>Basado en Clases de Análisis</w:t>
      </w:r>
      <w:r w:rsidR="00FF353F">
        <w:t>.</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48BFFA2E" w:rsidR="008D4E8D" w:rsidRPr="00D96801" w:rsidRDefault="008D4E8D" w:rsidP="00D96801">
      <w:pPr>
        <w:pStyle w:val="PSI-Normal"/>
      </w:pPr>
      <w:r w:rsidRPr="00D96801">
        <w:t xml:space="preserve">Se entiende por </w:t>
      </w:r>
      <w:r w:rsidR="003335D9" w:rsidRPr="00D96801">
        <w:t>transacción a</w:t>
      </w:r>
      <w:r w:rsidRPr="00D96801">
        <w:t xml:space="preserve">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t>Basado en Clases de Análisis</w:t>
      </w:r>
      <w:bookmarkEnd w:id="50"/>
      <w:bookmarkEnd w:id="51"/>
      <w:bookmarkEnd w:id="52"/>
      <w:bookmarkEnd w:id="53"/>
    </w:p>
    <w:p w14:paraId="75B14365" w14:textId="28087218" w:rsidR="008D4E8D" w:rsidRPr="00D96801" w:rsidRDefault="008D4E8D" w:rsidP="00375286">
      <w:pPr>
        <w:pStyle w:val="PSI-Normal"/>
        <w:ind w:left="0" w:firstLine="0"/>
      </w:pPr>
      <w:r w:rsidRPr="00D96801">
        <w:t>Se debe observar cuantas clases de análisis se han utilizado para realizar un caso de uso en particular</w:t>
      </w:r>
      <w:r w:rsidR="00FF353F">
        <w:t>.</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670DC39B" w:rsidR="008D4E8D" w:rsidRPr="00D96801" w:rsidRDefault="008D4E8D" w:rsidP="00D96801">
      <w:pPr>
        <w:pStyle w:val="PSI-Normal"/>
      </w:pPr>
      <w:r w:rsidRPr="00D96801">
        <w:t>Se multiplica la cantidad de cada tipo por el factor</w:t>
      </w:r>
      <w:r w:rsidR="00FF353F">
        <w:t>.</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259439578"/>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77777777" w:rsidR="008D4E8D" w:rsidRPr="00562A07" w:rsidRDefault="008D4E8D" w:rsidP="00375286">
            <w:pPr>
              <w:pStyle w:val="PSI-Normal"/>
              <w:jc w:val="center"/>
            </w:pPr>
            <w:r w:rsidRPr="00562A07">
              <w:t>0,5</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1615F6B1" w:rsidR="008D4E8D" w:rsidRPr="00C60EEA" w:rsidRDefault="008D4E8D" w:rsidP="00F6138E">
      <w:pPr>
        <w:pStyle w:val="PSI-Normal"/>
        <w:numPr>
          <w:ilvl w:val="0"/>
          <w:numId w:val="43"/>
        </w:numPr>
      </w:pPr>
      <w:r w:rsidRPr="00C60EEA">
        <w:t>Un puntaje de 0 significa que el factor es irrelevante</w:t>
      </w:r>
      <w:r w:rsidR="00FF353F">
        <w:t>.</w:t>
      </w:r>
    </w:p>
    <w:p w14:paraId="700F50EA" w14:textId="63A58E8F" w:rsidR="008D4E8D" w:rsidRPr="00C60EEA" w:rsidRDefault="008D4E8D" w:rsidP="00F6138E">
      <w:pPr>
        <w:pStyle w:val="PSI-Normal"/>
        <w:numPr>
          <w:ilvl w:val="0"/>
          <w:numId w:val="43"/>
        </w:numPr>
      </w:pPr>
      <w:r w:rsidRPr="00C60EEA">
        <w:t>Un puntaje de 5 significa que el factor es esencial</w:t>
      </w:r>
      <w:r w:rsidR="00FF353F">
        <w:t>.</w:t>
      </w:r>
    </w:p>
    <w:p w14:paraId="16A0057D" w14:textId="615AEEDF" w:rsidR="008D4E8D" w:rsidRPr="00C60EEA" w:rsidRDefault="008D4E8D" w:rsidP="00F6138E">
      <w:pPr>
        <w:pStyle w:val="PSI-Normal"/>
        <w:numPr>
          <w:ilvl w:val="0"/>
          <w:numId w:val="43"/>
        </w:numPr>
      </w:pPr>
      <w:r w:rsidRPr="00C60EEA">
        <w:t>Un puntaje de 3 significa que el factor es promedio</w:t>
      </w:r>
      <w:r w:rsidR="00FF353F">
        <w:t>.</w:t>
      </w:r>
    </w:p>
    <w:p w14:paraId="13FF5638" w14:textId="77777777" w:rsidR="008D4E8D" w:rsidRPr="00C60EEA" w:rsidRDefault="008D4E8D" w:rsidP="00696E34">
      <w:pPr>
        <w:pStyle w:val="PSI-Normal"/>
      </w:pPr>
      <w:r w:rsidRPr="00C60EEA">
        <w:t>Se multiplica cada factor por su calificación.</w:t>
      </w:r>
    </w:p>
    <w:p w14:paraId="459B5299" w14:textId="788AC291" w:rsidR="008D4E8D" w:rsidRPr="00C60EEA" w:rsidRDefault="008D4E8D" w:rsidP="00696E34">
      <w:pPr>
        <w:pStyle w:val="PSI-Normal"/>
      </w:pPr>
      <w:r w:rsidRPr="00C60EEA">
        <w:lastRenderedPageBreak/>
        <w:t xml:space="preserve">Se suman estos productos para obtener el total </w:t>
      </w:r>
      <w:proofErr w:type="spellStart"/>
      <w:r w:rsidRPr="00C60EEA">
        <w:t>TFactor</w:t>
      </w:r>
      <w:proofErr w:type="spellEnd"/>
      <w:r w:rsidR="00FF353F">
        <w:t>.</w:t>
      </w:r>
    </w:p>
    <w:p w14:paraId="72BC9085" w14:textId="77777777" w:rsidR="008D4E8D" w:rsidRPr="00C60EEA" w:rsidRDefault="008D4E8D" w:rsidP="00696E34">
      <w:pPr>
        <w:pStyle w:val="PSI-Normal"/>
      </w:pPr>
      <w:r w:rsidRPr="00C60EEA">
        <w:t>Para obtener la valoración final, se utiliza la siguiente fórmula:</w:t>
      </w:r>
    </w:p>
    <w:p w14:paraId="47012F75" w14:textId="6FAECED9" w:rsidR="008D4E8D" w:rsidRPr="00FF353F" w:rsidRDefault="008D4E8D" w:rsidP="00696E34">
      <w:pPr>
        <w:pStyle w:val="PSI-Normal"/>
        <w:rPr>
          <w:b/>
          <w:bCs w:val="0"/>
        </w:rPr>
      </w:pPr>
      <w:r w:rsidRPr="00FF353F">
        <w:rPr>
          <w:b/>
          <w:bCs w:val="0"/>
        </w:rPr>
        <w:t xml:space="preserve">TCF = 0,6 + (0,01 * </w:t>
      </w:r>
      <w:proofErr w:type="spellStart"/>
      <w:r w:rsidRPr="00FF353F">
        <w:rPr>
          <w:b/>
          <w:bCs w:val="0"/>
        </w:rPr>
        <w:t>TFactor</w:t>
      </w:r>
      <w:proofErr w:type="spellEnd"/>
      <w:r w:rsidRPr="00FF353F">
        <w:rPr>
          <w:b/>
          <w:bCs w:val="0"/>
        </w:rPr>
        <w:t>)</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 xml:space="preserve">Trabajadores </w:t>
            </w:r>
            <w:proofErr w:type="spellStart"/>
            <w:r w:rsidRPr="00562A07">
              <w:t>part</w:t>
            </w:r>
            <w:proofErr w:type="spellEnd"/>
            <w:r w:rsidRPr="00562A07">
              <w: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2C048185" w14:textId="77777777" w:rsidR="00FF353F" w:rsidRDefault="00FF353F" w:rsidP="00696E34">
      <w:pPr>
        <w:pStyle w:val="PSI-Normal"/>
        <w:rPr>
          <w:b/>
        </w:rPr>
      </w:pPr>
    </w:p>
    <w:p w14:paraId="0CA1745C" w14:textId="204256B1" w:rsidR="008D4E8D" w:rsidRPr="00696E34" w:rsidRDefault="008D4E8D" w:rsidP="00696E34">
      <w:pPr>
        <w:pStyle w:val="PSI-Normal"/>
        <w:rPr>
          <w:b/>
        </w:rPr>
      </w:pPr>
      <w:r w:rsidRPr="00696E34">
        <w:rPr>
          <w:b/>
        </w:rPr>
        <w:t>Para los factores E1 a E4</w:t>
      </w:r>
    </w:p>
    <w:p w14:paraId="28F99596" w14:textId="43E98E27" w:rsidR="008D4E8D" w:rsidRPr="00696E34" w:rsidRDefault="008D4E8D" w:rsidP="00696E34">
      <w:pPr>
        <w:pStyle w:val="PSI-Normal"/>
      </w:pPr>
      <w:r w:rsidRPr="00696E34">
        <w:t>Un puntaje de 0 significa que no hay experiencia en ese punto</w:t>
      </w:r>
      <w:r w:rsidR="00FF353F">
        <w:t>.</w:t>
      </w:r>
    </w:p>
    <w:p w14:paraId="09EC5CC2" w14:textId="71FF48E7" w:rsidR="008D4E8D" w:rsidRPr="00696E34" w:rsidRDefault="008D4E8D" w:rsidP="00696E34">
      <w:pPr>
        <w:pStyle w:val="PSI-Normal"/>
      </w:pPr>
      <w:r w:rsidRPr="00696E34">
        <w:t>Un puntaje de 5 significa experto</w:t>
      </w:r>
      <w:r w:rsidR="00FF353F">
        <w:t>.</w:t>
      </w:r>
    </w:p>
    <w:p w14:paraId="4BAF39F8" w14:textId="699CC4D8" w:rsidR="008D4E8D" w:rsidRDefault="008D4E8D" w:rsidP="00696E34">
      <w:pPr>
        <w:pStyle w:val="PSI-Normal"/>
      </w:pPr>
      <w:r w:rsidRPr="00696E34">
        <w:t>Un puntaje de 3 significa promedio</w:t>
      </w:r>
      <w:r w:rsidR="00FF353F">
        <w:t>.</w:t>
      </w:r>
    </w:p>
    <w:p w14:paraId="19AAB5D1" w14:textId="77777777" w:rsidR="00FF353F" w:rsidRDefault="00FF353F" w:rsidP="00696E34">
      <w:pPr>
        <w:pStyle w:val="PSI-Normal"/>
      </w:pPr>
    </w:p>
    <w:p w14:paraId="1C4FC17A" w14:textId="77777777" w:rsidR="008D4E8D" w:rsidRPr="00696E34" w:rsidRDefault="008D4E8D" w:rsidP="00696E34">
      <w:pPr>
        <w:pStyle w:val="PSI-Normal"/>
        <w:rPr>
          <w:b/>
        </w:rPr>
      </w:pPr>
      <w:r w:rsidRPr="00696E34">
        <w:rPr>
          <w:b/>
        </w:rPr>
        <w:lastRenderedPageBreak/>
        <w:t>Para el factor E5 (Motivación)</w:t>
      </w:r>
    </w:p>
    <w:p w14:paraId="3ABE2BC1" w14:textId="450DD28A" w:rsidR="008D4E8D" w:rsidRPr="00696E34" w:rsidRDefault="008D4E8D" w:rsidP="00696E34">
      <w:pPr>
        <w:pStyle w:val="PSI-Normal"/>
      </w:pPr>
      <w:r w:rsidRPr="00696E34">
        <w:t>Un puntaje de 0 significa que no hay motivación en el grupo de desarrollo</w:t>
      </w:r>
      <w:r w:rsidR="00FF353F">
        <w:t>.</w:t>
      </w:r>
    </w:p>
    <w:p w14:paraId="2CA15B10" w14:textId="3E52DA24" w:rsidR="008D4E8D" w:rsidRPr="00696E34" w:rsidRDefault="008D4E8D" w:rsidP="00696E34">
      <w:pPr>
        <w:pStyle w:val="PSI-Normal"/>
      </w:pPr>
      <w:r w:rsidRPr="00696E34">
        <w:t>Un puntaje de 5 significa una alta motivación</w:t>
      </w:r>
      <w:r w:rsidR="00FF353F">
        <w:t>.</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0B876109" w:rsidR="008D4E8D" w:rsidRPr="00696E34" w:rsidRDefault="008D4E8D" w:rsidP="00696E34">
      <w:pPr>
        <w:pStyle w:val="PSI-Normal"/>
      </w:pPr>
      <w:r w:rsidRPr="00696E34">
        <w:t>Un puntaje de 0 significa requisitos extremadamente inestables</w:t>
      </w:r>
      <w:r w:rsidR="00FF353F">
        <w:t>.</w:t>
      </w:r>
    </w:p>
    <w:p w14:paraId="0D46D932" w14:textId="63A25475" w:rsidR="008D4E8D" w:rsidRPr="00696E34" w:rsidRDefault="008D4E8D" w:rsidP="00696E34">
      <w:pPr>
        <w:pStyle w:val="PSI-Normal"/>
      </w:pPr>
      <w:r w:rsidRPr="00696E34">
        <w:t>Un puntaje de 5 significa requisitos sin cambios</w:t>
      </w:r>
      <w:r w:rsidR="00FF353F">
        <w:t>.</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14:paraId="2B3F97A6" w14:textId="658F0390"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r w:rsidR="00FF353F">
        <w:t>.</w:t>
      </w:r>
    </w:p>
    <w:p w14:paraId="41A9846F" w14:textId="3A889D34"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r w:rsidR="00FF353F">
        <w:t>.</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2603B154" w:rsidR="008D4E8D" w:rsidRPr="00696E34" w:rsidRDefault="008D4E8D" w:rsidP="00696E34">
      <w:pPr>
        <w:pStyle w:val="PSI-Normal"/>
      </w:pPr>
      <w:r w:rsidRPr="00696E34">
        <w:t>Un puntaje de 0 significa que el lenguaje de programación es de uso sencillo</w:t>
      </w:r>
      <w:r w:rsidR="00FF353F">
        <w:t>.</w:t>
      </w:r>
    </w:p>
    <w:p w14:paraId="5FCD599E" w14:textId="76B6AA65" w:rsidR="008D4E8D" w:rsidRPr="00696E34" w:rsidRDefault="008D4E8D" w:rsidP="00696E34">
      <w:pPr>
        <w:pStyle w:val="PSI-Normal"/>
      </w:pPr>
      <w:r w:rsidRPr="00696E34">
        <w:t>Un puntaje de 5 significa que el lenguaje de programación presenta muchas dificultades</w:t>
      </w:r>
      <w:r w:rsidR="00FF353F">
        <w:t>.</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58B3DE73"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r w:rsidR="00FF353F">
        <w:t>.</w:t>
      </w:r>
    </w:p>
    <w:p w14:paraId="6B799BC7" w14:textId="77777777" w:rsidR="008D4E8D" w:rsidRPr="00696E34" w:rsidRDefault="008D4E8D" w:rsidP="00696E34">
      <w:pPr>
        <w:pStyle w:val="PSI-Normal"/>
      </w:pPr>
      <w:r w:rsidRPr="00696E34">
        <w:t>Para obtener la valoración final, se utiliza la siguiente fórmula:</w:t>
      </w:r>
    </w:p>
    <w:p w14:paraId="335A01BA" w14:textId="7F46A2F2" w:rsidR="008D4E8D" w:rsidRPr="00FF353F" w:rsidRDefault="008D4E8D" w:rsidP="00696E34">
      <w:pPr>
        <w:pStyle w:val="PSI-Normal"/>
        <w:rPr>
          <w:b/>
          <w:bCs w:val="0"/>
        </w:rPr>
      </w:pPr>
      <w:r w:rsidRPr="00FF353F">
        <w:rPr>
          <w:b/>
          <w:bCs w:val="0"/>
        </w:rPr>
        <w:t xml:space="preserve">EF = 1,4 + (- 0,03 * </w:t>
      </w:r>
      <w:proofErr w:type="spellStart"/>
      <w:r w:rsidRPr="00FF353F">
        <w:rPr>
          <w:b/>
          <w:bCs w:val="0"/>
        </w:rPr>
        <w:t>EFactor</w:t>
      </w:r>
      <w:proofErr w:type="spellEnd"/>
      <w:r w:rsidRPr="00FF353F">
        <w:rPr>
          <w:b/>
          <w:bCs w:val="0"/>
        </w:rPr>
        <w:t>)</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259439581"/>
      <w:r w:rsidR="008D4E8D" w:rsidRPr="00023E69">
        <w:lastRenderedPageBreak/>
        <w:t>Estimación del número de Horas-Hombre</w:t>
      </w:r>
      <w:bookmarkEnd w:id="95"/>
      <w:bookmarkEnd w:id="96"/>
      <w:bookmarkEnd w:id="97"/>
      <w:bookmarkEnd w:id="98"/>
      <w:bookmarkEnd w:id="99"/>
    </w:p>
    <w:p w14:paraId="20497696" w14:textId="53E61486"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r w:rsidR="00FF353F">
        <w:t>.</w:t>
      </w:r>
    </w:p>
    <w:p w14:paraId="3D571004" w14:textId="04EE464C" w:rsidR="008D4E8D" w:rsidRPr="00FF353F" w:rsidRDefault="008D4E8D" w:rsidP="00696E34">
      <w:pPr>
        <w:pStyle w:val="PSI-Normal"/>
        <w:rPr>
          <w:b/>
          <w:bCs w:val="0"/>
        </w:rPr>
      </w:pPr>
      <w:proofErr w:type="gramStart"/>
      <w:r w:rsidRPr="00FF353F">
        <w:rPr>
          <w:b/>
          <w:bCs w:val="0"/>
        </w:rPr>
        <w:t>Total</w:t>
      </w:r>
      <w:proofErr w:type="gramEnd"/>
      <w:r w:rsidRPr="00FF353F">
        <w:rPr>
          <w:b/>
          <w:bCs w:val="0"/>
        </w:rPr>
        <w:t xml:space="preserve">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440B921F" w:rsidR="008D4E8D" w:rsidRPr="00C60EEA" w:rsidRDefault="008D4E8D" w:rsidP="00F6138E">
      <w:pPr>
        <w:pStyle w:val="PSI-Normal"/>
        <w:numPr>
          <w:ilvl w:val="0"/>
          <w:numId w:val="44"/>
        </w:numPr>
      </w:pPr>
      <w:r w:rsidRPr="00C60EEA">
        <w:t xml:space="preserve">20 horas-hombre por UCP cuando </w:t>
      </w:r>
      <w:proofErr w:type="gramStart"/>
      <w:r w:rsidRPr="00C60EEA">
        <w:t>TNEF  &lt;</w:t>
      </w:r>
      <w:proofErr w:type="gramEnd"/>
      <w:r w:rsidRPr="00C60EEA">
        <w:t>= 2</w:t>
      </w:r>
      <w:r w:rsidR="00FF353F">
        <w:t>.</w:t>
      </w:r>
    </w:p>
    <w:p w14:paraId="5114B217" w14:textId="0AF1982A" w:rsidR="008D4E8D" w:rsidRPr="00C60EEA" w:rsidRDefault="008D4E8D" w:rsidP="00F6138E">
      <w:pPr>
        <w:pStyle w:val="PSI-Normal"/>
        <w:numPr>
          <w:ilvl w:val="0"/>
          <w:numId w:val="44"/>
        </w:numPr>
      </w:pPr>
      <w:r w:rsidRPr="00C60EEA">
        <w:t xml:space="preserve">28 horas-hombre por UCP </w:t>
      </w:r>
      <w:proofErr w:type="gramStart"/>
      <w:r w:rsidRPr="00C60EEA">
        <w:t>cuando  3</w:t>
      </w:r>
      <w:proofErr w:type="gramEnd"/>
      <w:r w:rsidRPr="00C60EEA">
        <w:t xml:space="preserve"> &gt;= TNEF &lt;= 4</w:t>
      </w:r>
      <w:r w:rsidR="00FF353F">
        <w:t>.</w:t>
      </w:r>
    </w:p>
    <w:p w14:paraId="2200F4B3" w14:textId="7167421F" w:rsidR="008D4E8D" w:rsidRPr="00C60EEA" w:rsidRDefault="008D4E8D" w:rsidP="00F6138E">
      <w:pPr>
        <w:pStyle w:val="PSI-Normal"/>
        <w:numPr>
          <w:ilvl w:val="0"/>
          <w:numId w:val="44"/>
        </w:numPr>
      </w:pPr>
      <w:r w:rsidRPr="00C60EEA">
        <w:t>36 horas-hombre por UCP cuando TNEF &gt;= 4</w:t>
      </w:r>
      <w:r w:rsidR="00FF353F">
        <w:t>.</w:t>
      </w:r>
    </w:p>
    <w:p w14:paraId="6D0B5F2A" w14:textId="123D8BD6" w:rsidR="008D4E8D" w:rsidRPr="00FF353F" w:rsidRDefault="008D4E8D" w:rsidP="00FF353F">
      <w:pPr>
        <w:pStyle w:val="PSI-Normal"/>
      </w:pPr>
      <w:r w:rsidRPr="00C60EEA">
        <w:t>En este caso se recomienda considerar no avanzar con el proyecto.</w:t>
      </w:r>
    </w:p>
    <w:sectPr w:rsidR="008D4E8D" w:rsidRPr="00FF353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11BB2" w14:textId="77777777" w:rsidR="007631B7" w:rsidRDefault="007631B7" w:rsidP="00C94FBE">
      <w:pPr>
        <w:spacing w:before="0" w:line="240" w:lineRule="auto"/>
      </w:pPr>
      <w:r>
        <w:separator/>
      </w:r>
    </w:p>
    <w:p w14:paraId="1FB05A4D" w14:textId="77777777" w:rsidR="007631B7" w:rsidRDefault="007631B7"/>
  </w:endnote>
  <w:endnote w:type="continuationSeparator" w:id="0">
    <w:p w14:paraId="48416529" w14:textId="77777777" w:rsidR="007631B7" w:rsidRDefault="007631B7" w:rsidP="00C94FBE">
      <w:pPr>
        <w:spacing w:before="0" w:line="240" w:lineRule="auto"/>
      </w:pPr>
      <w:r>
        <w:continuationSeparator/>
      </w:r>
    </w:p>
    <w:p w14:paraId="0FD2BC1A" w14:textId="77777777" w:rsidR="007631B7" w:rsidRDefault="007631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41A5F895" w:rsidR="002F5469" w:rsidRDefault="00163E3F" w:rsidP="000F4F97">
    <w:pPr>
      <w:tabs>
        <w:tab w:val="center" w:pos="4252"/>
      </w:tabs>
    </w:pPr>
    <w:r>
      <w:t>T-Code</w:t>
    </w:r>
    <w:r>
      <w:tab/>
    </w:r>
    <w:r w:rsidR="002F5469">
      <w:rPr>
        <w:lang w:val="es-AR"/>
      </w:rPr>
      <w:t xml:space="preserve">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2F5469">
      <w:tab/>
    </w:r>
    <w:r w:rsidR="002F5469">
      <w:tab/>
    </w:r>
    <w:r w:rsidR="002F5469">
      <w:tab/>
    </w:r>
    <w:r w:rsidR="002F5469">
      <w:tab/>
    </w:r>
    <w:r w:rsidR="002F5469" w:rsidRPr="00DD5A70">
      <w:rPr>
        <w:rFonts w:ascii="Cambria" w:hAnsi="Cambria" w:cs="Cambria"/>
      </w:rPr>
      <w:t xml:space="preserve">Página </w:t>
    </w:r>
    <w:r w:rsidR="00910719" w:rsidRPr="00DD5A70">
      <w:rPr>
        <w:rFonts w:ascii="Cambria" w:hAnsi="Cambria" w:cs="Cambria"/>
      </w:rPr>
      <w:fldChar w:fldCharType="begin"/>
    </w:r>
    <w:r w:rsidR="002F5469"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2F5469" w:rsidRPr="00DD5A70">
      <w:rPr>
        <w:rFonts w:ascii="Cambria" w:hAnsi="Cambria" w:cs="Cambria"/>
      </w:rPr>
      <w:t xml:space="preserve"> de </w:t>
    </w:r>
    <w:r w:rsidR="00910719" w:rsidRPr="00DD5A70">
      <w:rPr>
        <w:rFonts w:ascii="Cambria" w:hAnsi="Cambria" w:cs="Cambria"/>
      </w:rPr>
      <w:fldChar w:fldCharType="begin"/>
    </w:r>
    <w:r w:rsidR="002F5469"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5615B7D1" w:rsidR="002F5469" w:rsidRDefault="00163E3F" w:rsidP="0092483A">
    <w:pPr>
      <w:tabs>
        <w:tab w:val="center" w:pos="4252"/>
      </w:tabs>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DF5BF" w14:textId="77777777" w:rsidR="007631B7" w:rsidRDefault="007631B7" w:rsidP="00C94FBE">
      <w:pPr>
        <w:spacing w:before="0" w:line="240" w:lineRule="auto"/>
      </w:pPr>
      <w:r>
        <w:separator/>
      </w:r>
    </w:p>
    <w:p w14:paraId="72099DED" w14:textId="77777777" w:rsidR="007631B7" w:rsidRDefault="007631B7"/>
  </w:footnote>
  <w:footnote w:type="continuationSeparator" w:id="0">
    <w:p w14:paraId="73D6FF60" w14:textId="77777777" w:rsidR="007631B7" w:rsidRDefault="007631B7" w:rsidP="00C94FBE">
      <w:pPr>
        <w:spacing w:before="0" w:line="240" w:lineRule="auto"/>
      </w:pPr>
      <w:r>
        <w:continuationSeparator/>
      </w:r>
    </w:p>
    <w:p w14:paraId="1A10027C" w14:textId="77777777" w:rsidR="007631B7" w:rsidRDefault="007631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39007" w14:textId="3952C3A8" w:rsidR="00163E3F" w:rsidRDefault="00163E3F" w:rsidP="00163E3F">
    <w:pPr>
      <w:pStyle w:val="Encabezado"/>
    </w:pPr>
    <w:r>
      <w:rPr>
        <w:noProof/>
      </w:rPr>
      <w:drawing>
        <wp:anchor distT="0" distB="0" distL="114300" distR="114300" simplePos="0" relativeHeight="251662336" behindDoc="0" locked="0" layoutInCell="1" allowOverlap="1" wp14:anchorId="74BD0EEF" wp14:editId="57C4D0F5">
          <wp:simplePos x="0" y="0"/>
          <wp:positionH relativeFrom="column">
            <wp:posOffset>5069840</wp:posOffset>
          </wp:positionH>
          <wp:positionV relativeFrom="paragraph">
            <wp:posOffset>-258445</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2F5469">
      <w:rPr>
        <w:rFonts w:ascii="Cambria" w:eastAsia="Times New Roman" w:hAnsi="Cambria"/>
        <w:lang w:val="es-AR"/>
      </w:rPr>
      <w:t>Plan de Estimación</w:t>
    </w:r>
    <w:r>
      <w:t xml:space="preserve">, </w:t>
    </w:r>
    <w:r>
      <w:rPr>
        <w:lang w:val="es-AR"/>
      </w:rPr>
      <w:t>Fase elaboración, Iteración 1</w:t>
    </w:r>
  </w:p>
  <w:p w14:paraId="38955618" w14:textId="4E6950EF"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24226827" wp14:editId="09ADB72F">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163E3F">
      <w:t>Vesta Risk Manager</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63E3F"/>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335D9"/>
    <w:rsid w:val="00344258"/>
    <w:rsid w:val="00346864"/>
    <w:rsid w:val="00350E39"/>
    <w:rsid w:val="003560F2"/>
    <w:rsid w:val="00363FD1"/>
    <w:rsid w:val="00372F75"/>
    <w:rsid w:val="00375286"/>
    <w:rsid w:val="00397566"/>
    <w:rsid w:val="003A47C9"/>
    <w:rsid w:val="003B7F1F"/>
    <w:rsid w:val="003C54B1"/>
    <w:rsid w:val="003D0DB4"/>
    <w:rsid w:val="003E12FE"/>
    <w:rsid w:val="003E29BF"/>
    <w:rsid w:val="0040066E"/>
    <w:rsid w:val="004525FF"/>
    <w:rsid w:val="004807AF"/>
    <w:rsid w:val="004A54C8"/>
    <w:rsid w:val="004C5D7E"/>
    <w:rsid w:val="004D45CD"/>
    <w:rsid w:val="004D5185"/>
    <w:rsid w:val="004E4935"/>
    <w:rsid w:val="004F4D25"/>
    <w:rsid w:val="004F5CE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1026"/>
    <w:rsid w:val="006919D5"/>
    <w:rsid w:val="00696E34"/>
    <w:rsid w:val="006A2495"/>
    <w:rsid w:val="006B3371"/>
    <w:rsid w:val="006F4BF2"/>
    <w:rsid w:val="0070494E"/>
    <w:rsid w:val="00705C02"/>
    <w:rsid w:val="00710BA6"/>
    <w:rsid w:val="00711DF8"/>
    <w:rsid w:val="007349D5"/>
    <w:rsid w:val="007422E0"/>
    <w:rsid w:val="007447BE"/>
    <w:rsid w:val="007631B7"/>
    <w:rsid w:val="007A33C6"/>
    <w:rsid w:val="007B151B"/>
    <w:rsid w:val="007B2E53"/>
    <w:rsid w:val="007C742C"/>
    <w:rsid w:val="007D6E33"/>
    <w:rsid w:val="007D7477"/>
    <w:rsid w:val="007E66A5"/>
    <w:rsid w:val="007F38C0"/>
    <w:rsid w:val="00801130"/>
    <w:rsid w:val="00805E6F"/>
    <w:rsid w:val="00816B5F"/>
    <w:rsid w:val="00817955"/>
    <w:rsid w:val="00822C20"/>
    <w:rsid w:val="00846ED2"/>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1315D"/>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2DD6"/>
    <w:rsid w:val="00B77F48"/>
    <w:rsid w:val="00B810D5"/>
    <w:rsid w:val="00BA699A"/>
    <w:rsid w:val="00BB23C2"/>
    <w:rsid w:val="00BB4A41"/>
    <w:rsid w:val="00BB6AAE"/>
    <w:rsid w:val="00BB7855"/>
    <w:rsid w:val="00BC5404"/>
    <w:rsid w:val="00BE20DB"/>
    <w:rsid w:val="00C0029A"/>
    <w:rsid w:val="00C05700"/>
    <w:rsid w:val="00C14B55"/>
    <w:rsid w:val="00C23F8C"/>
    <w:rsid w:val="00C24CDC"/>
    <w:rsid w:val="00C26C78"/>
    <w:rsid w:val="00C42873"/>
    <w:rsid w:val="00C51306"/>
    <w:rsid w:val="00C5135E"/>
    <w:rsid w:val="00C527C8"/>
    <w:rsid w:val="00C60EEA"/>
    <w:rsid w:val="00C67EBC"/>
    <w:rsid w:val="00C7670E"/>
    <w:rsid w:val="00C872BB"/>
    <w:rsid w:val="00C94FBE"/>
    <w:rsid w:val="00C97238"/>
    <w:rsid w:val="00CB2CC9"/>
    <w:rsid w:val="00CC15F8"/>
    <w:rsid w:val="00CC705C"/>
    <w:rsid w:val="00CD323E"/>
    <w:rsid w:val="00CE0252"/>
    <w:rsid w:val="00CE0C6E"/>
    <w:rsid w:val="00CE7C8F"/>
    <w:rsid w:val="00CE7F5B"/>
    <w:rsid w:val="00D01B23"/>
    <w:rsid w:val="00D06E99"/>
    <w:rsid w:val="00D15FB2"/>
    <w:rsid w:val="00D255E1"/>
    <w:rsid w:val="00D370A2"/>
    <w:rsid w:val="00D37988"/>
    <w:rsid w:val="00D46D12"/>
    <w:rsid w:val="00D649B2"/>
    <w:rsid w:val="00D7629A"/>
    <w:rsid w:val="00D80E83"/>
    <w:rsid w:val="00D96801"/>
    <w:rsid w:val="00DA284A"/>
    <w:rsid w:val="00DB0E65"/>
    <w:rsid w:val="00DB5DC0"/>
    <w:rsid w:val="00DD0159"/>
    <w:rsid w:val="00DD5A70"/>
    <w:rsid w:val="00E01FEC"/>
    <w:rsid w:val="00E037C9"/>
    <w:rsid w:val="00E32313"/>
    <w:rsid w:val="00E34178"/>
    <w:rsid w:val="00E36A01"/>
    <w:rsid w:val="00E41820"/>
    <w:rsid w:val="00E41E7A"/>
    <w:rsid w:val="00E438FE"/>
    <w:rsid w:val="00E5392A"/>
    <w:rsid w:val="00E67DB5"/>
    <w:rsid w:val="00E7708C"/>
    <w:rsid w:val="00E8096E"/>
    <w:rsid w:val="00E84E25"/>
    <w:rsid w:val="00E93312"/>
    <w:rsid w:val="00E977F7"/>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 w:val="00FF35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Template>
  <TotalTime>31</TotalTime>
  <Pages>12</Pages>
  <Words>1729</Words>
  <Characters>9513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11220</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Cintia Hernández</cp:lastModifiedBy>
  <cp:revision>6</cp:revision>
  <dcterms:created xsi:type="dcterms:W3CDTF">2024-09-11T15:34:00Z</dcterms:created>
  <dcterms:modified xsi:type="dcterms:W3CDTF">2024-09-13T02:41:00Z</dcterms:modified>
</cp:coreProperties>
</file>