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58F8B413" w14:textId="6FF03797" w:rsidR="00A229D1"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367390" w:history="1">
        <w:r w:rsidR="00A229D1" w:rsidRPr="00F16EB2">
          <w:rPr>
            <w:rStyle w:val="Hipervnculo"/>
            <w:noProof/>
          </w:rPr>
          <w:t>Riesgo 03:</w:t>
        </w:r>
        <w:r w:rsidR="00A229D1">
          <w:rPr>
            <w:noProof/>
            <w:webHidden/>
          </w:rPr>
          <w:tab/>
        </w:r>
        <w:r w:rsidR="00A229D1">
          <w:rPr>
            <w:noProof/>
            <w:webHidden/>
          </w:rPr>
          <w:fldChar w:fldCharType="begin"/>
        </w:r>
        <w:r w:rsidR="00A229D1">
          <w:rPr>
            <w:noProof/>
            <w:webHidden/>
          </w:rPr>
          <w:instrText xml:space="preserve"> PAGEREF _Toc181367390 \h </w:instrText>
        </w:r>
        <w:r w:rsidR="00A229D1">
          <w:rPr>
            <w:noProof/>
            <w:webHidden/>
          </w:rPr>
        </w:r>
        <w:r w:rsidR="00A229D1">
          <w:rPr>
            <w:noProof/>
            <w:webHidden/>
          </w:rPr>
          <w:fldChar w:fldCharType="separate"/>
        </w:r>
        <w:r w:rsidR="00A229D1">
          <w:rPr>
            <w:noProof/>
            <w:webHidden/>
          </w:rPr>
          <w:t>5</w:t>
        </w:r>
        <w:r w:rsidR="00A229D1">
          <w:rPr>
            <w:noProof/>
            <w:webHidden/>
          </w:rPr>
          <w:fldChar w:fldCharType="end"/>
        </w:r>
      </w:hyperlink>
    </w:p>
    <w:p w14:paraId="58213310" w14:textId="76E36B0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1" w:history="1">
        <w:r w:rsidRPr="00F16EB2">
          <w:rPr>
            <w:rStyle w:val="Hipervnculo"/>
            <w:noProof/>
          </w:rPr>
          <w:t>Leyenda</w:t>
        </w:r>
        <w:r>
          <w:rPr>
            <w:noProof/>
            <w:webHidden/>
          </w:rPr>
          <w:tab/>
        </w:r>
        <w:r>
          <w:rPr>
            <w:noProof/>
            <w:webHidden/>
          </w:rPr>
          <w:fldChar w:fldCharType="begin"/>
        </w:r>
        <w:r>
          <w:rPr>
            <w:noProof/>
            <w:webHidden/>
          </w:rPr>
          <w:instrText xml:space="preserve"> PAGEREF _Toc181367391 \h </w:instrText>
        </w:r>
        <w:r>
          <w:rPr>
            <w:noProof/>
            <w:webHidden/>
          </w:rPr>
        </w:r>
        <w:r>
          <w:rPr>
            <w:noProof/>
            <w:webHidden/>
          </w:rPr>
          <w:fldChar w:fldCharType="separate"/>
        </w:r>
        <w:r>
          <w:rPr>
            <w:noProof/>
            <w:webHidden/>
          </w:rPr>
          <w:t>5</w:t>
        </w:r>
        <w:r>
          <w:rPr>
            <w:noProof/>
            <w:webHidden/>
          </w:rPr>
          <w:fldChar w:fldCharType="end"/>
        </w:r>
      </w:hyperlink>
    </w:p>
    <w:p w14:paraId="0CB0D7D0" w14:textId="40AC21E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2" w:history="1">
        <w:r w:rsidRPr="00F16EB2">
          <w:rPr>
            <w:rStyle w:val="Hipervnculo"/>
            <w:noProof/>
          </w:rPr>
          <w:t>Referencia RK03</w:t>
        </w:r>
        <w:r>
          <w:rPr>
            <w:noProof/>
            <w:webHidden/>
          </w:rPr>
          <w:tab/>
        </w:r>
        <w:r>
          <w:rPr>
            <w:noProof/>
            <w:webHidden/>
          </w:rPr>
          <w:fldChar w:fldCharType="begin"/>
        </w:r>
        <w:r>
          <w:rPr>
            <w:noProof/>
            <w:webHidden/>
          </w:rPr>
          <w:instrText xml:space="preserve"> PAGEREF _Toc181367392 \h </w:instrText>
        </w:r>
        <w:r>
          <w:rPr>
            <w:noProof/>
            <w:webHidden/>
          </w:rPr>
        </w:r>
        <w:r>
          <w:rPr>
            <w:noProof/>
            <w:webHidden/>
          </w:rPr>
          <w:fldChar w:fldCharType="separate"/>
        </w:r>
        <w:r>
          <w:rPr>
            <w:noProof/>
            <w:webHidden/>
          </w:rPr>
          <w:t>6</w:t>
        </w:r>
        <w:r>
          <w:rPr>
            <w:noProof/>
            <w:webHidden/>
          </w:rPr>
          <w:fldChar w:fldCharType="end"/>
        </w:r>
      </w:hyperlink>
    </w:p>
    <w:p w14:paraId="775408B9" w14:textId="2324E8FE"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3"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_Toc181367393 \h </w:instrText>
        </w:r>
        <w:r>
          <w:rPr>
            <w:noProof/>
            <w:webHidden/>
          </w:rPr>
        </w:r>
        <w:r>
          <w:rPr>
            <w:noProof/>
            <w:webHidden/>
          </w:rPr>
          <w:fldChar w:fldCharType="separate"/>
        </w:r>
        <w:r>
          <w:rPr>
            <w:noProof/>
            <w:webHidden/>
          </w:rPr>
          <w:t>6</w:t>
        </w:r>
        <w:r>
          <w:rPr>
            <w:noProof/>
            <w:webHidden/>
          </w:rPr>
          <w:fldChar w:fldCharType="end"/>
        </w:r>
      </w:hyperlink>
    </w:p>
    <w:p w14:paraId="6DDF89F4" w14:textId="5B8F5DD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4" w:history="1">
        <w:r w:rsidRPr="00F16EB2">
          <w:rPr>
            <w:rStyle w:val="Hipervnculo"/>
            <w:noProof/>
          </w:rPr>
          <w:t>Análisis</w:t>
        </w:r>
        <w:r>
          <w:rPr>
            <w:noProof/>
            <w:webHidden/>
          </w:rPr>
          <w:tab/>
        </w:r>
        <w:r>
          <w:rPr>
            <w:noProof/>
            <w:webHidden/>
          </w:rPr>
          <w:fldChar w:fldCharType="begin"/>
        </w:r>
        <w:r>
          <w:rPr>
            <w:noProof/>
            <w:webHidden/>
          </w:rPr>
          <w:instrText xml:space="preserve"> PAGEREF _Toc181367394 \h </w:instrText>
        </w:r>
        <w:r>
          <w:rPr>
            <w:noProof/>
            <w:webHidden/>
          </w:rPr>
        </w:r>
        <w:r>
          <w:rPr>
            <w:noProof/>
            <w:webHidden/>
          </w:rPr>
          <w:fldChar w:fldCharType="separate"/>
        </w:r>
        <w:r>
          <w:rPr>
            <w:noProof/>
            <w:webHidden/>
          </w:rPr>
          <w:t>6</w:t>
        </w:r>
        <w:r>
          <w:rPr>
            <w:noProof/>
            <w:webHidden/>
          </w:rPr>
          <w:fldChar w:fldCharType="end"/>
        </w:r>
      </w:hyperlink>
    </w:p>
    <w:p w14:paraId="33BC5372" w14:textId="40A41E2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5"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_Toc181367395 \h </w:instrText>
        </w:r>
        <w:r>
          <w:rPr>
            <w:noProof/>
            <w:webHidden/>
          </w:rPr>
        </w:r>
        <w:r>
          <w:rPr>
            <w:noProof/>
            <w:webHidden/>
          </w:rPr>
          <w:fldChar w:fldCharType="separate"/>
        </w:r>
        <w:r>
          <w:rPr>
            <w:noProof/>
            <w:webHidden/>
          </w:rPr>
          <w:t>7</w:t>
        </w:r>
        <w:r>
          <w:rPr>
            <w:noProof/>
            <w:webHidden/>
          </w:rPr>
          <w:fldChar w:fldCharType="end"/>
        </w:r>
      </w:hyperlink>
    </w:p>
    <w:p w14:paraId="5ADA155A" w14:textId="7DEAC0C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6" w:history="1">
        <w:r w:rsidRPr="00F16EB2">
          <w:rPr>
            <w:rStyle w:val="Hipervnculo"/>
            <w:noProof/>
          </w:rPr>
          <w:t>Seguimiento</w:t>
        </w:r>
        <w:r>
          <w:rPr>
            <w:noProof/>
            <w:webHidden/>
          </w:rPr>
          <w:tab/>
        </w:r>
        <w:r>
          <w:rPr>
            <w:noProof/>
            <w:webHidden/>
          </w:rPr>
          <w:fldChar w:fldCharType="begin"/>
        </w:r>
        <w:r>
          <w:rPr>
            <w:noProof/>
            <w:webHidden/>
          </w:rPr>
          <w:instrText xml:space="preserve"> PAGEREF _Toc181367396 \h </w:instrText>
        </w:r>
        <w:r>
          <w:rPr>
            <w:noProof/>
            <w:webHidden/>
          </w:rPr>
        </w:r>
        <w:r>
          <w:rPr>
            <w:noProof/>
            <w:webHidden/>
          </w:rPr>
          <w:fldChar w:fldCharType="separate"/>
        </w:r>
        <w:r>
          <w:rPr>
            <w:noProof/>
            <w:webHidden/>
          </w:rPr>
          <w:t>7</w:t>
        </w:r>
        <w:r>
          <w:rPr>
            <w:noProof/>
            <w:webHidden/>
          </w:rPr>
          <w:fldChar w:fldCharType="end"/>
        </w:r>
      </w:hyperlink>
    </w:p>
    <w:p w14:paraId="7B720ED5" w14:textId="10FA6A95"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397" w:history="1">
        <w:r w:rsidRPr="00F16EB2">
          <w:rPr>
            <w:rStyle w:val="Hipervnculo"/>
            <w:noProof/>
          </w:rPr>
          <w:t>Riesgo 11:</w:t>
        </w:r>
        <w:r>
          <w:rPr>
            <w:noProof/>
            <w:webHidden/>
          </w:rPr>
          <w:tab/>
        </w:r>
        <w:r>
          <w:rPr>
            <w:noProof/>
            <w:webHidden/>
          </w:rPr>
          <w:fldChar w:fldCharType="begin"/>
        </w:r>
        <w:r>
          <w:rPr>
            <w:noProof/>
            <w:webHidden/>
          </w:rPr>
          <w:instrText xml:space="preserve"> PAGEREF _Toc181367397 \h </w:instrText>
        </w:r>
        <w:r>
          <w:rPr>
            <w:noProof/>
            <w:webHidden/>
          </w:rPr>
        </w:r>
        <w:r>
          <w:rPr>
            <w:noProof/>
            <w:webHidden/>
          </w:rPr>
          <w:fldChar w:fldCharType="separate"/>
        </w:r>
        <w:r>
          <w:rPr>
            <w:noProof/>
            <w:webHidden/>
          </w:rPr>
          <w:t>8</w:t>
        </w:r>
        <w:r>
          <w:rPr>
            <w:noProof/>
            <w:webHidden/>
          </w:rPr>
          <w:fldChar w:fldCharType="end"/>
        </w:r>
      </w:hyperlink>
    </w:p>
    <w:p w14:paraId="61B00C38" w14:textId="46F53C0D"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8" w:history="1">
        <w:r w:rsidRPr="00F16EB2">
          <w:rPr>
            <w:rStyle w:val="Hipervnculo"/>
            <w:noProof/>
          </w:rPr>
          <w:t>Leyenda</w:t>
        </w:r>
        <w:r>
          <w:rPr>
            <w:noProof/>
            <w:webHidden/>
          </w:rPr>
          <w:tab/>
        </w:r>
        <w:r>
          <w:rPr>
            <w:noProof/>
            <w:webHidden/>
          </w:rPr>
          <w:fldChar w:fldCharType="begin"/>
        </w:r>
        <w:r>
          <w:rPr>
            <w:noProof/>
            <w:webHidden/>
          </w:rPr>
          <w:instrText xml:space="preserve"> PAGEREF _Toc181367398 \h </w:instrText>
        </w:r>
        <w:r>
          <w:rPr>
            <w:noProof/>
            <w:webHidden/>
          </w:rPr>
        </w:r>
        <w:r>
          <w:rPr>
            <w:noProof/>
            <w:webHidden/>
          </w:rPr>
          <w:fldChar w:fldCharType="separate"/>
        </w:r>
        <w:r>
          <w:rPr>
            <w:noProof/>
            <w:webHidden/>
          </w:rPr>
          <w:t>8</w:t>
        </w:r>
        <w:r>
          <w:rPr>
            <w:noProof/>
            <w:webHidden/>
          </w:rPr>
          <w:fldChar w:fldCharType="end"/>
        </w:r>
      </w:hyperlink>
    </w:p>
    <w:p w14:paraId="39D1B083" w14:textId="1DDE6E1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9" w:history="1">
        <w:r w:rsidRPr="00F16EB2">
          <w:rPr>
            <w:rStyle w:val="Hipervnculo"/>
            <w:noProof/>
          </w:rPr>
          <w:t>Referencia RK11</w:t>
        </w:r>
        <w:r>
          <w:rPr>
            <w:noProof/>
            <w:webHidden/>
          </w:rPr>
          <w:tab/>
        </w:r>
        <w:r>
          <w:rPr>
            <w:noProof/>
            <w:webHidden/>
          </w:rPr>
          <w:fldChar w:fldCharType="begin"/>
        </w:r>
        <w:r>
          <w:rPr>
            <w:noProof/>
            <w:webHidden/>
          </w:rPr>
          <w:instrText xml:space="preserve"> PAGEREF _Toc181367399 \h </w:instrText>
        </w:r>
        <w:r>
          <w:rPr>
            <w:noProof/>
            <w:webHidden/>
          </w:rPr>
        </w:r>
        <w:r>
          <w:rPr>
            <w:noProof/>
            <w:webHidden/>
          </w:rPr>
          <w:fldChar w:fldCharType="separate"/>
        </w:r>
        <w:r>
          <w:rPr>
            <w:noProof/>
            <w:webHidden/>
          </w:rPr>
          <w:t>9</w:t>
        </w:r>
        <w:r>
          <w:rPr>
            <w:noProof/>
            <w:webHidden/>
          </w:rPr>
          <w:fldChar w:fldCharType="end"/>
        </w:r>
      </w:hyperlink>
    </w:p>
    <w:p w14:paraId="3C6D6835" w14:textId="61BD443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0"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_Toc181367400 \h </w:instrText>
        </w:r>
        <w:r>
          <w:rPr>
            <w:noProof/>
            <w:webHidden/>
          </w:rPr>
        </w:r>
        <w:r>
          <w:rPr>
            <w:noProof/>
            <w:webHidden/>
          </w:rPr>
          <w:fldChar w:fldCharType="separate"/>
        </w:r>
        <w:r>
          <w:rPr>
            <w:noProof/>
            <w:webHidden/>
          </w:rPr>
          <w:t>9</w:t>
        </w:r>
        <w:r>
          <w:rPr>
            <w:noProof/>
            <w:webHidden/>
          </w:rPr>
          <w:fldChar w:fldCharType="end"/>
        </w:r>
      </w:hyperlink>
    </w:p>
    <w:p w14:paraId="4C439232" w14:textId="3FF8AD1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1" w:history="1">
        <w:r w:rsidRPr="00F16EB2">
          <w:rPr>
            <w:rStyle w:val="Hipervnculo"/>
            <w:noProof/>
          </w:rPr>
          <w:t>Análisis</w:t>
        </w:r>
        <w:r>
          <w:rPr>
            <w:noProof/>
            <w:webHidden/>
          </w:rPr>
          <w:tab/>
        </w:r>
        <w:r>
          <w:rPr>
            <w:noProof/>
            <w:webHidden/>
          </w:rPr>
          <w:fldChar w:fldCharType="begin"/>
        </w:r>
        <w:r>
          <w:rPr>
            <w:noProof/>
            <w:webHidden/>
          </w:rPr>
          <w:instrText xml:space="preserve"> PAGEREF _Toc181367401 \h </w:instrText>
        </w:r>
        <w:r>
          <w:rPr>
            <w:noProof/>
            <w:webHidden/>
          </w:rPr>
        </w:r>
        <w:r>
          <w:rPr>
            <w:noProof/>
            <w:webHidden/>
          </w:rPr>
          <w:fldChar w:fldCharType="separate"/>
        </w:r>
        <w:r>
          <w:rPr>
            <w:noProof/>
            <w:webHidden/>
          </w:rPr>
          <w:t>9</w:t>
        </w:r>
        <w:r>
          <w:rPr>
            <w:noProof/>
            <w:webHidden/>
          </w:rPr>
          <w:fldChar w:fldCharType="end"/>
        </w:r>
      </w:hyperlink>
    </w:p>
    <w:p w14:paraId="574C52F1" w14:textId="76584D5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2"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_Toc181367402 \h </w:instrText>
        </w:r>
        <w:r>
          <w:rPr>
            <w:noProof/>
            <w:webHidden/>
          </w:rPr>
        </w:r>
        <w:r>
          <w:rPr>
            <w:noProof/>
            <w:webHidden/>
          </w:rPr>
          <w:fldChar w:fldCharType="separate"/>
        </w:r>
        <w:r>
          <w:rPr>
            <w:noProof/>
            <w:webHidden/>
          </w:rPr>
          <w:t>9</w:t>
        </w:r>
        <w:r>
          <w:rPr>
            <w:noProof/>
            <w:webHidden/>
          </w:rPr>
          <w:fldChar w:fldCharType="end"/>
        </w:r>
      </w:hyperlink>
    </w:p>
    <w:p w14:paraId="2616CC08" w14:textId="1ABD721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3" w:history="1">
        <w:r w:rsidRPr="00F16EB2">
          <w:rPr>
            <w:rStyle w:val="Hipervnculo"/>
            <w:noProof/>
          </w:rPr>
          <w:t>Seguimiento</w:t>
        </w:r>
        <w:r>
          <w:rPr>
            <w:noProof/>
            <w:webHidden/>
          </w:rPr>
          <w:tab/>
        </w:r>
        <w:r>
          <w:rPr>
            <w:noProof/>
            <w:webHidden/>
          </w:rPr>
          <w:fldChar w:fldCharType="begin"/>
        </w:r>
        <w:r>
          <w:rPr>
            <w:noProof/>
            <w:webHidden/>
          </w:rPr>
          <w:instrText xml:space="preserve"> PAGEREF _Toc181367403 \h </w:instrText>
        </w:r>
        <w:r>
          <w:rPr>
            <w:noProof/>
            <w:webHidden/>
          </w:rPr>
        </w:r>
        <w:r>
          <w:rPr>
            <w:noProof/>
            <w:webHidden/>
          </w:rPr>
          <w:fldChar w:fldCharType="separate"/>
        </w:r>
        <w:r>
          <w:rPr>
            <w:noProof/>
            <w:webHidden/>
          </w:rPr>
          <w:t>10</w:t>
        </w:r>
        <w:r>
          <w:rPr>
            <w:noProof/>
            <w:webHidden/>
          </w:rPr>
          <w:fldChar w:fldCharType="end"/>
        </w:r>
      </w:hyperlink>
    </w:p>
    <w:p w14:paraId="539E18A3" w14:textId="5735AECF"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04" w:history="1">
        <w:r w:rsidRPr="00F16EB2">
          <w:rPr>
            <w:rStyle w:val="Hipervnculo"/>
            <w:noProof/>
          </w:rPr>
          <w:t>Riesgo 09:</w:t>
        </w:r>
        <w:r>
          <w:rPr>
            <w:noProof/>
            <w:webHidden/>
          </w:rPr>
          <w:tab/>
        </w:r>
        <w:r>
          <w:rPr>
            <w:noProof/>
            <w:webHidden/>
          </w:rPr>
          <w:fldChar w:fldCharType="begin"/>
        </w:r>
        <w:r>
          <w:rPr>
            <w:noProof/>
            <w:webHidden/>
          </w:rPr>
          <w:instrText xml:space="preserve"> PAGEREF _Toc181367404 \h </w:instrText>
        </w:r>
        <w:r>
          <w:rPr>
            <w:noProof/>
            <w:webHidden/>
          </w:rPr>
        </w:r>
        <w:r>
          <w:rPr>
            <w:noProof/>
            <w:webHidden/>
          </w:rPr>
          <w:fldChar w:fldCharType="separate"/>
        </w:r>
        <w:r>
          <w:rPr>
            <w:noProof/>
            <w:webHidden/>
          </w:rPr>
          <w:t>10</w:t>
        </w:r>
        <w:r>
          <w:rPr>
            <w:noProof/>
            <w:webHidden/>
          </w:rPr>
          <w:fldChar w:fldCharType="end"/>
        </w:r>
      </w:hyperlink>
    </w:p>
    <w:p w14:paraId="7323F4DC" w14:textId="60E8A374"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5" w:history="1">
        <w:r w:rsidRPr="00F16EB2">
          <w:rPr>
            <w:rStyle w:val="Hipervnculo"/>
            <w:noProof/>
          </w:rPr>
          <w:t>Leyenda</w:t>
        </w:r>
        <w:r>
          <w:rPr>
            <w:noProof/>
            <w:webHidden/>
          </w:rPr>
          <w:tab/>
        </w:r>
        <w:r>
          <w:rPr>
            <w:noProof/>
            <w:webHidden/>
          </w:rPr>
          <w:fldChar w:fldCharType="begin"/>
        </w:r>
        <w:r>
          <w:rPr>
            <w:noProof/>
            <w:webHidden/>
          </w:rPr>
          <w:instrText xml:space="preserve"> PAGEREF _Toc181367405 \h </w:instrText>
        </w:r>
        <w:r>
          <w:rPr>
            <w:noProof/>
            <w:webHidden/>
          </w:rPr>
        </w:r>
        <w:r>
          <w:rPr>
            <w:noProof/>
            <w:webHidden/>
          </w:rPr>
          <w:fldChar w:fldCharType="separate"/>
        </w:r>
        <w:r>
          <w:rPr>
            <w:noProof/>
            <w:webHidden/>
          </w:rPr>
          <w:t>10</w:t>
        </w:r>
        <w:r>
          <w:rPr>
            <w:noProof/>
            <w:webHidden/>
          </w:rPr>
          <w:fldChar w:fldCharType="end"/>
        </w:r>
      </w:hyperlink>
    </w:p>
    <w:p w14:paraId="45759F59" w14:textId="3BA18497"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6" w:history="1">
        <w:r w:rsidRPr="00F16EB2">
          <w:rPr>
            <w:rStyle w:val="Hipervnculo"/>
            <w:noProof/>
          </w:rPr>
          <w:t>Referencia RK09</w:t>
        </w:r>
        <w:r>
          <w:rPr>
            <w:noProof/>
            <w:webHidden/>
          </w:rPr>
          <w:tab/>
        </w:r>
        <w:r>
          <w:rPr>
            <w:noProof/>
            <w:webHidden/>
          </w:rPr>
          <w:fldChar w:fldCharType="begin"/>
        </w:r>
        <w:r>
          <w:rPr>
            <w:noProof/>
            <w:webHidden/>
          </w:rPr>
          <w:instrText xml:space="preserve"> PAGEREF _Toc181367406 \h </w:instrText>
        </w:r>
        <w:r>
          <w:rPr>
            <w:noProof/>
            <w:webHidden/>
          </w:rPr>
        </w:r>
        <w:r>
          <w:rPr>
            <w:noProof/>
            <w:webHidden/>
          </w:rPr>
          <w:fldChar w:fldCharType="separate"/>
        </w:r>
        <w:r>
          <w:rPr>
            <w:noProof/>
            <w:webHidden/>
          </w:rPr>
          <w:t>12</w:t>
        </w:r>
        <w:r>
          <w:rPr>
            <w:noProof/>
            <w:webHidden/>
          </w:rPr>
          <w:fldChar w:fldCharType="end"/>
        </w:r>
      </w:hyperlink>
    </w:p>
    <w:p w14:paraId="4C6EE3E3" w14:textId="3F868BB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7"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_Toc181367407 \h </w:instrText>
        </w:r>
        <w:r>
          <w:rPr>
            <w:noProof/>
            <w:webHidden/>
          </w:rPr>
        </w:r>
        <w:r>
          <w:rPr>
            <w:noProof/>
            <w:webHidden/>
          </w:rPr>
          <w:fldChar w:fldCharType="separate"/>
        </w:r>
        <w:r>
          <w:rPr>
            <w:noProof/>
            <w:webHidden/>
          </w:rPr>
          <w:t>12</w:t>
        </w:r>
        <w:r>
          <w:rPr>
            <w:noProof/>
            <w:webHidden/>
          </w:rPr>
          <w:fldChar w:fldCharType="end"/>
        </w:r>
      </w:hyperlink>
    </w:p>
    <w:p w14:paraId="55294B0A" w14:textId="4B29768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8" w:history="1">
        <w:r w:rsidRPr="00F16EB2">
          <w:rPr>
            <w:rStyle w:val="Hipervnculo"/>
            <w:noProof/>
          </w:rPr>
          <w:t>Análisis</w:t>
        </w:r>
        <w:r>
          <w:rPr>
            <w:noProof/>
            <w:webHidden/>
          </w:rPr>
          <w:tab/>
        </w:r>
        <w:r>
          <w:rPr>
            <w:noProof/>
            <w:webHidden/>
          </w:rPr>
          <w:fldChar w:fldCharType="begin"/>
        </w:r>
        <w:r>
          <w:rPr>
            <w:noProof/>
            <w:webHidden/>
          </w:rPr>
          <w:instrText xml:space="preserve"> PAGEREF _Toc181367408 \h </w:instrText>
        </w:r>
        <w:r>
          <w:rPr>
            <w:noProof/>
            <w:webHidden/>
          </w:rPr>
        </w:r>
        <w:r>
          <w:rPr>
            <w:noProof/>
            <w:webHidden/>
          </w:rPr>
          <w:fldChar w:fldCharType="separate"/>
        </w:r>
        <w:r>
          <w:rPr>
            <w:noProof/>
            <w:webHidden/>
          </w:rPr>
          <w:t>12</w:t>
        </w:r>
        <w:r>
          <w:rPr>
            <w:noProof/>
            <w:webHidden/>
          </w:rPr>
          <w:fldChar w:fldCharType="end"/>
        </w:r>
      </w:hyperlink>
    </w:p>
    <w:p w14:paraId="2C3094BA" w14:textId="6EE2112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9"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_Toc181367409 \h </w:instrText>
        </w:r>
        <w:r>
          <w:rPr>
            <w:noProof/>
            <w:webHidden/>
          </w:rPr>
        </w:r>
        <w:r>
          <w:rPr>
            <w:noProof/>
            <w:webHidden/>
          </w:rPr>
          <w:fldChar w:fldCharType="separate"/>
        </w:r>
        <w:r>
          <w:rPr>
            <w:noProof/>
            <w:webHidden/>
          </w:rPr>
          <w:t>12</w:t>
        </w:r>
        <w:r>
          <w:rPr>
            <w:noProof/>
            <w:webHidden/>
          </w:rPr>
          <w:fldChar w:fldCharType="end"/>
        </w:r>
      </w:hyperlink>
    </w:p>
    <w:p w14:paraId="5EC67218" w14:textId="05CFABB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0" w:history="1">
        <w:r w:rsidRPr="00F16EB2">
          <w:rPr>
            <w:rStyle w:val="Hipervnculo"/>
            <w:noProof/>
          </w:rPr>
          <w:t>Seguimiento</w:t>
        </w:r>
        <w:r>
          <w:rPr>
            <w:noProof/>
            <w:webHidden/>
          </w:rPr>
          <w:tab/>
        </w:r>
        <w:r>
          <w:rPr>
            <w:noProof/>
            <w:webHidden/>
          </w:rPr>
          <w:fldChar w:fldCharType="begin"/>
        </w:r>
        <w:r>
          <w:rPr>
            <w:noProof/>
            <w:webHidden/>
          </w:rPr>
          <w:instrText xml:space="preserve"> PAGEREF _Toc181367410 \h </w:instrText>
        </w:r>
        <w:r>
          <w:rPr>
            <w:noProof/>
            <w:webHidden/>
          </w:rPr>
        </w:r>
        <w:r>
          <w:rPr>
            <w:noProof/>
            <w:webHidden/>
          </w:rPr>
          <w:fldChar w:fldCharType="separate"/>
        </w:r>
        <w:r>
          <w:rPr>
            <w:noProof/>
            <w:webHidden/>
          </w:rPr>
          <w:t>13</w:t>
        </w:r>
        <w:r>
          <w:rPr>
            <w:noProof/>
            <w:webHidden/>
          </w:rPr>
          <w:fldChar w:fldCharType="end"/>
        </w:r>
      </w:hyperlink>
    </w:p>
    <w:p w14:paraId="7E13EA57" w14:textId="23F2447E"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1" w:history="1">
        <w:r w:rsidRPr="00F16EB2">
          <w:rPr>
            <w:rStyle w:val="Hipervnculo"/>
            <w:noProof/>
          </w:rPr>
          <w:t>Riesgo 02:</w:t>
        </w:r>
        <w:r>
          <w:rPr>
            <w:noProof/>
            <w:webHidden/>
          </w:rPr>
          <w:tab/>
        </w:r>
        <w:r>
          <w:rPr>
            <w:noProof/>
            <w:webHidden/>
          </w:rPr>
          <w:fldChar w:fldCharType="begin"/>
        </w:r>
        <w:r>
          <w:rPr>
            <w:noProof/>
            <w:webHidden/>
          </w:rPr>
          <w:instrText xml:space="preserve"> PAGEREF _Toc181367411 \h </w:instrText>
        </w:r>
        <w:r>
          <w:rPr>
            <w:noProof/>
            <w:webHidden/>
          </w:rPr>
        </w:r>
        <w:r>
          <w:rPr>
            <w:noProof/>
            <w:webHidden/>
          </w:rPr>
          <w:fldChar w:fldCharType="separate"/>
        </w:r>
        <w:r>
          <w:rPr>
            <w:noProof/>
            <w:webHidden/>
          </w:rPr>
          <w:t>13</w:t>
        </w:r>
        <w:r>
          <w:rPr>
            <w:noProof/>
            <w:webHidden/>
          </w:rPr>
          <w:fldChar w:fldCharType="end"/>
        </w:r>
      </w:hyperlink>
    </w:p>
    <w:p w14:paraId="5D1213D3" w14:textId="62D51CE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2" w:history="1">
        <w:r w:rsidRPr="00F16EB2">
          <w:rPr>
            <w:rStyle w:val="Hipervnculo"/>
            <w:noProof/>
          </w:rPr>
          <w:t>Leyenda</w:t>
        </w:r>
        <w:r>
          <w:rPr>
            <w:noProof/>
            <w:webHidden/>
          </w:rPr>
          <w:tab/>
        </w:r>
        <w:r>
          <w:rPr>
            <w:noProof/>
            <w:webHidden/>
          </w:rPr>
          <w:fldChar w:fldCharType="begin"/>
        </w:r>
        <w:r>
          <w:rPr>
            <w:noProof/>
            <w:webHidden/>
          </w:rPr>
          <w:instrText xml:space="preserve"> PAGEREF _Toc181367412 \h </w:instrText>
        </w:r>
        <w:r>
          <w:rPr>
            <w:noProof/>
            <w:webHidden/>
          </w:rPr>
        </w:r>
        <w:r>
          <w:rPr>
            <w:noProof/>
            <w:webHidden/>
          </w:rPr>
          <w:fldChar w:fldCharType="separate"/>
        </w:r>
        <w:r>
          <w:rPr>
            <w:noProof/>
            <w:webHidden/>
          </w:rPr>
          <w:t>13</w:t>
        </w:r>
        <w:r>
          <w:rPr>
            <w:noProof/>
            <w:webHidden/>
          </w:rPr>
          <w:fldChar w:fldCharType="end"/>
        </w:r>
      </w:hyperlink>
    </w:p>
    <w:p w14:paraId="198F6830" w14:textId="3F312EA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3" w:history="1">
        <w:r w:rsidRPr="00F16EB2">
          <w:rPr>
            <w:rStyle w:val="Hipervnculo"/>
            <w:noProof/>
          </w:rPr>
          <w:t>Referencia RK02</w:t>
        </w:r>
        <w:r>
          <w:rPr>
            <w:noProof/>
            <w:webHidden/>
          </w:rPr>
          <w:tab/>
        </w:r>
        <w:r>
          <w:rPr>
            <w:noProof/>
            <w:webHidden/>
          </w:rPr>
          <w:fldChar w:fldCharType="begin"/>
        </w:r>
        <w:r>
          <w:rPr>
            <w:noProof/>
            <w:webHidden/>
          </w:rPr>
          <w:instrText xml:space="preserve"> PAGEREF _Toc181367413 \h </w:instrText>
        </w:r>
        <w:r>
          <w:rPr>
            <w:noProof/>
            <w:webHidden/>
          </w:rPr>
        </w:r>
        <w:r>
          <w:rPr>
            <w:noProof/>
            <w:webHidden/>
          </w:rPr>
          <w:fldChar w:fldCharType="separate"/>
        </w:r>
        <w:r>
          <w:rPr>
            <w:noProof/>
            <w:webHidden/>
          </w:rPr>
          <w:t>15</w:t>
        </w:r>
        <w:r>
          <w:rPr>
            <w:noProof/>
            <w:webHidden/>
          </w:rPr>
          <w:fldChar w:fldCharType="end"/>
        </w:r>
      </w:hyperlink>
    </w:p>
    <w:p w14:paraId="2D9CA772" w14:textId="2005150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4"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_Toc181367414 \h </w:instrText>
        </w:r>
        <w:r>
          <w:rPr>
            <w:noProof/>
            <w:webHidden/>
          </w:rPr>
        </w:r>
        <w:r>
          <w:rPr>
            <w:noProof/>
            <w:webHidden/>
          </w:rPr>
          <w:fldChar w:fldCharType="separate"/>
        </w:r>
        <w:r>
          <w:rPr>
            <w:noProof/>
            <w:webHidden/>
          </w:rPr>
          <w:t>15</w:t>
        </w:r>
        <w:r>
          <w:rPr>
            <w:noProof/>
            <w:webHidden/>
          </w:rPr>
          <w:fldChar w:fldCharType="end"/>
        </w:r>
      </w:hyperlink>
    </w:p>
    <w:p w14:paraId="6DD0881E" w14:textId="35F3F76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5" w:history="1">
        <w:r w:rsidRPr="00F16EB2">
          <w:rPr>
            <w:rStyle w:val="Hipervnculo"/>
            <w:noProof/>
          </w:rPr>
          <w:t>Análisis</w:t>
        </w:r>
        <w:r>
          <w:rPr>
            <w:noProof/>
            <w:webHidden/>
          </w:rPr>
          <w:tab/>
        </w:r>
        <w:r>
          <w:rPr>
            <w:noProof/>
            <w:webHidden/>
          </w:rPr>
          <w:fldChar w:fldCharType="begin"/>
        </w:r>
        <w:r>
          <w:rPr>
            <w:noProof/>
            <w:webHidden/>
          </w:rPr>
          <w:instrText xml:space="preserve"> PAGEREF _Toc181367415 \h </w:instrText>
        </w:r>
        <w:r>
          <w:rPr>
            <w:noProof/>
            <w:webHidden/>
          </w:rPr>
        </w:r>
        <w:r>
          <w:rPr>
            <w:noProof/>
            <w:webHidden/>
          </w:rPr>
          <w:fldChar w:fldCharType="separate"/>
        </w:r>
        <w:r>
          <w:rPr>
            <w:noProof/>
            <w:webHidden/>
          </w:rPr>
          <w:t>15</w:t>
        </w:r>
        <w:r>
          <w:rPr>
            <w:noProof/>
            <w:webHidden/>
          </w:rPr>
          <w:fldChar w:fldCharType="end"/>
        </w:r>
      </w:hyperlink>
    </w:p>
    <w:p w14:paraId="7402E094" w14:textId="056C101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6"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_Toc181367416 \h </w:instrText>
        </w:r>
        <w:r>
          <w:rPr>
            <w:noProof/>
            <w:webHidden/>
          </w:rPr>
        </w:r>
        <w:r>
          <w:rPr>
            <w:noProof/>
            <w:webHidden/>
          </w:rPr>
          <w:fldChar w:fldCharType="separate"/>
        </w:r>
        <w:r>
          <w:rPr>
            <w:noProof/>
            <w:webHidden/>
          </w:rPr>
          <w:t>15</w:t>
        </w:r>
        <w:r>
          <w:rPr>
            <w:noProof/>
            <w:webHidden/>
          </w:rPr>
          <w:fldChar w:fldCharType="end"/>
        </w:r>
      </w:hyperlink>
    </w:p>
    <w:p w14:paraId="2D6E8D5F" w14:textId="70DC7C2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7" w:history="1">
        <w:r w:rsidRPr="00F16EB2">
          <w:rPr>
            <w:rStyle w:val="Hipervnculo"/>
            <w:noProof/>
          </w:rPr>
          <w:t>Seguimiento</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16</w:t>
        </w:r>
        <w:r>
          <w:rPr>
            <w:noProof/>
            <w:webHidden/>
          </w:rPr>
          <w:fldChar w:fldCharType="end"/>
        </w:r>
      </w:hyperlink>
    </w:p>
    <w:p w14:paraId="053235E1" w14:textId="408F6E89"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8" w:history="1">
        <w:r w:rsidRPr="00F16EB2">
          <w:rPr>
            <w:rStyle w:val="Hipervnculo"/>
            <w:noProof/>
          </w:rPr>
          <w:t>Riesgo 08:</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16</w:t>
        </w:r>
        <w:r>
          <w:rPr>
            <w:noProof/>
            <w:webHidden/>
          </w:rPr>
          <w:fldChar w:fldCharType="end"/>
        </w:r>
      </w:hyperlink>
    </w:p>
    <w:p w14:paraId="7249AD56" w14:textId="02961E45"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9" w:history="1">
        <w:r w:rsidRPr="00F16EB2">
          <w:rPr>
            <w:rStyle w:val="Hipervnculo"/>
            <w:noProof/>
          </w:rPr>
          <w:t>Leyenda</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16</w:t>
        </w:r>
        <w:r>
          <w:rPr>
            <w:noProof/>
            <w:webHidden/>
          </w:rPr>
          <w:fldChar w:fldCharType="end"/>
        </w:r>
      </w:hyperlink>
    </w:p>
    <w:p w14:paraId="0F8BA9B7" w14:textId="5DEB0E8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0" w:history="1">
        <w:r w:rsidRPr="00F16EB2">
          <w:rPr>
            <w:rStyle w:val="Hipervnculo"/>
            <w:noProof/>
          </w:rPr>
          <w:t>Referencia RK08</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18</w:t>
        </w:r>
        <w:r>
          <w:rPr>
            <w:noProof/>
            <w:webHidden/>
          </w:rPr>
          <w:fldChar w:fldCharType="end"/>
        </w:r>
      </w:hyperlink>
    </w:p>
    <w:p w14:paraId="7BFA937D" w14:textId="645818D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1"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18</w:t>
        </w:r>
        <w:r>
          <w:rPr>
            <w:noProof/>
            <w:webHidden/>
          </w:rPr>
          <w:fldChar w:fldCharType="end"/>
        </w:r>
      </w:hyperlink>
    </w:p>
    <w:p w14:paraId="56F92396" w14:textId="26C4C1C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2" w:history="1">
        <w:r w:rsidRPr="00F16EB2">
          <w:rPr>
            <w:rStyle w:val="Hipervnculo"/>
            <w:noProof/>
          </w:rPr>
          <w:t>Análisis</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18</w:t>
        </w:r>
        <w:r>
          <w:rPr>
            <w:noProof/>
            <w:webHidden/>
          </w:rPr>
          <w:fldChar w:fldCharType="end"/>
        </w:r>
      </w:hyperlink>
    </w:p>
    <w:p w14:paraId="2ED71107" w14:textId="037F799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3"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18</w:t>
        </w:r>
        <w:r>
          <w:rPr>
            <w:noProof/>
            <w:webHidden/>
          </w:rPr>
          <w:fldChar w:fldCharType="end"/>
        </w:r>
      </w:hyperlink>
    </w:p>
    <w:p w14:paraId="0BB503BA" w14:textId="28D8C76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4" w:history="1">
        <w:r w:rsidRPr="00F16EB2">
          <w:rPr>
            <w:rStyle w:val="Hipervnculo"/>
            <w:noProof/>
          </w:rPr>
          <w:t>Seguimiento</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19</w:t>
        </w:r>
        <w:r>
          <w:rPr>
            <w:noProof/>
            <w:webHidden/>
          </w:rPr>
          <w:fldChar w:fldCharType="end"/>
        </w:r>
      </w:hyperlink>
    </w:p>
    <w:p w14:paraId="3A5CA34E" w14:textId="38B5683B"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25" w:history="1">
        <w:r w:rsidRPr="00F16EB2">
          <w:rPr>
            <w:rStyle w:val="Hipervnculo"/>
            <w:noProof/>
          </w:rPr>
          <w:t>Riesgo</w:t>
        </w:r>
        <w:r w:rsidRPr="00F16EB2">
          <w:rPr>
            <w:rStyle w:val="Hipervnculo"/>
            <w:noProof/>
          </w:rPr>
          <w:t xml:space="preserve"> </w:t>
        </w:r>
        <w:r w:rsidRPr="00F16EB2">
          <w:rPr>
            <w:rStyle w:val="Hipervnculo"/>
            <w:noProof/>
          </w:rPr>
          <w:t>12:</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19</w:t>
        </w:r>
        <w:r>
          <w:rPr>
            <w:noProof/>
            <w:webHidden/>
          </w:rPr>
          <w:fldChar w:fldCharType="end"/>
        </w:r>
      </w:hyperlink>
    </w:p>
    <w:p w14:paraId="0EF1ABAD" w14:textId="41A46CF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6" w:history="1">
        <w:r w:rsidRPr="00F16EB2">
          <w:rPr>
            <w:rStyle w:val="Hipervnculo"/>
            <w:noProof/>
          </w:rPr>
          <w:t>Leyenda</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19</w:t>
        </w:r>
        <w:r>
          <w:rPr>
            <w:noProof/>
            <w:webHidden/>
          </w:rPr>
          <w:fldChar w:fldCharType="end"/>
        </w:r>
      </w:hyperlink>
    </w:p>
    <w:p w14:paraId="6853B222" w14:textId="1A57883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7" w:history="1">
        <w:r w:rsidRPr="00F16EB2">
          <w:rPr>
            <w:rStyle w:val="Hipervnculo"/>
            <w:noProof/>
          </w:rPr>
          <w:t>Referencia RK12</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21</w:t>
        </w:r>
        <w:r>
          <w:rPr>
            <w:noProof/>
            <w:webHidden/>
          </w:rPr>
          <w:fldChar w:fldCharType="end"/>
        </w:r>
      </w:hyperlink>
    </w:p>
    <w:p w14:paraId="6DE5BB95" w14:textId="78D0AC0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8"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21</w:t>
        </w:r>
        <w:r>
          <w:rPr>
            <w:noProof/>
            <w:webHidden/>
          </w:rPr>
          <w:fldChar w:fldCharType="end"/>
        </w:r>
      </w:hyperlink>
    </w:p>
    <w:p w14:paraId="215A3F4A" w14:textId="5A9B169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9" w:history="1">
        <w:r w:rsidRPr="00F16EB2">
          <w:rPr>
            <w:rStyle w:val="Hipervnculo"/>
            <w:noProof/>
          </w:rPr>
          <w:t>Análisis</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21</w:t>
        </w:r>
        <w:r>
          <w:rPr>
            <w:noProof/>
            <w:webHidden/>
          </w:rPr>
          <w:fldChar w:fldCharType="end"/>
        </w:r>
      </w:hyperlink>
    </w:p>
    <w:p w14:paraId="1E3AAC9D" w14:textId="28A2054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0"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21</w:t>
        </w:r>
        <w:r>
          <w:rPr>
            <w:noProof/>
            <w:webHidden/>
          </w:rPr>
          <w:fldChar w:fldCharType="end"/>
        </w:r>
      </w:hyperlink>
    </w:p>
    <w:p w14:paraId="4BFCB563" w14:textId="371E3369"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1" w:history="1">
        <w:r w:rsidRPr="00F16EB2">
          <w:rPr>
            <w:rStyle w:val="Hipervnculo"/>
            <w:noProof/>
          </w:rPr>
          <w:t>Seguimiento</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22</w:t>
        </w:r>
        <w:r>
          <w:rPr>
            <w:noProof/>
            <w:webHidden/>
          </w:rPr>
          <w:fldChar w:fldCharType="end"/>
        </w:r>
      </w:hyperlink>
    </w:p>
    <w:p w14:paraId="38C77334" w14:textId="5108D290"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32" w:history="1">
        <w:r w:rsidRPr="00F16EB2">
          <w:rPr>
            <w:rStyle w:val="Hipervnculo"/>
            <w:noProof/>
          </w:rPr>
          <w:t>Riesgo 13:</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22</w:t>
        </w:r>
        <w:r>
          <w:rPr>
            <w:noProof/>
            <w:webHidden/>
          </w:rPr>
          <w:fldChar w:fldCharType="end"/>
        </w:r>
      </w:hyperlink>
    </w:p>
    <w:p w14:paraId="569B5C5E" w14:textId="19C9289A"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3" w:history="1">
        <w:r w:rsidRPr="00F16EB2">
          <w:rPr>
            <w:rStyle w:val="Hipervnculo"/>
            <w:noProof/>
          </w:rPr>
          <w:t>Leyenda</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22</w:t>
        </w:r>
        <w:r>
          <w:rPr>
            <w:noProof/>
            <w:webHidden/>
          </w:rPr>
          <w:fldChar w:fldCharType="end"/>
        </w:r>
      </w:hyperlink>
    </w:p>
    <w:p w14:paraId="2133711F" w14:textId="64F41A1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4" w:history="1">
        <w:r w:rsidRPr="00F16EB2">
          <w:rPr>
            <w:rStyle w:val="Hipervnculo"/>
            <w:noProof/>
          </w:rPr>
          <w:t>Referencia RK13</w:t>
        </w:r>
        <w:r>
          <w:rPr>
            <w:noProof/>
            <w:webHidden/>
          </w:rPr>
          <w:tab/>
        </w:r>
        <w:r>
          <w:rPr>
            <w:noProof/>
            <w:webHidden/>
          </w:rPr>
          <w:fldChar w:fldCharType="begin"/>
        </w:r>
        <w:r>
          <w:rPr>
            <w:noProof/>
            <w:webHidden/>
          </w:rPr>
          <w:instrText xml:space="preserve"> PAGEREF _Toc181367434 \h </w:instrText>
        </w:r>
        <w:r>
          <w:rPr>
            <w:noProof/>
            <w:webHidden/>
          </w:rPr>
        </w:r>
        <w:r>
          <w:rPr>
            <w:noProof/>
            <w:webHidden/>
          </w:rPr>
          <w:fldChar w:fldCharType="separate"/>
        </w:r>
        <w:r>
          <w:rPr>
            <w:noProof/>
            <w:webHidden/>
          </w:rPr>
          <w:t>24</w:t>
        </w:r>
        <w:r>
          <w:rPr>
            <w:noProof/>
            <w:webHidden/>
          </w:rPr>
          <w:fldChar w:fldCharType="end"/>
        </w:r>
      </w:hyperlink>
    </w:p>
    <w:p w14:paraId="4D87661D" w14:textId="64AEC247"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5"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_Toc181367435 \h </w:instrText>
        </w:r>
        <w:r>
          <w:rPr>
            <w:noProof/>
            <w:webHidden/>
          </w:rPr>
        </w:r>
        <w:r>
          <w:rPr>
            <w:noProof/>
            <w:webHidden/>
          </w:rPr>
          <w:fldChar w:fldCharType="separate"/>
        </w:r>
        <w:r>
          <w:rPr>
            <w:noProof/>
            <w:webHidden/>
          </w:rPr>
          <w:t>24</w:t>
        </w:r>
        <w:r>
          <w:rPr>
            <w:noProof/>
            <w:webHidden/>
          </w:rPr>
          <w:fldChar w:fldCharType="end"/>
        </w:r>
      </w:hyperlink>
    </w:p>
    <w:p w14:paraId="5E6534AF" w14:textId="25F3DE5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6" w:history="1">
        <w:r w:rsidRPr="00F16EB2">
          <w:rPr>
            <w:rStyle w:val="Hipervnculo"/>
            <w:noProof/>
          </w:rPr>
          <w:t>Análisis</w:t>
        </w:r>
        <w:r>
          <w:rPr>
            <w:noProof/>
            <w:webHidden/>
          </w:rPr>
          <w:tab/>
        </w:r>
        <w:r>
          <w:rPr>
            <w:noProof/>
            <w:webHidden/>
          </w:rPr>
          <w:fldChar w:fldCharType="begin"/>
        </w:r>
        <w:r>
          <w:rPr>
            <w:noProof/>
            <w:webHidden/>
          </w:rPr>
          <w:instrText xml:space="preserve"> PAGEREF _Toc181367436 \h </w:instrText>
        </w:r>
        <w:r>
          <w:rPr>
            <w:noProof/>
            <w:webHidden/>
          </w:rPr>
        </w:r>
        <w:r>
          <w:rPr>
            <w:noProof/>
            <w:webHidden/>
          </w:rPr>
          <w:fldChar w:fldCharType="separate"/>
        </w:r>
        <w:r>
          <w:rPr>
            <w:noProof/>
            <w:webHidden/>
          </w:rPr>
          <w:t>24</w:t>
        </w:r>
        <w:r>
          <w:rPr>
            <w:noProof/>
            <w:webHidden/>
          </w:rPr>
          <w:fldChar w:fldCharType="end"/>
        </w:r>
      </w:hyperlink>
    </w:p>
    <w:p w14:paraId="6BA308B8" w14:textId="1A492AAB"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7"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_Toc181367437 \h </w:instrText>
        </w:r>
        <w:r>
          <w:rPr>
            <w:noProof/>
            <w:webHidden/>
          </w:rPr>
        </w:r>
        <w:r>
          <w:rPr>
            <w:noProof/>
            <w:webHidden/>
          </w:rPr>
          <w:fldChar w:fldCharType="separate"/>
        </w:r>
        <w:r>
          <w:rPr>
            <w:noProof/>
            <w:webHidden/>
          </w:rPr>
          <w:t>24</w:t>
        </w:r>
        <w:r>
          <w:rPr>
            <w:noProof/>
            <w:webHidden/>
          </w:rPr>
          <w:fldChar w:fldCharType="end"/>
        </w:r>
      </w:hyperlink>
    </w:p>
    <w:p w14:paraId="6892714E" w14:textId="672D885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8" w:history="1">
        <w:r w:rsidRPr="00F16EB2">
          <w:rPr>
            <w:rStyle w:val="Hipervnculo"/>
            <w:noProof/>
          </w:rPr>
          <w:t>Seguimiento</w:t>
        </w:r>
        <w:r>
          <w:rPr>
            <w:noProof/>
            <w:webHidden/>
          </w:rPr>
          <w:tab/>
        </w:r>
        <w:r>
          <w:rPr>
            <w:noProof/>
            <w:webHidden/>
          </w:rPr>
          <w:fldChar w:fldCharType="begin"/>
        </w:r>
        <w:r>
          <w:rPr>
            <w:noProof/>
            <w:webHidden/>
          </w:rPr>
          <w:instrText xml:space="preserve"> PAGEREF _Toc181367438 \h </w:instrText>
        </w:r>
        <w:r>
          <w:rPr>
            <w:noProof/>
            <w:webHidden/>
          </w:rPr>
        </w:r>
        <w:r>
          <w:rPr>
            <w:noProof/>
            <w:webHidden/>
          </w:rPr>
          <w:fldChar w:fldCharType="separate"/>
        </w:r>
        <w:r>
          <w:rPr>
            <w:noProof/>
            <w:webHidden/>
          </w:rPr>
          <w:t>25</w:t>
        </w:r>
        <w:r>
          <w:rPr>
            <w:noProof/>
            <w:webHidden/>
          </w:rPr>
          <w:fldChar w:fldCharType="end"/>
        </w:r>
      </w:hyperlink>
    </w:p>
    <w:p w14:paraId="41B36A9A" w14:textId="55119DEB"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1367390"/>
      <w:r>
        <w:t>Riesgo 0</w:t>
      </w:r>
      <w:r w:rsidR="00374B76">
        <w:t>3</w:t>
      </w:r>
      <w:r>
        <w:t>:</w:t>
      </w:r>
      <w:bookmarkEnd w:id="0"/>
    </w:p>
    <w:p w14:paraId="42C778F1" w14:textId="77777777" w:rsidR="00670E9F" w:rsidRDefault="00670E9F" w:rsidP="00C9592C">
      <w:pPr>
        <w:pStyle w:val="PSI-Ttulo1"/>
        <w:outlineLvl w:val="1"/>
      </w:pPr>
      <w:bookmarkStart w:id="1" w:name="_Toc181367391"/>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1367392"/>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1367393"/>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1367394"/>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1367395"/>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1367396"/>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1367397"/>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1367398"/>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1367399"/>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1367400"/>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136740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136740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1367403"/>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1367404"/>
      <w:r>
        <w:t>Riesgo 09:</w:t>
      </w:r>
      <w:bookmarkEnd w:id="14"/>
    </w:p>
    <w:p w14:paraId="3A41A512" w14:textId="77777777" w:rsidR="005270B0" w:rsidRDefault="005270B0" w:rsidP="00C9592C">
      <w:pPr>
        <w:pStyle w:val="PSI-Ttulo1"/>
        <w:outlineLvl w:val="1"/>
      </w:pPr>
      <w:bookmarkStart w:id="15" w:name="_Toc181367405"/>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1367406"/>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1367407"/>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1367408"/>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1367409"/>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1367410"/>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1367411"/>
      <w:r>
        <w:t>Riesgo 02:</w:t>
      </w:r>
      <w:bookmarkEnd w:id="21"/>
    </w:p>
    <w:p w14:paraId="236D4583" w14:textId="77777777" w:rsidR="00EE213B" w:rsidRDefault="00EE213B" w:rsidP="00C9592C">
      <w:pPr>
        <w:pStyle w:val="PSI-Ttulo1"/>
        <w:outlineLvl w:val="1"/>
      </w:pPr>
      <w:bookmarkStart w:id="22" w:name="_Toc181367412"/>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1367413"/>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1367414"/>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1367415"/>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1367416"/>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1367417"/>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1367418"/>
      <w:r>
        <w:t>Riesgo 08:</w:t>
      </w:r>
      <w:bookmarkEnd w:id="28"/>
    </w:p>
    <w:p w14:paraId="44B2F490" w14:textId="77777777" w:rsidR="00E114A8" w:rsidRDefault="00E114A8" w:rsidP="00C9592C">
      <w:pPr>
        <w:pStyle w:val="PSI-Ttulo1"/>
        <w:outlineLvl w:val="1"/>
      </w:pPr>
      <w:bookmarkStart w:id="29" w:name="_Toc181367419"/>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1367420"/>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1367421"/>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1367422"/>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1367423"/>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1367424"/>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1367425"/>
      <w:r>
        <w:t>Riesgo 12:</w:t>
      </w:r>
      <w:bookmarkEnd w:id="35"/>
    </w:p>
    <w:p w14:paraId="3C435283" w14:textId="77777777" w:rsidR="00131A99" w:rsidRDefault="00131A99" w:rsidP="00131A99">
      <w:pPr>
        <w:pStyle w:val="PSI-Ttulo1"/>
        <w:outlineLvl w:val="1"/>
      </w:pPr>
      <w:bookmarkStart w:id="36" w:name="_Toc181367426"/>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7C15879C" w:rsidR="00131A99" w:rsidRPr="003559D3" w:rsidRDefault="00DA77C0" w:rsidP="00337CF4">
            <w:r>
              <w:t>85</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2D95FE5C" w:rsidR="00131A99" w:rsidRPr="003559D3" w:rsidRDefault="00DA77C0" w:rsidP="00337CF4">
            <w:r>
              <w:t>340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727F85C7" w14:textId="60F3E315" w:rsidR="00131A99" w:rsidRPr="003559D3" w:rsidRDefault="00131A99" w:rsidP="00DA77C0">
            <w:pPr>
              <w:pStyle w:val="Prrafodelista"/>
            </w:pP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1367427"/>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1367428"/>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1367429"/>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4DCA09A" w:rsidR="00131A99" w:rsidRPr="003559D3" w:rsidRDefault="00DA77C0" w:rsidP="00337CF4">
            <w:r>
              <w:t>85</w:t>
            </w:r>
            <w:r w:rsidR="00131A99">
              <w:t>%</w:t>
            </w:r>
          </w:p>
        </w:tc>
        <w:tc>
          <w:tcPr>
            <w:tcW w:w="2686" w:type="dxa"/>
          </w:tcPr>
          <w:p w14:paraId="041C9097" w14:textId="01BB7B8E" w:rsidR="00131A99" w:rsidRPr="003559D3" w:rsidRDefault="00DA77C0" w:rsidP="00337CF4">
            <w:r>
              <w:t>340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1367430"/>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1367431"/>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5D3380AF" w:rsidR="00131A99" w:rsidRPr="003559D3" w:rsidRDefault="00131A99" w:rsidP="00337CF4"/>
        </w:tc>
        <w:tc>
          <w:tcPr>
            <w:tcW w:w="2161" w:type="dxa"/>
          </w:tcPr>
          <w:p w14:paraId="4BA08FAC" w14:textId="2627BABC" w:rsidR="00131A99" w:rsidRPr="003559D3" w:rsidRDefault="00131A99" w:rsidP="00337CF4"/>
        </w:tc>
        <w:tc>
          <w:tcPr>
            <w:tcW w:w="2161" w:type="dxa"/>
          </w:tcPr>
          <w:p w14:paraId="50E638EB" w14:textId="37B7EDBA" w:rsidR="00131A99" w:rsidRPr="003559D3" w:rsidRDefault="00131A99" w:rsidP="00337CF4"/>
        </w:tc>
        <w:tc>
          <w:tcPr>
            <w:tcW w:w="2272" w:type="dxa"/>
          </w:tcPr>
          <w:p w14:paraId="2B226098" w14:textId="447E2E02" w:rsidR="00131A99" w:rsidRPr="003559D3" w:rsidRDefault="00131A99" w:rsidP="00337CF4"/>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1367432"/>
      <w:r>
        <w:t>Riesgo 13:</w:t>
      </w:r>
      <w:bookmarkEnd w:id="42"/>
    </w:p>
    <w:p w14:paraId="437F44A3" w14:textId="77777777" w:rsidR="00131A99" w:rsidRDefault="00131A99" w:rsidP="00131A99">
      <w:pPr>
        <w:pStyle w:val="PSI-Ttulo1"/>
        <w:outlineLvl w:val="1"/>
      </w:pPr>
      <w:bookmarkStart w:id="43" w:name="_Toc181367433"/>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6F19D54E" w:rsidR="00131A99" w:rsidRPr="003559D3" w:rsidRDefault="00DA77C0" w:rsidP="00337CF4">
            <w:r>
              <w:t>90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3498EBF8" w:rsidR="00131A99" w:rsidRPr="003559D3" w:rsidRDefault="00DA77C0" w:rsidP="00337CF4">
            <w:r>
              <w:t>360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lastRenderedPageBreak/>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1367434"/>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1367435"/>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1367436"/>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3FA3EE13" w:rsidR="00131A99" w:rsidRPr="003559D3" w:rsidRDefault="00DA77C0" w:rsidP="00337CF4">
            <w:r>
              <w:t>90</w:t>
            </w:r>
            <w:r w:rsidR="00131A99">
              <w:t>%</w:t>
            </w:r>
          </w:p>
        </w:tc>
        <w:tc>
          <w:tcPr>
            <w:tcW w:w="2686" w:type="dxa"/>
          </w:tcPr>
          <w:p w14:paraId="5C7AF1EE" w14:textId="5E892573" w:rsidR="00131A99" w:rsidRPr="003559D3" w:rsidRDefault="00DA77C0" w:rsidP="00337CF4">
            <w:r>
              <w:t>360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1367437"/>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1367438"/>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4DE137CC" w:rsidR="00131A99" w:rsidRPr="003559D3" w:rsidRDefault="00131A99" w:rsidP="00337CF4"/>
        </w:tc>
        <w:tc>
          <w:tcPr>
            <w:tcW w:w="2161" w:type="dxa"/>
          </w:tcPr>
          <w:p w14:paraId="74F8276A" w14:textId="51C00088" w:rsidR="00131A99" w:rsidRPr="003559D3" w:rsidRDefault="00131A99" w:rsidP="00337CF4"/>
        </w:tc>
        <w:tc>
          <w:tcPr>
            <w:tcW w:w="2161" w:type="dxa"/>
          </w:tcPr>
          <w:p w14:paraId="5FA93555" w14:textId="0DBE1F36" w:rsidR="00131A99" w:rsidRPr="003559D3" w:rsidRDefault="00131A99" w:rsidP="00337CF4"/>
        </w:tc>
        <w:tc>
          <w:tcPr>
            <w:tcW w:w="2272" w:type="dxa"/>
          </w:tcPr>
          <w:p w14:paraId="796FE98C" w14:textId="5A5BC5BF" w:rsidR="00131A99" w:rsidRPr="003559D3" w:rsidRDefault="00131A99" w:rsidP="00337CF4"/>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7E78A" w14:textId="77777777" w:rsidR="002C1A15" w:rsidRDefault="002C1A15" w:rsidP="00846F08">
      <w:r>
        <w:separator/>
      </w:r>
    </w:p>
    <w:p w14:paraId="016A7F0A" w14:textId="77777777" w:rsidR="002C1A15" w:rsidRDefault="002C1A15" w:rsidP="00846F08"/>
  </w:endnote>
  <w:endnote w:type="continuationSeparator" w:id="0">
    <w:p w14:paraId="085A3FC8" w14:textId="77777777" w:rsidR="002C1A15" w:rsidRDefault="002C1A15" w:rsidP="00846F08">
      <w:r>
        <w:continuationSeparator/>
      </w:r>
    </w:p>
    <w:p w14:paraId="094D7EA7" w14:textId="77777777" w:rsidR="002C1A15" w:rsidRDefault="002C1A15"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w:t>
    </w:r>
    <w:proofErr w:type="spellStart"/>
    <w:r>
      <w:rPr>
        <w:lang w:val="es-AR"/>
      </w:rPr>
      <w:t>Code</w:t>
    </w:r>
    <w:proofErr w:type="spellEnd"/>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E14C0" w14:textId="77777777" w:rsidR="002C1A15" w:rsidRDefault="002C1A15" w:rsidP="00846F08">
      <w:r>
        <w:separator/>
      </w:r>
    </w:p>
    <w:p w14:paraId="4ECEF93E" w14:textId="77777777" w:rsidR="002C1A15" w:rsidRDefault="002C1A15" w:rsidP="00846F08"/>
  </w:footnote>
  <w:footnote w:type="continuationSeparator" w:id="0">
    <w:p w14:paraId="327243D6" w14:textId="77777777" w:rsidR="002C1A15" w:rsidRDefault="002C1A15" w:rsidP="00846F08">
      <w:r>
        <w:continuationSeparator/>
      </w:r>
    </w:p>
    <w:p w14:paraId="64A1304C" w14:textId="77777777" w:rsidR="002C1A15" w:rsidRDefault="002C1A15"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 xml:space="preserve">Vesta </w:t>
    </w:r>
    <w:proofErr w:type="spellStart"/>
    <w:r w:rsidR="00846F08">
      <w:t>Risk</w:t>
    </w:r>
    <w:proofErr w:type="spellEnd"/>
    <w:r w:rsidR="00846F08">
      <w:t xml:space="preserve">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1A15"/>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90373"/>
    <w:rsid w:val="006919D5"/>
    <w:rsid w:val="0069706A"/>
    <w:rsid w:val="006A172C"/>
    <w:rsid w:val="006A2495"/>
    <w:rsid w:val="006B3371"/>
    <w:rsid w:val="006C0336"/>
    <w:rsid w:val="006D5812"/>
    <w:rsid w:val="006D7313"/>
    <w:rsid w:val="006F0FDC"/>
    <w:rsid w:val="006F12BB"/>
    <w:rsid w:val="00700994"/>
    <w:rsid w:val="0070494E"/>
    <w:rsid w:val="00705C02"/>
    <w:rsid w:val="00710BA6"/>
    <w:rsid w:val="00711DF8"/>
    <w:rsid w:val="007218A6"/>
    <w:rsid w:val="007447BE"/>
    <w:rsid w:val="00775452"/>
    <w:rsid w:val="007939BC"/>
    <w:rsid w:val="007A33C6"/>
    <w:rsid w:val="007B151B"/>
    <w:rsid w:val="007B21B2"/>
    <w:rsid w:val="007B2E53"/>
    <w:rsid w:val="007C742C"/>
    <w:rsid w:val="007D7477"/>
    <w:rsid w:val="007E02FD"/>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63C1"/>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420</TotalTime>
  <Pages>1</Pages>
  <Words>3202</Words>
  <Characters>17616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20777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119</cp:revision>
  <dcterms:created xsi:type="dcterms:W3CDTF">2024-09-23T13:13:00Z</dcterms:created>
  <dcterms:modified xsi:type="dcterms:W3CDTF">2024-11-01T19:11:00Z</dcterms:modified>
</cp:coreProperties>
</file>