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 xml:space="preserve">Vesta </w:t>
          </w:r>
          <w:proofErr w:type="spellStart"/>
          <w:r w:rsidRPr="00984A4E">
            <w:rPr>
              <w:rFonts w:ascii="Cambria" w:hAnsi="Cambria"/>
              <w:sz w:val="36"/>
              <w:szCs w:val="36"/>
              <w:lang w:val="es-AR"/>
            </w:rPr>
            <w:t>Risk</w:t>
          </w:r>
          <w:proofErr w:type="spellEnd"/>
          <w:r w:rsidRPr="00984A4E">
            <w:rPr>
              <w:rFonts w:ascii="Cambria" w:hAnsi="Cambria"/>
              <w:sz w:val="36"/>
              <w:szCs w:val="36"/>
              <w:lang w:val="es-AR"/>
            </w:rPr>
            <w:t xml:space="preserve">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T-Code</w:t>
          </w:r>
        </w:p>
        <w:p w14:paraId="4E378D43" w14:textId="77777777" w:rsidR="00E7659F" w:rsidRDefault="00E7659F" w:rsidP="00E7659F">
          <w:pPr>
            <w:pStyle w:val="Sinespaciado"/>
          </w:pPr>
          <w:r>
            <w:t>Agustín Collareda, Cintia Hernandez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8A2A59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8A2A59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8A2A59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55D2589" w14:textId="4FC7BD4F" w:rsidR="007A6A6C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333093" w:history="1">
            <w:r w:rsidR="007A6A6C" w:rsidRPr="00622241">
              <w:rPr>
                <w:rStyle w:val="Hipervnculo"/>
                <w:noProof/>
              </w:rPr>
              <w:t>Requerimientos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_Toc178333093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5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6175A13B" w14:textId="07210454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4" w:history="1">
            <w:r w:rsidR="007A6A6C" w:rsidRPr="00622241">
              <w:rPr>
                <w:rStyle w:val="Hipervnculo"/>
                <w:noProof/>
              </w:rPr>
              <w:t>Requerimientos Funcionales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_Toc178333094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5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78B73191" w14:textId="5A6DC2BC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5" w:history="1">
            <w:r w:rsidR="007A6A6C" w:rsidRPr="00622241">
              <w:rPr>
                <w:rStyle w:val="Hipervnculo"/>
                <w:noProof/>
              </w:rPr>
              <w:t>Requerimientos no Funcionales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_Toc178333095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6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26F57F6A" w14:textId="214AE36C" w:rsidR="007A6A6C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6" w:history="1">
            <w:r w:rsidR="007A6A6C" w:rsidRPr="00622241">
              <w:rPr>
                <w:rStyle w:val="Hipervnculo"/>
                <w:noProof/>
              </w:rPr>
              <w:t>Actores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_Toc178333096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6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3325C32D" w14:textId="2C5BB20A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7" w:history="1">
            <w:r w:rsidR="007A6A6C" w:rsidRPr="00622241">
              <w:rPr>
                <w:rStyle w:val="Hipervnculo"/>
                <w:noProof/>
              </w:rPr>
              <w:t>Administrador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_Toc178333097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6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4ABD5BA1" w14:textId="15083329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8" w:history="1">
            <w:r w:rsidR="007A6A6C" w:rsidRPr="00622241">
              <w:rPr>
                <w:rStyle w:val="Hipervnculo"/>
                <w:noProof/>
              </w:rPr>
              <w:t>Líder del proyecto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_Toc178333098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7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5D7117DD" w14:textId="503030E8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9" w:history="1">
            <w:r w:rsidR="007A6A6C" w:rsidRPr="00622241">
              <w:rPr>
                <w:rStyle w:val="Hipervnculo"/>
                <w:noProof/>
              </w:rPr>
              <w:t>Desarrollador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_Toc178333099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7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56AD5419" w14:textId="387F6DCA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0" w:history="1">
            <w:r w:rsidR="007A6A6C" w:rsidRPr="00622241">
              <w:rPr>
                <w:rStyle w:val="Hipervnculo"/>
                <w:noProof/>
              </w:rPr>
              <w:t>UARGflow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_Toc178333100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8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5280229D" w14:textId="57F77779" w:rsidR="007A6A6C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1" w:history="1">
            <w:r w:rsidR="007A6A6C" w:rsidRPr="00622241">
              <w:rPr>
                <w:rStyle w:val="Hipervnculo"/>
                <w:noProof/>
              </w:rPr>
              <w:t>Casos de Uso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_Toc178333101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8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18BCD195" w14:textId="67B4063B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2" w:history="1">
            <w:r w:rsidR="007A6A6C" w:rsidRPr="00622241">
              <w:rPr>
                <w:rStyle w:val="Hipervnculo"/>
                <w:noProof/>
              </w:rPr>
              <w:t>Caso de Uso 1: Autentificarse.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_Toc178333102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8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1EC0EDDD" w14:textId="0B4647A8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3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_Toc178333103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8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6A71FB9E" w14:textId="0A4CD9DA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4" w:history="1">
            <w:r w:rsidR="007A6A6C" w:rsidRPr="00622241">
              <w:rPr>
                <w:rStyle w:val="Hipervnculo"/>
                <w:noProof/>
              </w:rPr>
              <w:t>Caso de Uso 2: Administrar acceso al sistema.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_Toc178333104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8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31CECF6A" w14:textId="3BA31769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5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_Toc178333105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8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65F7E860" w14:textId="265CD840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6" w:history="1">
            <w:r w:rsidR="007A6A6C" w:rsidRPr="00622241">
              <w:rPr>
                <w:rStyle w:val="Hipervnculo"/>
                <w:noProof/>
              </w:rPr>
              <w:t>Caso de Uso 3: Administrar proyectos.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_Toc178333106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9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729AA707" w14:textId="14C91C6A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7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_Toc178333107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9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3206B6EC" w14:textId="5571321F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8" w:history="1">
            <w:r w:rsidR="007A6A6C" w:rsidRPr="00622241">
              <w:rPr>
                <w:rStyle w:val="Hipervnculo"/>
                <w:noProof/>
              </w:rPr>
              <w:t>Caso de Uso 4: Añadir riesgo a la lista.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_Toc178333108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9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46A44D7B" w14:textId="647E7FB3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9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_Toc178333109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9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283D480B" w14:textId="1E828358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0" w:history="1">
            <w:r w:rsidR="007A6A6C" w:rsidRPr="00622241">
              <w:rPr>
                <w:rStyle w:val="Hipervnculo"/>
                <w:noProof/>
              </w:rPr>
              <w:t>Caso de Uso 5: Modificar lista de riesgos.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_Toc178333110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10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52019819" w14:textId="04427071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1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_Toc178333111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10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2234E993" w14:textId="0481450F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2" w:history="1">
            <w:r w:rsidR="007A6A6C" w:rsidRPr="00622241">
              <w:rPr>
                <w:rStyle w:val="Hipervnculo"/>
                <w:noProof/>
              </w:rPr>
              <w:t>Caso de Uso 6: Administrar categorías de riesgos.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_Toc178333112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10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62F174DB" w14:textId="4DD78BEB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3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_Toc178333113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10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641CE832" w14:textId="32807C83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4" w:history="1">
            <w:r w:rsidR="007A6A6C" w:rsidRPr="00622241">
              <w:rPr>
                <w:rStyle w:val="Hipervnculo"/>
                <w:noProof/>
              </w:rPr>
              <w:t>Caso de Uso 7: Realizar evaluación de riesgo.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_Toc178333114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11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4404C2EB" w14:textId="5E1D675D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5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_Toc178333115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11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05B69BC6" w14:textId="2A553518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6" w:history="1">
            <w:r w:rsidR="007A6A6C" w:rsidRPr="00622241">
              <w:rPr>
                <w:rStyle w:val="Hipervnculo"/>
                <w:noProof/>
              </w:rPr>
              <w:t>Caso de Uso 8: Añadir plan de acción.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_Toc178333116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11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4982ABB5" w14:textId="2A1EEEFD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7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_Toc178333117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11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3502221C" w14:textId="6B363ADC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8" w:history="1">
            <w:r w:rsidR="007A6A6C" w:rsidRPr="00622241">
              <w:rPr>
                <w:rStyle w:val="Hipervnculo"/>
                <w:noProof/>
              </w:rPr>
              <w:t>Caso de Uso 9: Modificar plan de acción.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_Toc178333118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12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2DE36078" w14:textId="754F4364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9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_Toc178333119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12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06F89C56" w14:textId="16386F3C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0" w:history="1">
            <w:r w:rsidR="007A6A6C" w:rsidRPr="00622241">
              <w:rPr>
                <w:rStyle w:val="Hipervnculo"/>
                <w:noProof/>
              </w:rPr>
              <w:t>Caso de Uso 10: Programar evaluación de riesgo.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_Toc178333120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12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0A924053" w14:textId="4DCE7FC1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1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_Toc178333121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12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27BA62A8" w14:textId="7F5CD501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2" w:history="1">
            <w:r w:rsidR="007A6A6C" w:rsidRPr="00622241">
              <w:rPr>
                <w:rStyle w:val="Hipervnculo"/>
                <w:noProof/>
              </w:rPr>
              <w:t>Caso de Uso 11: Realizar informes.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_Toc178333122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13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34678AD8" w14:textId="4EC9F63F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3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_Toc178333123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13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034642B6" w14:textId="59347E29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4" w:history="1">
            <w:r w:rsidR="007A6A6C" w:rsidRPr="00622241">
              <w:rPr>
                <w:rStyle w:val="Hipervnculo"/>
                <w:noProof/>
              </w:rPr>
              <w:t>Caso de Uso 12: Exportar archivos.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_Toc178333124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13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3979E31C" w14:textId="58B835B1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5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_Toc178333125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13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140A7C59" w14:textId="2A08BB1B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6" w:history="1">
            <w:r w:rsidR="007A6A6C" w:rsidRPr="00622241">
              <w:rPr>
                <w:rStyle w:val="Hipervnculo"/>
                <w:noProof/>
              </w:rPr>
              <w:t>Caso de Uso 13: Realizar análisis de riesgo.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_Toc178333126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14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71511E46" w14:textId="18A09D4E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7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_Toc178333127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14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50034942" w14:textId="60FB26EC" w:rsidR="007A6A6C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8" w:history="1">
            <w:r w:rsidR="007A6A6C" w:rsidRPr="00622241">
              <w:rPr>
                <w:rStyle w:val="Hipervnculo"/>
                <w:noProof/>
              </w:rPr>
              <w:t>Diagramas Asociados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_Toc178333128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15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291E3D1F" w14:textId="1D015CEF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9" w:history="1">
            <w:r w:rsidR="007A6A6C" w:rsidRPr="00622241">
              <w:rPr>
                <w:rStyle w:val="Hipervnculo"/>
                <w:noProof/>
              </w:rPr>
              <w:t>Diagrama de casos de uso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_Toc178333129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15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081BA76E" w14:textId="1FEE286A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30" w:history="1">
            <w:r w:rsidR="007A6A6C" w:rsidRPr="00622241">
              <w:rPr>
                <w:rStyle w:val="Hipervnculo"/>
                <w:noProof/>
              </w:rPr>
              <w:t>Diagramas de Paquetes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_Toc178333130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15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27F2E048" w14:textId="33317518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31" w:history="1">
            <w:r w:rsidR="007A6A6C" w:rsidRPr="00622241">
              <w:rPr>
                <w:rStyle w:val="Hipervnculo"/>
                <w:noProof/>
              </w:rPr>
              <w:t>Diagrama de componentes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_Toc178333131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16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2B930246" w14:textId="03121EB5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32" w:history="1">
            <w:r w:rsidR="007A6A6C" w:rsidRPr="00622241">
              <w:rPr>
                <w:rStyle w:val="Hipervnculo"/>
                <w:noProof/>
              </w:rPr>
              <w:t>Diagrama de Clases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_Toc178333132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17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621AA4A1" w14:textId="41CB0249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78333093"/>
      <w:bookmarkStart w:id="3" w:name="_Toc12016612"/>
      <w:r>
        <w:t>Requerimientos</w:t>
      </w:r>
      <w:bookmarkEnd w:id="0"/>
      <w:bookmarkEnd w:id="1"/>
      <w:bookmarkEnd w:id="2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78333094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 w:rsidP="00BB3C4E">
      <w:pPr>
        <w:pStyle w:val="Prrafodelista"/>
        <w:numPr>
          <w:ilvl w:val="0"/>
          <w:numId w:val="1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3B16B21" w14:textId="468E71E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(RF13) Programar evaluación:</w:t>
      </w:r>
      <w:r>
        <w:t xml:space="preserve"> </w:t>
      </w:r>
      <w:r w:rsidRPr="005F7331">
        <w:t>El sistema permitirá a los usuarios especificar cuándo se realizará la próxima evaluación de los riesgos para un riesgo en particular o para un conjunto de riesgos.</w:t>
      </w:r>
    </w:p>
    <w:p w14:paraId="2F99A4CB" w14:textId="207E5565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(RF14)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431D3A5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(RF15) Marcar planificación pendiente:</w:t>
      </w:r>
      <w:r>
        <w:t xml:space="preserve"> 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1B1C9CAB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(RF16) Generar informe:</w:t>
      </w:r>
      <w:r>
        <w:t xml:space="preserve"> </w:t>
      </w:r>
      <w:r w:rsidRPr="005F7331">
        <w:t>El sistema permitirá a los usuarios generar informes.</w:t>
      </w:r>
    </w:p>
    <w:p w14:paraId="772689AE" w14:textId="551B561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(RF17)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217360AA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lastRenderedPageBreak/>
        <w:t>(RF18)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25F09D39" w:rsidR="00BB3C4E" w:rsidRPr="006B61A1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(RF19)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78333095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(RNF01):</w:t>
      </w:r>
      <w:r w:rsidRPr="00467D26">
        <w:t xml:space="preserve"> El sistema no permitirá el acceso al sistema por parte de usuarios no registrados previamente por los administradores.</w:t>
      </w:r>
    </w:p>
    <w:p w14:paraId="7B26CA87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 xml:space="preserve">El sistema deberá ser integrado con </w:t>
      </w:r>
      <w:proofErr w:type="spellStart"/>
      <w:r w:rsidRPr="00467D26">
        <w:t>UARGflow</w:t>
      </w:r>
      <w:proofErr w:type="spellEnd"/>
      <w:r w:rsidRPr="00467D26">
        <w:t xml:space="preserve">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78333096"/>
      <w:r>
        <w:t>Actores</w:t>
      </w:r>
      <w:bookmarkEnd w:id="3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78333097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4930BD39" w:rsidR="00347BE9" w:rsidRDefault="00AA6784" w:rsidP="00F022E0">
            <w:pPr>
              <w:ind w:left="0" w:firstLine="0"/>
            </w:pPr>
            <w:r>
              <w:t xml:space="preserve">Este actor </w:t>
            </w:r>
            <w:r w:rsidR="001029BC">
              <w:t>es el responsable de la gestión y configuración del sistema.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20D0835F" w:rsidR="00347BE9" w:rsidRDefault="00AA6784" w:rsidP="00AA6784">
            <w:pPr>
              <w:ind w:left="0" w:firstLine="0"/>
            </w:pPr>
            <w:r>
              <w:t>Pueden crear proyectos y modificarlos, además de crear usuarios y asignarlos a los proyectos</w:t>
            </w:r>
            <w:r w:rsidR="003B12F9">
              <w:t>.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183393F0" w:rsidR="00347BE9" w:rsidRDefault="00AA6784" w:rsidP="00AA6784">
            <w:r>
              <w:t xml:space="preserve">Se comunica con </w:t>
            </w:r>
            <w:proofErr w:type="spellStart"/>
            <w:r w:rsidR="00F56074">
              <w:t>UARGf</w:t>
            </w:r>
            <w:r>
              <w:t>low</w:t>
            </w:r>
            <w:proofErr w:type="spellEnd"/>
            <w:r>
              <w:t xml:space="preserve"> para autentificarse.</w:t>
            </w:r>
          </w:p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3F5B1E6A" w:rsidR="00347BE9" w:rsidRDefault="00F228C4" w:rsidP="008A2A59">
            <w:pPr>
              <w:jc w:val="both"/>
            </w:pPr>
            <w:r>
              <w:t>CU01, CU02, CU03, CU12.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78333098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3E8F2131" w:rsidR="00347BE9" w:rsidRDefault="00201B43" w:rsidP="00201B43">
            <w:pPr>
              <w:ind w:left="0" w:firstLine="0"/>
            </w:pPr>
            <w:r>
              <w:t>Este actor es el responsable de supervisar a los desarrolladores que vayan realizando la gestión de riesgos de manera adecuada.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06D40C8A" w:rsidR="00347BE9" w:rsidRDefault="00A5013C" w:rsidP="00A5013C">
            <w:pPr>
              <w:ind w:left="0" w:firstLine="0"/>
            </w:pPr>
            <w:r>
              <w:t>Puede realizar las mismas actividades que el desarrollador y además puede modificar los riesgos, las clasificaciones, los planes de acciones</w:t>
            </w:r>
            <w:r w:rsidR="00F92B87">
              <w:t xml:space="preserve"> y puede programar cuanto tiempo le llevara</w:t>
            </w:r>
            <w:r w:rsidR="00201B43">
              <w:t>.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C63BF84" w14:textId="77777777" w:rsidR="00347BE9" w:rsidRDefault="000F4925" w:rsidP="008A2A59">
            <w:pPr>
              <w:jc w:val="both"/>
            </w:pPr>
            <w:r>
              <w:t>Hereda de Desarrollador.</w:t>
            </w:r>
            <w:r w:rsidR="00E24B9E">
              <w:t xml:space="preserve"> </w:t>
            </w:r>
          </w:p>
          <w:p w14:paraId="351E0708" w14:textId="4D73DFB7" w:rsidR="00E24B9E" w:rsidRDefault="00E24B9E" w:rsidP="008A2A59">
            <w:pPr>
              <w:jc w:val="both"/>
            </w:pPr>
            <w:r>
              <w:t xml:space="preserve">Se comunica con </w:t>
            </w:r>
            <w:proofErr w:type="spellStart"/>
            <w:r w:rsidR="00F56074">
              <w:t>UARGf</w:t>
            </w:r>
            <w:r>
              <w:t>low</w:t>
            </w:r>
            <w:proofErr w:type="spellEnd"/>
            <w:r>
              <w:t xml:space="preserve"> para autentificarse.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1BA46615" w:rsidR="00347BE9" w:rsidRDefault="00F228C4" w:rsidP="008A2A59">
            <w:pPr>
              <w:ind w:left="0" w:firstLine="0"/>
              <w:jc w:val="both"/>
            </w:pPr>
            <w:r>
              <w:t>CU01, CU04, CU05, CU06, CU07, CU08, CU09, CU10, CU11, CU12, CU13.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78333099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8A2A59">
            <w:pPr>
              <w:ind w:left="0" w:firstLine="0"/>
              <w:jc w:val="both"/>
              <w:rPr>
                <w:i/>
              </w:rPr>
            </w:pPr>
            <w:r>
              <w:t>Este tipo de actor representa a los usuarios más comunes 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2ABCFC8C" w:rsidR="00467D26" w:rsidRDefault="000F4925" w:rsidP="008A2A59">
            <w:pPr>
              <w:ind w:left="0" w:firstLine="0"/>
              <w:jc w:val="both"/>
            </w:pPr>
            <w:r>
              <w:t>Pueden añadir riesgos a la lista, un plan de acción, realizar evaluaciones, exportar archivos y realizar informes y análisis de riesgo a través de una autentificación.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4E315BE9" w14:textId="59B0DC67" w:rsidR="00467D26" w:rsidRDefault="00C6311E" w:rsidP="00C6311E">
            <w:r>
              <w:t xml:space="preserve">Se comunica con </w:t>
            </w:r>
            <w:proofErr w:type="spellStart"/>
            <w:r>
              <w:t>U</w:t>
            </w:r>
            <w:r w:rsidR="00F56074">
              <w:t>ARGf</w:t>
            </w:r>
            <w:r>
              <w:t>low</w:t>
            </w:r>
            <w:proofErr w:type="spellEnd"/>
            <w:r>
              <w:t xml:space="preserve"> para autentificarse.</w:t>
            </w:r>
          </w:p>
          <w:p w14:paraId="0B8D42A9" w14:textId="4B294C6B" w:rsidR="00A50C4E" w:rsidRDefault="00A50C4E" w:rsidP="00C6311E">
            <w:r>
              <w:t>El líder de proyecto hereda del actor.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1B85145D" w:rsidR="00467D26" w:rsidRDefault="00F228C4" w:rsidP="00F228C4">
            <w:r>
              <w:t>CU01, CU04, CU07, CU08, CU11, CU12, CU13.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p w14:paraId="71BFB255" w14:textId="77777777" w:rsidR="00467D26" w:rsidRDefault="00467D26" w:rsidP="000A1FA5">
      <w:pPr>
        <w:ind w:left="0" w:firstLine="0"/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6EC4BB64" w14:textId="163468F6" w:rsidR="00467D26" w:rsidRDefault="00467D26" w:rsidP="00467D26">
      <w:pPr>
        <w:pStyle w:val="PSI-Ttulo2"/>
      </w:pPr>
      <w:bookmarkStart w:id="17" w:name="_Toc178333100"/>
      <w:proofErr w:type="spellStart"/>
      <w:r>
        <w:lastRenderedPageBreak/>
        <w:t>UARGflow</w:t>
      </w:r>
      <w:bookmarkEnd w:id="17"/>
      <w:proofErr w:type="spellEnd"/>
    </w:p>
    <w:p w14:paraId="0C55DCA0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1235E64D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54FD8BD0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DE9926A" w14:textId="5553FD81" w:rsidR="00467D26" w:rsidRPr="00666313" w:rsidRDefault="00467D26" w:rsidP="00D062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UARGflow</w:t>
            </w:r>
            <w:proofErr w:type="spellEnd"/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4A2BCE8" w14:textId="024B9723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ACT04</w:t>
            </w:r>
          </w:p>
        </w:tc>
      </w:tr>
      <w:tr w:rsidR="00467D26" w14:paraId="137C0BDE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38D0DF88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401C29CA" w14:textId="114C8B6B" w:rsidR="00467D26" w:rsidRDefault="00BD2A91" w:rsidP="00BD2A91">
            <w:r>
              <w:t xml:space="preserve">Este actor es un sistema </w:t>
            </w:r>
            <w:r w:rsidR="00A26EBE">
              <w:t xml:space="preserve">que </w:t>
            </w:r>
            <w:r>
              <w:t xml:space="preserve">autentifica </w:t>
            </w:r>
            <w:r w:rsidR="00A26EBE">
              <w:t xml:space="preserve">a los </w:t>
            </w:r>
            <w:r>
              <w:t>usuarios</w:t>
            </w:r>
            <w:r w:rsidR="00A26EBE">
              <w:t xml:space="preserve"> del sistema</w:t>
            </w:r>
            <w:r>
              <w:t>.</w:t>
            </w:r>
          </w:p>
        </w:tc>
      </w:tr>
      <w:tr w:rsidR="00467D26" w14:paraId="1248CD66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18E00331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4E72379" w14:textId="6D182B55" w:rsidR="00467D26" w:rsidRDefault="00A26EBE" w:rsidP="001366C9">
            <w:r>
              <w:t>Realiza la autentificación de cada uno de los usuarios del sistema.</w:t>
            </w:r>
          </w:p>
        </w:tc>
      </w:tr>
      <w:tr w:rsidR="00467D26" w14:paraId="7E3F5190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DFC7FE0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2AC2623C" w14:textId="445CA244" w:rsidR="00467D26" w:rsidRDefault="001366C9" w:rsidP="001366C9">
            <w:r>
              <w:t>Autentifica cada uno de los actores del sistema.</w:t>
            </w:r>
          </w:p>
        </w:tc>
      </w:tr>
      <w:tr w:rsidR="00467D26" w14:paraId="27FA74B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E29033D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666E13CC" w14:textId="0F3395B3" w:rsidR="00467D26" w:rsidRDefault="00F228C4" w:rsidP="008A2A59">
            <w:pPr>
              <w:jc w:val="both"/>
            </w:pPr>
            <w:r>
              <w:t>CU01.</w:t>
            </w:r>
          </w:p>
        </w:tc>
      </w:tr>
    </w:tbl>
    <w:p w14:paraId="5FBBBD6C" w14:textId="77777777" w:rsidR="00347BE9" w:rsidRDefault="00347BE9" w:rsidP="00AE5EAF">
      <w:pPr>
        <w:pStyle w:val="MTemaNormal"/>
        <w:ind w:left="0"/>
      </w:pPr>
    </w:p>
    <w:p w14:paraId="405EB60B" w14:textId="77777777" w:rsidR="00347BE9" w:rsidRDefault="00347BE9" w:rsidP="00347BE9">
      <w:pPr>
        <w:pStyle w:val="PSI-Ttulo1"/>
      </w:pPr>
      <w:bookmarkStart w:id="18" w:name="_Toc12016615"/>
      <w:bookmarkStart w:id="19" w:name="_Toc228266924"/>
      <w:bookmarkStart w:id="20" w:name="_Toc234682916"/>
      <w:bookmarkStart w:id="21" w:name="_Toc178333101"/>
      <w:r>
        <w:t>Casos de Uso</w:t>
      </w:r>
      <w:bookmarkEnd w:id="18"/>
      <w:bookmarkEnd w:id="19"/>
      <w:bookmarkEnd w:id="20"/>
      <w:bookmarkEnd w:id="21"/>
    </w:p>
    <w:p w14:paraId="2FF1FC55" w14:textId="77777777" w:rsidR="001C1A78" w:rsidRDefault="001C1A78" w:rsidP="001C1A78">
      <w:pPr>
        <w:pStyle w:val="PSI-Ttulo2"/>
      </w:pPr>
      <w:bookmarkStart w:id="22" w:name="_Toc12016616"/>
      <w:bookmarkStart w:id="23" w:name="_Toc228266925"/>
      <w:bookmarkStart w:id="24" w:name="_Toc234682917"/>
      <w:bookmarkStart w:id="25" w:name="_Toc235346532"/>
      <w:bookmarkStart w:id="26" w:name="_Toc177738433"/>
      <w:bookmarkStart w:id="27" w:name="_Toc178333102"/>
      <w:bookmarkStart w:id="28" w:name="_Toc228266926"/>
      <w:bookmarkStart w:id="29" w:name="_Toc234682918"/>
      <w:r>
        <w:t>Caso de Uso 1</w:t>
      </w:r>
      <w:bookmarkEnd w:id="22"/>
      <w:bookmarkEnd w:id="23"/>
      <w:bookmarkEnd w:id="24"/>
      <w:bookmarkEnd w:id="25"/>
      <w:r>
        <w:t>: Autentificarse.</w:t>
      </w:r>
      <w:bookmarkEnd w:id="26"/>
      <w:bookmarkEnd w:id="27"/>
    </w:p>
    <w:p w14:paraId="1124FB56" w14:textId="77777777" w:rsidR="00F228C4" w:rsidRDefault="00F228C4" w:rsidP="00F228C4">
      <w:pPr>
        <w:pStyle w:val="PSI-Ttulo3"/>
      </w:pPr>
      <w:bookmarkStart w:id="30" w:name="_Toc178333103"/>
      <w:bookmarkStart w:id="31" w:name="_Toc177738436"/>
      <w:bookmarkEnd w:id="28"/>
      <w:bookmarkEnd w:id="29"/>
      <w:r>
        <w:t>Descripción</w:t>
      </w:r>
      <w:bookmarkEnd w:id="3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85D0380" w14:textId="77777777" w:rsidTr="006C67BF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C4FE4F" w14:textId="1A517B7A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Actores: Administrador del sistema; Líder del proyecto; Desarrollador; </w:t>
            </w:r>
            <w:proofErr w:type="spellStart"/>
            <w:r>
              <w:rPr>
                <w:lang w:eastAsia="ar-SA"/>
              </w:rPr>
              <w:t>UARGflow</w:t>
            </w:r>
            <w:proofErr w:type="spellEnd"/>
          </w:p>
        </w:tc>
      </w:tr>
      <w:tr w:rsidR="006C67BF" w:rsidRPr="006C67BF" w14:paraId="46EA0F6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35C276F" w14:textId="55495DF5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161904F" w14:textId="3971893D" w:rsidR="006C67BF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Para usar el sistema, se inicia sesión con su cuenta de Google.</w:t>
            </w:r>
          </w:p>
        </w:tc>
      </w:tr>
      <w:tr w:rsidR="008A2A59" w:rsidRPr="006C67BF" w14:paraId="6E180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40444A6" w14:textId="279F79D0" w:rsidR="008A2A59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2CA8333" w14:textId="6F7AA09F" w:rsidR="008A2A59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El actor debe estar registrado con su correo previamente.</w:t>
            </w:r>
          </w:p>
        </w:tc>
      </w:tr>
      <w:tr w:rsidR="006C67BF" w:rsidRPr="006C67BF" w14:paraId="6E35805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5CA647" w14:textId="671A1D9D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3D100DE" w14:textId="77777777" w:rsid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 w:rsidRPr="00272F81">
              <w:rPr>
                <w:lang w:eastAsia="ar-SA"/>
              </w:rPr>
              <w:t>El usuario presiona el botón para iniciar sesión con Google</w:t>
            </w:r>
            <w:r>
              <w:rPr>
                <w:lang w:eastAsia="ar-SA"/>
              </w:rPr>
              <w:t>.</w:t>
            </w:r>
          </w:p>
          <w:p w14:paraId="53382AAE" w14:textId="39053A5D" w:rsidR="003F5E87" w:rsidRDefault="003F5E87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valida que el usuario tenga vinculado su cuenta en el sistema.</w:t>
            </w:r>
          </w:p>
          <w:p w14:paraId="5ECCFBC8" w14:textId="0B56B9E6" w:rsidR="00272F81" w:rsidRDefault="003F5E87" w:rsidP="003F5E87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En caso </w:t>
            </w:r>
            <w:r w:rsidR="00F56074">
              <w:rPr>
                <w:lang w:eastAsia="ar-SA"/>
              </w:rPr>
              <w:t>positivo</w:t>
            </w:r>
            <w:r>
              <w:rPr>
                <w:lang w:eastAsia="ar-SA"/>
              </w:rPr>
              <w:t xml:space="preserve">, el sistema brinda acceso al usuario.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1.</w:t>
            </w:r>
          </w:p>
          <w:p w14:paraId="2963A173" w14:textId="714FEDA3" w:rsidR="00C41F35" w:rsidRPr="006C67BF" w:rsidRDefault="00C41F35" w:rsidP="003F5E87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7347D6F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58928A1" w14:textId="66DEB4A4" w:rsidR="006C67BF" w:rsidRPr="006C67BF" w:rsidRDefault="006C67BF" w:rsidP="006C67BF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C49B83A" w14:textId="77777777" w:rsidR="006C67BF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tiene vinculado al usuario.</w:t>
            </w:r>
          </w:p>
          <w:p w14:paraId="311CDBEB" w14:textId="19265BD6" w:rsidR="00C41F35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notifica que no posee ninguna cuenta vinculada</w:t>
            </w:r>
            <w:r w:rsidR="00F56074">
              <w:rPr>
                <w:lang w:eastAsia="ar-SA"/>
              </w:rPr>
              <w:t>.</w:t>
            </w:r>
          </w:p>
          <w:p w14:paraId="49E863C2" w14:textId="1B022B72" w:rsidR="00C41F35" w:rsidRPr="006C67BF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Contin</w:t>
            </w:r>
            <w:r w:rsidR="00F56074">
              <w:rPr>
                <w:lang w:eastAsia="ar-SA"/>
              </w:rPr>
              <w:t>ú</w:t>
            </w:r>
            <w:r>
              <w:rPr>
                <w:lang w:eastAsia="ar-SA"/>
              </w:rPr>
              <w:t xml:space="preserve">a en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</w:tbl>
    <w:p w14:paraId="15B02958" w14:textId="77777777" w:rsidR="00F228C4" w:rsidRPr="006C67BF" w:rsidRDefault="00F228C4" w:rsidP="008A2A59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bookmarkStart w:id="32" w:name="_Toc178333104"/>
      <w:r>
        <w:t>Caso de Uso 2: Administrar acceso al sistema.</w:t>
      </w:r>
      <w:bookmarkEnd w:id="31"/>
      <w:bookmarkEnd w:id="32"/>
    </w:p>
    <w:p w14:paraId="493195D7" w14:textId="77777777" w:rsidR="001C1A78" w:rsidRDefault="001C1A78" w:rsidP="001C1A78">
      <w:pPr>
        <w:pStyle w:val="PSI-Ttulo3"/>
      </w:pPr>
      <w:bookmarkStart w:id="33" w:name="_Toc178333105"/>
      <w:r>
        <w:t>Descripción</w:t>
      </w:r>
      <w:bookmarkEnd w:id="3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5DB3C86A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DFEDD4" w14:textId="35061595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38B527B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51C61A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3CDB00A9" w14:textId="1A2D7D9F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registrar a los usuarios que tendrán acceso al sistema y seleccionar su </w:t>
            </w:r>
            <w:r>
              <w:rPr>
                <w:lang w:eastAsia="ar-SA"/>
              </w:rPr>
              <w:t>perfil de usuario</w:t>
            </w:r>
            <w:r w:rsidRPr="001F1543">
              <w:rPr>
                <w:lang w:eastAsia="ar-SA"/>
              </w:rPr>
              <w:t xml:space="preserve"> (administrador, </w:t>
            </w:r>
            <w:r>
              <w:rPr>
                <w:lang w:eastAsia="ar-SA"/>
              </w:rPr>
              <w:t>desarrollador, espectador</w:t>
            </w:r>
            <w:r w:rsidRPr="001F1543">
              <w:rPr>
                <w:lang w:eastAsia="ar-SA"/>
              </w:rPr>
              <w:t>). También podrá quitar el acceso a usuarios ya registrados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E4D300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759ED0B" w14:textId="4728E541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E77A57" w14:textId="66E0F97D" w:rsidR="008A2A59" w:rsidRPr="006C67BF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172C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C0720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DDE0353" w14:textId="3C4ADF31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lista de usuarios.</w:t>
            </w:r>
          </w:p>
          <w:p w14:paraId="6EA62F53" w14:textId="7E2AB6AD" w:rsidR="00D24AAC" w:rsidRDefault="007C6916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“R</w:t>
            </w:r>
            <w:r>
              <w:rPr>
                <w:lang w:eastAsia="ar-SA"/>
              </w:rPr>
              <w:t>egistrar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que el administrador ingrese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 xml:space="preserve">. En caso de que el administrador ingrese a </w:t>
            </w:r>
            <w:r w:rsidR="00F56074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2</w:t>
            </w:r>
            <w:r>
              <w:rPr>
                <w:lang w:eastAsia="ar-SA"/>
              </w:rPr>
              <w:t xml:space="preserve">. </w:t>
            </w:r>
          </w:p>
          <w:p w14:paraId="460A9FD3" w14:textId="4A9359CC" w:rsidR="00BB5DA5" w:rsidRDefault="00BB5DA5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rellanar con nombre, correo y perfil.</w:t>
            </w:r>
          </w:p>
          <w:p w14:paraId="3735E731" w14:textId="7798BF2F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 w:rsidRPr="00D24AAC">
              <w:rPr>
                <w:lang w:eastAsia="ar-SA"/>
              </w:rPr>
              <w:t xml:space="preserve">El administrador </w:t>
            </w:r>
            <w:r w:rsidR="00F56074">
              <w:rPr>
                <w:lang w:eastAsia="ar-SA"/>
              </w:rPr>
              <w:t>completa los datos solicitados</w:t>
            </w:r>
            <w:r w:rsidR="00BB5DA5">
              <w:rPr>
                <w:lang w:eastAsia="ar-SA"/>
              </w:rPr>
              <w:t>.</w:t>
            </w:r>
          </w:p>
          <w:p w14:paraId="3E487848" w14:textId="63813AD0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brinda un mensaje </w:t>
            </w:r>
            <w:r w:rsidRPr="00D24AAC">
              <w:rPr>
                <w:lang w:eastAsia="ar-SA"/>
              </w:rPr>
              <w:t>de</w:t>
            </w:r>
            <w:r>
              <w:rPr>
                <w:lang w:eastAsia="ar-SA"/>
              </w:rPr>
              <w:t xml:space="preserve"> </w:t>
            </w:r>
            <w:r w:rsidRPr="00D24AAC">
              <w:rPr>
                <w:lang w:eastAsia="ar-SA"/>
              </w:rPr>
              <w:t>confirmación</w:t>
            </w:r>
            <w:r>
              <w:rPr>
                <w:lang w:eastAsia="ar-SA"/>
              </w:rPr>
              <w:t>.</w:t>
            </w:r>
          </w:p>
          <w:p w14:paraId="29475CE2" w14:textId="714D5AE9" w:rsidR="0054134E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El usuario elige la opción </w:t>
            </w:r>
            <w:r w:rsidR="00F56074">
              <w:rPr>
                <w:lang w:eastAsia="ar-SA"/>
              </w:rPr>
              <w:t>“C</w:t>
            </w:r>
            <w:r w:rsidRPr="00D24AAC">
              <w:rPr>
                <w:lang w:eastAsia="ar-SA"/>
              </w:rPr>
              <w:t>onfirmar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</w:t>
            </w:r>
            <w:r w:rsidR="00F56074">
              <w:rPr>
                <w:lang w:eastAsia="ar-SA"/>
              </w:rPr>
              <w:t>s</w:t>
            </w:r>
            <w:r>
              <w:rPr>
                <w:lang w:eastAsia="ar-SA"/>
              </w:rPr>
              <w:t>eleccion</w:t>
            </w:r>
            <w:r w:rsidR="00F56074">
              <w:rPr>
                <w:lang w:eastAsia="ar-SA"/>
              </w:rPr>
              <w:t>ar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“C</w:t>
            </w:r>
            <w:r>
              <w:rPr>
                <w:lang w:eastAsia="ar-SA"/>
              </w:rPr>
              <w:t>ancelar</w:t>
            </w:r>
            <w:r w:rsidR="00F56074">
              <w:rPr>
                <w:lang w:eastAsia="ar-SA"/>
              </w:rPr>
              <w:t>”</w:t>
            </w:r>
            <w:r w:rsidR="004E26C3"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="00862054"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>aso</w:t>
            </w:r>
            <w:r w:rsidR="004E26C3" w:rsidRPr="00F56074">
              <w:rPr>
                <w:b/>
                <w:bCs/>
                <w:lang w:eastAsia="ar-SA"/>
              </w:rPr>
              <w:t xml:space="preserve"> 1</w:t>
            </w:r>
            <w:r w:rsidR="004E26C3">
              <w:rPr>
                <w:lang w:eastAsia="ar-SA"/>
              </w:rPr>
              <w:t>.</w:t>
            </w:r>
          </w:p>
          <w:p w14:paraId="29E3C113" w14:textId="3FA57E80" w:rsidR="00D24AAC" w:rsidRPr="006C67BF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</w:t>
            </w:r>
            <w:r w:rsidR="00F56074">
              <w:rPr>
                <w:lang w:eastAsia="ar-SA"/>
              </w:rPr>
              <w:t>.</w:t>
            </w:r>
          </w:p>
        </w:tc>
      </w:tr>
      <w:tr w:rsidR="006C67BF" w:rsidRPr="006C67BF" w14:paraId="2671A7A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C731F6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53CDE1B9" w14:textId="0B224EA0" w:rsidR="006C67BF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4798536B" w14:textId="425D46CC" w:rsidR="00725371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 los usuarios a eliminar.</w:t>
            </w:r>
          </w:p>
          <w:p w14:paraId="1BDA66F0" w14:textId="2E8089C3" w:rsidR="00725371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57D59840" w14:textId="4CA9E443" w:rsidR="00725371" w:rsidRDefault="003E119B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F56074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 w:rsidR="00F56074">
              <w:rPr>
                <w:lang w:eastAsia="ar-SA"/>
              </w:rPr>
              <w:t>.</w:t>
            </w:r>
          </w:p>
          <w:p w14:paraId="77878E79" w14:textId="002438C5" w:rsidR="00294B01" w:rsidRPr="006C67BF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="003E119B" w:rsidRPr="00DD34B8">
              <w:rPr>
                <w:b/>
                <w:bCs/>
                <w:lang w:eastAsia="ar-SA"/>
              </w:rPr>
              <w:t xml:space="preserve">aso </w:t>
            </w:r>
            <w:r w:rsidRPr="00DD34B8">
              <w:rPr>
                <w:b/>
                <w:bCs/>
                <w:lang w:eastAsia="ar-SA"/>
              </w:rPr>
              <w:t>1</w:t>
            </w:r>
            <w:r>
              <w:rPr>
                <w:lang w:eastAsia="ar-SA"/>
              </w:rPr>
              <w:t>.</w:t>
            </w:r>
          </w:p>
        </w:tc>
      </w:tr>
      <w:tr w:rsidR="00BE15FA" w:rsidRPr="006C67BF" w14:paraId="20614D9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796252F" w14:textId="59F8434C" w:rsidR="00BE15FA" w:rsidRDefault="00BE15FA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7FA8123C" w14:textId="3FB1BFAF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DD34B8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DD34B8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6DD07F88" w14:textId="6189E114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al usuario a modificar.</w:t>
            </w:r>
          </w:p>
          <w:p w14:paraId="34811DFF" w14:textId="3C739422" w:rsidR="00DA45E1" w:rsidRDefault="00DA45E1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0AC04BF7" w14:textId="1AB8F046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modifica los datos</w:t>
            </w:r>
            <w:r w:rsidR="00DD34B8">
              <w:rPr>
                <w:lang w:eastAsia="ar-SA"/>
              </w:rPr>
              <w:t xml:space="preserve"> solicitados</w:t>
            </w:r>
            <w:r w:rsidR="009D165F">
              <w:rPr>
                <w:lang w:eastAsia="ar-SA"/>
              </w:rPr>
              <w:t>.</w:t>
            </w:r>
          </w:p>
          <w:p w14:paraId="72B9686F" w14:textId="77777777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4DE8570B" w14:textId="256C5DEC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DD34B8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361D62BA" w14:textId="07EABDF3" w:rsidR="00BE15FA" w:rsidRDefault="00BE15FA" w:rsidP="00BE15FA">
            <w:pPr>
              <w:pStyle w:val="Prrafodelista"/>
              <w:numPr>
                <w:ilvl w:val="0"/>
                <w:numId w:val="4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3CC259D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13A6B17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692B49FD" w14:textId="2005B009" w:rsidR="00294B01" w:rsidRPr="006C67BF" w:rsidRDefault="00795672" w:rsidP="00294B01">
            <w:pPr>
              <w:pStyle w:val="Prrafodelista"/>
              <w:numPr>
                <w:ilvl w:val="0"/>
                <w:numId w:val="3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No existen solicitudes de acceso al sistema</w:t>
            </w:r>
            <w:r w:rsidR="00294B01">
              <w:rPr>
                <w:lang w:eastAsia="ar-SA"/>
              </w:rPr>
              <w:t xml:space="preserve"> y continúa con el </w:t>
            </w:r>
            <w:proofErr w:type="spellStart"/>
            <w:r w:rsidR="00294B01">
              <w:rPr>
                <w:b/>
                <w:bCs/>
                <w:lang w:eastAsia="ar-SA"/>
              </w:rPr>
              <w:t>Subflujo</w:t>
            </w:r>
            <w:proofErr w:type="spellEnd"/>
            <w:r w:rsidR="00294B01">
              <w:rPr>
                <w:b/>
                <w:bCs/>
                <w:lang w:eastAsia="ar-SA"/>
              </w:rPr>
              <w:t xml:space="preserve"> 1</w:t>
            </w:r>
            <w:r w:rsidR="00294B01">
              <w:rPr>
                <w:lang w:eastAsia="ar-SA"/>
              </w:rPr>
              <w:t>.</w:t>
            </w:r>
          </w:p>
        </w:tc>
      </w:tr>
    </w:tbl>
    <w:p w14:paraId="37B5C3BD" w14:textId="77777777" w:rsidR="001C1A78" w:rsidRDefault="001C1A78" w:rsidP="008A2A5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4" w:name="_Toc177738439"/>
      <w:bookmarkStart w:id="35" w:name="_Toc178333106"/>
      <w:r>
        <w:t>Caso de Uso 3: Administrar proyectos.</w:t>
      </w:r>
      <w:bookmarkEnd w:id="34"/>
      <w:bookmarkEnd w:id="35"/>
    </w:p>
    <w:p w14:paraId="316F0662" w14:textId="77777777" w:rsidR="001C1A78" w:rsidRDefault="001C1A78" w:rsidP="001C1A78">
      <w:pPr>
        <w:pStyle w:val="PSI-Ttulo3"/>
      </w:pPr>
      <w:bookmarkStart w:id="36" w:name="_Toc178333107"/>
      <w:r>
        <w:t>Descripción</w:t>
      </w:r>
      <w:bookmarkEnd w:id="3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44967B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0234636" w14:textId="3290ABB6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1268F73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F1C0EF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27660B7" w14:textId="6108C05B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>puede crear proyectos y modificar su información (nombre, descripción, participantes, fecha de inicio, fecha de finalización</w:t>
            </w:r>
            <w:r>
              <w:rPr>
                <w:lang w:eastAsia="ar-SA"/>
              </w:rPr>
              <w:t xml:space="preserve"> y estado, este último puede ser activo e inactivo</w:t>
            </w:r>
            <w:r w:rsidRPr="001F1543">
              <w:rPr>
                <w:lang w:eastAsia="ar-SA"/>
              </w:rPr>
              <w:t xml:space="preserve">).  </w:t>
            </w:r>
          </w:p>
        </w:tc>
      </w:tr>
      <w:tr w:rsidR="008A2A59" w:rsidRPr="006C67BF" w14:paraId="585B1B4B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6CF5647" w14:textId="3A32EF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6B2DD541" w14:textId="1A528539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EB273F6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FDFDACF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2D15686E" w14:textId="39A10958" w:rsidR="0054134E" w:rsidRDefault="00BB5DA5" w:rsidP="00DD34B8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selecciona la opción </w:t>
            </w:r>
            <w:r w:rsidR="00DD34B8">
              <w:rPr>
                <w:lang w:eastAsia="ar-SA"/>
              </w:rPr>
              <w:t>“C</w:t>
            </w:r>
            <w:r>
              <w:rPr>
                <w:lang w:eastAsia="ar-SA"/>
              </w:rPr>
              <w:t>rear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. En caso de </w:t>
            </w:r>
            <w:r w:rsidR="00DD34B8">
              <w:rPr>
                <w:lang w:eastAsia="ar-SA"/>
              </w:rPr>
              <w:t>s</w:t>
            </w:r>
            <w:r w:rsidR="00FD0C20">
              <w:rPr>
                <w:lang w:eastAsia="ar-SA"/>
              </w:rPr>
              <w:t>eleccion</w:t>
            </w:r>
            <w:r w:rsidR="00DD34B8">
              <w:rPr>
                <w:lang w:eastAsia="ar-SA"/>
              </w:rPr>
              <w:t>ar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“M</w:t>
            </w:r>
            <w:r w:rsidR="00FD0C20">
              <w:rPr>
                <w:lang w:eastAsia="ar-SA"/>
              </w:rPr>
              <w:t>odificar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continúa en</w:t>
            </w:r>
            <w:r w:rsidR="00FD0C20">
              <w:rPr>
                <w:lang w:eastAsia="ar-SA"/>
              </w:rPr>
              <w:t xml:space="preserve"> </w:t>
            </w:r>
            <w:proofErr w:type="spellStart"/>
            <w:r w:rsidR="00DD34B8" w:rsidRPr="00DD34B8">
              <w:rPr>
                <w:b/>
                <w:bCs/>
                <w:lang w:eastAsia="ar-SA"/>
              </w:rPr>
              <w:t>S</w:t>
            </w:r>
            <w:r w:rsidR="00FD0C20" w:rsidRPr="00DD34B8">
              <w:rPr>
                <w:b/>
                <w:bCs/>
                <w:lang w:eastAsia="ar-SA"/>
              </w:rPr>
              <w:t>ubflujo</w:t>
            </w:r>
            <w:proofErr w:type="spellEnd"/>
            <w:r w:rsidR="00FD0C20" w:rsidRPr="00DD34B8">
              <w:rPr>
                <w:b/>
                <w:bCs/>
                <w:lang w:eastAsia="ar-SA"/>
              </w:rPr>
              <w:t xml:space="preserve"> 1</w:t>
            </w:r>
            <w:r w:rsidR="00FD0C20">
              <w:rPr>
                <w:lang w:eastAsia="ar-SA"/>
              </w:rPr>
              <w:t>.</w:t>
            </w:r>
          </w:p>
          <w:p w14:paraId="736BC993" w14:textId="77777777" w:rsidR="00BB5DA5" w:rsidRDefault="00BB5DA5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</w:t>
            </w:r>
            <w:r w:rsidR="003500FF">
              <w:rPr>
                <w:lang w:eastAsia="ar-SA"/>
              </w:rPr>
              <w:t>despliega un formulario con los siguientes datos a rellenar: Nombre, descripción, fecha de inicio, fecha de finalización, estado y participantes.</w:t>
            </w:r>
          </w:p>
          <w:p w14:paraId="670FAC3B" w14:textId="19FA1B39" w:rsidR="00E42FD5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rellena los datos</w:t>
            </w:r>
            <w:r w:rsidR="00DD34B8">
              <w:rPr>
                <w:lang w:eastAsia="ar-SA"/>
              </w:rPr>
              <w:t xml:space="preserve"> solicitados</w:t>
            </w:r>
            <w:r>
              <w:rPr>
                <w:lang w:eastAsia="ar-SA"/>
              </w:rPr>
              <w:t>.</w:t>
            </w:r>
          </w:p>
          <w:p w14:paraId="5D3DA9E3" w14:textId="7777777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mensaje de confirmación. </w:t>
            </w:r>
          </w:p>
          <w:p w14:paraId="33B89AEA" w14:textId="55739DD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5D7C6C41" w14:textId="7777777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mensaje de creación correctamente.</w:t>
            </w:r>
          </w:p>
          <w:p w14:paraId="29DA1709" w14:textId="24631328" w:rsidR="004B1EA9" w:rsidRPr="006C67BF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F369DC" w:rsidRPr="006C67BF" w14:paraId="3719099F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48BE0C6" w14:textId="2BE2AAAD" w:rsidR="00F369DC" w:rsidRDefault="00F369DC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6086964" w14:textId="0E9E62E3" w:rsidR="00F369DC" w:rsidRDefault="00F369DC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el proyecto que desea modificar.</w:t>
            </w:r>
          </w:p>
          <w:p w14:paraId="47D3149F" w14:textId="79ED1ABE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76A421FE" w14:textId="4F8F8412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modifica los datos.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 xml:space="preserve">contrario selecciona “Cancelar” y continúa en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4</w:t>
            </w:r>
            <w:r w:rsidR="00DD34B8">
              <w:rPr>
                <w:lang w:eastAsia="ar-SA"/>
              </w:rPr>
              <w:t>.</w:t>
            </w:r>
          </w:p>
          <w:p w14:paraId="4B86C3B3" w14:textId="2649F505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vincular usuarios.</w:t>
            </w:r>
          </w:p>
          <w:p w14:paraId="3CEEB14B" w14:textId="77777777" w:rsidR="00F369DC" w:rsidRDefault="00F369DC" w:rsidP="00F369D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sistema despliega una lista de usuarios con la posibilidad de ser asignados a proyectos.</w:t>
            </w:r>
          </w:p>
          <w:p w14:paraId="053AAD5A" w14:textId="73A2286F" w:rsidR="0007211D" w:rsidRDefault="00F369DC" w:rsidP="00C1730B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Administrador desea asignarlos,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De lo contrario, </w:t>
            </w:r>
            <w:r w:rsidR="00DD34B8">
              <w:rPr>
                <w:lang w:eastAsia="ar-SA"/>
              </w:rPr>
              <w:t>selecciona la opción</w:t>
            </w:r>
            <w:r>
              <w:rPr>
                <w:lang w:eastAsia="ar-SA"/>
              </w:rPr>
              <w:t xml:space="preserve"> “Cancelar” y continúa con el </w:t>
            </w:r>
            <w:proofErr w:type="spellStart"/>
            <w:r w:rsidRPr="00F369DC">
              <w:rPr>
                <w:b/>
                <w:bCs/>
                <w:lang w:eastAsia="ar-SA"/>
              </w:rPr>
              <w:t>Subflujo</w:t>
            </w:r>
            <w:proofErr w:type="spellEnd"/>
            <w:r w:rsidRPr="00F369DC">
              <w:rPr>
                <w:b/>
                <w:bCs/>
                <w:lang w:eastAsia="ar-SA"/>
              </w:rPr>
              <w:t xml:space="preserve"> </w:t>
            </w:r>
            <w:r w:rsidR="004E46E1"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30BA8B62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1766FB" w14:textId="609282AB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</w:t>
            </w:r>
            <w:r w:rsidR="00F369DC">
              <w:rPr>
                <w:lang w:eastAsia="ar-SA"/>
              </w:rPr>
              <w:t>2</w:t>
            </w:r>
          </w:p>
        </w:tc>
        <w:tc>
          <w:tcPr>
            <w:tcW w:w="6656" w:type="dxa"/>
          </w:tcPr>
          <w:p w14:paraId="7F81963A" w14:textId="77777777" w:rsidR="006C67BF" w:rsidRDefault="0092710A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0FD67105" w14:textId="0CD2EC78" w:rsidR="00294B01" w:rsidRPr="006C67BF" w:rsidRDefault="00294B01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27FBB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F81FBC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32A0E60" w14:textId="30D99804" w:rsidR="00B57DC8" w:rsidRDefault="00B57DC8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1. Los datos ingresados no son correctos o están incompletos. Continua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2</w:t>
            </w:r>
            <w:r>
              <w:rPr>
                <w:lang w:eastAsia="ar-SA"/>
              </w:rPr>
              <w:t>.</w:t>
            </w:r>
          </w:p>
          <w:p w14:paraId="0E240A5F" w14:textId="77675B64" w:rsid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existen proyectos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</w:p>
          <w:p w14:paraId="38A4DE94" w14:textId="7A2EFB30" w:rsidR="00B57DC8" w:rsidRPr="006C67BF" w:rsidRDefault="00DC6F7C" w:rsidP="00B57DC8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hay usuarios por asignar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  <w:r w:rsidR="00B57DC8">
              <w:rPr>
                <w:lang w:eastAsia="ar-SA"/>
              </w:rPr>
              <w:t xml:space="preserve"> </w:t>
            </w:r>
          </w:p>
        </w:tc>
      </w:tr>
    </w:tbl>
    <w:p w14:paraId="53EFCBEC" w14:textId="77777777" w:rsidR="001C1A78" w:rsidRPr="001C1A78" w:rsidRDefault="001C1A78" w:rsidP="008A2A59">
      <w:pPr>
        <w:pStyle w:val="PSI-Comentario"/>
        <w:rPr>
          <w:lang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37" w:name="_Toc177738442"/>
      <w:bookmarkStart w:id="38" w:name="_Toc178333108"/>
      <w:r>
        <w:t>Caso de Uso 4: Añadir riesgo a la lista.</w:t>
      </w:r>
      <w:bookmarkEnd w:id="37"/>
      <w:bookmarkEnd w:id="38"/>
    </w:p>
    <w:p w14:paraId="1932C92F" w14:textId="77777777" w:rsidR="001C1A78" w:rsidRDefault="001C1A78" w:rsidP="001C1A78">
      <w:pPr>
        <w:pStyle w:val="PSI-Ttulo3"/>
      </w:pPr>
      <w:bookmarkStart w:id="39" w:name="_Toc178333109"/>
      <w:r>
        <w:t>Descripción</w:t>
      </w:r>
      <w:bookmarkEnd w:id="3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3201B1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731837C3" w14:textId="7FC1A54B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6C67BF" w:rsidRPr="006C67BF" w14:paraId="09D06F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1BC26E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2A2C8AAA" w14:textId="495D90B3" w:rsidR="006C67BF" w:rsidRPr="006C67BF" w:rsidRDefault="008A2A59" w:rsidP="008A2A59">
            <w:pPr>
              <w:ind w:left="0" w:firstLine="0"/>
              <w:jc w:val="both"/>
            </w:pPr>
            <w:r>
              <w:t>Los actores pueden añadir riesgos a la lista de riesgos. Estos cuentan con un identificador único, nombre, descripción, responsables, fecha de creación, categoría y atributos de evaluación.</w:t>
            </w:r>
          </w:p>
        </w:tc>
      </w:tr>
      <w:tr w:rsidR="008A2A59" w:rsidRPr="006C67BF" w14:paraId="4B88936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3703FD" w14:textId="518B742A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CA0AFE4" w14:textId="0F84DE83" w:rsidR="008A2A59" w:rsidRPr="006C67BF" w:rsidRDefault="008A2A59" w:rsidP="008A2A59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6068D5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41FD8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69B5D4C" w14:textId="77777777" w:rsidR="006C67BF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riesgo”.</w:t>
            </w:r>
          </w:p>
          <w:p w14:paraId="085F4E23" w14:textId="414E2349" w:rsidR="0092710A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Identificador, Nombre, Descripción, Responsables, Fecha de creación</w:t>
            </w:r>
            <w:r w:rsidR="007A6A6C">
              <w:rPr>
                <w:lang w:eastAsia="ar-SA"/>
              </w:rPr>
              <w:t xml:space="preserve"> y c</w:t>
            </w:r>
            <w:r>
              <w:rPr>
                <w:lang w:eastAsia="ar-SA"/>
              </w:rPr>
              <w:t>ategoría.</w:t>
            </w:r>
          </w:p>
          <w:p w14:paraId="4D7142A3" w14:textId="35CD1C5C" w:rsidR="00102BF1" w:rsidRDefault="00102BF1" w:rsidP="00102BF1">
            <w:pPr>
              <w:pStyle w:val="Prrafodelista"/>
              <w:numPr>
                <w:ilvl w:val="0"/>
                <w:numId w:val="18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rellena los datos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2C00023C" w14:textId="77777777" w:rsidR="0092710A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709A85B2" w14:textId="26DBA0CC" w:rsidR="0097462F" w:rsidRDefault="0097462F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2AA6E9EC" w14:textId="7DAF7EB6" w:rsidR="00294B01" w:rsidRPr="006C67BF" w:rsidRDefault="00294B01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62CA7A5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5363E5B" w14:textId="2FC3BFD8" w:rsidR="00102BF1" w:rsidRDefault="00102BF1" w:rsidP="00102BF1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801716" w14:textId="77777777" w:rsidR="00102BF1" w:rsidRDefault="00102BF1" w:rsidP="00102BF1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D02E2FB" w14:textId="631EC533" w:rsidR="00102BF1" w:rsidRDefault="00102BF1" w:rsidP="00102BF1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718BF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3BB66D0" w14:textId="77777777" w:rsidR="00102BF1" w:rsidRPr="006C67BF" w:rsidRDefault="00102BF1" w:rsidP="00102BF1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0761BA1" w14:textId="74F70EAC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597E466" w14:textId="77777777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763FA74" w14:textId="6C26ED85" w:rsidR="00102BF1" w:rsidRPr="006C67BF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</w:t>
            </w:r>
            <w:r w:rsidRPr="00980740">
              <w:rPr>
                <w:lang w:eastAsia="ar-SA"/>
              </w:rPr>
              <w:t>en el</w:t>
            </w:r>
            <w:r w:rsidRPr="008A7D1D">
              <w:rPr>
                <w:b/>
                <w:bCs/>
                <w:lang w:eastAsia="ar-SA"/>
              </w:rPr>
              <w:t xml:space="preserve">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>aso 3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1F158F9A" w14:textId="77777777" w:rsidR="001C1A78" w:rsidRDefault="001C1A78" w:rsidP="001C1A78">
      <w:pPr>
        <w:pStyle w:val="PSI-Ttulo2"/>
      </w:pPr>
    </w:p>
    <w:p w14:paraId="4C872B7C" w14:textId="77777777" w:rsidR="001C1A78" w:rsidRDefault="001C1A78" w:rsidP="001C1A78">
      <w:pPr>
        <w:pStyle w:val="PSI-Ttulo2"/>
      </w:pPr>
      <w:bookmarkStart w:id="40" w:name="_Toc177738445"/>
      <w:bookmarkStart w:id="41" w:name="_Toc178333110"/>
      <w:r>
        <w:t>Caso de Uso 5: Modificar lista de riesgos.</w:t>
      </w:r>
      <w:bookmarkEnd w:id="40"/>
      <w:bookmarkEnd w:id="41"/>
    </w:p>
    <w:p w14:paraId="57B0DE1E" w14:textId="77777777" w:rsidR="001C1A78" w:rsidRDefault="001C1A78" w:rsidP="001C1A78">
      <w:pPr>
        <w:pStyle w:val="PSI-Ttulo3"/>
      </w:pPr>
      <w:bookmarkStart w:id="42" w:name="_Toc178333111"/>
      <w:r>
        <w:t>Descripción</w:t>
      </w:r>
      <w:bookmarkEnd w:id="4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51112B0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0144BCF1" w14:textId="09D8BF48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6C67BF" w:rsidRPr="006C67BF" w14:paraId="0989D4F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B06B91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BF678ED" w14:textId="66504258" w:rsidR="006C67BF" w:rsidRPr="006C67BF" w:rsidRDefault="008A2A59" w:rsidP="008A2A59">
            <w:pPr>
              <w:jc w:val="both"/>
              <w:rPr>
                <w:lang w:eastAsia="ar-SA"/>
              </w:rPr>
            </w:pPr>
            <w:r>
              <w:t>El actor puede modificar y/o eliminar los riesgos de una lista de riesgo.</w:t>
            </w:r>
          </w:p>
        </w:tc>
      </w:tr>
      <w:tr w:rsidR="008A2A59" w:rsidRPr="006C67BF" w14:paraId="1DE3690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EDFA59" w14:textId="38413318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CA9EC83" w14:textId="1616ABC3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6C67BF" w:rsidRPr="006C67BF" w14:paraId="17A8B01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7BC02C4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Flujo principal</w:t>
            </w:r>
          </w:p>
        </w:tc>
        <w:tc>
          <w:tcPr>
            <w:tcW w:w="6656" w:type="dxa"/>
          </w:tcPr>
          <w:p w14:paraId="3B3B0C79" w14:textId="77777777" w:rsidR="006C67BF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lista de riesgos”.</w:t>
            </w:r>
          </w:p>
          <w:p w14:paraId="23FCD07D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5DF0E10" w14:textId="29326800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</w:t>
            </w:r>
            <w:r w:rsidR="00DF4D6F">
              <w:rPr>
                <w:lang w:eastAsia="ar-SA"/>
              </w:rPr>
              <w:t>.</w:t>
            </w:r>
          </w:p>
          <w:p w14:paraId="7A793498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 la lista de riesgos.</w:t>
            </w:r>
          </w:p>
          <w:p w14:paraId="5099CBF2" w14:textId="35970A97" w:rsidR="0097462F" w:rsidRDefault="0097462F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2C2D66B" w14:textId="5B59BAD5" w:rsidR="00294B01" w:rsidRPr="006C67BF" w:rsidRDefault="00294B01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1BC685D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E763671" w14:textId="3FCE8184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24A7518" w14:textId="77777777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8136996" w14:textId="5D7AFF78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140A79B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A3533E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4554B0" w14:textId="35C1EFBB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D59D338" w14:textId="77777777" w:rsidR="00294B01" w:rsidRDefault="00795672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0615F952" w14:textId="3244FA7B" w:rsidR="00294B01" w:rsidRPr="006C67BF" w:rsidRDefault="00294B01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73822">
              <w:rPr>
                <w:lang w:eastAsia="ar-SA"/>
              </w:rPr>
              <w:t>V</w:t>
            </w:r>
            <w:r w:rsidR="00873822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="00873822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>aso 3</w:t>
            </w:r>
            <w:r w:rsidR="00873822" w:rsidRPr="00A17B50">
              <w:rPr>
                <w:lang w:eastAsia="ar-SA"/>
              </w:rPr>
              <w:t>.</w:t>
            </w:r>
          </w:p>
        </w:tc>
      </w:tr>
    </w:tbl>
    <w:p w14:paraId="368CF7A8" w14:textId="77777777" w:rsidR="001C1A78" w:rsidRPr="00980740" w:rsidRDefault="001C1A78" w:rsidP="001C1A78">
      <w:pPr>
        <w:pStyle w:val="PSI-Ttulo2"/>
        <w:rPr>
          <w:lang w:val="es-ES"/>
        </w:rPr>
      </w:pPr>
    </w:p>
    <w:p w14:paraId="56FA8105" w14:textId="77777777" w:rsidR="001C1A78" w:rsidRDefault="001C1A78" w:rsidP="001C1A78">
      <w:pPr>
        <w:pStyle w:val="PSI-Ttulo2"/>
      </w:pPr>
      <w:bookmarkStart w:id="43" w:name="_Toc177738448"/>
      <w:bookmarkStart w:id="44" w:name="_Toc178333112"/>
      <w:r>
        <w:t>Caso de Uso 6: Administrar categorías de riesgos.</w:t>
      </w:r>
      <w:bookmarkEnd w:id="43"/>
      <w:bookmarkEnd w:id="44"/>
    </w:p>
    <w:p w14:paraId="782DEC09" w14:textId="77777777" w:rsidR="001C1A78" w:rsidRDefault="001C1A78" w:rsidP="001C1A78">
      <w:pPr>
        <w:pStyle w:val="PSI-Ttulo3"/>
      </w:pPr>
      <w:bookmarkStart w:id="45" w:name="_Toc178333113"/>
      <w:r>
        <w:t>Descripción</w:t>
      </w:r>
      <w:bookmarkEnd w:id="4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9AAEB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4931575" w14:textId="3260AE24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</w:t>
            </w:r>
            <w:r w:rsidR="00293C26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Líder del proyec</w:t>
            </w:r>
            <w:r w:rsidR="00293C26">
              <w:rPr>
                <w:lang w:eastAsia="ar-SA"/>
              </w:rPr>
              <w:t>to</w:t>
            </w:r>
          </w:p>
        </w:tc>
      </w:tr>
      <w:tr w:rsidR="006C67BF" w:rsidRPr="006C67BF" w14:paraId="7A5AFC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D2861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1122AD31" w14:textId="47EBFC75" w:rsidR="006C67BF" w:rsidRPr="006C67BF" w:rsidRDefault="008A2A59" w:rsidP="008A2A59">
            <w:pPr>
              <w:tabs>
                <w:tab w:val="left" w:pos="1800"/>
              </w:tabs>
              <w:ind w:left="0" w:firstLine="0"/>
              <w:jc w:val="both"/>
              <w:rPr>
                <w:lang w:eastAsia="ar-SA"/>
              </w:rPr>
            </w:pPr>
            <w:r>
              <w:t>El actor puede crear categorías de riesgos y modificar las existentes. Cada categoría cuenta con un nombre y una descripción.</w:t>
            </w:r>
          </w:p>
        </w:tc>
      </w:tr>
      <w:tr w:rsidR="008A2A59" w:rsidRPr="006C67BF" w14:paraId="3841FB2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E1B0FFC" w14:textId="564C96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40E946" w14:textId="04F76BAA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709CAB3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FA31F0D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AED9DF6" w14:textId="77777777" w:rsidR="006C67BF" w:rsidRDefault="00795672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“Administrar categorías de riesgos”.</w:t>
            </w:r>
          </w:p>
          <w:p w14:paraId="3DCC0173" w14:textId="77777777" w:rsidR="00795672" w:rsidRDefault="00A90848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 w:rsidRPr="00A90848">
              <w:rPr>
                <w:lang w:eastAsia="ar-SA"/>
              </w:rPr>
              <w:t>El sistema muestra la lista de categorías de riesgos existentes.</w:t>
            </w:r>
          </w:p>
          <w:p w14:paraId="7FEADFE7" w14:textId="3C88163A" w:rsidR="00A90848" w:rsidRPr="006C67BF" w:rsidRDefault="00A90848" w:rsidP="00A90848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</w:t>
            </w:r>
            <w:r w:rsidRPr="00A90848">
              <w:rPr>
                <w:lang w:eastAsia="ar-SA"/>
              </w:rPr>
              <w:t xml:space="preserve">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selecciona la opción "Crear nueva categoría" </w:t>
            </w:r>
            <w:r>
              <w:rPr>
                <w:lang w:eastAsia="ar-SA"/>
              </w:rPr>
              <w:t xml:space="preserve">y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</w:t>
            </w:r>
            <w:r w:rsidRPr="00A90848">
              <w:rPr>
                <w:b/>
                <w:bCs/>
                <w:lang w:eastAsia="ar-SA"/>
              </w:rPr>
              <w:t>1</w:t>
            </w:r>
            <w:r>
              <w:rPr>
                <w:b/>
                <w:bCs/>
                <w:lang w:eastAsia="ar-SA"/>
              </w:rPr>
              <w:t>;</w:t>
            </w:r>
            <w:r>
              <w:rPr>
                <w:lang w:eastAsia="ar-SA"/>
              </w:rPr>
              <w:t xml:space="preserve"> si el usuario selecciona la opción </w:t>
            </w:r>
            <w:r w:rsidRPr="00A90848">
              <w:rPr>
                <w:lang w:eastAsia="ar-SA"/>
              </w:rPr>
              <w:t>"Modificar categoría existente"</w:t>
            </w:r>
            <w:r>
              <w:rPr>
                <w:lang w:eastAsia="ar-SA"/>
              </w:rPr>
              <w:t xml:space="preserve">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2</w:t>
            </w:r>
            <w:r w:rsidR="00A42F26">
              <w:rPr>
                <w:b/>
                <w:bCs/>
                <w:lang w:eastAsia="ar-SA"/>
              </w:rPr>
              <w:t xml:space="preserve">; </w:t>
            </w:r>
            <w:r w:rsidR="00A42F26">
              <w:rPr>
                <w:lang w:eastAsia="ar-SA"/>
              </w:rPr>
              <w:t xml:space="preserve">si el usuario selecciona la opción “Cancelar” continúa en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</w:t>
            </w:r>
            <w:r w:rsidR="00A42F26">
              <w:rPr>
                <w:lang w:eastAsia="ar-SA"/>
              </w:rPr>
              <w:t>.</w:t>
            </w:r>
          </w:p>
        </w:tc>
      </w:tr>
      <w:tr w:rsidR="006C67BF" w:rsidRPr="006C67BF" w14:paraId="4177983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456202A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1B17B9" w14:textId="6D4F5B95" w:rsidR="006C67BF" w:rsidRDefault="00980740" w:rsidP="0098074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A90848">
              <w:rPr>
                <w:lang w:eastAsia="ar-SA"/>
              </w:rPr>
              <w:t xml:space="preserve">1. </w:t>
            </w:r>
            <w:r w:rsidR="00A90848" w:rsidRPr="00A90848">
              <w:rPr>
                <w:lang w:eastAsia="ar-SA"/>
              </w:rPr>
              <w:t>El sistema muestra un formulario para ingresar los datos de la nueva categoría.</w:t>
            </w:r>
          </w:p>
          <w:p w14:paraId="02985E93" w14:textId="147D92C4" w:rsidR="00A90848" w:rsidRPr="00A42F26" w:rsidRDefault="00980740" w:rsidP="00A42F26">
            <w:pPr>
              <w:ind w:left="360" w:firstLine="0"/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>3.</w:t>
            </w:r>
            <w:r w:rsidR="00A90848">
              <w:rPr>
                <w:lang w:eastAsia="ar-SA"/>
              </w:rPr>
              <w:t xml:space="preserve">   2. </w:t>
            </w:r>
            <w:r w:rsidR="00A90848" w:rsidRPr="00A90848">
              <w:rPr>
                <w:lang w:eastAsia="ar-SA"/>
              </w:rPr>
              <w:t xml:space="preserve">El </w:t>
            </w:r>
            <w:r w:rsidR="00A90848">
              <w:rPr>
                <w:lang w:eastAsia="ar-SA"/>
              </w:rPr>
              <w:t>usuario</w:t>
            </w:r>
            <w:r w:rsidR="00A90848" w:rsidRPr="00A90848">
              <w:rPr>
                <w:lang w:eastAsia="ar-SA"/>
              </w:rPr>
              <w:t xml:space="preserve"> ingresa</w:t>
            </w:r>
            <w:r w:rsidR="00A90848">
              <w:rPr>
                <w:lang w:eastAsia="ar-SA"/>
              </w:rPr>
              <w:t xml:space="preserve"> los datos solicitados</w:t>
            </w:r>
            <w:r w:rsidR="00A42F26">
              <w:rPr>
                <w:lang w:eastAsia="ar-SA"/>
              </w:rPr>
              <w:t xml:space="preserve"> y selecciona la opción “Guardar”. De lo contrario, presiona el botón “Cancelar” y continúa con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3.</w:t>
            </w:r>
          </w:p>
          <w:p w14:paraId="314F615B" w14:textId="72C34384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3.</w:t>
            </w:r>
            <w:r w:rsidR="00A42F26">
              <w:rPr>
                <w:lang w:eastAsia="ar-SA"/>
              </w:rPr>
              <w:t xml:space="preserve">  El sistema guarda los cambios y se actualiza la vista previa de las categorías.</w:t>
            </w:r>
          </w:p>
          <w:p w14:paraId="09DC8A60" w14:textId="32CB4C6D" w:rsidR="0097462F" w:rsidRDefault="0097462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 xml:space="preserve">.  5. </w:t>
            </w:r>
            <w:r w:rsidRPr="0097462F">
              <w:rPr>
                <w:lang w:eastAsia="ar-SA"/>
              </w:rPr>
              <w:t>El sistema muestra un mensaje de confirmación de que l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</w:t>
            </w:r>
            <w:r w:rsidR="00DF4D6F">
              <w:rPr>
                <w:lang w:eastAsia="ar-SA"/>
              </w:rPr>
              <w:t>categoría</w:t>
            </w:r>
            <w:r w:rsidRPr="0097462F">
              <w:rPr>
                <w:lang w:eastAsia="ar-SA"/>
              </w:rPr>
              <w:t xml:space="preserve"> ha sido añadid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5C0B8845" w14:textId="1F7500BE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4. El caso de uso termina.</w:t>
            </w:r>
          </w:p>
        </w:tc>
      </w:tr>
      <w:tr w:rsidR="00A90848" w:rsidRPr="006C67BF" w14:paraId="7274668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992FE7A" w14:textId="6B8D64FF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4B1D0BB6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3.    1.</w:t>
            </w:r>
            <w:r w:rsidR="00A42F26" w:rsidRPr="00A42F26">
              <w:t xml:space="preserve"> </w:t>
            </w:r>
            <w:r w:rsidR="00A42F26" w:rsidRPr="00A42F26">
              <w:rPr>
                <w:lang w:eastAsia="ar-SA"/>
              </w:rPr>
              <w:t>El sistema muestra un formulario con los datos actuales de la categoría seleccionada.</w:t>
            </w:r>
          </w:p>
          <w:p w14:paraId="417BF987" w14:textId="77777777" w:rsidR="00A42F26" w:rsidRDefault="00A42F26" w:rsidP="00A90848">
            <w:pPr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       3.    2. El usuario </w:t>
            </w:r>
            <w:r w:rsidRPr="00A90848">
              <w:rPr>
                <w:lang w:eastAsia="ar-SA"/>
              </w:rPr>
              <w:t>ingresa</w:t>
            </w:r>
            <w:r>
              <w:rPr>
                <w:lang w:eastAsia="ar-SA"/>
              </w:rPr>
              <w:t xml:space="preserve"> los datos solicitados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3.</w:t>
            </w:r>
          </w:p>
          <w:p w14:paraId="450A5A1C" w14:textId="77777777" w:rsidR="00A42F26" w:rsidRDefault="00A42F26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       3.    3. El sistema guarda los cambios y se actualiza la vista previa de las categorías.</w:t>
            </w:r>
          </w:p>
          <w:p w14:paraId="3DAD2005" w14:textId="3C17C07A" w:rsidR="00DF4D6F" w:rsidRDefault="00DF4D6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</w:t>
            </w:r>
            <w:r w:rsidR="00980740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 4. </w:t>
            </w:r>
            <w:r w:rsidRPr="0097462F">
              <w:rPr>
                <w:lang w:eastAsia="ar-SA"/>
              </w:rPr>
              <w:t>El sistema muestra un mensaje de confirmación</w:t>
            </w:r>
            <w:r>
              <w:rPr>
                <w:lang w:eastAsia="ar-SA"/>
              </w:rPr>
              <w:t xml:space="preserve"> de que la categoría ha sido modificada exitosamente.</w:t>
            </w:r>
          </w:p>
          <w:p w14:paraId="77397618" w14:textId="0E135978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DF4D6F">
              <w:rPr>
                <w:lang w:eastAsia="ar-SA"/>
              </w:rPr>
              <w:t>5</w:t>
            </w:r>
            <w:r>
              <w:rPr>
                <w:lang w:eastAsia="ar-SA"/>
              </w:rPr>
              <w:t>. El caso de uso termina.</w:t>
            </w:r>
          </w:p>
        </w:tc>
      </w:tr>
      <w:tr w:rsidR="00A90848" w:rsidRPr="006C67BF" w14:paraId="4BC82B0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8A42BBE" w14:textId="472D82ED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7CCC15C0" w14:textId="77777777" w:rsidR="00A90848" w:rsidRDefault="00A42F26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D2EE9B2" w14:textId="718B3F3D" w:rsidR="00294B01" w:rsidRDefault="00294B01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6502D3C" w14:textId="77777777" w:rsidR="001C1A78" w:rsidRDefault="001C1A78" w:rsidP="001C1A78">
      <w:pPr>
        <w:pStyle w:val="PSI-Ttulo2"/>
      </w:pPr>
    </w:p>
    <w:p w14:paraId="67CEF8B6" w14:textId="77777777" w:rsidR="001C1A78" w:rsidRDefault="001C1A78" w:rsidP="001C1A78">
      <w:pPr>
        <w:pStyle w:val="PSI-Ttulo2"/>
      </w:pPr>
      <w:bookmarkStart w:id="46" w:name="_Toc177738451"/>
      <w:bookmarkStart w:id="47" w:name="_Toc178333114"/>
      <w:r>
        <w:t xml:space="preserve">Caso de Uso 7: </w:t>
      </w:r>
      <w:r w:rsidRPr="00BF7A3F">
        <w:t>Realizar evaluación de riesgo</w:t>
      </w:r>
      <w:r>
        <w:t>.</w:t>
      </w:r>
      <w:bookmarkEnd w:id="46"/>
      <w:bookmarkEnd w:id="47"/>
    </w:p>
    <w:p w14:paraId="69590F2D" w14:textId="77777777" w:rsidR="001C1A78" w:rsidRDefault="001C1A78" w:rsidP="001C1A78">
      <w:pPr>
        <w:pStyle w:val="PSI-Ttulo3"/>
      </w:pPr>
      <w:bookmarkStart w:id="48" w:name="_Toc178333115"/>
      <w:r>
        <w:t>Descripción</w:t>
      </w:r>
      <w:bookmarkEnd w:id="4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2068"/>
        <w:gridCol w:w="6311"/>
      </w:tblGrid>
      <w:tr w:rsidR="00293C26" w14:paraId="13D8B0B7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4ED89C" w14:textId="0F0C67A9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7BB08B5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0020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E67F5A" w14:textId="62681B2B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>Los actores pueden realizar evaluaciones de los riesgos. Luego, el sistema actualizara la prioridad del riesgo en base a la última evaluación realizada.</w:t>
            </w:r>
          </w:p>
        </w:tc>
      </w:tr>
      <w:tr w:rsidR="008A2A59" w:rsidRPr="006C67BF" w14:paraId="1CDE78A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A66677E" w14:textId="1DC8083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259D414A" w14:textId="1241CB0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4870338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DF6FAA" w14:textId="77777777" w:rsidR="00293C26" w:rsidRPr="006C67BF" w:rsidRDefault="00293C26" w:rsidP="0037129C">
            <w:pPr>
              <w:rPr>
                <w:lang w:eastAsia="ar-SA"/>
              </w:rPr>
            </w:pPr>
            <w:commentRangeStart w:id="49"/>
            <w:commentRangeStart w:id="50"/>
            <w:r>
              <w:rPr>
                <w:lang w:eastAsia="ar-SA"/>
              </w:rPr>
              <w:t>Flujo principal</w:t>
            </w:r>
            <w:commentRangeEnd w:id="49"/>
            <w:r w:rsidR="00294B01">
              <w:rPr>
                <w:rStyle w:val="Refdecomentario"/>
              </w:rPr>
              <w:commentReference w:id="49"/>
            </w:r>
            <w:commentRangeEnd w:id="50"/>
            <w:r w:rsidR="00ED4CB1">
              <w:rPr>
                <w:rStyle w:val="Refdecomentario"/>
              </w:rPr>
              <w:commentReference w:id="50"/>
            </w:r>
          </w:p>
        </w:tc>
        <w:tc>
          <w:tcPr>
            <w:tcW w:w="6656" w:type="dxa"/>
          </w:tcPr>
          <w:p w14:paraId="455D178D" w14:textId="75DE0E0D" w:rsidR="00293C26" w:rsidRDefault="00795672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evaluación”</w:t>
            </w:r>
            <w:r w:rsidR="00294B01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55BAFFA3" w14:textId="77777777" w:rsidR="00795672" w:rsidRDefault="00294B01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que desea evaluar.</w:t>
            </w:r>
          </w:p>
          <w:p w14:paraId="1CCB906C" w14:textId="7C774FD2" w:rsidR="00294B01" w:rsidRPr="006C67BF" w:rsidRDefault="00294B01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045DB6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75E05F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C2D4892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126E1DC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FE305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C916F78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53092FB8" w14:textId="77777777" w:rsidR="001C1A78" w:rsidRDefault="001C1A78" w:rsidP="001C1A78">
      <w:pPr>
        <w:pStyle w:val="PSI-Ttulo2"/>
      </w:pPr>
    </w:p>
    <w:p w14:paraId="2B9E2DDE" w14:textId="77777777" w:rsidR="001C1A78" w:rsidRDefault="001C1A78" w:rsidP="001C1A78">
      <w:pPr>
        <w:pStyle w:val="PSI-Ttulo2"/>
      </w:pPr>
      <w:bookmarkStart w:id="51" w:name="_Toc177738454"/>
      <w:bookmarkStart w:id="52" w:name="_Toc178333116"/>
      <w:r>
        <w:t>Caso de Uso 8: Añadir</w:t>
      </w:r>
      <w:r w:rsidRPr="00BF7A3F">
        <w:t xml:space="preserve"> </w:t>
      </w:r>
      <w:r>
        <w:t>plan de acción.</w:t>
      </w:r>
      <w:bookmarkEnd w:id="51"/>
      <w:bookmarkEnd w:id="52"/>
    </w:p>
    <w:p w14:paraId="2783CFB3" w14:textId="77777777" w:rsidR="001C1A78" w:rsidRDefault="001C1A78" w:rsidP="001C1A78">
      <w:pPr>
        <w:pStyle w:val="PSI-Ttulo3"/>
      </w:pPr>
      <w:bookmarkStart w:id="53" w:name="_Toc178333117"/>
      <w:r>
        <w:t>Descripción</w:t>
      </w:r>
      <w:bookmarkEnd w:id="5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20FE47C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1414B9A" w14:textId="3C6CFCC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071CEC87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13BE2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720454" w14:textId="5EFDB3B9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 xml:space="preserve">Los actores </w:t>
            </w:r>
            <w:r w:rsidRPr="00F262BB">
              <w:t xml:space="preserve">pueden crear </w:t>
            </w:r>
            <w:r>
              <w:t>planes de minimización, de mitigación y/o contingencia,</w:t>
            </w:r>
            <w:r w:rsidRPr="00F262BB">
              <w:t xml:space="preserve"> </w:t>
            </w:r>
            <w:r>
              <w:t>asociados a los riesgos</w:t>
            </w:r>
            <w:r w:rsidRPr="00F262BB">
              <w:t xml:space="preserve">, estas deben tener </w:t>
            </w:r>
            <w:r>
              <w:t>título</w:t>
            </w:r>
            <w:r w:rsidRPr="00F262BB">
              <w:t xml:space="preserve">, </w:t>
            </w:r>
            <w:r>
              <w:t>tipo de estrategia a seguir</w:t>
            </w:r>
            <w:r w:rsidRPr="00F262BB">
              <w:t>, fecha de creación y finalización</w:t>
            </w:r>
            <w:r>
              <w:t xml:space="preserve"> y una serie de actividades que se deben realizar para seguir el plan.</w:t>
            </w:r>
          </w:p>
        </w:tc>
      </w:tr>
      <w:tr w:rsidR="008A2A59" w:rsidRPr="006C67BF" w14:paraId="440B43E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21F0B0B" w14:textId="7F3915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5BF79490" w14:textId="11C749DE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6EA3EFA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AA9AA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3B23196" w14:textId="77777777" w:rsidR="00795672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al que desea añadir un plan de acción.</w:t>
            </w:r>
          </w:p>
          <w:p w14:paraId="4D00AAC9" w14:textId="77777777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Titulo del plan, Tipo de estrategia (minimización, mitigación o contingencia), Fecha de creación, Finalización prevista y una serie de Actividades a realizar.</w:t>
            </w:r>
          </w:p>
          <w:p w14:paraId="11E46D1C" w14:textId="77777777" w:rsidR="00980740" w:rsidRDefault="00980740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cambia los datos deseados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52DE6B34" w14:textId="77777777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16D04988" w14:textId="17ECE3B9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AFB1D67" w14:textId="206FE2C4" w:rsidR="0097462F" w:rsidRPr="006C67B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980740" w:rsidRPr="006C67BF" w14:paraId="2B2A357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0D67868" w14:textId="7443B78E" w:rsidR="00980740" w:rsidRDefault="00980740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1CF4CAAC" w14:textId="77777777" w:rsidR="00980740" w:rsidRDefault="00980740" w:rsidP="00980740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ED5CD1A" w14:textId="760FFBC4" w:rsidR="00980740" w:rsidRDefault="00980740" w:rsidP="00980740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DFCFBE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9C2210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A920CDA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5003F8F0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277927EA" w14:textId="1003228C" w:rsidR="00293C26" w:rsidRPr="006C67B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7C2330">
              <w:rPr>
                <w:lang w:eastAsia="ar-SA"/>
              </w:rPr>
              <w:t>V</w:t>
            </w:r>
            <w:r w:rsidR="007C2330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="007C2330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>aso 3</w:t>
            </w:r>
            <w:r w:rsidR="007C2330" w:rsidRPr="00A17B50">
              <w:rPr>
                <w:lang w:eastAsia="ar-SA"/>
              </w:rPr>
              <w:t>.</w:t>
            </w:r>
            <w:commentRangeStart w:id="54"/>
            <w:commentRangeStart w:id="55"/>
            <w:commentRangeEnd w:id="54"/>
            <w:r w:rsidR="00C869A9">
              <w:rPr>
                <w:rStyle w:val="Refdecomentario"/>
              </w:rPr>
              <w:commentReference w:id="54"/>
            </w:r>
            <w:commentRangeEnd w:id="55"/>
            <w:r w:rsidR="00ED4CB1">
              <w:rPr>
                <w:rStyle w:val="Refdecomentario"/>
              </w:rPr>
              <w:commentReference w:id="55"/>
            </w:r>
          </w:p>
        </w:tc>
      </w:tr>
    </w:tbl>
    <w:p w14:paraId="001E2E2D" w14:textId="77777777" w:rsidR="001C1A78" w:rsidRPr="00980740" w:rsidRDefault="001C1A78" w:rsidP="001C1A78">
      <w:pPr>
        <w:pStyle w:val="PSI-Ttulo2"/>
        <w:rPr>
          <w:lang w:val="es-ES"/>
        </w:rPr>
      </w:pPr>
    </w:p>
    <w:p w14:paraId="3B01A92F" w14:textId="77777777" w:rsidR="001C1A78" w:rsidRDefault="001C1A78" w:rsidP="001C1A78">
      <w:pPr>
        <w:pStyle w:val="PSI-Ttulo2"/>
      </w:pPr>
      <w:bookmarkStart w:id="56" w:name="_Toc177738457"/>
      <w:bookmarkStart w:id="57" w:name="_Toc178333118"/>
      <w:r>
        <w:t>Caso de Uso 9: Modificar</w:t>
      </w:r>
      <w:r w:rsidRPr="00BF7A3F">
        <w:t xml:space="preserve"> </w:t>
      </w:r>
      <w:r>
        <w:t>plan de acción.</w:t>
      </w:r>
      <w:bookmarkEnd w:id="56"/>
      <w:bookmarkEnd w:id="57"/>
    </w:p>
    <w:p w14:paraId="79FF5E76" w14:textId="77777777" w:rsidR="001C1A78" w:rsidRDefault="001C1A78" w:rsidP="001C1A78">
      <w:pPr>
        <w:pStyle w:val="PSI-Ttulo3"/>
      </w:pPr>
      <w:bookmarkStart w:id="58" w:name="_Toc178333119"/>
      <w:r>
        <w:t>Descripción</w:t>
      </w:r>
      <w:bookmarkEnd w:id="5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4301C296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BDDE30" w14:textId="1C61B9E1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631688D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592C49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8CB55D" w14:textId="3DED121E" w:rsidR="00293C26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 xml:space="preserve">l actor </w:t>
            </w:r>
            <w:r w:rsidRPr="00F262BB">
              <w:t xml:space="preserve">puede </w:t>
            </w:r>
            <w:r>
              <w:t>modificar y/o eliminar los</w:t>
            </w:r>
            <w:r w:rsidRPr="00F262BB">
              <w:t xml:space="preserve"> </w:t>
            </w:r>
            <w:r>
              <w:t>planes asociados a los riesgos.</w:t>
            </w:r>
          </w:p>
        </w:tc>
      </w:tr>
      <w:tr w:rsidR="008A2A59" w:rsidRPr="006C67BF" w14:paraId="04BC231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1F313BB" w14:textId="409A191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548CBB7" w14:textId="7195586A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54A36BE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8BF0E6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ED87450" w14:textId="292290E5" w:rsidR="00293C26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plan de acción”</w:t>
            </w:r>
            <w:r w:rsidR="00DF4D6F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67F5117F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C4DE207" w14:textId="5507FF45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1.</w:t>
            </w:r>
          </w:p>
          <w:p w14:paraId="31E51C42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del plan de acción.</w:t>
            </w:r>
          </w:p>
          <w:p w14:paraId="3D79E120" w14:textId="77777777" w:rsidR="0097462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7DA5971F" w14:textId="07BE579A" w:rsidR="0097462F" w:rsidRPr="006C67B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6116F38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704BCBF" w14:textId="593C883E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D841D89" w14:textId="77777777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BC9A049" w14:textId="006DEFA2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62EDC7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005DDF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5AB216" w14:textId="77777777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DA69658" w14:textId="77777777" w:rsidR="00293C26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5C20822D" w14:textId="38DC62C9" w:rsidR="0097462F" w:rsidRPr="006C67BF" w:rsidRDefault="0097462F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23AA7">
              <w:rPr>
                <w:lang w:eastAsia="ar-SA"/>
              </w:rPr>
              <w:t>V</w:t>
            </w:r>
            <w:r w:rsidR="00823AA7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Fl</w:t>
            </w:r>
            <w:r w:rsidR="00823AA7" w:rsidRPr="008A7D1D">
              <w:rPr>
                <w:b/>
                <w:bCs/>
                <w:lang w:eastAsia="ar-SA"/>
              </w:rPr>
              <w:t xml:space="preserve">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>aso 3</w:t>
            </w:r>
            <w:r w:rsidR="00823AA7" w:rsidRPr="00A17B50">
              <w:rPr>
                <w:lang w:eastAsia="ar-SA"/>
              </w:rPr>
              <w:t>.</w:t>
            </w:r>
          </w:p>
        </w:tc>
      </w:tr>
    </w:tbl>
    <w:p w14:paraId="5C0B3967" w14:textId="77777777" w:rsidR="001C1A78" w:rsidRDefault="001C1A78" w:rsidP="001C1A78">
      <w:pPr>
        <w:pStyle w:val="PSI-Ttulo2"/>
      </w:pPr>
    </w:p>
    <w:p w14:paraId="39971EC9" w14:textId="77777777" w:rsidR="001C1A78" w:rsidRDefault="001C1A78" w:rsidP="001C1A78">
      <w:pPr>
        <w:pStyle w:val="PSI-Ttulo2"/>
      </w:pPr>
      <w:bookmarkStart w:id="59" w:name="_Toc177738460"/>
      <w:bookmarkStart w:id="60" w:name="_Toc178333120"/>
      <w:r>
        <w:t xml:space="preserve">Caso de Uso 10: </w:t>
      </w:r>
      <w:r w:rsidRPr="00C31736">
        <w:t>Programar evaluación de riesgo</w:t>
      </w:r>
      <w:r>
        <w:t>.</w:t>
      </w:r>
      <w:bookmarkEnd w:id="59"/>
      <w:bookmarkEnd w:id="60"/>
    </w:p>
    <w:p w14:paraId="358D25CC" w14:textId="77777777" w:rsidR="001C1A78" w:rsidRDefault="001C1A78" w:rsidP="001C1A78">
      <w:pPr>
        <w:pStyle w:val="PSI-Ttulo3"/>
      </w:pPr>
      <w:bookmarkStart w:id="61" w:name="_Toc178333121"/>
      <w:r>
        <w:t>Descripción</w:t>
      </w:r>
      <w:bookmarkEnd w:id="6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575F0A6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C24B5CA" w14:textId="7ECA088B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42905AC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41F13B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67444ECF" w14:textId="0F6ECCD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>l actor</w:t>
            </w:r>
            <w:r w:rsidRPr="00F262BB">
              <w:t xml:space="preserve"> </w:t>
            </w:r>
            <w:r w:rsidRPr="00C31736">
              <w:t>puede definir la frecuencia con la que se realizaran reevaluaciones de los riesgos</w:t>
            </w:r>
            <w:r>
              <w:t>.</w:t>
            </w:r>
          </w:p>
        </w:tc>
      </w:tr>
      <w:tr w:rsidR="008A2A59" w:rsidRPr="006C67BF" w14:paraId="4F909476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EA6A235" w14:textId="789C65C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9A9BBA6" w14:textId="60C24A41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79E9FAF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F85120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50B2051D" w14:textId="77777777" w:rsidR="00293C26" w:rsidRDefault="00795672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“Programar evaluación”.</w:t>
            </w:r>
          </w:p>
          <w:p w14:paraId="413E31DA" w14:textId="77777777" w:rsidR="00795672" w:rsidRDefault="00DF4D6F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>El sistema presenta las opciones de programación de evaluación para el riesgo seleccionado.</w:t>
            </w:r>
          </w:p>
          <w:p w14:paraId="61524569" w14:textId="77777777" w:rsidR="002813A5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El usuario elige </w:t>
            </w:r>
            <w:r w:rsidRPr="00DF4D6F">
              <w:rPr>
                <w:lang w:eastAsia="ar-SA"/>
              </w:rPr>
              <w:t>la frecuencia de reevaluación</w:t>
            </w:r>
            <w:r>
              <w:rPr>
                <w:lang w:eastAsia="ar-SA"/>
              </w:rPr>
              <w:t xml:space="preserve"> entre: Diaria, Semanal, </w:t>
            </w:r>
            <w:r w:rsidRPr="00DF4D6F">
              <w:rPr>
                <w:lang w:eastAsia="ar-SA"/>
              </w:rPr>
              <w:t>Mensual</w:t>
            </w:r>
            <w:r>
              <w:rPr>
                <w:lang w:eastAsia="ar-SA"/>
              </w:rPr>
              <w:t xml:space="preserve"> y Personalizada. En caso de elegir Personalizada, continúa en </w:t>
            </w:r>
            <w:proofErr w:type="spellStart"/>
            <w:r w:rsidRPr="00DF4D6F">
              <w:rPr>
                <w:b/>
                <w:bCs/>
                <w:lang w:eastAsia="ar-SA"/>
              </w:rPr>
              <w:t>Subflujo</w:t>
            </w:r>
            <w:proofErr w:type="spellEnd"/>
            <w:r w:rsidRPr="00DF4D6F"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3D114FE7" w14:textId="590FEB9B" w:rsidR="00DF4D6F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DF4D6F">
              <w:rPr>
                <w:lang w:eastAsia="ar-SA"/>
              </w:rPr>
              <w:t xml:space="preserve"> establece una fecha de inicio para las evaluaciones programadas</w:t>
            </w:r>
            <w:r w:rsidR="002813A5">
              <w:rPr>
                <w:lang w:eastAsia="ar-SA"/>
              </w:rPr>
              <w:t xml:space="preserve"> y selecciona la opción “Confirmar”</w:t>
            </w:r>
            <w:r w:rsidR="002813A5" w:rsidRPr="002813A5">
              <w:rPr>
                <w:lang w:eastAsia="ar-SA"/>
              </w:rPr>
              <w:t>.</w:t>
            </w:r>
            <w:r w:rsidR="002813A5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2813A5" w:rsidRPr="002813A5">
              <w:rPr>
                <w:b/>
                <w:bCs/>
                <w:lang w:eastAsia="ar-SA"/>
              </w:rPr>
              <w:t>Subflujo</w:t>
            </w:r>
            <w:proofErr w:type="spellEnd"/>
            <w:r w:rsidR="002813A5" w:rsidRPr="002813A5">
              <w:rPr>
                <w:b/>
                <w:bCs/>
                <w:lang w:eastAsia="ar-SA"/>
              </w:rPr>
              <w:t xml:space="preserve"> </w:t>
            </w:r>
            <w:r w:rsidR="002813A5">
              <w:rPr>
                <w:b/>
                <w:bCs/>
                <w:lang w:eastAsia="ar-SA"/>
              </w:rPr>
              <w:t>2</w:t>
            </w:r>
            <w:r w:rsidR="002813A5" w:rsidRPr="002813A5">
              <w:rPr>
                <w:b/>
                <w:bCs/>
                <w:lang w:eastAsia="ar-SA"/>
              </w:rPr>
              <w:t>.</w:t>
            </w:r>
          </w:p>
          <w:p w14:paraId="00D48168" w14:textId="77777777" w:rsidR="002B038C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guarda los cambios y </w:t>
            </w:r>
            <w:r w:rsidRPr="0097462F">
              <w:rPr>
                <w:lang w:eastAsia="ar-SA"/>
              </w:rPr>
              <w:t>muestra un mensaje de confirmación</w:t>
            </w:r>
            <w:r>
              <w:rPr>
                <w:lang w:eastAsia="ar-SA"/>
              </w:rPr>
              <w:t>.</w:t>
            </w:r>
          </w:p>
          <w:p w14:paraId="6F4D0C9E" w14:textId="0E58EA34" w:rsidR="002B038C" w:rsidRPr="006C67BF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2E0F83F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04EA3D7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3F02030" w14:textId="4EA15A43" w:rsidR="002B038C" w:rsidRPr="006C67BF" w:rsidRDefault="00DF4D6F" w:rsidP="002B038C">
            <w:pPr>
              <w:pStyle w:val="Prrafodelista"/>
              <w:numPr>
                <w:ilvl w:val="0"/>
                <w:numId w:val="36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DF4D6F">
              <w:rPr>
                <w:lang w:eastAsia="ar-SA"/>
              </w:rPr>
              <w:t>ingresa los detalles de la frecuencia personalizada (por ejemplo, cada X días o en fechas específicas)</w:t>
            </w:r>
            <w:r w:rsidR="002B038C">
              <w:rPr>
                <w:lang w:eastAsia="ar-SA"/>
              </w:rPr>
              <w:t xml:space="preserve">, continúa con el </w:t>
            </w:r>
            <w:r w:rsidR="00980740">
              <w:rPr>
                <w:lang w:eastAsia="ar-SA"/>
              </w:rPr>
              <w:t>P</w:t>
            </w:r>
            <w:r w:rsidR="002B038C" w:rsidRPr="002B038C">
              <w:rPr>
                <w:b/>
                <w:bCs/>
                <w:lang w:eastAsia="ar-SA"/>
              </w:rPr>
              <w:t xml:space="preserve">aso </w:t>
            </w:r>
            <w:r w:rsidR="002B038C">
              <w:rPr>
                <w:b/>
                <w:bCs/>
                <w:lang w:eastAsia="ar-SA"/>
              </w:rPr>
              <w:t>5</w:t>
            </w:r>
            <w:r w:rsidR="002B038C">
              <w:rPr>
                <w:lang w:eastAsia="ar-SA"/>
              </w:rPr>
              <w:t xml:space="preserve"> del </w:t>
            </w:r>
            <w:r w:rsidR="002B038C" w:rsidRPr="002B038C">
              <w:rPr>
                <w:b/>
                <w:bCs/>
                <w:lang w:eastAsia="ar-SA"/>
              </w:rPr>
              <w:t>Caso de Uso 10</w:t>
            </w:r>
            <w:r w:rsidRPr="00DF4D6F">
              <w:rPr>
                <w:lang w:eastAsia="ar-SA"/>
              </w:rPr>
              <w:t>.</w:t>
            </w:r>
          </w:p>
        </w:tc>
      </w:tr>
      <w:tr w:rsidR="002813A5" w:rsidRPr="006C67BF" w14:paraId="634BD94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C82C71A" w14:textId="29505CB6" w:rsidR="002813A5" w:rsidRDefault="002813A5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1FE5EB7A" w14:textId="77777777" w:rsidR="002813A5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01CFE13" w14:textId="52875E18" w:rsidR="002813A5" w:rsidRPr="00DF4D6F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AF17191" w14:textId="77777777" w:rsidR="001C1A78" w:rsidRDefault="001C1A78" w:rsidP="001C1A78">
      <w:pPr>
        <w:pStyle w:val="PSI-Ttulo2"/>
      </w:pPr>
    </w:p>
    <w:p w14:paraId="638EFC18" w14:textId="77777777" w:rsidR="001C1A78" w:rsidRDefault="001C1A78" w:rsidP="001C1A78">
      <w:pPr>
        <w:pStyle w:val="PSI-Ttulo2"/>
      </w:pPr>
      <w:bookmarkStart w:id="62" w:name="_Toc177738463"/>
      <w:bookmarkStart w:id="63" w:name="_Toc178333122"/>
      <w:r>
        <w:t xml:space="preserve">Caso de Uso 11: </w:t>
      </w:r>
      <w:r w:rsidRPr="009A246E">
        <w:t>Realizar informes</w:t>
      </w:r>
      <w:r>
        <w:t>.</w:t>
      </w:r>
      <w:bookmarkEnd w:id="62"/>
      <w:bookmarkEnd w:id="63"/>
    </w:p>
    <w:p w14:paraId="506806C5" w14:textId="77777777" w:rsidR="001C1A78" w:rsidRDefault="001C1A78" w:rsidP="001C1A78">
      <w:pPr>
        <w:pStyle w:val="PSI-Ttulo3"/>
      </w:pPr>
      <w:bookmarkStart w:id="64" w:name="_Toc178333123"/>
      <w:r>
        <w:t>Descripción</w:t>
      </w:r>
      <w:bookmarkEnd w:id="64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7489617D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202CDF90" w14:textId="0679D25D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631D4E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56DF1D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5E4BC6B" w14:textId="2398293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 w:rsidRPr="005029D5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5029D5">
              <w:rPr>
                <w:lang w:eastAsia="ar-SA"/>
              </w:rPr>
              <w:t xml:space="preserve"> pueden </w:t>
            </w:r>
            <w:r>
              <w:rPr>
                <w:lang w:eastAsia="ar-SA"/>
              </w:rPr>
              <w:t>realizar</w:t>
            </w:r>
            <w:r w:rsidRPr="005029D5">
              <w:rPr>
                <w:lang w:eastAsia="ar-SA"/>
              </w:rPr>
              <w:t xml:space="preserve"> distintos tipos de informes (por ejemplo, informes de incidencia de un riesgo)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787C26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36F6EF" w14:textId="1E3AE1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EABFFF8" w14:textId="0A9D5D13" w:rsidR="008A2A59" w:rsidRPr="006C67BF" w:rsidRDefault="008A2A59" w:rsidP="008A2A59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</w:p>
        </w:tc>
      </w:tr>
      <w:tr w:rsidR="00293C26" w:rsidRPr="006C67BF" w14:paraId="2121BC4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666F64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EF4B8E" w14:textId="425A6153" w:rsidR="00293C26" w:rsidRDefault="00795672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informe”</w:t>
            </w:r>
            <w:r w:rsidR="002B038C">
              <w:rPr>
                <w:lang w:eastAsia="ar-SA"/>
              </w:rPr>
              <w:t xml:space="preserve"> dentro del proyecto</w:t>
            </w:r>
            <w:r>
              <w:rPr>
                <w:lang w:eastAsia="ar-SA"/>
              </w:rPr>
              <w:t>.</w:t>
            </w:r>
          </w:p>
          <w:p w14:paraId="70AEE2F6" w14:textId="46BC1CEB" w:rsidR="002B038C" w:rsidRDefault="002B038C" w:rsidP="00F87CD5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presenta una lista de tipos de informes disponibles, que puede incluir: Informe de incidencia de un riesgo específico, Informe general de todos los riesgos del proyecto, Informe de evaluaciones de riesgos, Informe de planes de acción, Otros tipos de informes relevantes.</w:t>
            </w:r>
          </w:p>
          <w:p w14:paraId="67040ADD" w14:textId="2BACDD62" w:rsidR="00795672" w:rsidRPr="006C67BF" w:rsidRDefault="002B038C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commentRangeStart w:id="65"/>
            <w:commentRangeStart w:id="66"/>
            <w:r>
              <w:rPr>
                <w:lang w:eastAsia="ar-SA"/>
              </w:rPr>
              <w:t>El usuario s</w:t>
            </w:r>
            <w:r w:rsidRPr="002B038C">
              <w:rPr>
                <w:lang w:eastAsia="ar-SA"/>
              </w:rPr>
              <w:t>elecciona el tipo de informe que desea generar.</w:t>
            </w:r>
            <w:commentRangeEnd w:id="65"/>
            <w:r>
              <w:rPr>
                <w:rStyle w:val="Refdecomentario"/>
              </w:rPr>
              <w:commentReference w:id="65"/>
            </w:r>
            <w:commentRangeEnd w:id="66"/>
            <w:r w:rsidR="00ED4CB1">
              <w:rPr>
                <w:rStyle w:val="Refdecomentario"/>
              </w:rPr>
              <w:commentReference w:id="66"/>
            </w:r>
          </w:p>
        </w:tc>
      </w:tr>
      <w:tr w:rsidR="00293C26" w:rsidRPr="006C67BF" w14:paraId="248D1AB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6415453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334CCE24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04EB5BC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445A315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E8E51F8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7A52D771" w14:textId="77777777" w:rsidR="001C1A78" w:rsidRDefault="001C1A78" w:rsidP="001C1A78">
      <w:pPr>
        <w:pStyle w:val="PSI-Ttulo2"/>
      </w:pPr>
    </w:p>
    <w:p w14:paraId="1FE4B916" w14:textId="77777777" w:rsidR="001C1A78" w:rsidRDefault="001C1A78" w:rsidP="001C1A78">
      <w:pPr>
        <w:pStyle w:val="PSI-Ttulo2"/>
      </w:pPr>
      <w:bookmarkStart w:id="67" w:name="_Toc177738466"/>
      <w:bookmarkStart w:id="68" w:name="_Toc178333124"/>
      <w:r>
        <w:t xml:space="preserve">Caso de Uso 12: </w:t>
      </w:r>
      <w:r w:rsidRPr="005029D5">
        <w:t>Exportar archivos</w:t>
      </w:r>
      <w:r>
        <w:t>.</w:t>
      </w:r>
      <w:bookmarkEnd w:id="67"/>
      <w:bookmarkEnd w:id="68"/>
    </w:p>
    <w:p w14:paraId="5F83ABA2" w14:textId="77777777" w:rsidR="001C1A78" w:rsidRDefault="001C1A78" w:rsidP="001C1A78">
      <w:pPr>
        <w:pStyle w:val="PSI-Ttulo3"/>
      </w:pPr>
      <w:bookmarkStart w:id="69" w:name="_Toc178333125"/>
      <w:r>
        <w:t>Descripción</w:t>
      </w:r>
      <w:bookmarkEnd w:id="6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08D4CFA4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01AA265" w14:textId="7777777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293C26" w:rsidRPr="006C67BF" w14:paraId="4C9AD99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72E7CF9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D7D57B6" w14:textId="52B44B14" w:rsidR="00293C26" w:rsidRPr="006C67BF" w:rsidRDefault="00272F81" w:rsidP="008A2A59">
            <w:pPr>
              <w:jc w:val="both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exportar los informes</w:t>
            </w:r>
            <w:r>
              <w:rPr>
                <w:lang w:eastAsia="ar-SA"/>
              </w:rPr>
              <w:t xml:space="preserve"> y </w:t>
            </w:r>
            <w:r w:rsidRPr="001D322B">
              <w:rPr>
                <w:lang w:eastAsia="ar-SA"/>
              </w:rPr>
              <w:t>gráficos realizados.</w:t>
            </w:r>
          </w:p>
        </w:tc>
      </w:tr>
      <w:tr w:rsidR="008A2A59" w:rsidRPr="006C67BF" w14:paraId="716B841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CB21A5" w14:textId="44B7071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11D69DAC" w14:textId="5BBD6D85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para los líderes del proyecto y desarrolladores, además de estar vinculados a un proyecto.</w:t>
            </w:r>
          </w:p>
        </w:tc>
      </w:tr>
      <w:tr w:rsidR="00293C26" w:rsidRPr="006C67BF" w14:paraId="101D6D78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B9AC5C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91CC9DC" w14:textId="1A85C10E" w:rsidR="00293C26" w:rsidRDefault="00795672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“Exportar archivo”</w:t>
            </w:r>
            <w:r w:rsidR="002B038C">
              <w:rPr>
                <w:lang w:eastAsia="ar-SA"/>
              </w:rPr>
              <w:t xml:space="preserve"> </w:t>
            </w:r>
            <w:r w:rsidR="002B038C" w:rsidRPr="002B038C">
              <w:rPr>
                <w:lang w:eastAsia="ar-SA"/>
              </w:rPr>
              <w:t>dentro del proyecto</w:t>
            </w:r>
            <w:r>
              <w:rPr>
                <w:lang w:eastAsia="ar-SA"/>
              </w:rPr>
              <w:t>.</w:t>
            </w:r>
          </w:p>
          <w:p w14:paraId="055F6826" w14:textId="77777777" w:rsidR="00795672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t>El sistema muestra una lista de informes y gráficos disponibles para exportar.</w:t>
            </w:r>
          </w:p>
          <w:p w14:paraId="40C74169" w14:textId="77777777" w:rsidR="002B038C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2B038C">
              <w:rPr>
                <w:lang w:eastAsia="ar-SA"/>
              </w:rPr>
              <w:t xml:space="preserve"> selecciona el informe o gráfico que desea exportar.</w:t>
            </w:r>
          </w:p>
          <w:p w14:paraId="70E2714A" w14:textId="1B0027F2" w:rsidR="002B038C" w:rsidRDefault="002B038C" w:rsidP="00D35865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El sistema presenta opciones de </w:t>
            </w:r>
            <w:r w:rsidR="002813A5">
              <w:rPr>
                <w:lang w:eastAsia="ar-SA"/>
              </w:rPr>
              <w:t>f</w:t>
            </w:r>
            <w:r>
              <w:rPr>
                <w:lang w:eastAsia="ar-SA"/>
              </w:rPr>
              <w:t>ormato de archivo (PDF, Excel, CSV, PNG, etc.)</w:t>
            </w:r>
            <w:r w:rsidR="002813A5">
              <w:rPr>
                <w:lang w:eastAsia="ar-SA"/>
              </w:rPr>
              <w:t>.</w:t>
            </w:r>
          </w:p>
          <w:p w14:paraId="7DB270AA" w14:textId="2CC86C9C" w:rsidR="002B038C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2813A5">
              <w:rPr>
                <w:lang w:eastAsia="ar-SA"/>
              </w:rPr>
              <w:t>selecciona las opciones de exportación deseadas</w:t>
            </w:r>
            <w:r>
              <w:rPr>
                <w:lang w:eastAsia="ar-SA"/>
              </w:rPr>
              <w:t xml:space="preserve"> y selecciona la opción “Confirmar”</w:t>
            </w:r>
            <w:r w:rsidRPr="002813A5"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376615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procesa la solicitud y genera el archivo de exportación.</w:t>
            </w:r>
          </w:p>
          <w:p w14:paraId="0EC3B8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muestra un mensaje de confirmación indicando que la exportación se ha completado con éxito.</w:t>
            </w:r>
          </w:p>
          <w:p w14:paraId="2BA26585" w14:textId="6C04FC8D" w:rsidR="002813A5" w:rsidRPr="006C67BF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caso de uso termina.</w:t>
            </w:r>
          </w:p>
        </w:tc>
      </w:tr>
      <w:tr w:rsidR="00293C26" w:rsidRPr="006C67BF" w14:paraId="66DEF9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FD5961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47E078AB" w14:textId="77777777" w:rsidR="002813A5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95AAE56" w14:textId="098225AB" w:rsidR="00293C26" w:rsidRPr="006C67BF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0247451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2012CB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35370BBC" w14:textId="77777777" w:rsidR="00293C26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1. No existen </w:t>
            </w:r>
            <w:r w:rsidRPr="002813A5">
              <w:rPr>
                <w:lang w:eastAsia="ar-SA"/>
              </w:rPr>
              <w:t>informes y gráficos disponibles para exportar.</w:t>
            </w:r>
          </w:p>
          <w:p w14:paraId="507DB9A1" w14:textId="45DA583A" w:rsidR="002813A5" w:rsidRPr="006C67BF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2.    2. </w:t>
            </w:r>
            <w:r w:rsidRPr="002813A5">
              <w:rPr>
                <w:lang w:eastAsia="ar-SA"/>
              </w:rPr>
              <w:t>El caso de uso termina.</w:t>
            </w:r>
          </w:p>
        </w:tc>
      </w:tr>
    </w:tbl>
    <w:p w14:paraId="5FE18B35" w14:textId="77777777" w:rsidR="001C1A78" w:rsidRDefault="001C1A78" w:rsidP="001C1A78">
      <w:pPr>
        <w:pStyle w:val="PSI-Ttulo2"/>
      </w:pPr>
    </w:p>
    <w:p w14:paraId="63639BBC" w14:textId="78F9AB99" w:rsidR="001C1A78" w:rsidRDefault="001C1A78" w:rsidP="001C1A78">
      <w:pPr>
        <w:pStyle w:val="PSI-Ttulo2"/>
      </w:pPr>
      <w:bookmarkStart w:id="70" w:name="_Toc177738469"/>
      <w:bookmarkStart w:id="71" w:name="_Toc178333126"/>
      <w:r>
        <w:t>Caso de Uso 13: Realizar análisis de riesgo.</w:t>
      </w:r>
      <w:bookmarkEnd w:id="70"/>
      <w:bookmarkEnd w:id="71"/>
    </w:p>
    <w:p w14:paraId="43044A9B" w14:textId="77777777" w:rsidR="001C1A78" w:rsidRDefault="001C1A78" w:rsidP="001C1A78">
      <w:pPr>
        <w:pStyle w:val="PSI-Ttulo3"/>
      </w:pPr>
      <w:bookmarkStart w:id="72" w:name="_Toc178333127"/>
      <w:r>
        <w:t>Descripción</w:t>
      </w:r>
      <w:bookmarkEnd w:id="7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6702F7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D404E27" w14:textId="44EF37EC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240C983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7ED023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7A61F3" w14:textId="0FFFDD12" w:rsidR="00293C26" w:rsidRPr="006C67BF" w:rsidRDefault="00272F81" w:rsidP="00272F81">
            <w:pPr>
              <w:ind w:left="0" w:firstLine="0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</w:t>
            </w:r>
            <w:r>
              <w:rPr>
                <w:lang w:eastAsia="ar-SA"/>
              </w:rPr>
              <w:t xml:space="preserve">solicitar el análisis para visualizar los riesgos que necesiten una acción pendiente, es decir, </w:t>
            </w:r>
            <w:r>
              <w:t xml:space="preserve">los riesgos que necesiten </w:t>
            </w:r>
            <w:r w:rsidRPr="004725A6">
              <w:t>una nueva evaluación o generar planes de mitigación y/o contingencia</w:t>
            </w:r>
            <w:r w:rsidRPr="001D322B">
              <w:rPr>
                <w:lang w:eastAsia="ar-SA"/>
              </w:rPr>
              <w:t>.</w:t>
            </w:r>
          </w:p>
        </w:tc>
      </w:tr>
      <w:tr w:rsidR="008A2A59" w:rsidRPr="006C67BF" w14:paraId="6860CBF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3E3BF6" w14:textId="647D3A56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C8F168D" w14:textId="493A88EB" w:rsidR="008A2A59" w:rsidRPr="006C67BF" w:rsidRDefault="00272F81" w:rsidP="00272F81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</w:t>
            </w:r>
            <w:r w:rsidR="00980740">
              <w:rPr>
                <w:lang w:eastAsia="ar-SA"/>
              </w:rPr>
              <w:t xml:space="preserve"> y 10</w:t>
            </w:r>
            <w:r>
              <w:rPr>
                <w:lang w:eastAsia="ar-SA"/>
              </w:rPr>
              <w:t>, estar vinculado a un proyecto y debe haber al menos un riesgo cargado.</w:t>
            </w:r>
          </w:p>
        </w:tc>
      </w:tr>
      <w:tr w:rsidR="00293C26" w:rsidRPr="006C67BF" w14:paraId="1AD5AFA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3785BE" w14:textId="77777777" w:rsidR="00293C26" w:rsidRPr="006C67BF" w:rsidRDefault="00293C26" w:rsidP="0037129C">
            <w:pPr>
              <w:rPr>
                <w:lang w:eastAsia="ar-SA"/>
              </w:rPr>
            </w:pPr>
            <w:commentRangeStart w:id="73"/>
            <w:r>
              <w:rPr>
                <w:lang w:eastAsia="ar-SA"/>
              </w:rPr>
              <w:t>Flujo principal</w:t>
            </w:r>
            <w:commentRangeEnd w:id="73"/>
            <w:r w:rsidR="002813A5">
              <w:rPr>
                <w:rStyle w:val="Refdecomentario"/>
              </w:rPr>
              <w:commentReference w:id="73"/>
            </w:r>
          </w:p>
        </w:tc>
        <w:tc>
          <w:tcPr>
            <w:tcW w:w="6656" w:type="dxa"/>
          </w:tcPr>
          <w:p w14:paraId="48E71B63" w14:textId="334AAC0D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ingresa a la lista de riesgos y selecciona la opción “Realizar análisis de riesgo”.</w:t>
            </w:r>
          </w:p>
          <w:p w14:paraId="7EA8E495" w14:textId="4E3A8F4D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comprueba la fecha actual con la fecha de las revisiones.</w:t>
            </w:r>
          </w:p>
          <w:p w14:paraId="6B07D291" w14:textId="5706D32E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comprueba la fecha de finalización de los planes con la fecha actual.</w:t>
            </w:r>
          </w:p>
          <w:p w14:paraId="5676FE57" w14:textId="6D3AE2F6" w:rsidR="00795672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marca los riesgos gráficamente con color según su necesidad: Reevaluación, finalizar planes de mitigación/contingencia.</w:t>
            </w:r>
          </w:p>
          <w:p w14:paraId="3B391674" w14:textId="77777777" w:rsidR="002F7C2D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sube los riesgos según la fecha.</w:t>
            </w:r>
          </w:p>
          <w:p w14:paraId="771279C0" w14:textId="5E111F71" w:rsidR="002F7C2D" w:rsidRPr="006C67BF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A1F32C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AB132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8C87CD4" w14:textId="77777777" w:rsidR="00293C26" w:rsidRDefault="002F7C2D" w:rsidP="002F7C2D">
            <w:pPr>
              <w:pStyle w:val="Prrafodelista"/>
              <w:numPr>
                <w:ilvl w:val="0"/>
                <w:numId w:val="4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posee un riesgo cargado.</w:t>
            </w:r>
          </w:p>
          <w:p w14:paraId="7C0BC205" w14:textId="711DD3C9" w:rsidR="002F7C2D" w:rsidRPr="006C67BF" w:rsidRDefault="002F7C2D" w:rsidP="002F7C2D">
            <w:pPr>
              <w:pStyle w:val="Prrafodelista"/>
              <w:numPr>
                <w:ilvl w:val="0"/>
                <w:numId w:val="4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posee una fecha para las reevaluaciones.</w:t>
            </w:r>
          </w:p>
        </w:tc>
      </w:tr>
    </w:tbl>
    <w:p w14:paraId="284650BA" w14:textId="77777777" w:rsidR="00293C26" w:rsidRDefault="00293C26" w:rsidP="00293C26">
      <w:pPr>
        <w:pStyle w:val="PSI-Ttulo1"/>
      </w:pPr>
      <w:bookmarkStart w:id="74" w:name="_Toc228206481"/>
      <w:bookmarkStart w:id="75" w:name="_Toc228242381"/>
      <w:bookmarkStart w:id="76" w:name="_Toc228266927"/>
      <w:bookmarkStart w:id="77" w:name="_Toc234682919"/>
    </w:p>
    <w:p w14:paraId="08ECA44A" w14:textId="5FA717BB" w:rsidR="00DA157D" w:rsidRDefault="00347BE9" w:rsidP="00293C26">
      <w:pPr>
        <w:pStyle w:val="PSI-Ttulo1"/>
      </w:pPr>
      <w:bookmarkStart w:id="78" w:name="_Toc178333128"/>
      <w:r>
        <w:t>Diagramas Asociados</w:t>
      </w:r>
      <w:bookmarkStart w:id="79" w:name="_Toc234903959"/>
      <w:bookmarkEnd w:id="74"/>
      <w:bookmarkEnd w:id="75"/>
      <w:bookmarkEnd w:id="76"/>
      <w:bookmarkEnd w:id="77"/>
      <w:bookmarkEnd w:id="78"/>
    </w:p>
    <w:p w14:paraId="10AF5DA9" w14:textId="77777777" w:rsidR="00DA157D" w:rsidRPr="007A7B00" w:rsidRDefault="00DA157D" w:rsidP="00DA157D">
      <w:pPr>
        <w:pStyle w:val="PSI-Ttulo2"/>
      </w:pPr>
      <w:bookmarkStart w:id="80" w:name="_Toc178333129"/>
      <w:r w:rsidRPr="007A7B00">
        <w:t>Diagrama de casos de uso</w:t>
      </w:r>
      <w:bookmarkEnd w:id="79"/>
      <w:bookmarkEnd w:id="80"/>
    </w:p>
    <w:p w14:paraId="48DA5D1C" w14:textId="77777777" w:rsidR="001C1A78" w:rsidRDefault="001C1A78" w:rsidP="001C1A78">
      <w:pPr>
        <w:jc w:val="center"/>
      </w:pPr>
      <w:r>
        <w:rPr>
          <w:noProof/>
        </w:rPr>
        <w:drawing>
          <wp:inline distT="0" distB="0" distL="0" distR="0" wp14:anchorId="432E7C44" wp14:editId="69620A40">
            <wp:extent cx="5029200" cy="4524375"/>
            <wp:effectExtent l="0" t="0" r="0" b="9525"/>
            <wp:docPr id="1954171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655DEEA" w14:textId="77777777" w:rsidR="003A2BCC" w:rsidRDefault="003A2BCC" w:rsidP="0054740D">
      <w:pPr>
        <w:pStyle w:val="PSI-Ttulo2"/>
      </w:pPr>
      <w:bookmarkStart w:id="81" w:name="_Toc178333130"/>
      <w:r w:rsidRPr="00354809">
        <w:lastRenderedPageBreak/>
        <w:t>Diagramas de Paquetes</w:t>
      </w:r>
      <w:bookmarkEnd w:id="81"/>
    </w:p>
    <w:p w14:paraId="499A2F4C" w14:textId="0BF93B93" w:rsidR="00F56074" w:rsidRDefault="00F56074" w:rsidP="00F56074">
      <w:r>
        <w:rPr>
          <w:noProof/>
        </w:rPr>
        <w:drawing>
          <wp:inline distT="0" distB="0" distL="0" distR="0" wp14:anchorId="61B11A75" wp14:editId="2CA6AC7E">
            <wp:extent cx="5400675" cy="3848100"/>
            <wp:effectExtent l="0" t="0" r="9525" b="0"/>
            <wp:docPr id="49782729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2EF8" w14:textId="77777777" w:rsidR="00F56074" w:rsidRDefault="00F56074" w:rsidP="00F56074"/>
    <w:p w14:paraId="09A3BA0E" w14:textId="2FF3B427" w:rsidR="00F56074" w:rsidRPr="00354809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2</w:t>
      </w:r>
      <w:r w:rsidRPr="00213641">
        <w:rPr>
          <w:b/>
          <w:bCs/>
          <w:noProof/>
        </w:rPr>
        <w:t>.1</w:t>
      </w:r>
      <w:r>
        <w:rPr>
          <w:noProof/>
        </w:rPr>
        <w:t>: Diagrama de Paquetes</w:t>
      </w:r>
      <w:r w:rsidRPr="00213641">
        <w:rPr>
          <w:noProof/>
        </w:rPr>
        <w:t>.</w:t>
      </w:r>
    </w:p>
    <w:p w14:paraId="05D2E1F0" w14:textId="77777777" w:rsidR="003A2BCC" w:rsidRDefault="003A2BCC" w:rsidP="0054740D">
      <w:pPr>
        <w:pStyle w:val="PSI-Ttulo2"/>
      </w:pPr>
      <w:bookmarkStart w:id="82" w:name="_Toc178333131"/>
      <w:r w:rsidRPr="00C5422D">
        <w:t>Diagrama de componentes</w:t>
      </w:r>
      <w:bookmarkEnd w:id="82"/>
    </w:p>
    <w:p w14:paraId="66FB0788" w14:textId="5B1C98DB" w:rsidR="00823AA7" w:rsidRPr="00C5422D" w:rsidRDefault="00823AA7" w:rsidP="00823AA7">
      <w:pPr>
        <w:ind w:left="0" w:firstLine="0"/>
        <w:jc w:val="both"/>
      </w:pPr>
      <w:r>
        <w:t>Este diagrama se realizará una vez definida la arquitectura del sistema.</w:t>
      </w:r>
    </w:p>
    <w:p w14:paraId="58F025A8" w14:textId="577E3988" w:rsidR="0054740D" w:rsidRPr="0054740D" w:rsidRDefault="00823AA7" w:rsidP="00823AA7">
      <w:pPr>
        <w:pStyle w:val="PSI-Ttulo2"/>
        <w:ind w:left="0" w:firstLine="0"/>
      </w:pPr>
      <w:bookmarkStart w:id="83" w:name="_Toc178333132"/>
      <w:r>
        <w:lastRenderedPageBreak/>
        <w:t>D</w:t>
      </w:r>
      <w:r w:rsidR="0054740D" w:rsidRPr="0054740D">
        <w:t>iagrama de Clases</w:t>
      </w:r>
      <w:bookmarkEnd w:id="83"/>
    </w:p>
    <w:p w14:paraId="256D5EA3" w14:textId="16238C1C" w:rsidR="0054740D" w:rsidRDefault="00F56074" w:rsidP="00823AA7">
      <w:pPr>
        <w:ind w:left="0" w:firstLine="0"/>
        <w:jc w:val="both"/>
      </w:pPr>
      <w:r>
        <w:rPr>
          <w:noProof/>
        </w:rPr>
        <w:drawing>
          <wp:inline distT="0" distB="0" distL="0" distR="0" wp14:anchorId="4B8BFE52" wp14:editId="49F34ED1">
            <wp:extent cx="5391150" cy="5381625"/>
            <wp:effectExtent l="0" t="0" r="0" b="9525"/>
            <wp:docPr id="7926863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BA5B" w14:textId="77777777" w:rsidR="00F56074" w:rsidRDefault="00F56074" w:rsidP="00823AA7">
      <w:pPr>
        <w:ind w:left="0" w:firstLine="0"/>
        <w:jc w:val="both"/>
      </w:pPr>
    </w:p>
    <w:p w14:paraId="5C258296" w14:textId="01C7F698" w:rsidR="00F56074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3</w:t>
      </w:r>
      <w:r w:rsidRPr="00213641">
        <w:rPr>
          <w:b/>
          <w:bCs/>
          <w:noProof/>
        </w:rPr>
        <w:t>.1</w:t>
      </w:r>
      <w:r>
        <w:rPr>
          <w:noProof/>
        </w:rPr>
        <w:t>: Diagrama de Clases</w:t>
      </w:r>
      <w:r w:rsidRPr="00213641">
        <w:rPr>
          <w:noProof/>
        </w:rPr>
        <w:t>.</w:t>
      </w:r>
    </w:p>
    <w:sectPr w:rsidR="00F56074" w:rsidSect="006B61A1">
      <w:headerReference w:type="default" r:id="rId19"/>
      <w:footerReference w:type="default" r:id="rId20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9" w:author="Cintia Hernández" w:date="2024-09-23T23:25:00Z" w:initials="CH">
    <w:p w14:paraId="01EDFCB7" w14:textId="1E66670C" w:rsidR="00294B01" w:rsidRDefault="00294B01">
      <w:pPr>
        <w:pStyle w:val="Textocomentario"/>
      </w:pPr>
      <w:r>
        <w:rPr>
          <w:rStyle w:val="Refdecomentario"/>
        </w:rPr>
        <w:annotationRef/>
      </w:r>
      <w:r>
        <w:t>Incompleto, no sé cómo seguir</w:t>
      </w:r>
    </w:p>
  </w:comment>
  <w:comment w:id="50" w:author="Agustin Collareda" w:date="2024-09-26T23:58:00Z" w:initials="AC">
    <w:p w14:paraId="219BF342" w14:textId="797A62FA" w:rsidR="00ED4CB1" w:rsidRDefault="00ED4CB1">
      <w:pPr>
        <w:pStyle w:val="Textocomentario"/>
      </w:pPr>
      <w:r>
        <w:rPr>
          <w:rStyle w:val="Refdecomentario"/>
        </w:rPr>
        <w:annotationRef/>
      </w:r>
      <w:r>
        <w:t>aparece un formulario solicitando impacto, probabilidad, razón de los valores seleccionados de impacto y probabilidad, observaciones (por ejemplo, si los planes de acción están siendo efectivos o no)</w:t>
      </w:r>
    </w:p>
  </w:comment>
  <w:comment w:id="54" w:author="Hugo Frey" w:date="2024-09-26T11:54:00Z" w:initials="HF">
    <w:p w14:paraId="3C2E4F8A" w14:textId="77777777" w:rsidR="00C869A9" w:rsidRDefault="00C869A9" w:rsidP="00C869A9">
      <w:pPr>
        <w:pStyle w:val="Textocomentario"/>
        <w:ind w:left="0" w:firstLine="0"/>
      </w:pPr>
      <w:r>
        <w:rPr>
          <w:rStyle w:val="Refdecomentario"/>
        </w:rPr>
        <w:annotationRef/>
      </w:r>
      <w:r>
        <w:t>Mismo que CU05</w:t>
      </w:r>
    </w:p>
  </w:comment>
  <w:comment w:id="55" w:author="Agustin Collareda" w:date="2024-09-27T00:00:00Z" w:initials="AC">
    <w:p w14:paraId="6734006D" w14:textId="7C60EF23" w:rsidR="00ED4CB1" w:rsidRDefault="00ED4CB1">
      <w:pPr>
        <w:pStyle w:val="Textocomentario"/>
      </w:pPr>
      <w:r>
        <w:rPr>
          <w:rStyle w:val="Refdecomentario"/>
        </w:rPr>
        <w:annotationRef/>
      </w:r>
      <w:r>
        <w:t>vuelve al flujo principal paso 3</w:t>
      </w:r>
    </w:p>
  </w:comment>
  <w:comment w:id="65" w:author="Cintia Hernández" w:date="2024-09-23T23:55:00Z" w:initials="CH">
    <w:p w14:paraId="21B5BE70" w14:textId="53416E84" w:rsidR="002B038C" w:rsidRDefault="002B038C">
      <w:pPr>
        <w:pStyle w:val="Textocomentario"/>
      </w:pPr>
      <w:r>
        <w:rPr>
          <w:rStyle w:val="Refdecomentario"/>
        </w:rPr>
        <w:annotationRef/>
      </w:r>
      <w:r>
        <w:t>Incompleto</w:t>
      </w:r>
    </w:p>
  </w:comment>
  <w:comment w:id="66" w:author="Agustin Collareda" w:date="2024-09-27T00:01:00Z" w:initials="AC">
    <w:p w14:paraId="392AA280" w14:textId="77777777" w:rsidR="00ED4CB1" w:rsidRDefault="00ED4CB1">
      <w:pPr>
        <w:pStyle w:val="Textocomentario"/>
      </w:pPr>
      <w:r>
        <w:rPr>
          <w:rStyle w:val="Refdecomentario"/>
        </w:rPr>
        <w:annotationRef/>
      </w:r>
      <w:r>
        <w:t>subflujo 1: informe de incidencia</w:t>
      </w:r>
    </w:p>
    <w:p w14:paraId="4152687A" w14:textId="31BF9AE4" w:rsidR="00ED4CB1" w:rsidRDefault="00ED4CB1">
      <w:pPr>
        <w:pStyle w:val="Textocomentario"/>
      </w:pPr>
      <w:r>
        <w:t>subflujo 2: informe de seguimiento</w:t>
      </w:r>
      <w:r>
        <w:br/>
        <w:t>…</w:t>
      </w:r>
      <w:r>
        <w:br/>
        <w:t>vuelve al flujo principal paso 4 “terminar CU o algo asi”</w:t>
      </w:r>
    </w:p>
  </w:comment>
  <w:comment w:id="73" w:author="Cintia Hernández" w:date="2024-09-24T00:06:00Z" w:initials="CH">
    <w:p w14:paraId="4321D0EF" w14:textId="17BC1A83" w:rsidR="002813A5" w:rsidRDefault="002813A5">
      <w:pPr>
        <w:pStyle w:val="Textocomentario"/>
      </w:pPr>
      <w:r>
        <w:rPr>
          <w:rStyle w:val="Refdecomentario"/>
        </w:rPr>
        <w:annotationRef/>
      </w:r>
      <w:r>
        <w:t>Incompleto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EDFCB7" w15:done="0"/>
  <w15:commentEx w15:paraId="219BF342" w15:done="0"/>
  <w15:commentEx w15:paraId="3C2E4F8A" w15:done="1"/>
  <w15:commentEx w15:paraId="6734006D" w15:paraIdParent="3C2E4F8A" w15:done="1"/>
  <w15:commentEx w15:paraId="21B5BE70" w15:done="0"/>
  <w15:commentEx w15:paraId="4152687A" w15:paraIdParent="21B5BE70" w15:done="0"/>
  <w15:commentEx w15:paraId="4321D0E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7295F19" w16cex:dateUtc="2024-09-24T02:25:00Z"/>
  <w16cex:commentExtensible w16cex:durableId="6AAB8B85" w16cex:dateUtc="2024-09-27T02:58:00Z"/>
  <w16cex:commentExtensible w16cex:durableId="73E9912D" w16cex:dateUtc="2024-09-26T14:54:00Z"/>
  <w16cex:commentExtensible w16cex:durableId="300A58C3" w16cex:dateUtc="2024-09-27T03:00:00Z"/>
  <w16cex:commentExtensible w16cex:durableId="2996DAA5" w16cex:dateUtc="2024-09-24T02:55:00Z"/>
  <w16cex:commentExtensible w16cex:durableId="211C0CAF" w16cex:dateUtc="2024-09-27T03:01:00Z"/>
  <w16cex:commentExtensible w16cex:durableId="6CD55AF1" w16cex:dateUtc="2024-09-24T0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EDFCB7" w16cid:durableId="17295F19"/>
  <w16cid:commentId w16cid:paraId="219BF342" w16cid:durableId="6AAB8B85"/>
  <w16cid:commentId w16cid:paraId="3C2E4F8A" w16cid:durableId="73E9912D"/>
  <w16cid:commentId w16cid:paraId="6734006D" w16cid:durableId="300A58C3"/>
  <w16cid:commentId w16cid:paraId="21B5BE70" w16cid:durableId="2996DAA5"/>
  <w16cid:commentId w16cid:paraId="4152687A" w16cid:durableId="211C0CAF"/>
  <w16cid:commentId w16cid:paraId="4321D0EF" w16cid:durableId="6CD55A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90E9A" w14:textId="77777777" w:rsidR="002A3281" w:rsidRDefault="002A3281" w:rsidP="00C94FBE">
      <w:pPr>
        <w:spacing w:before="0" w:line="240" w:lineRule="auto"/>
      </w:pPr>
      <w:r>
        <w:separator/>
      </w:r>
    </w:p>
    <w:p w14:paraId="5E522401" w14:textId="77777777" w:rsidR="002A3281" w:rsidRDefault="002A3281"/>
  </w:endnote>
  <w:endnote w:type="continuationSeparator" w:id="0">
    <w:p w14:paraId="6B41C7AC" w14:textId="77777777" w:rsidR="002A3281" w:rsidRDefault="002A3281" w:rsidP="00C94FBE">
      <w:pPr>
        <w:spacing w:before="0" w:line="240" w:lineRule="auto"/>
      </w:pPr>
      <w:r>
        <w:continuationSeparator/>
      </w:r>
    </w:p>
    <w:p w14:paraId="55960DB7" w14:textId="77777777" w:rsidR="002A3281" w:rsidRDefault="002A32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58ED2F5D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T-Code</w:t>
        </w:r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6092E" w14:textId="77777777" w:rsidR="002A3281" w:rsidRDefault="002A3281" w:rsidP="00C94FBE">
      <w:pPr>
        <w:spacing w:before="0" w:line="240" w:lineRule="auto"/>
      </w:pPr>
      <w:r>
        <w:separator/>
      </w:r>
    </w:p>
    <w:p w14:paraId="77FB001A" w14:textId="77777777" w:rsidR="002A3281" w:rsidRDefault="002A3281"/>
  </w:footnote>
  <w:footnote w:type="continuationSeparator" w:id="0">
    <w:p w14:paraId="7215689C" w14:textId="77777777" w:rsidR="002A3281" w:rsidRDefault="002A3281" w:rsidP="00C94FBE">
      <w:pPr>
        <w:spacing w:before="0" w:line="240" w:lineRule="auto"/>
      </w:pPr>
      <w:r>
        <w:continuationSeparator/>
      </w:r>
    </w:p>
    <w:p w14:paraId="3A5B0C1A" w14:textId="77777777" w:rsidR="002A3281" w:rsidRDefault="002A32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4C75BE"/>
    <w:multiLevelType w:val="hybridMultilevel"/>
    <w:tmpl w:val="9C24A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66ECC"/>
    <w:multiLevelType w:val="hybridMultilevel"/>
    <w:tmpl w:val="9BBE2D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62D91"/>
    <w:multiLevelType w:val="hybridMultilevel"/>
    <w:tmpl w:val="2848CD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6346ECE"/>
    <w:multiLevelType w:val="hybridMultilevel"/>
    <w:tmpl w:val="6A84D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D1431"/>
    <w:multiLevelType w:val="hybridMultilevel"/>
    <w:tmpl w:val="E18C4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D7C6A"/>
    <w:multiLevelType w:val="hybridMultilevel"/>
    <w:tmpl w:val="33443D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376DE"/>
    <w:multiLevelType w:val="hybridMultilevel"/>
    <w:tmpl w:val="3E3280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150DF"/>
    <w:multiLevelType w:val="hybridMultilevel"/>
    <w:tmpl w:val="BA68A1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9492F"/>
    <w:multiLevelType w:val="hybridMultilevel"/>
    <w:tmpl w:val="2FA66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66E10"/>
    <w:multiLevelType w:val="hybridMultilevel"/>
    <w:tmpl w:val="7A52FCB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6" w15:restartNumberingAfterBreak="0">
    <w:nsid w:val="2ED854AC"/>
    <w:multiLevelType w:val="hybridMultilevel"/>
    <w:tmpl w:val="47C818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46C35"/>
    <w:multiLevelType w:val="hybridMultilevel"/>
    <w:tmpl w:val="FBBE5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26DD0"/>
    <w:multiLevelType w:val="hybridMultilevel"/>
    <w:tmpl w:val="403EF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D553E"/>
    <w:multiLevelType w:val="hybridMultilevel"/>
    <w:tmpl w:val="78108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3C3C"/>
    <w:multiLevelType w:val="hybridMultilevel"/>
    <w:tmpl w:val="F864B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304A0"/>
    <w:multiLevelType w:val="hybridMultilevel"/>
    <w:tmpl w:val="0CEAC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946F2"/>
    <w:multiLevelType w:val="hybridMultilevel"/>
    <w:tmpl w:val="FD6A8D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440FB"/>
    <w:multiLevelType w:val="hybridMultilevel"/>
    <w:tmpl w:val="4042A9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52DA2957"/>
    <w:multiLevelType w:val="hybridMultilevel"/>
    <w:tmpl w:val="D39A3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77547"/>
    <w:multiLevelType w:val="hybridMultilevel"/>
    <w:tmpl w:val="FA4005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406570"/>
    <w:multiLevelType w:val="hybridMultilevel"/>
    <w:tmpl w:val="A9A6BC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F44D4"/>
    <w:multiLevelType w:val="hybridMultilevel"/>
    <w:tmpl w:val="AA168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64FBA"/>
    <w:multiLevelType w:val="hybridMultilevel"/>
    <w:tmpl w:val="4558A2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7473A"/>
    <w:multiLevelType w:val="hybridMultilevel"/>
    <w:tmpl w:val="F3C0AB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2349D"/>
    <w:multiLevelType w:val="hybridMultilevel"/>
    <w:tmpl w:val="968E5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84FA4"/>
    <w:multiLevelType w:val="hybridMultilevel"/>
    <w:tmpl w:val="BCD01A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0A6D40"/>
    <w:multiLevelType w:val="hybridMultilevel"/>
    <w:tmpl w:val="46966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904F3"/>
    <w:multiLevelType w:val="hybridMultilevel"/>
    <w:tmpl w:val="FBBE5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50EF1"/>
    <w:multiLevelType w:val="hybridMultilevel"/>
    <w:tmpl w:val="F4E48F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14454"/>
    <w:multiLevelType w:val="hybridMultilevel"/>
    <w:tmpl w:val="34CA71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43077"/>
    <w:multiLevelType w:val="hybridMultilevel"/>
    <w:tmpl w:val="4B6860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737D3"/>
    <w:multiLevelType w:val="hybridMultilevel"/>
    <w:tmpl w:val="C2722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93110858">
    <w:abstractNumId w:val="14"/>
  </w:num>
  <w:num w:numId="2" w16cid:durableId="1522622389">
    <w:abstractNumId w:val="24"/>
  </w:num>
  <w:num w:numId="3" w16cid:durableId="1478760730">
    <w:abstractNumId w:val="24"/>
  </w:num>
  <w:num w:numId="4" w16cid:durableId="406147053">
    <w:abstractNumId w:val="24"/>
  </w:num>
  <w:num w:numId="5" w16cid:durableId="1843350433">
    <w:abstractNumId w:val="1"/>
  </w:num>
  <w:num w:numId="6" w16cid:durableId="589701948">
    <w:abstractNumId w:val="2"/>
  </w:num>
  <w:num w:numId="7" w16cid:durableId="567038253">
    <w:abstractNumId w:val="3"/>
  </w:num>
  <w:num w:numId="8" w16cid:durableId="2063092315">
    <w:abstractNumId w:val="0"/>
  </w:num>
  <w:num w:numId="9" w16cid:durableId="1454448377">
    <w:abstractNumId w:val="35"/>
  </w:num>
  <w:num w:numId="10" w16cid:durableId="633097244">
    <w:abstractNumId w:val="42"/>
  </w:num>
  <w:num w:numId="11" w16cid:durableId="2094085152">
    <w:abstractNumId w:val="7"/>
  </w:num>
  <w:num w:numId="12" w16cid:durableId="2069914435">
    <w:abstractNumId w:val="25"/>
  </w:num>
  <w:num w:numId="13" w16cid:durableId="17052992">
    <w:abstractNumId w:val="36"/>
  </w:num>
  <w:num w:numId="14" w16cid:durableId="217668422">
    <w:abstractNumId w:val="15"/>
  </w:num>
  <w:num w:numId="15" w16cid:durableId="1192956375">
    <w:abstractNumId w:val="16"/>
  </w:num>
  <w:num w:numId="16" w16cid:durableId="62684490">
    <w:abstractNumId w:val="41"/>
  </w:num>
  <w:num w:numId="17" w16cid:durableId="1936018770">
    <w:abstractNumId w:val="37"/>
  </w:num>
  <w:num w:numId="18" w16cid:durableId="2005663802">
    <w:abstractNumId w:val="9"/>
  </w:num>
  <w:num w:numId="19" w16cid:durableId="1037119053">
    <w:abstractNumId w:val="21"/>
  </w:num>
  <w:num w:numId="20" w16cid:durableId="1403210171">
    <w:abstractNumId w:val="29"/>
  </w:num>
  <w:num w:numId="21" w16cid:durableId="825705582">
    <w:abstractNumId w:val="20"/>
  </w:num>
  <w:num w:numId="22" w16cid:durableId="530843615">
    <w:abstractNumId w:val="11"/>
  </w:num>
  <w:num w:numId="23" w16cid:durableId="435246939">
    <w:abstractNumId w:val="6"/>
  </w:num>
  <w:num w:numId="24" w16cid:durableId="1467047993">
    <w:abstractNumId w:val="40"/>
  </w:num>
  <w:num w:numId="25" w16cid:durableId="855655393">
    <w:abstractNumId w:val="5"/>
  </w:num>
  <w:num w:numId="26" w16cid:durableId="470681321">
    <w:abstractNumId w:val="32"/>
  </w:num>
  <w:num w:numId="27" w16cid:durableId="611789797">
    <w:abstractNumId w:val="39"/>
  </w:num>
  <w:num w:numId="28" w16cid:durableId="132017707">
    <w:abstractNumId w:val="8"/>
  </w:num>
  <w:num w:numId="29" w16cid:durableId="1763843354">
    <w:abstractNumId w:val="13"/>
  </w:num>
  <w:num w:numId="30" w16cid:durableId="1485781118">
    <w:abstractNumId w:val="38"/>
  </w:num>
  <w:num w:numId="31" w16cid:durableId="1345011037">
    <w:abstractNumId w:val="26"/>
  </w:num>
  <w:num w:numId="32" w16cid:durableId="223416758">
    <w:abstractNumId w:val="34"/>
  </w:num>
  <w:num w:numId="33" w16cid:durableId="1804498520">
    <w:abstractNumId w:val="4"/>
  </w:num>
  <w:num w:numId="34" w16cid:durableId="936210720">
    <w:abstractNumId w:val="10"/>
  </w:num>
  <w:num w:numId="35" w16cid:durableId="616332293">
    <w:abstractNumId w:val="30"/>
  </w:num>
  <w:num w:numId="36" w16cid:durableId="261108266">
    <w:abstractNumId w:val="19"/>
  </w:num>
  <w:num w:numId="37" w16cid:durableId="10686110">
    <w:abstractNumId w:val="22"/>
  </w:num>
  <w:num w:numId="38" w16cid:durableId="745877979">
    <w:abstractNumId w:val="28"/>
  </w:num>
  <w:num w:numId="39" w16cid:durableId="201790810">
    <w:abstractNumId w:val="33"/>
  </w:num>
  <w:num w:numId="40" w16cid:durableId="300624331">
    <w:abstractNumId w:val="27"/>
  </w:num>
  <w:num w:numId="41" w16cid:durableId="1461337463">
    <w:abstractNumId w:val="18"/>
  </w:num>
  <w:num w:numId="42" w16cid:durableId="1163277846">
    <w:abstractNumId w:val="23"/>
  </w:num>
  <w:num w:numId="43" w16cid:durableId="2010867602">
    <w:abstractNumId w:val="17"/>
  </w:num>
  <w:num w:numId="44" w16cid:durableId="560292976">
    <w:abstractNumId w:val="31"/>
  </w:num>
  <w:num w:numId="45" w16cid:durableId="54417440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intia Hernández">
    <w15:presenceInfo w15:providerId="Windows Live" w15:userId="d568083dc216519b"/>
  </w15:person>
  <w15:person w15:author="Agustin Collareda">
    <w15:presenceInfo w15:providerId="Windows Live" w15:userId="45e4728b33cff1ec"/>
  </w15:person>
  <w15:person w15:author="Hugo Frey">
    <w15:presenceInfo w15:providerId="None" w15:userId="Hugo Fr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7EFE"/>
    <w:rsid w:val="00045F1A"/>
    <w:rsid w:val="0007211D"/>
    <w:rsid w:val="00075E8F"/>
    <w:rsid w:val="00087F53"/>
    <w:rsid w:val="00092BC0"/>
    <w:rsid w:val="000A0FE7"/>
    <w:rsid w:val="000A1FA5"/>
    <w:rsid w:val="000A371B"/>
    <w:rsid w:val="000C4C42"/>
    <w:rsid w:val="000C4E31"/>
    <w:rsid w:val="000D4C6E"/>
    <w:rsid w:val="000F1888"/>
    <w:rsid w:val="000F1BCA"/>
    <w:rsid w:val="000F4925"/>
    <w:rsid w:val="000F4F97"/>
    <w:rsid w:val="000F79DF"/>
    <w:rsid w:val="001029BC"/>
    <w:rsid w:val="00102BF1"/>
    <w:rsid w:val="0010416D"/>
    <w:rsid w:val="001163FF"/>
    <w:rsid w:val="0012205F"/>
    <w:rsid w:val="001343B4"/>
    <w:rsid w:val="001366C9"/>
    <w:rsid w:val="001410A7"/>
    <w:rsid w:val="00144AE4"/>
    <w:rsid w:val="00150702"/>
    <w:rsid w:val="00183953"/>
    <w:rsid w:val="00185A46"/>
    <w:rsid w:val="00191198"/>
    <w:rsid w:val="001950C8"/>
    <w:rsid w:val="001A2EE6"/>
    <w:rsid w:val="001A38C0"/>
    <w:rsid w:val="001A55F2"/>
    <w:rsid w:val="001B5B08"/>
    <w:rsid w:val="001C1A78"/>
    <w:rsid w:val="001C6104"/>
    <w:rsid w:val="001C799E"/>
    <w:rsid w:val="001F1E92"/>
    <w:rsid w:val="001F5F92"/>
    <w:rsid w:val="00201B43"/>
    <w:rsid w:val="0020621B"/>
    <w:rsid w:val="00217A70"/>
    <w:rsid w:val="00220B2B"/>
    <w:rsid w:val="00224B75"/>
    <w:rsid w:val="00266C42"/>
    <w:rsid w:val="00267DC2"/>
    <w:rsid w:val="00272F81"/>
    <w:rsid w:val="002813A5"/>
    <w:rsid w:val="002937DD"/>
    <w:rsid w:val="00293C26"/>
    <w:rsid w:val="00294B01"/>
    <w:rsid w:val="00295CA9"/>
    <w:rsid w:val="002A3281"/>
    <w:rsid w:val="002A41AA"/>
    <w:rsid w:val="002B038C"/>
    <w:rsid w:val="002B506A"/>
    <w:rsid w:val="002B5AF9"/>
    <w:rsid w:val="002C1965"/>
    <w:rsid w:val="002D0CCB"/>
    <w:rsid w:val="002E0AB6"/>
    <w:rsid w:val="002E2B13"/>
    <w:rsid w:val="002E7874"/>
    <w:rsid w:val="002F0924"/>
    <w:rsid w:val="002F1461"/>
    <w:rsid w:val="002F67BA"/>
    <w:rsid w:val="002F7C2D"/>
    <w:rsid w:val="003130E3"/>
    <w:rsid w:val="003149A1"/>
    <w:rsid w:val="003163C6"/>
    <w:rsid w:val="0032135D"/>
    <w:rsid w:val="00337C49"/>
    <w:rsid w:val="00344258"/>
    <w:rsid w:val="00346864"/>
    <w:rsid w:val="00347BE9"/>
    <w:rsid w:val="003500FF"/>
    <w:rsid w:val="00350E39"/>
    <w:rsid w:val="003560F2"/>
    <w:rsid w:val="0036074C"/>
    <w:rsid w:val="00363FD1"/>
    <w:rsid w:val="0037426C"/>
    <w:rsid w:val="00397566"/>
    <w:rsid w:val="003A2BCC"/>
    <w:rsid w:val="003B12F9"/>
    <w:rsid w:val="003B7F1F"/>
    <w:rsid w:val="003C54B1"/>
    <w:rsid w:val="003D772A"/>
    <w:rsid w:val="003E0BCD"/>
    <w:rsid w:val="003E119B"/>
    <w:rsid w:val="003E12FE"/>
    <w:rsid w:val="003F5180"/>
    <w:rsid w:val="003F5E87"/>
    <w:rsid w:val="0040066E"/>
    <w:rsid w:val="004039F3"/>
    <w:rsid w:val="004525FF"/>
    <w:rsid w:val="00452D08"/>
    <w:rsid w:val="00466CB3"/>
    <w:rsid w:val="00467D26"/>
    <w:rsid w:val="004807AF"/>
    <w:rsid w:val="004A253F"/>
    <w:rsid w:val="004A54C8"/>
    <w:rsid w:val="004B1EA9"/>
    <w:rsid w:val="004C5D7E"/>
    <w:rsid w:val="004C64F8"/>
    <w:rsid w:val="004D45CD"/>
    <w:rsid w:val="004D5185"/>
    <w:rsid w:val="004E26C3"/>
    <w:rsid w:val="004E46E1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134E"/>
    <w:rsid w:val="0054740D"/>
    <w:rsid w:val="00564033"/>
    <w:rsid w:val="00570F4F"/>
    <w:rsid w:val="005714B3"/>
    <w:rsid w:val="0057515A"/>
    <w:rsid w:val="00577F6D"/>
    <w:rsid w:val="005857BB"/>
    <w:rsid w:val="0059596F"/>
    <w:rsid w:val="00597A23"/>
    <w:rsid w:val="005A0664"/>
    <w:rsid w:val="005A52A2"/>
    <w:rsid w:val="005A7D2C"/>
    <w:rsid w:val="005B2167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366FD"/>
    <w:rsid w:val="00653C38"/>
    <w:rsid w:val="006621C4"/>
    <w:rsid w:val="00686876"/>
    <w:rsid w:val="006919D5"/>
    <w:rsid w:val="00692FB2"/>
    <w:rsid w:val="006A2495"/>
    <w:rsid w:val="006A29EA"/>
    <w:rsid w:val="006B3371"/>
    <w:rsid w:val="006B61A1"/>
    <w:rsid w:val="006C67BF"/>
    <w:rsid w:val="006D31EF"/>
    <w:rsid w:val="00701753"/>
    <w:rsid w:val="0070494E"/>
    <w:rsid w:val="00705C02"/>
    <w:rsid w:val="00710BA6"/>
    <w:rsid w:val="00711DF8"/>
    <w:rsid w:val="00725371"/>
    <w:rsid w:val="007447BE"/>
    <w:rsid w:val="00780CE7"/>
    <w:rsid w:val="00795672"/>
    <w:rsid w:val="007A33C6"/>
    <w:rsid w:val="007A4FBC"/>
    <w:rsid w:val="007A6A6C"/>
    <w:rsid w:val="007B151B"/>
    <w:rsid w:val="007B2E53"/>
    <w:rsid w:val="007C2330"/>
    <w:rsid w:val="007C6916"/>
    <w:rsid w:val="007C742C"/>
    <w:rsid w:val="007D7477"/>
    <w:rsid w:val="007E66A5"/>
    <w:rsid w:val="007F38C0"/>
    <w:rsid w:val="00801130"/>
    <w:rsid w:val="008150AE"/>
    <w:rsid w:val="00816B5F"/>
    <w:rsid w:val="00817955"/>
    <w:rsid w:val="00822C20"/>
    <w:rsid w:val="00823AA7"/>
    <w:rsid w:val="008539BD"/>
    <w:rsid w:val="00861B8F"/>
    <w:rsid w:val="00862054"/>
    <w:rsid w:val="008652EE"/>
    <w:rsid w:val="00866124"/>
    <w:rsid w:val="00866435"/>
    <w:rsid w:val="00867DE9"/>
    <w:rsid w:val="00870574"/>
    <w:rsid w:val="00873822"/>
    <w:rsid w:val="00885BB2"/>
    <w:rsid w:val="008860FE"/>
    <w:rsid w:val="008970F4"/>
    <w:rsid w:val="008A2A59"/>
    <w:rsid w:val="008A7D1D"/>
    <w:rsid w:val="008B1667"/>
    <w:rsid w:val="008B1983"/>
    <w:rsid w:val="008B3B0F"/>
    <w:rsid w:val="008C36AB"/>
    <w:rsid w:val="008E48FB"/>
    <w:rsid w:val="00903331"/>
    <w:rsid w:val="00904CB6"/>
    <w:rsid w:val="00912F1A"/>
    <w:rsid w:val="00921387"/>
    <w:rsid w:val="0092483A"/>
    <w:rsid w:val="0092710A"/>
    <w:rsid w:val="00942049"/>
    <w:rsid w:val="0096683E"/>
    <w:rsid w:val="009744B7"/>
    <w:rsid w:val="0097462F"/>
    <w:rsid w:val="00980740"/>
    <w:rsid w:val="0098123E"/>
    <w:rsid w:val="00984E25"/>
    <w:rsid w:val="00987469"/>
    <w:rsid w:val="00992487"/>
    <w:rsid w:val="009A3173"/>
    <w:rsid w:val="009C0A42"/>
    <w:rsid w:val="009D165F"/>
    <w:rsid w:val="009D551C"/>
    <w:rsid w:val="009E25EF"/>
    <w:rsid w:val="009E4DA8"/>
    <w:rsid w:val="009F4449"/>
    <w:rsid w:val="00A0436A"/>
    <w:rsid w:val="00A12B5B"/>
    <w:rsid w:val="00A13DBA"/>
    <w:rsid w:val="00A17B50"/>
    <w:rsid w:val="00A2496D"/>
    <w:rsid w:val="00A26EBE"/>
    <w:rsid w:val="00A2757B"/>
    <w:rsid w:val="00A35DD1"/>
    <w:rsid w:val="00A364DA"/>
    <w:rsid w:val="00A42F26"/>
    <w:rsid w:val="00A45630"/>
    <w:rsid w:val="00A5013C"/>
    <w:rsid w:val="00A50ABB"/>
    <w:rsid w:val="00A50C4E"/>
    <w:rsid w:val="00A5314A"/>
    <w:rsid w:val="00A670E3"/>
    <w:rsid w:val="00A676FA"/>
    <w:rsid w:val="00A71721"/>
    <w:rsid w:val="00A77E63"/>
    <w:rsid w:val="00A90848"/>
    <w:rsid w:val="00AA50BC"/>
    <w:rsid w:val="00AA6784"/>
    <w:rsid w:val="00AE0C53"/>
    <w:rsid w:val="00AE5EAF"/>
    <w:rsid w:val="00AF6C07"/>
    <w:rsid w:val="00B0148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55117"/>
    <w:rsid w:val="00B57DC8"/>
    <w:rsid w:val="00B77F48"/>
    <w:rsid w:val="00BA699A"/>
    <w:rsid w:val="00BA79F7"/>
    <w:rsid w:val="00BB23C2"/>
    <w:rsid w:val="00BB3C4E"/>
    <w:rsid w:val="00BB4A41"/>
    <w:rsid w:val="00BB5DA5"/>
    <w:rsid w:val="00BB6AAE"/>
    <w:rsid w:val="00BB7855"/>
    <w:rsid w:val="00BC5404"/>
    <w:rsid w:val="00BD2A91"/>
    <w:rsid w:val="00BD702C"/>
    <w:rsid w:val="00BE15FA"/>
    <w:rsid w:val="00C05700"/>
    <w:rsid w:val="00C14D91"/>
    <w:rsid w:val="00C1730B"/>
    <w:rsid w:val="00C23F8C"/>
    <w:rsid w:val="00C24CDC"/>
    <w:rsid w:val="00C26C78"/>
    <w:rsid w:val="00C41F35"/>
    <w:rsid w:val="00C42873"/>
    <w:rsid w:val="00C5135E"/>
    <w:rsid w:val="00C55994"/>
    <w:rsid w:val="00C6311E"/>
    <w:rsid w:val="00C67EBC"/>
    <w:rsid w:val="00C7670E"/>
    <w:rsid w:val="00C77116"/>
    <w:rsid w:val="00C869A9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4AAC"/>
    <w:rsid w:val="00D255E1"/>
    <w:rsid w:val="00D649B2"/>
    <w:rsid w:val="00D70542"/>
    <w:rsid w:val="00D80E83"/>
    <w:rsid w:val="00DA157D"/>
    <w:rsid w:val="00DA284A"/>
    <w:rsid w:val="00DA45E1"/>
    <w:rsid w:val="00DA61FA"/>
    <w:rsid w:val="00DC6F7C"/>
    <w:rsid w:val="00DD0159"/>
    <w:rsid w:val="00DD34B8"/>
    <w:rsid w:val="00DD5A70"/>
    <w:rsid w:val="00DF4D6F"/>
    <w:rsid w:val="00E01FEC"/>
    <w:rsid w:val="00E031EB"/>
    <w:rsid w:val="00E037C9"/>
    <w:rsid w:val="00E24B9E"/>
    <w:rsid w:val="00E34178"/>
    <w:rsid w:val="00E36A01"/>
    <w:rsid w:val="00E404DF"/>
    <w:rsid w:val="00E41820"/>
    <w:rsid w:val="00E41E7A"/>
    <w:rsid w:val="00E42FD5"/>
    <w:rsid w:val="00E438FE"/>
    <w:rsid w:val="00E5392A"/>
    <w:rsid w:val="00E638A4"/>
    <w:rsid w:val="00E67DB5"/>
    <w:rsid w:val="00E73AA2"/>
    <w:rsid w:val="00E7659F"/>
    <w:rsid w:val="00E7708C"/>
    <w:rsid w:val="00E8096E"/>
    <w:rsid w:val="00E84E25"/>
    <w:rsid w:val="00E93312"/>
    <w:rsid w:val="00EA7D8C"/>
    <w:rsid w:val="00EB2861"/>
    <w:rsid w:val="00ED4CB1"/>
    <w:rsid w:val="00EE0084"/>
    <w:rsid w:val="00EE68C6"/>
    <w:rsid w:val="00F022E0"/>
    <w:rsid w:val="00F045A2"/>
    <w:rsid w:val="00F163F8"/>
    <w:rsid w:val="00F228C4"/>
    <w:rsid w:val="00F36808"/>
    <w:rsid w:val="00F369DC"/>
    <w:rsid w:val="00F438B1"/>
    <w:rsid w:val="00F54DA6"/>
    <w:rsid w:val="00F56074"/>
    <w:rsid w:val="00F6748E"/>
    <w:rsid w:val="00F707F0"/>
    <w:rsid w:val="00F771E5"/>
    <w:rsid w:val="00F813E9"/>
    <w:rsid w:val="00F815F5"/>
    <w:rsid w:val="00F926BE"/>
    <w:rsid w:val="00F92B87"/>
    <w:rsid w:val="00FA1BFB"/>
    <w:rsid w:val="00FA5C5D"/>
    <w:rsid w:val="00FC203B"/>
    <w:rsid w:val="00FC4195"/>
    <w:rsid w:val="00FD0C20"/>
    <w:rsid w:val="00FD4189"/>
    <w:rsid w:val="00FD679B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A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A2A59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7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72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2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2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F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Uso.dotx</Template>
  <TotalTime>363</TotalTime>
  <Pages>1</Pages>
  <Words>3769</Words>
  <Characters>20730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24451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Hugo Frey</cp:lastModifiedBy>
  <cp:revision>66</cp:revision>
  <dcterms:created xsi:type="dcterms:W3CDTF">2024-09-23T20:35:00Z</dcterms:created>
  <dcterms:modified xsi:type="dcterms:W3CDTF">2024-09-27T18:35:00Z</dcterms:modified>
</cp:coreProperties>
</file>