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4C4841D3" w14:textId="285C80C5" w:rsidR="00B736DA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0399362" w:history="1">
        <w:r w:rsidR="00B736DA" w:rsidRPr="00DC22BE">
          <w:rPr>
            <w:rStyle w:val="Hipervnculo"/>
            <w:noProof/>
          </w:rPr>
          <w:t>Introducción</w:t>
        </w:r>
        <w:r w:rsidR="00B736DA">
          <w:rPr>
            <w:noProof/>
            <w:webHidden/>
          </w:rPr>
          <w:tab/>
        </w:r>
        <w:r w:rsidR="00B736DA">
          <w:rPr>
            <w:noProof/>
            <w:webHidden/>
          </w:rPr>
          <w:fldChar w:fldCharType="begin"/>
        </w:r>
        <w:r w:rsidR="00B736DA">
          <w:rPr>
            <w:noProof/>
            <w:webHidden/>
          </w:rPr>
          <w:instrText xml:space="preserve"> PAGEREF _Toc180399362 \h </w:instrText>
        </w:r>
        <w:r w:rsidR="00B736DA">
          <w:rPr>
            <w:noProof/>
            <w:webHidden/>
          </w:rPr>
        </w:r>
        <w:r w:rsidR="00B736DA">
          <w:rPr>
            <w:noProof/>
            <w:webHidden/>
          </w:rPr>
          <w:fldChar w:fldCharType="separate"/>
        </w:r>
        <w:r w:rsidR="00B736DA">
          <w:rPr>
            <w:noProof/>
            <w:webHidden/>
          </w:rPr>
          <w:t>4</w:t>
        </w:r>
        <w:r w:rsidR="00B736DA">
          <w:rPr>
            <w:noProof/>
            <w:webHidden/>
          </w:rPr>
          <w:fldChar w:fldCharType="end"/>
        </w:r>
      </w:hyperlink>
    </w:p>
    <w:p w14:paraId="0B12271A" w14:textId="70C413BB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3" w:history="1">
        <w:r w:rsidRPr="00DC22BE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2D60E" w14:textId="51340624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4" w:history="1">
        <w:r w:rsidRPr="00DC22BE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AA71D" w14:textId="79B2359A" w:rsidR="00B736DA" w:rsidRDefault="00B736D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5" w:history="1">
        <w:r w:rsidRPr="00DC22BE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9B6B6" w14:textId="1BED5282" w:rsidR="00B736DA" w:rsidRDefault="00B736D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6" w:history="1">
        <w:r w:rsidRPr="00DC22BE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234047" w14:textId="4A92B65A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7" w:history="1">
        <w:r w:rsidRPr="00DC22BE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5CDAA" w14:textId="3C310420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8" w:history="1">
        <w:r w:rsidRPr="00DC22BE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FE5DA" w14:textId="384ADE24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9" w:history="1">
        <w:r w:rsidRPr="00DC22BE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18FAC" w14:textId="01D40E42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0" w:history="1">
        <w:r w:rsidRPr="00DC22BE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A18B28" w14:textId="5BFA4847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1" w:history="1">
        <w:r w:rsidRPr="00DC22BE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64626C" w14:textId="149CAAE7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2" w:history="1">
        <w:r w:rsidRPr="00DC22BE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20A625" w14:textId="43919248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3" w:history="1">
        <w:r w:rsidRPr="00DC22BE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92BC45" w14:textId="0AD81A82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4" w:history="1">
        <w:r w:rsidRPr="00DC22BE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D934F" w14:textId="5E847445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5" w:history="1">
        <w:r w:rsidRPr="00DC22BE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191B49" w14:textId="1688C84E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6" w:history="1">
        <w:r w:rsidRPr="00DC22BE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389457" w14:textId="5E48C040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7" w:history="1">
        <w:r w:rsidRPr="00DC22BE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9F98C2" w14:textId="77B13119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8" w:history="1">
        <w:r w:rsidRPr="00DC22BE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B42B70" w14:textId="0C2878AC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9" w:history="1">
        <w:r w:rsidRPr="00DC22BE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31CD0" w14:textId="76E850AC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80" w:history="1">
        <w:r w:rsidRPr="00DC22BE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A52915" w14:textId="3A42B20A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81" w:history="1">
        <w:r w:rsidRPr="00DC22BE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988F0" w14:textId="3C25FC72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80399362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80399363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80399364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80399365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80399366"/>
      <w:r w:rsidR="002D57DA" w:rsidRPr="00C00A70">
        <w:lastRenderedPageBreak/>
        <w:t>Diseño de Datos</w:t>
      </w:r>
      <w:bookmarkEnd w:id="4"/>
    </w:p>
    <w:p w14:paraId="0D57BCEF" w14:textId="77777777" w:rsidR="00551C63" w:rsidRDefault="00551C63" w:rsidP="00564EAB">
      <w:pPr>
        <w:pStyle w:val="Ttulo2"/>
      </w:pPr>
      <w:bookmarkStart w:id="5" w:name="_Toc180399367"/>
      <w:r>
        <w:t>Modelo Entidad-Relación</w:t>
      </w:r>
      <w:bookmarkEnd w:id="5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6" w:name="_Toc180399368"/>
      <w:r>
        <w:t>Definición</w:t>
      </w:r>
      <w:bookmarkEnd w:id="6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7" w:name="_Toc180399369"/>
      <w:r>
        <w:t xml:space="preserve">Descripción de Entidades </w:t>
      </w:r>
      <w:r w:rsidR="000279E1">
        <w:t>y Atributos</w:t>
      </w:r>
      <w:bookmarkEnd w:id="7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proofErr w:type="spellStart"/>
            <w:r>
              <w:t>factor_riesgo</w:t>
            </w:r>
            <w:proofErr w:type="spellEnd"/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  <w:tr w:rsidR="003B2DEB" w14:paraId="530A143F" w14:textId="77777777" w:rsidTr="00DC69AC">
        <w:trPr>
          <w:trHeight w:val="70"/>
        </w:trPr>
        <w:tc>
          <w:tcPr>
            <w:tcW w:w="2123" w:type="dxa"/>
          </w:tcPr>
          <w:p w14:paraId="0FAF6B1F" w14:textId="1E1C5FFD" w:rsidR="003B2DEB" w:rsidRDefault="003B2DEB" w:rsidP="00B118BE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123" w:type="dxa"/>
          </w:tcPr>
          <w:p w14:paraId="57AD4154" w14:textId="66C14A08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B00EC8" w14:textId="1E65108F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33CB45" w14:textId="7347A09C" w:rsidR="003B2DEB" w:rsidRDefault="003B2DEB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lastRenderedPageBreak/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3B2DEB" w14:paraId="6C6D4D66" w14:textId="77777777" w:rsidTr="00B118BE">
        <w:trPr>
          <w:trHeight w:val="70"/>
        </w:trPr>
        <w:tc>
          <w:tcPr>
            <w:tcW w:w="2123" w:type="dxa"/>
          </w:tcPr>
          <w:p w14:paraId="0CCA9393" w14:textId="42E59428" w:rsidR="003B2DEB" w:rsidRDefault="003B2DEB" w:rsidP="007D5DBE">
            <w:pPr>
              <w:jc w:val="center"/>
            </w:pPr>
            <w:proofErr w:type="spellStart"/>
            <w:r>
              <w:t>fecha_realizacion</w:t>
            </w:r>
            <w:proofErr w:type="spellEnd"/>
          </w:p>
        </w:tc>
        <w:tc>
          <w:tcPr>
            <w:tcW w:w="2123" w:type="dxa"/>
          </w:tcPr>
          <w:p w14:paraId="528C2207" w14:textId="5581391A" w:rsidR="003B2DEB" w:rsidRDefault="003B2DEB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5024626" w14:textId="7F454CD7" w:rsidR="003B2DEB" w:rsidRDefault="003B2DEB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34A1751" w14:textId="7AF8F0D7" w:rsidR="003B2DEB" w:rsidRDefault="003B2DEB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8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3B2DEB" w14:paraId="527C5694" w14:textId="77777777" w:rsidTr="00B118BE">
        <w:trPr>
          <w:trHeight w:val="70"/>
        </w:trPr>
        <w:tc>
          <w:tcPr>
            <w:tcW w:w="2123" w:type="dxa"/>
          </w:tcPr>
          <w:p w14:paraId="08D0B19E" w14:textId="75C09799" w:rsidR="003B2DEB" w:rsidRDefault="003B2DEB" w:rsidP="00B118BE">
            <w:pPr>
              <w:jc w:val="center"/>
            </w:pPr>
            <w:proofErr w:type="spellStart"/>
            <w:r>
              <w:lastRenderedPageBreak/>
              <w:t>fecha_realizacion</w:t>
            </w:r>
            <w:proofErr w:type="spellEnd"/>
          </w:p>
        </w:tc>
        <w:tc>
          <w:tcPr>
            <w:tcW w:w="2123" w:type="dxa"/>
          </w:tcPr>
          <w:p w14:paraId="493AC1A8" w14:textId="75D39D54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E2419E7" w14:textId="1EEFBCCD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02A4E1" w14:textId="7C6622D4" w:rsidR="003B2DEB" w:rsidRDefault="003B2DEB" w:rsidP="00B118BE">
            <w:pPr>
              <w:jc w:val="center"/>
            </w:pPr>
            <w:r>
              <w:t>No</w:t>
            </w:r>
          </w:p>
        </w:tc>
      </w:tr>
      <w:bookmarkEnd w:id="8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9" w:name="_Toc180399370"/>
      <w:r>
        <w:t>Relaciones Encontradas</w:t>
      </w:r>
      <w:bookmarkEnd w:id="9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68ECE1F5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7EC009F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62A568E4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lastRenderedPageBreak/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lastRenderedPageBreak/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1FA1F940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1</w:t>
      </w:r>
      <w:r>
        <w:t xml:space="preserve"> ya que un riesgo puede tener</w:t>
      </w:r>
      <w:r w:rsidR="00536E86">
        <w:t xml:space="preserve"> una evaluación</w:t>
      </w:r>
      <w:r w:rsidR="00B33B82">
        <w:t>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7436A64B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3</w:t>
      </w:r>
      <w:r w:rsidR="00B356BB">
        <w:t xml:space="preserve"> porque un riesgo puede tener </w:t>
      </w:r>
      <w:r w:rsidR="00536E86">
        <w:t>3 planes como máximo en una iteración</w:t>
      </w:r>
      <w:r w:rsidR="00B356BB">
        <w:t xml:space="preserve"> y un plan es de un único riesgo.</w:t>
      </w:r>
    </w:p>
    <w:p w14:paraId="3C079248" w14:textId="07744573" w:rsidR="00B33B82" w:rsidRDefault="00B33B82" w:rsidP="00B33B82">
      <w:r>
        <w:t>R1</w:t>
      </w:r>
      <w:r w:rsidR="00536E86">
        <w:t>1</w:t>
      </w:r>
      <w:r>
        <w:t>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4F67EB" w:rsidR="00393E54" w:rsidRDefault="00393E54" w:rsidP="00393E54">
      <w:r>
        <w:t>R1</w:t>
      </w:r>
      <w:r w:rsidR="00536E86">
        <w:t>2</w:t>
      </w:r>
      <w:r>
        <w:t xml:space="preserve">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5E7C79ED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</w:t>
      </w:r>
      <w:r w:rsidR="00536E86">
        <w:t xml:space="preserve">varias </w:t>
      </w:r>
      <w:r>
        <w:t>evaluaci</w:t>
      </w:r>
      <w:r w:rsidR="00536E86">
        <w:t>ones</w:t>
      </w:r>
      <w:r w:rsidR="00F70AFA">
        <w:t xml:space="preserve"> y una evaluación pertenece a una única iteración</w:t>
      </w:r>
      <w:r w:rsidR="009605B2">
        <w:t>.</w:t>
      </w:r>
    </w:p>
    <w:p w14:paraId="2CF5595D" w14:textId="38EDE06E" w:rsidR="00860E3C" w:rsidRDefault="00E043DB" w:rsidP="00860E3C">
      <w:r>
        <w:t>R1</w:t>
      </w:r>
      <w:r w:rsidR="00536E86">
        <w:t>3</w:t>
      </w:r>
      <w:r>
        <w:t xml:space="preserve">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3D23D2D9" w:rsidR="008922C2" w:rsidRDefault="008922C2" w:rsidP="008922C2">
      <w:r>
        <w:t>R1</w:t>
      </w:r>
      <w:r w:rsidR="00536E86">
        <w:t>4</w:t>
      </w:r>
      <w:r>
        <w:t>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11F0E85" w:rsidR="008922C2" w:rsidRDefault="008922C2" w:rsidP="008922C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n</w:t>
      </w:r>
      <w:r>
        <w:t xml:space="preserve"> porque en una iteración puede haber</w:t>
      </w:r>
      <w:r w:rsidR="00536E86">
        <w:t xml:space="preserve"> varios</w:t>
      </w:r>
      <w:r>
        <w:t xml:space="preserve"> planes asociados a un riesgo y un plan pertenece a una única iteración.</w:t>
      </w:r>
    </w:p>
    <w:p w14:paraId="42F797FB" w14:textId="578EC25B" w:rsidR="00015C5F" w:rsidRDefault="00015C5F" w:rsidP="00015C5F">
      <w:r>
        <w:t>R1</w:t>
      </w:r>
      <w:r w:rsidR="00536E86">
        <w:t>5</w:t>
      </w:r>
      <w:r>
        <w:t>:</w:t>
      </w:r>
    </w:p>
    <w:p w14:paraId="266B6B5E" w14:textId="264B533C" w:rsidR="00015C5F" w:rsidRDefault="00015C5F" w:rsidP="00015C5F">
      <w:r>
        <w:t xml:space="preserve">Relación </w:t>
      </w:r>
      <w:r w:rsidR="00EA261A">
        <w:t>entre proyecto y categoría.</w:t>
      </w:r>
    </w:p>
    <w:p w14:paraId="2A94B1CC" w14:textId="01520832" w:rsidR="00015C5F" w:rsidRPr="008D5C9D" w:rsidRDefault="00015C5F" w:rsidP="00015C5F">
      <w:pPr>
        <w:pStyle w:val="Prrafodelista"/>
        <w:numPr>
          <w:ilvl w:val="0"/>
          <w:numId w:val="19"/>
        </w:numPr>
      </w:pPr>
      <w:r>
        <w:lastRenderedPageBreak/>
        <w:t xml:space="preserve">La cardinalidad es de n a m porque </w:t>
      </w:r>
      <w:r w:rsidR="00EA261A">
        <w:t xml:space="preserve">un proyecto puede tener varias categorías y una categoría está en </w:t>
      </w:r>
      <w:proofErr w:type="gramStart"/>
      <w:r w:rsidR="00EA261A">
        <w:t>varios proyecto</w:t>
      </w:r>
      <w:proofErr w:type="gramEnd"/>
      <w:r w:rsidR="00EA261A">
        <w:t>.</w:t>
      </w:r>
    </w:p>
    <w:p w14:paraId="7129A4A4" w14:textId="77777777" w:rsidR="006A04D2" w:rsidRDefault="006A04D2" w:rsidP="00564EAB">
      <w:pPr>
        <w:pStyle w:val="Ttulo2"/>
      </w:pPr>
      <w:bookmarkStart w:id="10" w:name="_Toc180399371"/>
      <w:r>
        <w:t>Diagrama E-R</w:t>
      </w:r>
      <w:bookmarkEnd w:id="10"/>
    </w:p>
    <w:p w14:paraId="3FF1C64C" w14:textId="6CC0711C" w:rsidR="002378BB" w:rsidRDefault="00211E26" w:rsidP="002378BB">
      <w:r>
        <w:rPr>
          <w:noProof/>
        </w:rPr>
        <w:drawing>
          <wp:inline distT="0" distB="0" distL="0" distR="0" wp14:anchorId="2DC02EE4" wp14:editId="77E02559">
            <wp:extent cx="5400040" cy="1995805"/>
            <wp:effectExtent l="0" t="0" r="0" b="4445"/>
            <wp:docPr id="1880315059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5059" name="Imagen 15" descr="Diagrama, Esquemát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1" w:name="_Toc180399372"/>
      <w:r>
        <w:t>Notación</w:t>
      </w:r>
      <w:r w:rsidR="00CC5E09">
        <w:t xml:space="preserve"> diagrama E-R</w:t>
      </w:r>
      <w:bookmarkEnd w:id="11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0F7CC13D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2" w:name="_Toc180399373"/>
      <w:r>
        <w:t>Modelo Relacional</w:t>
      </w:r>
      <w:bookmarkEnd w:id="12"/>
    </w:p>
    <w:p w14:paraId="407A969A" w14:textId="31D87C7B" w:rsidR="009B4A63" w:rsidRDefault="009B4A63" w:rsidP="009D58DF">
      <w:pPr>
        <w:pStyle w:val="PSI-Ttulo3"/>
      </w:pPr>
      <w:bookmarkStart w:id="13" w:name="_Toc180399374"/>
      <w:r>
        <w:t>Mapeo de las entidades fuertes y débiles</w:t>
      </w:r>
      <w:bookmarkEnd w:id="13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proofErr w:type="gramStart"/>
      <w:r>
        <w:lastRenderedPageBreak/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44C74EF7" w:rsidR="002F069A" w:rsidRDefault="002F069A" w:rsidP="002F069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FAF6ECC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0ABA716B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>)</w:t>
      </w:r>
    </w:p>
    <w:p w14:paraId="5C2331AD" w14:textId="3F928638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56824C76" w14:textId="358BCCCA" w:rsidR="003B2916" w:rsidRDefault="00B97293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4" w:name="_Toc180399375"/>
      <w:r>
        <w:t>Mapeo de las Relaciones 1:1</w:t>
      </w:r>
      <w:bookmarkEnd w:id="14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EBDE75D" w:rsidR="0069335A" w:rsidRDefault="0069335A" w:rsidP="0069335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206D6E52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65C31023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2D3EF7">
        <w:t xml:space="preserve">, </w:t>
      </w:r>
      <w:proofErr w:type="spellStart"/>
      <w:r w:rsidR="002D3EF7" w:rsidRPr="002D3EF7">
        <w:rPr>
          <w:i/>
          <w:iCs/>
        </w:rPr>
        <w:t>id_riesgo</w:t>
      </w:r>
      <w:proofErr w:type="spellEnd"/>
      <w:r>
        <w:t>)</w:t>
      </w:r>
    </w:p>
    <w:p w14:paraId="1EFF31DB" w14:textId="77777777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2EB80ECF" w14:textId="4F3C3454" w:rsidR="007E0678" w:rsidRPr="00D14407" w:rsidRDefault="0069335A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5" w:name="_Toc180399376"/>
      <w:r>
        <w:t xml:space="preserve">Mapeo de las Relaciones </w:t>
      </w:r>
      <w:proofErr w:type="gramStart"/>
      <w:r>
        <w:t>1:</w:t>
      </w:r>
      <w:r w:rsidR="00141CE5">
        <w:t>N</w:t>
      </w:r>
      <w:bookmarkEnd w:id="15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4623C862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1857C3E7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3948785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>
        <w:t>)</w:t>
      </w:r>
    </w:p>
    <w:p w14:paraId="4267A937" w14:textId="23573B34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49543AA9" w14:textId="53B05747" w:rsidR="00D14407" w:rsidRDefault="00141CE5" w:rsidP="0068766B">
      <w:proofErr w:type="gramStart"/>
      <w:r>
        <w:lastRenderedPageBreak/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D3EF7">
        <w:rPr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6" w:name="_Toc180399377"/>
      <w:r>
        <w:t>Mapeo de las Relaciones N:M</w:t>
      </w:r>
      <w:bookmarkEnd w:id="16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411D37BD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55942EB5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4581127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>)</w:t>
      </w:r>
    </w:p>
    <w:p w14:paraId="7B53B6C7" w14:textId="1D2DFDE5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C41DFE6" w14:textId="2F1113B0" w:rsidR="00D14407" w:rsidRDefault="00FE46EF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>,</w:t>
      </w:r>
      <w:r w:rsidRPr="006F4270">
        <w:rPr>
          <w:i/>
          <w:iCs/>
          <w:u w:val="single"/>
        </w:rPr>
        <w:t xml:space="preserve"> </w:t>
      </w:r>
      <w:proofErr w:type="spellStart"/>
      <w:r w:rsidRPr="006F4270">
        <w:rPr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465FC2C" w:rsidR="00FE46EF" w:rsidRDefault="00FE46EF" w:rsidP="00FE46EF">
      <w:r>
        <w:t>Proyecto</w:t>
      </w:r>
      <w:r>
        <w:rPr>
          <w:lang w:val="es-AR"/>
        </w:rPr>
        <w:t>_</w:t>
      </w:r>
      <w:proofErr w:type="gramStart"/>
      <w:r>
        <w:rPr>
          <w:lang w:val="es-AR"/>
        </w:rPr>
        <w:t>Participante</w:t>
      </w:r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 w:rsidR="00563F06">
        <w:rPr>
          <w:b/>
          <w:bCs/>
          <w:i/>
          <w:iCs/>
          <w:u w:val="single"/>
        </w:rPr>
        <w:t>usuario</w:t>
      </w:r>
      <w:proofErr w:type="spellEnd"/>
      <w:r>
        <w:t>, rol)</w:t>
      </w:r>
    </w:p>
    <w:p w14:paraId="0B1DBEF0" w14:textId="5F1F9794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17B57BA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1DD9548A" w14:textId="029DA863" w:rsidR="00BD4EAD" w:rsidRDefault="00BD4EAD" w:rsidP="003F3F2A">
      <w:proofErr w:type="spellStart"/>
      <w:r>
        <w:t>Proyecto_</w:t>
      </w:r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categoria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7" w:name="_Toc180399379"/>
      <w:r>
        <w:t>Normalización</w:t>
      </w:r>
      <w:bookmarkEnd w:id="17"/>
    </w:p>
    <w:p w14:paraId="13E68EF3" w14:textId="31190D60" w:rsidR="00F96E8A" w:rsidRDefault="00F96E8A" w:rsidP="006C0DB6">
      <w:pPr>
        <w:pStyle w:val="PSI-Ttulo3"/>
      </w:pPr>
      <w:bookmarkStart w:id="18" w:name="_Toc180399380"/>
      <w:r>
        <w:t>Dependencias funcionales</w:t>
      </w:r>
      <w:bookmarkEnd w:id="18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3921105B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3B2DEB">
        <w:t>,</w:t>
      </w:r>
      <w:r w:rsidR="00EF0DC8" w:rsidRPr="00EF0DC8">
        <w:t xml:space="preserve"> </w:t>
      </w:r>
      <w:proofErr w:type="spellStart"/>
      <w:r w:rsidR="00EF0DC8">
        <w:t>factor_riesgo</w:t>
      </w:r>
      <w:proofErr w:type="spellEnd"/>
      <w:r w:rsidR="00EF0DC8">
        <w:t>,</w:t>
      </w:r>
      <w:r w:rsidR="003B2DEB">
        <w:t xml:space="preserve"> </w:t>
      </w:r>
      <w:proofErr w:type="spellStart"/>
      <w:r w:rsidR="003B2DEB">
        <w:t>fecha_creacion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18914340" w:rsidR="00B95975" w:rsidRDefault="00B95975" w:rsidP="00F96E8A">
      <w:proofErr w:type="spellStart"/>
      <w:r w:rsidRPr="00B95975">
        <w:lastRenderedPageBreak/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447D5391" w:rsidR="00962B6B" w:rsidRDefault="00962B6B" w:rsidP="00F96E8A">
      <w:proofErr w:type="spellStart"/>
      <w:r w:rsidRPr="00962B6B"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6FC4F64D" w14:textId="34F2115A" w:rsidR="005050A9" w:rsidRDefault="006A452D" w:rsidP="00EF0DC8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</w:t>
      </w:r>
      <w:r w:rsidR="00EF0DC8" w:rsidRPr="00EF0DC8">
        <w:t xml:space="preserve"> </w:t>
      </w:r>
      <w:proofErr w:type="spellStart"/>
      <w:r w:rsidR="00EF0DC8">
        <w:t>fecha_inicio</w:t>
      </w:r>
      <w:proofErr w:type="spellEnd"/>
      <w:r w:rsidR="00EF0DC8">
        <w:t xml:space="preserve">, </w:t>
      </w:r>
      <w:proofErr w:type="spellStart"/>
      <w:r w:rsidR="00EF0DC8">
        <w:t>fecha_fin</w:t>
      </w:r>
      <w:proofErr w:type="spellEnd"/>
      <w:r w:rsidR="00EF0DC8">
        <w:t>,</w:t>
      </w:r>
      <w:r>
        <w:t xml:space="preserve">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19" w:name="_Toc180399381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16F5F" w14:textId="77777777" w:rsidR="00171817" w:rsidRDefault="00171817" w:rsidP="00564EAB">
      <w:r>
        <w:separator/>
      </w:r>
    </w:p>
    <w:p w14:paraId="421A62C2" w14:textId="77777777" w:rsidR="00171817" w:rsidRDefault="00171817" w:rsidP="00564EAB"/>
  </w:endnote>
  <w:endnote w:type="continuationSeparator" w:id="0">
    <w:p w14:paraId="304A5029" w14:textId="77777777" w:rsidR="00171817" w:rsidRDefault="00171817" w:rsidP="00564EAB">
      <w:r>
        <w:continuationSeparator/>
      </w:r>
    </w:p>
    <w:p w14:paraId="2DF20884" w14:textId="77777777" w:rsidR="00171817" w:rsidRDefault="00171817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97B32" w14:textId="77777777" w:rsidR="00171817" w:rsidRDefault="00171817" w:rsidP="00564EAB">
      <w:r>
        <w:separator/>
      </w:r>
    </w:p>
    <w:p w14:paraId="5C781444" w14:textId="77777777" w:rsidR="00171817" w:rsidRDefault="00171817" w:rsidP="00564EAB"/>
  </w:footnote>
  <w:footnote w:type="continuationSeparator" w:id="0">
    <w:p w14:paraId="0AAC004F" w14:textId="77777777" w:rsidR="00171817" w:rsidRDefault="00171817" w:rsidP="00564EAB">
      <w:r>
        <w:continuationSeparator/>
      </w:r>
    </w:p>
    <w:p w14:paraId="03949A83" w14:textId="77777777" w:rsidR="00171817" w:rsidRDefault="00171817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5C5F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7612A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57187"/>
    <w:rsid w:val="001678B3"/>
    <w:rsid w:val="001703F7"/>
    <w:rsid w:val="00171817"/>
    <w:rsid w:val="00176CB5"/>
    <w:rsid w:val="00176D9D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1E26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3EF7"/>
    <w:rsid w:val="002D4714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2DEB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040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28F"/>
    <w:rsid w:val="00536A3D"/>
    <w:rsid w:val="00536E86"/>
    <w:rsid w:val="005446B0"/>
    <w:rsid w:val="00551C63"/>
    <w:rsid w:val="00552F54"/>
    <w:rsid w:val="00563F06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1EE2"/>
    <w:rsid w:val="005F5429"/>
    <w:rsid w:val="005F60BA"/>
    <w:rsid w:val="006010C9"/>
    <w:rsid w:val="006106C9"/>
    <w:rsid w:val="006124BF"/>
    <w:rsid w:val="00616A6E"/>
    <w:rsid w:val="00627739"/>
    <w:rsid w:val="0064040D"/>
    <w:rsid w:val="006424CF"/>
    <w:rsid w:val="006454CD"/>
    <w:rsid w:val="00650AE1"/>
    <w:rsid w:val="00651404"/>
    <w:rsid w:val="00666E49"/>
    <w:rsid w:val="00673088"/>
    <w:rsid w:val="006825D3"/>
    <w:rsid w:val="0068766B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4270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82B27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1B9B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01FD"/>
    <w:rsid w:val="00931283"/>
    <w:rsid w:val="00931895"/>
    <w:rsid w:val="009339FB"/>
    <w:rsid w:val="00940C42"/>
    <w:rsid w:val="00942049"/>
    <w:rsid w:val="00946DDC"/>
    <w:rsid w:val="00947F89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4D1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36DA"/>
    <w:rsid w:val="00B77F48"/>
    <w:rsid w:val="00B9431D"/>
    <w:rsid w:val="00B95975"/>
    <w:rsid w:val="00B97293"/>
    <w:rsid w:val="00BA2F83"/>
    <w:rsid w:val="00BA3572"/>
    <w:rsid w:val="00BA59C7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D4EAD"/>
    <w:rsid w:val="00BE11D0"/>
    <w:rsid w:val="00BF2364"/>
    <w:rsid w:val="00C00A70"/>
    <w:rsid w:val="00C02254"/>
    <w:rsid w:val="00C024DC"/>
    <w:rsid w:val="00C05700"/>
    <w:rsid w:val="00C07B82"/>
    <w:rsid w:val="00C149C2"/>
    <w:rsid w:val="00C14CF7"/>
    <w:rsid w:val="00C175A7"/>
    <w:rsid w:val="00C21770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239D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4E25"/>
    <w:rsid w:val="00E869EA"/>
    <w:rsid w:val="00E93312"/>
    <w:rsid w:val="00E96B2E"/>
    <w:rsid w:val="00EA056A"/>
    <w:rsid w:val="00EA155A"/>
    <w:rsid w:val="00EA261A"/>
    <w:rsid w:val="00EA765F"/>
    <w:rsid w:val="00EA774D"/>
    <w:rsid w:val="00EA7D8C"/>
    <w:rsid w:val="00EB0A23"/>
    <w:rsid w:val="00EB2CE1"/>
    <w:rsid w:val="00EB5D6A"/>
    <w:rsid w:val="00EC7C5B"/>
    <w:rsid w:val="00ED4DD2"/>
    <w:rsid w:val="00ED53ED"/>
    <w:rsid w:val="00ED5A43"/>
    <w:rsid w:val="00EE0084"/>
    <w:rsid w:val="00EE5855"/>
    <w:rsid w:val="00EF0DC8"/>
    <w:rsid w:val="00EF2CAE"/>
    <w:rsid w:val="00EF5F80"/>
    <w:rsid w:val="00F037EC"/>
    <w:rsid w:val="00F045A2"/>
    <w:rsid w:val="00F163F8"/>
    <w:rsid w:val="00F23068"/>
    <w:rsid w:val="00F32946"/>
    <w:rsid w:val="00F343F2"/>
    <w:rsid w:val="00F36808"/>
    <w:rsid w:val="00F40F43"/>
    <w:rsid w:val="00F4148F"/>
    <w:rsid w:val="00F438B1"/>
    <w:rsid w:val="00F47082"/>
    <w:rsid w:val="00F546B2"/>
    <w:rsid w:val="00F54DA6"/>
    <w:rsid w:val="00F61817"/>
    <w:rsid w:val="00F646FB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A72BB"/>
    <w:rsid w:val="00FB628D"/>
    <w:rsid w:val="00FC0917"/>
    <w:rsid w:val="00FC21D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1221</TotalTime>
  <Pages>14</Pages>
  <Words>1961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12727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263</cp:revision>
  <cp:lastPrinted>2024-10-14T22:14:00Z</cp:lastPrinted>
  <dcterms:created xsi:type="dcterms:W3CDTF">2024-09-30T12:50:00Z</dcterms:created>
  <dcterms:modified xsi:type="dcterms:W3CDTF">2024-10-24T12:59:00Z</dcterms:modified>
</cp:coreProperties>
</file>