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F789" w14:textId="77777777" w:rsidR="006919D5" w:rsidRDefault="006919D5">
      <w:pPr>
        <w:pStyle w:val="Sinespaciado"/>
        <w:rPr>
          <w:rFonts w:ascii="Cambria" w:hAnsi="Cambria"/>
          <w:sz w:val="72"/>
          <w:szCs w:val="72"/>
        </w:rPr>
      </w:pPr>
    </w:p>
    <w:p w14:paraId="67522500" w14:textId="77777777" w:rsidR="006919D5" w:rsidRDefault="006919D5">
      <w:pPr>
        <w:pStyle w:val="Sinespaciado"/>
        <w:rPr>
          <w:rFonts w:ascii="Cambria" w:hAnsi="Cambria"/>
          <w:sz w:val="72"/>
          <w:szCs w:val="72"/>
        </w:rPr>
      </w:pPr>
    </w:p>
    <w:p w14:paraId="55624FDC" w14:textId="6977A9A2" w:rsidR="00D06E99" w:rsidRDefault="00E9560F">
      <w:pPr>
        <w:pStyle w:val="Sinespaciado"/>
        <w:rPr>
          <w:rFonts w:ascii="Cambria" w:hAnsi="Cambria"/>
          <w:sz w:val="72"/>
          <w:szCs w:val="72"/>
        </w:rPr>
      </w:pPr>
      <w:r w:rsidRPr="00830589">
        <w:rPr>
          <w:noProof/>
        </w:rPr>
        <mc:AlternateContent>
          <mc:Choice Requires="wps">
            <w:drawing>
              <wp:anchor distT="0" distB="0" distL="114300" distR="114300" simplePos="0" relativeHeight="251653632" behindDoc="0" locked="0" layoutInCell="0" allowOverlap="1" wp14:anchorId="62BB3ED1" wp14:editId="4E99484E">
                <wp:simplePos x="0" y="0"/>
                <wp:positionH relativeFrom="page">
                  <wp:align>center</wp:align>
                </wp:positionH>
                <wp:positionV relativeFrom="page">
                  <wp:align>bottom</wp:align>
                </wp:positionV>
                <wp:extent cx="7920355" cy="861695"/>
                <wp:effectExtent l="5080" t="11430" r="8890" b="12700"/>
                <wp:wrapNone/>
                <wp:docPr id="19556214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7C0FB9" id="Rectangle 6" o:spid="_x0000_s1026" style="position:absolute;margin-left:0;margin-top:0;width:623.65pt;height:67.8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" o:allowincell="f" fillcolor="#4bacc6" strokecolor="#31849b">
                <w10:wrap anchorx="page" anchory="page"/>
              </v:rect>
            </w:pict>
          </mc:Fallback>
        </mc:AlternateContent>
      </w:r>
      <w:r w:rsidRPr="00830589">
        <w:rPr>
          <w:noProof/>
        </w:rPr>
        <mc:AlternateContent>
          <mc:Choice Requires="wps">
            <w:drawing>
              <wp:anchor distT="0" distB="0" distL="114300" distR="114300" simplePos="0" relativeHeight="251656704" behindDoc="0" locked="0" layoutInCell="0" allowOverlap="1" wp14:anchorId="4465C3F9" wp14:editId="0829FB85">
                <wp:simplePos x="0" y="0"/>
                <wp:positionH relativeFrom="page">
                  <wp:posOffset>494665</wp:posOffset>
                </wp:positionH>
                <wp:positionV relativeFrom="page">
                  <wp:posOffset>-262255</wp:posOffset>
                </wp:positionV>
                <wp:extent cx="90805" cy="11207115"/>
                <wp:effectExtent l="6985" t="8255" r="6985" b="5080"/>
                <wp:wrapNone/>
                <wp:docPr id="5366749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119693"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5680" behindDoc="0" locked="0" layoutInCell="0" allowOverlap="1" wp14:anchorId="0F1BFE74" wp14:editId="4517F5A4">
                <wp:simplePos x="0" y="0"/>
                <wp:positionH relativeFrom="page">
                  <wp:posOffset>6974840</wp:posOffset>
                </wp:positionH>
                <wp:positionV relativeFrom="page">
                  <wp:posOffset>-262255</wp:posOffset>
                </wp:positionV>
                <wp:extent cx="90805" cy="11207115"/>
                <wp:effectExtent l="10160" t="8255" r="13335" b="5080"/>
                <wp:wrapNone/>
                <wp:docPr id="223372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68620E"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4656" behindDoc="0" locked="0" layoutInCell="0" allowOverlap="1" wp14:anchorId="3FFD5732" wp14:editId="2BF15F0B">
                <wp:simplePos x="0" y="0"/>
                <wp:positionH relativeFrom="page">
                  <wp:posOffset>-183515</wp:posOffset>
                </wp:positionH>
                <wp:positionV relativeFrom="page">
                  <wp:posOffset>5080</wp:posOffset>
                </wp:positionV>
                <wp:extent cx="7920355" cy="861695"/>
                <wp:effectExtent l="8890" t="10795" r="5080" b="13335"/>
                <wp:wrapNone/>
                <wp:docPr id="18851669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C573C0" id="Rectangle 7" o:spid="_x0000_s1026" style="position:absolute;margin-left:-14.45pt;margin-top:.4pt;width:623.65pt;height:67.8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" o:allowincell="f" fillcolor="#4bacc6" strokecolor="#31849b">
                <w10:wrap anchorx="page" anchory="page"/>
              </v:rect>
            </w:pict>
          </mc:Fallback>
        </mc:AlternateContent>
      </w:r>
    </w:p>
    <w:p w14:paraId="379E831D" w14:textId="7A9F3B20" w:rsidR="00D06E99" w:rsidRPr="004C33BD" w:rsidRDefault="004C33BD">
      <w:pPr>
        <w:pStyle w:val="Sinespaciado"/>
        <w:rPr>
          <w:rFonts w:ascii="Cambria" w:hAnsi="Cambria"/>
          <w:sz w:val="72"/>
          <w:szCs w:val="72"/>
          <w:lang w:val="es-AR"/>
        </w:rPr>
      </w:pPr>
      <w:r w:rsidRPr="004C33BD">
        <w:rPr>
          <w:rFonts w:ascii="Cambria" w:hAnsi="Cambria"/>
          <w:sz w:val="72"/>
          <w:szCs w:val="72"/>
          <w:lang w:val="es-AR"/>
        </w:rPr>
        <w:t>Plan de implementación de c</w:t>
      </w:r>
      <w:r>
        <w:rPr>
          <w:rFonts w:ascii="Cambria" w:hAnsi="Cambria"/>
          <w:sz w:val="72"/>
          <w:szCs w:val="72"/>
          <w:lang w:val="es-AR"/>
        </w:rPr>
        <w:t>asos de uso</w:t>
      </w:r>
    </w:p>
    <w:p w14:paraId="5718C15B" w14:textId="01258DFC" w:rsidR="00D06E99" w:rsidRPr="004C33BD" w:rsidRDefault="00E9560F">
      <w:pPr>
        <w:pStyle w:val="Sinespaciado"/>
        <w:rPr>
          <w:rFonts w:ascii="Cambria" w:hAnsi="Cambria"/>
          <w:sz w:val="36"/>
          <w:szCs w:val="36"/>
          <w:lang w:val="en-US"/>
        </w:rPr>
      </w:pPr>
      <w:r w:rsidRPr="004C33BD">
        <w:rPr>
          <w:rFonts w:ascii="Cambria" w:hAnsi="Cambria"/>
          <w:sz w:val="36"/>
          <w:szCs w:val="36"/>
          <w:lang w:val="en-US"/>
        </w:rPr>
        <w:t>Vesta Risk Manager</w:t>
      </w:r>
    </w:p>
    <w:p w14:paraId="6BBEA762" w14:textId="77777777" w:rsidR="00D06E99" w:rsidRPr="004C33BD" w:rsidRDefault="00D06E99">
      <w:pPr>
        <w:pStyle w:val="Sinespaciado"/>
        <w:rPr>
          <w:lang w:val="en-US"/>
        </w:rPr>
      </w:pPr>
    </w:p>
    <w:p w14:paraId="0C2846F4" w14:textId="77777777" w:rsidR="006919D5" w:rsidRPr="004C33BD" w:rsidRDefault="006919D5">
      <w:pPr>
        <w:pStyle w:val="Sinespaciado"/>
        <w:rPr>
          <w:lang w:val="en-US"/>
        </w:rPr>
      </w:pPr>
    </w:p>
    <w:p w14:paraId="0036A4EF" w14:textId="77777777" w:rsidR="006919D5" w:rsidRPr="004C33BD" w:rsidRDefault="006919D5">
      <w:pPr>
        <w:pStyle w:val="Sinespaciado"/>
        <w:rPr>
          <w:lang w:val="en-US"/>
        </w:rPr>
      </w:pPr>
    </w:p>
    <w:p w14:paraId="4B621155" w14:textId="77777777" w:rsidR="006919D5" w:rsidRPr="004C33BD" w:rsidRDefault="006919D5">
      <w:pPr>
        <w:pStyle w:val="Sinespaciado"/>
        <w:rPr>
          <w:lang w:val="en-US"/>
        </w:rPr>
      </w:pPr>
    </w:p>
    <w:p w14:paraId="0C3FBFAD" w14:textId="17B77249" w:rsidR="00D06E99" w:rsidRDefault="00E9560F">
      <w:pPr>
        <w:pStyle w:val="Sinespaciado"/>
      </w:pPr>
      <w:r>
        <w:rPr>
          <w:lang w:val="es-AR"/>
        </w:rPr>
        <w:t>T-Code</w:t>
      </w:r>
      <w:r w:rsidR="00B144C2">
        <w:rPr>
          <w:lang w:val="es-AR"/>
        </w:rPr>
        <w:t xml:space="preserve"> </w:t>
      </w:r>
      <w:r w:rsidR="00570F4F">
        <w:rPr>
          <w:lang w:val="es-AR"/>
        </w:rPr>
        <w:t xml:space="preserve"> </w:t>
      </w:r>
    </w:p>
    <w:p w14:paraId="04A910E4" w14:textId="30B1F7C3" w:rsidR="00D06E99" w:rsidRDefault="00E9560F">
      <w:pPr>
        <w:pStyle w:val="Sinespaciado"/>
      </w:pPr>
      <w:r>
        <w:t>Agustín Collareda, Cintia Hernandez y Hugo Frey</w:t>
      </w:r>
    </w:p>
    <w:p w14:paraId="64F9A16A" w14:textId="77777777" w:rsidR="00D06E99" w:rsidRDefault="00D06E99"/>
    <w:p w14:paraId="57B24E40" w14:textId="016A94E4" w:rsidR="00BC5404" w:rsidRDefault="00E9560F" w:rsidP="000F4F97">
      <w:pPr>
        <w:pStyle w:val="PSI-Comentario"/>
      </w:pPr>
      <w:r>
        <w:rPr>
          <w:noProof/>
        </w:rPr>
        <w:drawing>
          <wp:anchor distT="0" distB="0" distL="114300" distR="114300" simplePos="0" relativeHeight="251663872" behindDoc="0" locked="0" layoutInCell="1" allowOverlap="1" wp14:anchorId="0364D888" wp14:editId="2EB388C4">
            <wp:simplePos x="0" y="0"/>
            <wp:positionH relativeFrom="column">
              <wp:posOffset>-158115</wp:posOffset>
            </wp:positionH>
            <wp:positionV relativeFrom="paragraph">
              <wp:posOffset>3514090</wp:posOffset>
            </wp:positionV>
            <wp:extent cx="2467610" cy="1240155"/>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70CBA62" wp14:editId="0FBA7B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6D2A762" w14:textId="08942274" w:rsidR="00397566" w:rsidRPr="005313D3" w:rsidRDefault="00E9560F" w:rsidP="00250CB9">
      <w:pPr>
        <w:pStyle w:val="PSI-Comentario"/>
      </w:pPr>
      <w:r w:rsidRPr="00830589">
        <w:rPr>
          <w:noProof/>
        </w:rPr>
        <w:lastRenderedPageBreak/>
        <mc:AlternateContent>
          <mc:Choice Requires="wps">
            <w:drawing>
              <wp:anchor distT="0" distB="0" distL="114300" distR="114300" simplePos="0" relativeHeight="251661824" behindDoc="0" locked="0" layoutInCell="1" allowOverlap="1" wp14:anchorId="2E56F9E0" wp14:editId="6E3E8829">
                <wp:simplePos x="0" y="0"/>
                <wp:positionH relativeFrom="margin">
                  <wp:posOffset>3577590</wp:posOffset>
                </wp:positionH>
                <wp:positionV relativeFrom="margin">
                  <wp:posOffset>67310</wp:posOffset>
                </wp:positionV>
                <wp:extent cx="2047875" cy="7336155"/>
                <wp:effectExtent l="9525" t="13335" r="9525" b="13335"/>
                <wp:wrapSquare wrapText="bothSides"/>
                <wp:docPr id="11736824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066F152" w14:textId="35FA75E9" w:rsidR="00DA284A" w:rsidRDefault="00DA284A" w:rsidP="00C3707E">
                            <w:pPr>
                              <w:pStyle w:val="PSI-Comentario"/>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F9E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066F152" w14:textId="35FA75E9" w:rsidR="00DA284A" w:rsidRDefault="00DA284A" w:rsidP="00C3707E">
                      <w:pPr>
                        <w:pStyle w:val="PSI-Comentario"/>
                        <w:ind w:left="0"/>
                      </w:pPr>
                    </w:p>
                  </w:txbxContent>
                </v:textbox>
                <w10:wrap type="square" anchorx="margin" anchory="margin"/>
              </v:shape>
            </w:pict>
          </mc:Fallback>
        </mc:AlternateContent>
      </w:r>
      <w:r w:rsidR="00224B75">
        <w:t xml:space="preserve"> </w:t>
      </w:r>
    </w:p>
    <w:p w14:paraId="6A6C332A" w14:textId="77777777" w:rsidR="00397566" w:rsidRPr="008B3B0F" w:rsidRDefault="00397566" w:rsidP="000F4F97">
      <w:pPr>
        <w:pStyle w:val="PSI-Comentario"/>
      </w:pPr>
    </w:p>
    <w:p w14:paraId="53F3C6EC" w14:textId="77777777" w:rsidR="00D06E99" w:rsidRDefault="00D06E99"/>
    <w:p w14:paraId="4A231E74" w14:textId="25508795" w:rsidR="00A13DBA" w:rsidRDefault="00E9560F" w:rsidP="00A13DBA">
      <w:pPr>
        <w:ind w:left="0" w:firstLine="0"/>
      </w:pPr>
      <w:r>
        <w:rPr>
          <w:noProof/>
        </w:rPr>
        <w:drawing>
          <wp:anchor distT="42672" distB="232410" distL="144780" distR="371094" simplePos="0" relativeHeight="251660800" behindDoc="0" locked="0" layoutInCell="1" allowOverlap="1" wp14:anchorId="3A913694" wp14:editId="59AEE33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7842334" w14:textId="4CA5FD13" w:rsidR="00E9560F" w:rsidRPr="00E9560F" w:rsidRDefault="000F79DF" w:rsidP="00E9560F">
      <w:pPr>
        <w:pStyle w:val="TtulodeTDC"/>
        <w:tabs>
          <w:tab w:val="left" w:pos="3518"/>
        </w:tabs>
      </w:pPr>
      <w:r>
        <w:lastRenderedPageBreak/>
        <w:t>Tabla de contenido</w:t>
      </w:r>
      <w:r w:rsidR="00E9560F">
        <w:tab/>
      </w:r>
    </w:p>
    <w:p w14:paraId="54064639" w14:textId="610867C0" w:rsidR="007228BE" w:rsidRDefault="0083058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0511896" w:history="1">
        <w:r w:rsidR="007228BE" w:rsidRPr="00793920">
          <w:rPr>
            <w:rStyle w:val="Hipervnculo"/>
            <w:noProof/>
          </w:rPr>
          <w:t>Introducción</w:t>
        </w:r>
        <w:r w:rsidR="007228BE">
          <w:rPr>
            <w:noProof/>
            <w:webHidden/>
          </w:rPr>
          <w:tab/>
        </w:r>
        <w:r w:rsidR="007228BE">
          <w:rPr>
            <w:noProof/>
            <w:webHidden/>
          </w:rPr>
          <w:fldChar w:fldCharType="begin"/>
        </w:r>
        <w:r w:rsidR="007228BE">
          <w:rPr>
            <w:noProof/>
            <w:webHidden/>
          </w:rPr>
          <w:instrText xml:space="preserve"> PAGEREF _Toc180511896 \h </w:instrText>
        </w:r>
        <w:r w:rsidR="007228BE">
          <w:rPr>
            <w:noProof/>
            <w:webHidden/>
          </w:rPr>
        </w:r>
        <w:r w:rsidR="007228BE">
          <w:rPr>
            <w:noProof/>
            <w:webHidden/>
          </w:rPr>
          <w:fldChar w:fldCharType="separate"/>
        </w:r>
        <w:r w:rsidR="00510D96">
          <w:rPr>
            <w:noProof/>
            <w:webHidden/>
          </w:rPr>
          <w:t>4</w:t>
        </w:r>
        <w:r w:rsidR="007228BE">
          <w:rPr>
            <w:noProof/>
            <w:webHidden/>
          </w:rPr>
          <w:fldChar w:fldCharType="end"/>
        </w:r>
      </w:hyperlink>
    </w:p>
    <w:p w14:paraId="0FC0E249" w14:textId="46EAD164"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7" w:history="1">
        <w:r w:rsidRPr="00793920">
          <w:rPr>
            <w:rStyle w:val="Hipervnculo"/>
            <w:noProof/>
          </w:rPr>
          <w:t>Propósito</w:t>
        </w:r>
        <w:r>
          <w:rPr>
            <w:noProof/>
            <w:webHidden/>
          </w:rPr>
          <w:tab/>
        </w:r>
        <w:r>
          <w:rPr>
            <w:noProof/>
            <w:webHidden/>
          </w:rPr>
          <w:fldChar w:fldCharType="begin"/>
        </w:r>
        <w:r>
          <w:rPr>
            <w:noProof/>
            <w:webHidden/>
          </w:rPr>
          <w:instrText xml:space="preserve"> PAGEREF _Toc180511897 \h </w:instrText>
        </w:r>
        <w:r>
          <w:rPr>
            <w:noProof/>
            <w:webHidden/>
          </w:rPr>
        </w:r>
        <w:r>
          <w:rPr>
            <w:noProof/>
            <w:webHidden/>
          </w:rPr>
          <w:fldChar w:fldCharType="separate"/>
        </w:r>
        <w:r w:rsidR="00510D96">
          <w:rPr>
            <w:noProof/>
            <w:webHidden/>
          </w:rPr>
          <w:t>4</w:t>
        </w:r>
        <w:r>
          <w:rPr>
            <w:noProof/>
            <w:webHidden/>
          </w:rPr>
          <w:fldChar w:fldCharType="end"/>
        </w:r>
      </w:hyperlink>
    </w:p>
    <w:p w14:paraId="75B5BB5F" w14:textId="11E97FE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8" w:history="1">
        <w:r w:rsidRPr="00793920">
          <w:rPr>
            <w:rStyle w:val="Hipervnculo"/>
            <w:noProof/>
          </w:rPr>
          <w:t>Referencias</w:t>
        </w:r>
        <w:r>
          <w:rPr>
            <w:noProof/>
            <w:webHidden/>
          </w:rPr>
          <w:tab/>
        </w:r>
        <w:r>
          <w:rPr>
            <w:noProof/>
            <w:webHidden/>
          </w:rPr>
          <w:fldChar w:fldCharType="begin"/>
        </w:r>
        <w:r>
          <w:rPr>
            <w:noProof/>
            <w:webHidden/>
          </w:rPr>
          <w:instrText xml:space="preserve"> PAGEREF _Toc180511898 \h </w:instrText>
        </w:r>
        <w:r>
          <w:rPr>
            <w:noProof/>
            <w:webHidden/>
          </w:rPr>
        </w:r>
        <w:r>
          <w:rPr>
            <w:noProof/>
            <w:webHidden/>
          </w:rPr>
          <w:fldChar w:fldCharType="separate"/>
        </w:r>
        <w:r w:rsidR="00510D96">
          <w:rPr>
            <w:noProof/>
            <w:webHidden/>
          </w:rPr>
          <w:t>4</w:t>
        </w:r>
        <w:r>
          <w:rPr>
            <w:noProof/>
            <w:webHidden/>
          </w:rPr>
          <w:fldChar w:fldCharType="end"/>
        </w:r>
      </w:hyperlink>
    </w:p>
    <w:p w14:paraId="57E215D5" w14:textId="47168CCE"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899" w:history="1">
        <w:r w:rsidRPr="00793920">
          <w:rPr>
            <w:rStyle w:val="Hipervnculo"/>
            <w:noProof/>
          </w:rPr>
          <w:t>Casos de Uso por prioridad</w:t>
        </w:r>
        <w:r>
          <w:rPr>
            <w:noProof/>
            <w:webHidden/>
          </w:rPr>
          <w:tab/>
        </w:r>
        <w:r>
          <w:rPr>
            <w:noProof/>
            <w:webHidden/>
          </w:rPr>
          <w:fldChar w:fldCharType="begin"/>
        </w:r>
        <w:r>
          <w:rPr>
            <w:noProof/>
            <w:webHidden/>
          </w:rPr>
          <w:instrText xml:space="preserve"> PAGEREF _Toc180511899 \h </w:instrText>
        </w:r>
        <w:r>
          <w:rPr>
            <w:noProof/>
            <w:webHidden/>
          </w:rPr>
        </w:r>
        <w:r>
          <w:rPr>
            <w:noProof/>
            <w:webHidden/>
          </w:rPr>
          <w:fldChar w:fldCharType="separate"/>
        </w:r>
        <w:r w:rsidR="00510D96">
          <w:rPr>
            <w:noProof/>
            <w:webHidden/>
          </w:rPr>
          <w:t>4</w:t>
        </w:r>
        <w:r>
          <w:rPr>
            <w:noProof/>
            <w:webHidden/>
          </w:rPr>
          <w:fldChar w:fldCharType="end"/>
        </w:r>
      </w:hyperlink>
    </w:p>
    <w:p w14:paraId="176C82FE" w14:textId="60DE88B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0" w:history="1">
        <w:r w:rsidRPr="00793920">
          <w:rPr>
            <w:rStyle w:val="Hipervnculo"/>
            <w:noProof/>
          </w:rPr>
          <w:t>Criterios</w:t>
        </w:r>
        <w:r>
          <w:rPr>
            <w:noProof/>
            <w:webHidden/>
          </w:rPr>
          <w:tab/>
        </w:r>
        <w:r>
          <w:rPr>
            <w:noProof/>
            <w:webHidden/>
          </w:rPr>
          <w:fldChar w:fldCharType="begin"/>
        </w:r>
        <w:r>
          <w:rPr>
            <w:noProof/>
            <w:webHidden/>
          </w:rPr>
          <w:instrText xml:space="preserve"> PAGEREF _Toc180511900 \h </w:instrText>
        </w:r>
        <w:r>
          <w:rPr>
            <w:noProof/>
            <w:webHidden/>
          </w:rPr>
        </w:r>
        <w:r>
          <w:rPr>
            <w:noProof/>
            <w:webHidden/>
          </w:rPr>
          <w:fldChar w:fldCharType="separate"/>
        </w:r>
        <w:r w:rsidR="00510D96">
          <w:rPr>
            <w:noProof/>
            <w:webHidden/>
          </w:rPr>
          <w:t>4</w:t>
        </w:r>
        <w:r>
          <w:rPr>
            <w:noProof/>
            <w:webHidden/>
          </w:rPr>
          <w:fldChar w:fldCharType="end"/>
        </w:r>
      </w:hyperlink>
    </w:p>
    <w:p w14:paraId="38EA125B" w14:textId="5653413F"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1" w:history="1">
        <w:r w:rsidRPr="00793920">
          <w:rPr>
            <w:rStyle w:val="Hipervnculo"/>
            <w:noProof/>
          </w:rPr>
          <w:t>Tabla de prioridades</w:t>
        </w:r>
        <w:r>
          <w:rPr>
            <w:noProof/>
            <w:webHidden/>
          </w:rPr>
          <w:tab/>
        </w:r>
        <w:r>
          <w:rPr>
            <w:noProof/>
            <w:webHidden/>
          </w:rPr>
          <w:fldChar w:fldCharType="begin"/>
        </w:r>
        <w:r>
          <w:rPr>
            <w:noProof/>
            <w:webHidden/>
          </w:rPr>
          <w:instrText xml:space="preserve"> PAGEREF _Toc180511901 \h </w:instrText>
        </w:r>
        <w:r>
          <w:rPr>
            <w:noProof/>
            <w:webHidden/>
          </w:rPr>
        </w:r>
        <w:r>
          <w:rPr>
            <w:noProof/>
            <w:webHidden/>
          </w:rPr>
          <w:fldChar w:fldCharType="separate"/>
        </w:r>
        <w:r w:rsidR="00510D96">
          <w:rPr>
            <w:noProof/>
            <w:webHidden/>
          </w:rPr>
          <w:t>4</w:t>
        </w:r>
        <w:r>
          <w:rPr>
            <w:noProof/>
            <w:webHidden/>
          </w:rPr>
          <w:fldChar w:fldCharType="end"/>
        </w:r>
      </w:hyperlink>
    </w:p>
    <w:p w14:paraId="06CEFCDC" w14:textId="7ED219A7"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2" w:history="1">
        <w:r w:rsidRPr="00793920">
          <w:rPr>
            <w:rStyle w:val="Hipervnculo"/>
            <w:noProof/>
          </w:rPr>
          <w:t>Dependencias entre Casos de Uso</w:t>
        </w:r>
        <w:r>
          <w:rPr>
            <w:noProof/>
            <w:webHidden/>
          </w:rPr>
          <w:tab/>
        </w:r>
        <w:r>
          <w:rPr>
            <w:noProof/>
            <w:webHidden/>
          </w:rPr>
          <w:fldChar w:fldCharType="begin"/>
        </w:r>
        <w:r>
          <w:rPr>
            <w:noProof/>
            <w:webHidden/>
          </w:rPr>
          <w:instrText xml:space="preserve"> PAGEREF _Toc180511902 \h </w:instrText>
        </w:r>
        <w:r>
          <w:rPr>
            <w:noProof/>
            <w:webHidden/>
          </w:rPr>
        </w:r>
        <w:r>
          <w:rPr>
            <w:noProof/>
            <w:webHidden/>
          </w:rPr>
          <w:fldChar w:fldCharType="separate"/>
        </w:r>
        <w:r w:rsidR="00510D96">
          <w:rPr>
            <w:noProof/>
            <w:webHidden/>
          </w:rPr>
          <w:t>5</w:t>
        </w:r>
        <w:r>
          <w:rPr>
            <w:noProof/>
            <w:webHidden/>
          </w:rPr>
          <w:fldChar w:fldCharType="end"/>
        </w:r>
      </w:hyperlink>
    </w:p>
    <w:p w14:paraId="4DC7488E" w14:textId="7261565C"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3" w:history="1">
        <w:r w:rsidRPr="00793920">
          <w:rPr>
            <w:rStyle w:val="Hipervnculo"/>
            <w:noProof/>
          </w:rPr>
          <w:t>Diagrama de dependencias</w:t>
        </w:r>
        <w:r>
          <w:rPr>
            <w:noProof/>
            <w:webHidden/>
          </w:rPr>
          <w:tab/>
        </w:r>
        <w:r>
          <w:rPr>
            <w:noProof/>
            <w:webHidden/>
          </w:rPr>
          <w:fldChar w:fldCharType="begin"/>
        </w:r>
        <w:r>
          <w:rPr>
            <w:noProof/>
            <w:webHidden/>
          </w:rPr>
          <w:instrText xml:space="preserve"> PAGEREF _Toc180511903 \h </w:instrText>
        </w:r>
        <w:r>
          <w:rPr>
            <w:noProof/>
            <w:webHidden/>
          </w:rPr>
        </w:r>
        <w:r>
          <w:rPr>
            <w:noProof/>
            <w:webHidden/>
          </w:rPr>
          <w:fldChar w:fldCharType="separate"/>
        </w:r>
        <w:r w:rsidR="00510D96">
          <w:rPr>
            <w:noProof/>
            <w:webHidden/>
          </w:rPr>
          <w:t>6</w:t>
        </w:r>
        <w:r>
          <w:rPr>
            <w:noProof/>
            <w:webHidden/>
          </w:rPr>
          <w:fldChar w:fldCharType="end"/>
        </w:r>
      </w:hyperlink>
    </w:p>
    <w:p w14:paraId="7137581C" w14:textId="4280B838"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4" w:history="1">
        <w:r w:rsidRPr="00793920">
          <w:rPr>
            <w:rStyle w:val="Hipervnculo"/>
            <w:noProof/>
          </w:rPr>
          <w:t>Descripción</w:t>
        </w:r>
        <w:r>
          <w:rPr>
            <w:noProof/>
            <w:webHidden/>
          </w:rPr>
          <w:tab/>
        </w:r>
        <w:r>
          <w:rPr>
            <w:noProof/>
            <w:webHidden/>
          </w:rPr>
          <w:fldChar w:fldCharType="begin"/>
        </w:r>
        <w:r>
          <w:rPr>
            <w:noProof/>
            <w:webHidden/>
          </w:rPr>
          <w:instrText xml:space="preserve"> PAGEREF _Toc180511904 \h </w:instrText>
        </w:r>
        <w:r>
          <w:rPr>
            <w:noProof/>
            <w:webHidden/>
          </w:rPr>
        </w:r>
        <w:r>
          <w:rPr>
            <w:noProof/>
            <w:webHidden/>
          </w:rPr>
          <w:fldChar w:fldCharType="separate"/>
        </w:r>
        <w:r w:rsidR="00510D96">
          <w:rPr>
            <w:noProof/>
            <w:webHidden/>
          </w:rPr>
          <w:t>6</w:t>
        </w:r>
        <w:r>
          <w:rPr>
            <w:noProof/>
            <w:webHidden/>
          </w:rPr>
          <w:fldChar w:fldCharType="end"/>
        </w:r>
      </w:hyperlink>
    </w:p>
    <w:p w14:paraId="733C12EB" w14:textId="20E1EF7F"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5" w:history="1">
        <w:r w:rsidRPr="00793920">
          <w:rPr>
            <w:rStyle w:val="Hipervnculo"/>
            <w:noProof/>
          </w:rPr>
          <w:t>Cronograma de implementación</w:t>
        </w:r>
        <w:r>
          <w:rPr>
            <w:noProof/>
            <w:webHidden/>
          </w:rPr>
          <w:tab/>
        </w:r>
        <w:r>
          <w:rPr>
            <w:noProof/>
            <w:webHidden/>
          </w:rPr>
          <w:fldChar w:fldCharType="begin"/>
        </w:r>
        <w:r>
          <w:rPr>
            <w:noProof/>
            <w:webHidden/>
          </w:rPr>
          <w:instrText xml:space="preserve"> PAGEREF _Toc180511905 \h </w:instrText>
        </w:r>
        <w:r>
          <w:rPr>
            <w:noProof/>
            <w:webHidden/>
          </w:rPr>
        </w:r>
        <w:r>
          <w:rPr>
            <w:noProof/>
            <w:webHidden/>
          </w:rPr>
          <w:fldChar w:fldCharType="separate"/>
        </w:r>
        <w:r w:rsidR="00510D96">
          <w:rPr>
            <w:noProof/>
            <w:webHidden/>
          </w:rPr>
          <w:t>7</w:t>
        </w:r>
        <w:r>
          <w:rPr>
            <w:noProof/>
            <w:webHidden/>
          </w:rPr>
          <w:fldChar w:fldCharType="end"/>
        </w:r>
      </w:hyperlink>
    </w:p>
    <w:p w14:paraId="62AEBF2D" w14:textId="1EF6A429"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6" w:history="1">
        <w:r w:rsidRPr="00793920">
          <w:rPr>
            <w:rStyle w:val="Hipervnculo"/>
            <w:noProof/>
          </w:rPr>
          <w:t>Criterio</w:t>
        </w:r>
        <w:r>
          <w:rPr>
            <w:noProof/>
            <w:webHidden/>
          </w:rPr>
          <w:tab/>
        </w:r>
        <w:r>
          <w:rPr>
            <w:noProof/>
            <w:webHidden/>
          </w:rPr>
          <w:fldChar w:fldCharType="begin"/>
        </w:r>
        <w:r>
          <w:rPr>
            <w:noProof/>
            <w:webHidden/>
          </w:rPr>
          <w:instrText xml:space="preserve"> PAGEREF _Toc180511906 \h </w:instrText>
        </w:r>
        <w:r>
          <w:rPr>
            <w:noProof/>
            <w:webHidden/>
          </w:rPr>
        </w:r>
        <w:r>
          <w:rPr>
            <w:noProof/>
            <w:webHidden/>
          </w:rPr>
          <w:fldChar w:fldCharType="separate"/>
        </w:r>
        <w:r w:rsidR="00510D96">
          <w:rPr>
            <w:noProof/>
            <w:webHidden/>
          </w:rPr>
          <w:t>7</w:t>
        </w:r>
        <w:r>
          <w:rPr>
            <w:noProof/>
            <w:webHidden/>
          </w:rPr>
          <w:fldChar w:fldCharType="end"/>
        </w:r>
      </w:hyperlink>
    </w:p>
    <w:p w14:paraId="64E8FA49" w14:textId="0375BF61"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7" w:history="1">
        <w:r w:rsidRPr="00793920">
          <w:rPr>
            <w:rStyle w:val="Hipervnculo"/>
            <w:noProof/>
          </w:rPr>
          <w:t>Planificación</w:t>
        </w:r>
        <w:r>
          <w:rPr>
            <w:noProof/>
            <w:webHidden/>
          </w:rPr>
          <w:tab/>
        </w:r>
        <w:r>
          <w:rPr>
            <w:noProof/>
            <w:webHidden/>
          </w:rPr>
          <w:fldChar w:fldCharType="begin"/>
        </w:r>
        <w:r>
          <w:rPr>
            <w:noProof/>
            <w:webHidden/>
          </w:rPr>
          <w:instrText xml:space="preserve"> PAGEREF _Toc180511907 \h </w:instrText>
        </w:r>
        <w:r>
          <w:rPr>
            <w:noProof/>
            <w:webHidden/>
          </w:rPr>
        </w:r>
        <w:r>
          <w:rPr>
            <w:noProof/>
            <w:webHidden/>
          </w:rPr>
          <w:fldChar w:fldCharType="separate"/>
        </w:r>
        <w:r w:rsidR="00510D96">
          <w:rPr>
            <w:noProof/>
            <w:webHidden/>
          </w:rPr>
          <w:t>7</w:t>
        </w:r>
        <w:r>
          <w:rPr>
            <w:noProof/>
            <w:webHidden/>
          </w:rPr>
          <w:fldChar w:fldCharType="end"/>
        </w:r>
      </w:hyperlink>
    </w:p>
    <w:p w14:paraId="79B648AD" w14:textId="58D6B3A9" w:rsidR="000F79DF" w:rsidRDefault="00830589" w:rsidP="00DF06DD">
      <w:pPr>
        <w:tabs>
          <w:tab w:val="left" w:pos="8505"/>
        </w:tabs>
      </w:pPr>
      <w:r>
        <w:fldChar w:fldCharType="end"/>
      </w:r>
    </w:p>
    <w:p w14:paraId="610F0C35" w14:textId="77777777" w:rsidR="0040066E" w:rsidRDefault="0040066E" w:rsidP="000F79DF">
      <w:pPr>
        <w:ind w:left="0" w:firstLine="0"/>
      </w:pPr>
    </w:p>
    <w:p w14:paraId="195434BC" w14:textId="4B77B53E" w:rsidR="00A13DBA" w:rsidRDefault="00861B8F" w:rsidP="009A3173">
      <w:pPr>
        <w:pStyle w:val="PSI-Ttulo"/>
      </w:pPr>
      <w:r>
        <w:br w:type="page"/>
      </w:r>
      <w:r w:rsidR="004C33BD">
        <w:rPr>
          <w:lang w:val="es-AR"/>
        </w:rPr>
        <w:lastRenderedPageBreak/>
        <w:t>Plan de implementación de CU</w:t>
      </w:r>
    </w:p>
    <w:p w14:paraId="4E77BDDA" w14:textId="1A875C1B" w:rsidR="007F38C0" w:rsidRDefault="004C33BD" w:rsidP="005B5AEE">
      <w:pPr>
        <w:pStyle w:val="PSI-Ttulo1"/>
      </w:pPr>
      <w:bookmarkStart w:id="0" w:name="_Toc180511896"/>
      <w:r>
        <w:t>Introducción</w:t>
      </w:r>
      <w:bookmarkEnd w:id="0"/>
    </w:p>
    <w:p w14:paraId="62D5A391" w14:textId="204FE916" w:rsidR="004C33BD" w:rsidRDefault="0094739B" w:rsidP="004C33BD">
      <w:pPr>
        <w:pStyle w:val="Ttulo2"/>
      </w:pPr>
      <w:bookmarkStart w:id="1" w:name="_Toc180511897"/>
      <w:r>
        <w:t>Propósito</w:t>
      </w:r>
      <w:bookmarkEnd w:id="1"/>
    </w:p>
    <w:p w14:paraId="557E6D78" w14:textId="70E1D370" w:rsidR="004C33BD" w:rsidRDefault="004C33BD" w:rsidP="004C33BD">
      <w:pPr>
        <w:ind w:left="0" w:firstLine="0"/>
      </w:pPr>
      <w:r>
        <w:t>Este documento tiene por objetivo establecer un plan conciso para la implementación de los casos de uso del sistema Vesta Risk Manager, basándose en la prioridad de cada caso de uso a implementar y las dependencias existentes entre los mismos.</w:t>
      </w:r>
    </w:p>
    <w:p w14:paraId="2522DBD5" w14:textId="292B1BB8" w:rsidR="004C33BD" w:rsidRDefault="004C33BD" w:rsidP="004C33BD">
      <w:pPr>
        <w:pStyle w:val="Ttulo2"/>
      </w:pPr>
      <w:bookmarkStart w:id="2" w:name="_Toc180511898"/>
      <w:r>
        <w:t>Referencias</w:t>
      </w:r>
      <w:bookmarkEnd w:id="2"/>
    </w:p>
    <w:p w14:paraId="4CA6F67A" w14:textId="5B12E332" w:rsidR="004C33BD" w:rsidRDefault="004C33BD" w:rsidP="004C33BD">
      <w:pPr>
        <w:pStyle w:val="Prrafodelista"/>
        <w:numPr>
          <w:ilvl w:val="0"/>
          <w:numId w:val="13"/>
        </w:numPr>
      </w:pPr>
      <w:r>
        <w:t>Modelo de casos de uso</w:t>
      </w:r>
    </w:p>
    <w:p w14:paraId="770A8C98" w14:textId="47FF2992" w:rsidR="004C33BD" w:rsidRDefault="004C33BD" w:rsidP="0094739B">
      <w:pPr>
        <w:pStyle w:val="Prrafodelista"/>
        <w:numPr>
          <w:ilvl w:val="0"/>
          <w:numId w:val="13"/>
        </w:numPr>
      </w:pPr>
      <w:r>
        <w:t>Especificación de requerimientos de software</w:t>
      </w:r>
    </w:p>
    <w:p w14:paraId="5C690FF6" w14:textId="5A830354" w:rsidR="004C33BD" w:rsidRDefault="004C33BD">
      <w:pPr>
        <w:spacing w:before="0" w:line="240" w:lineRule="auto"/>
        <w:ind w:left="0" w:firstLine="0"/>
        <w:rPr>
          <w:rFonts w:ascii="Cambria" w:eastAsia="Times New Roman" w:hAnsi="Cambria"/>
          <w:b/>
          <w:bCs/>
          <w:color w:val="365F91"/>
          <w:sz w:val="28"/>
          <w:szCs w:val="28"/>
          <w:lang w:val="es-AR"/>
        </w:rPr>
      </w:pPr>
    </w:p>
    <w:p w14:paraId="5369E4D0" w14:textId="64A7747E" w:rsidR="004C33BD" w:rsidRDefault="004C33BD" w:rsidP="005B5AEE">
      <w:pPr>
        <w:pStyle w:val="PSI-Ttulo1"/>
      </w:pPr>
      <w:bookmarkStart w:id="3" w:name="_Toc180511899"/>
      <w:r>
        <w:t>Casos de Uso</w:t>
      </w:r>
      <w:r w:rsidR="0094739B">
        <w:t xml:space="preserve"> por prioridad</w:t>
      </w:r>
      <w:bookmarkEnd w:id="3"/>
    </w:p>
    <w:p w14:paraId="75A3A14C" w14:textId="762F09BC" w:rsidR="008D194A" w:rsidRDefault="008D194A" w:rsidP="008D194A">
      <w:pPr>
        <w:pStyle w:val="Ttulo2"/>
      </w:pPr>
      <w:bookmarkStart w:id="4" w:name="_Toc180511900"/>
      <w:r>
        <w:t>Criterios</w:t>
      </w:r>
      <w:bookmarkEnd w:id="4"/>
    </w:p>
    <w:p w14:paraId="3C92F1D8" w14:textId="644EE226" w:rsidR="0094739B" w:rsidRDefault="0094739B" w:rsidP="0094739B">
      <w:pPr>
        <w:ind w:left="0" w:firstLine="0"/>
      </w:pPr>
      <w:r>
        <w:t>Se estableció la prioridad de los casos de uso identificados teniendo en cuenta el objetivo principal del sistema y las charlas realizadas con el cliente, y se clasificaron en 3 categorías:</w:t>
      </w:r>
    </w:p>
    <w:p w14:paraId="0B0B4A57" w14:textId="218FC8FF" w:rsidR="0094739B" w:rsidRDefault="0094739B" w:rsidP="0094739B">
      <w:pPr>
        <w:pStyle w:val="Prrafodelista"/>
        <w:numPr>
          <w:ilvl w:val="0"/>
          <w:numId w:val="14"/>
        </w:numPr>
      </w:pPr>
      <w:proofErr w:type="spellStart"/>
      <w:r w:rsidRPr="0094739B">
        <w:rPr>
          <w:b/>
          <w:bCs/>
        </w:rPr>
        <w:t>Must</w:t>
      </w:r>
      <w:proofErr w:type="spellEnd"/>
      <w:r w:rsidRPr="0094739B">
        <w:rPr>
          <w:b/>
          <w:bCs/>
        </w:rPr>
        <w:t xml:space="preserve">: </w:t>
      </w:r>
      <w:r>
        <w:t>Funciones esenciales del sistema.</w:t>
      </w:r>
    </w:p>
    <w:p w14:paraId="06573CC0" w14:textId="1706EE7D" w:rsidR="0094739B" w:rsidRDefault="0094739B" w:rsidP="0094739B">
      <w:pPr>
        <w:pStyle w:val="Prrafodelista"/>
        <w:numPr>
          <w:ilvl w:val="0"/>
          <w:numId w:val="14"/>
        </w:numPr>
      </w:pPr>
      <w:proofErr w:type="spellStart"/>
      <w:r>
        <w:rPr>
          <w:b/>
          <w:bCs/>
        </w:rPr>
        <w:t>Should</w:t>
      </w:r>
      <w:proofErr w:type="spellEnd"/>
      <w:r>
        <w:rPr>
          <w:b/>
          <w:bCs/>
        </w:rPr>
        <w:t>:</w:t>
      </w:r>
      <w:r>
        <w:t xml:space="preserve"> Funciones importantes que agregan valor al sistema, pero no forman parte de sus funciones principales.</w:t>
      </w:r>
    </w:p>
    <w:p w14:paraId="70CBA575" w14:textId="66D4FE6C" w:rsidR="0094739B" w:rsidRPr="005C1BA5" w:rsidRDefault="0094739B" w:rsidP="0074367A">
      <w:pPr>
        <w:pStyle w:val="Prrafodelista"/>
        <w:numPr>
          <w:ilvl w:val="0"/>
          <w:numId w:val="14"/>
        </w:numPr>
        <w:rPr>
          <w:b/>
          <w:bCs/>
        </w:rPr>
      </w:pPr>
      <w:proofErr w:type="spellStart"/>
      <w:r w:rsidRPr="008D194A">
        <w:rPr>
          <w:b/>
          <w:bCs/>
        </w:rPr>
        <w:t>Could</w:t>
      </w:r>
      <w:proofErr w:type="spellEnd"/>
      <w:r w:rsidRPr="008D194A">
        <w:rPr>
          <w:b/>
          <w:bCs/>
        </w:rPr>
        <w:t xml:space="preserve">: </w:t>
      </w:r>
      <w:r>
        <w:t>Funciones deseables que podrían</w:t>
      </w:r>
      <w:r w:rsidR="008D194A">
        <w:t xml:space="preserve"> significar pequeñas mejoras para el producto</w:t>
      </w:r>
      <w:r>
        <w:t>.</w:t>
      </w:r>
      <w:r w:rsidR="008D194A">
        <w:t xml:space="preserve"> </w:t>
      </w:r>
    </w:p>
    <w:p w14:paraId="6488F878" w14:textId="4B1BA7F0" w:rsidR="005C1BA5" w:rsidRPr="005C1BA5" w:rsidRDefault="005C1BA5" w:rsidP="005C1BA5">
      <w:pPr>
        <w:ind w:left="0" w:firstLine="0"/>
      </w:pPr>
      <w:r>
        <w:t>Dentro de cada clasificación mencionada, se ordenaron los Casos de Uso teniendo en cuenta las dependencias entre ellos.</w:t>
      </w:r>
    </w:p>
    <w:p w14:paraId="40824337" w14:textId="64504530" w:rsidR="008D194A" w:rsidRPr="008D194A" w:rsidRDefault="008D194A" w:rsidP="008D194A">
      <w:pPr>
        <w:pStyle w:val="Ttulo2"/>
      </w:pPr>
      <w:bookmarkStart w:id="5" w:name="_Toc180511901"/>
      <w:r>
        <w:t>Tabla de prioridades</w:t>
      </w:r>
      <w:bookmarkEnd w:id="5"/>
      <w:r>
        <w:br/>
      </w:r>
    </w:p>
    <w:tbl>
      <w:tblPr>
        <w:tblW w:w="9026" w:type="dxa"/>
        <w:tblCellMar>
          <w:top w:w="15" w:type="dxa"/>
          <w:left w:w="15" w:type="dxa"/>
          <w:bottom w:w="15" w:type="dxa"/>
          <w:right w:w="15" w:type="dxa"/>
        </w:tblCellMar>
        <w:tblLook w:val="04A0" w:firstRow="1" w:lastRow="0" w:firstColumn="1" w:lastColumn="0" w:noHBand="0" w:noVBand="1"/>
      </w:tblPr>
      <w:tblGrid>
        <w:gridCol w:w="1421"/>
        <w:gridCol w:w="7605"/>
      </w:tblGrid>
      <w:tr w:rsidR="008D194A" w:rsidRPr="008D194A" w14:paraId="6C8EC661"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ED0" w14:textId="77777777" w:rsidR="008D194A" w:rsidRPr="008D194A" w:rsidRDefault="008D194A" w:rsidP="008D194A">
            <w:pPr>
              <w:rPr>
                <w:b/>
                <w:bCs/>
                <w:lang w:val="es-AR"/>
              </w:rPr>
            </w:pPr>
            <w:proofErr w:type="spellStart"/>
            <w:r w:rsidRPr="008D194A">
              <w:rPr>
                <w:b/>
                <w:bCs/>
                <w:lang w:val="es-AR"/>
              </w:rPr>
              <w:t>Must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5FD5" w14:textId="77777777" w:rsidR="008D194A" w:rsidRPr="008D194A" w:rsidRDefault="008D194A" w:rsidP="008D194A">
            <w:pPr>
              <w:numPr>
                <w:ilvl w:val="0"/>
                <w:numId w:val="15"/>
              </w:numPr>
              <w:rPr>
                <w:b/>
                <w:bCs/>
                <w:lang w:val="es-AR"/>
              </w:rPr>
            </w:pPr>
            <w:r w:rsidRPr="008D194A">
              <w:rPr>
                <w:b/>
                <w:bCs/>
                <w:lang w:val="es-AR"/>
              </w:rPr>
              <w:t>CU1: Autentificarse</w:t>
            </w:r>
          </w:p>
          <w:p w14:paraId="0D171FAF" w14:textId="77777777" w:rsidR="008D194A" w:rsidRPr="008D194A" w:rsidRDefault="008D194A" w:rsidP="008D194A">
            <w:pPr>
              <w:numPr>
                <w:ilvl w:val="0"/>
                <w:numId w:val="15"/>
              </w:numPr>
              <w:rPr>
                <w:b/>
                <w:bCs/>
                <w:lang w:val="es-AR"/>
              </w:rPr>
            </w:pPr>
            <w:r w:rsidRPr="008D194A">
              <w:rPr>
                <w:b/>
                <w:bCs/>
                <w:lang w:val="es-AR"/>
              </w:rPr>
              <w:t>CU2: Administrar acceso al sistema</w:t>
            </w:r>
          </w:p>
          <w:p w14:paraId="4B2743FB" w14:textId="77777777" w:rsidR="008D194A" w:rsidRPr="008D194A" w:rsidRDefault="008D194A" w:rsidP="008D194A">
            <w:pPr>
              <w:numPr>
                <w:ilvl w:val="0"/>
                <w:numId w:val="15"/>
              </w:numPr>
              <w:rPr>
                <w:b/>
                <w:bCs/>
                <w:lang w:val="es-AR"/>
              </w:rPr>
            </w:pPr>
            <w:r w:rsidRPr="008D194A">
              <w:rPr>
                <w:b/>
                <w:bCs/>
                <w:lang w:val="es-AR"/>
              </w:rPr>
              <w:t>CU3: Administrar proyectos</w:t>
            </w:r>
          </w:p>
          <w:p w14:paraId="3C67D1FF" w14:textId="77777777" w:rsidR="008D194A" w:rsidRPr="008D194A" w:rsidRDefault="008D194A" w:rsidP="008D194A">
            <w:pPr>
              <w:numPr>
                <w:ilvl w:val="0"/>
                <w:numId w:val="15"/>
              </w:numPr>
              <w:rPr>
                <w:b/>
                <w:bCs/>
                <w:lang w:val="es-AR"/>
              </w:rPr>
            </w:pPr>
            <w:r w:rsidRPr="008D194A">
              <w:rPr>
                <w:b/>
                <w:bCs/>
                <w:lang w:val="es-AR"/>
              </w:rPr>
              <w:t>CU4: Añadir riesgo a la lista</w:t>
            </w:r>
          </w:p>
          <w:p w14:paraId="75EFE6FF" w14:textId="77777777" w:rsidR="008D194A" w:rsidRPr="008D194A" w:rsidRDefault="008D194A" w:rsidP="008D194A">
            <w:pPr>
              <w:numPr>
                <w:ilvl w:val="0"/>
                <w:numId w:val="15"/>
              </w:numPr>
              <w:rPr>
                <w:b/>
                <w:bCs/>
                <w:lang w:val="es-AR"/>
              </w:rPr>
            </w:pPr>
            <w:r w:rsidRPr="008D194A">
              <w:rPr>
                <w:b/>
                <w:bCs/>
                <w:lang w:val="es-AR"/>
              </w:rPr>
              <w:t>CU7: Realizar evaluación de riesgo</w:t>
            </w:r>
          </w:p>
          <w:p w14:paraId="0F7DA9CB" w14:textId="77777777" w:rsidR="008D194A" w:rsidRPr="008D194A" w:rsidRDefault="008D194A" w:rsidP="008D194A">
            <w:pPr>
              <w:numPr>
                <w:ilvl w:val="0"/>
                <w:numId w:val="15"/>
              </w:numPr>
              <w:rPr>
                <w:b/>
                <w:bCs/>
                <w:lang w:val="es-AR"/>
              </w:rPr>
            </w:pPr>
            <w:r w:rsidRPr="008D194A">
              <w:rPr>
                <w:b/>
                <w:bCs/>
                <w:lang w:val="es-AR"/>
              </w:rPr>
              <w:t>CU8: Añadir plan de acción</w:t>
            </w:r>
          </w:p>
          <w:p w14:paraId="62E78C9D" w14:textId="77777777" w:rsidR="008D194A" w:rsidRPr="008D194A" w:rsidRDefault="008D194A" w:rsidP="008D194A">
            <w:pPr>
              <w:numPr>
                <w:ilvl w:val="0"/>
                <w:numId w:val="15"/>
              </w:numPr>
              <w:rPr>
                <w:b/>
                <w:bCs/>
                <w:lang w:val="es-AR"/>
              </w:rPr>
            </w:pPr>
            <w:r w:rsidRPr="008D194A">
              <w:rPr>
                <w:b/>
                <w:bCs/>
                <w:lang w:val="es-AR"/>
              </w:rPr>
              <w:t>CU5: Modificar lista de riesgos</w:t>
            </w:r>
          </w:p>
          <w:p w14:paraId="680A41E4" w14:textId="77777777" w:rsidR="008D194A" w:rsidRPr="008D194A" w:rsidRDefault="008D194A" w:rsidP="008D194A">
            <w:pPr>
              <w:numPr>
                <w:ilvl w:val="0"/>
                <w:numId w:val="15"/>
              </w:numPr>
              <w:rPr>
                <w:b/>
                <w:bCs/>
                <w:lang w:val="es-AR"/>
              </w:rPr>
            </w:pPr>
            <w:r w:rsidRPr="008D194A">
              <w:rPr>
                <w:b/>
                <w:bCs/>
                <w:lang w:val="es-AR"/>
              </w:rPr>
              <w:lastRenderedPageBreak/>
              <w:t>CU9: Modificar plan de acción</w:t>
            </w:r>
          </w:p>
        </w:tc>
      </w:tr>
      <w:tr w:rsidR="008D194A" w:rsidRPr="008D194A" w14:paraId="668E53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6F6C" w14:textId="77777777" w:rsidR="008D194A" w:rsidRPr="008D194A" w:rsidRDefault="008D194A" w:rsidP="008D194A">
            <w:pPr>
              <w:rPr>
                <w:b/>
                <w:bCs/>
                <w:lang w:val="es-AR"/>
              </w:rPr>
            </w:pPr>
            <w:proofErr w:type="spellStart"/>
            <w:r w:rsidRPr="008D194A">
              <w:rPr>
                <w:b/>
                <w:bCs/>
                <w:lang w:val="es-AR"/>
              </w:rPr>
              <w:lastRenderedPageBreak/>
              <w:t>Should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698F" w14:textId="77777777" w:rsidR="008D194A" w:rsidRPr="008D194A" w:rsidRDefault="008D194A" w:rsidP="008D194A">
            <w:pPr>
              <w:numPr>
                <w:ilvl w:val="0"/>
                <w:numId w:val="16"/>
              </w:numPr>
              <w:rPr>
                <w:b/>
                <w:bCs/>
                <w:lang w:val="es-AR"/>
              </w:rPr>
            </w:pPr>
            <w:r w:rsidRPr="008D194A">
              <w:rPr>
                <w:b/>
                <w:bCs/>
                <w:lang w:val="es-AR"/>
              </w:rPr>
              <w:t>CU12: Realizar análisis de riesgo</w:t>
            </w:r>
          </w:p>
          <w:p w14:paraId="77467F4B" w14:textId="77777777" w:rsidR="008D194A" w:rsidRPr="008D194A" w:rsidRDefault="008D194A" w:rsidP="008D194A">
            <w:pPr>
              <w:numPr>
                <w:ilvl w:val="0"/>
                <w:numId w:val="16"/>
              </w:numPr>
              <w:rPr>
                <w:b/>
                <w:bCs/>
                <w:lang w:val="es-AR"/>
              </w:rPr>
            </w:pPr>
            <w:r w:rsidRPr="008D194A">
              <w:rPr>
                <w:b/>
                <w:bCs/>
                <w:lang w:val="es-AR"/>
              </w:rPr>
              <w:t>CU10: Realizar y solicitar informes</w:t>
            </w:r>
          </w:p>
        </w:tc>
      </w:tr>
      <w:tr w:rsidR="008D194A" w:rsidRPr="008D194A" w14:paraId="1AB5E2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448A" w14:textId="77777777" w:rsidR="008D194A" w:rsidRPr="008D194A" w:rsidRDefault="008D194A" w:rsidP="008D194A">
            <w:pPr>
              <w:rPr>
                <w:b/>
                <w:bCs/>
                <w:lang w:val="es-AR"/>
              </w:rPr>
            </w:pPr>
            <w:proofErr w:type="spellStart"/>
            <w:r w:rsidRPr="008D194A">
              <w:rPr>
                <w:b/>
                <w:bCs/>
                <w:lang w:val="es-AR"/>
              </w:rPr>
              <w:t>Could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6D81" w14:textId="77777777" w:rsidR="008D194A" w:rsidRPr="008D194A" w:rsidRDefault="008D194A" w:rsidP="008D194A">
            <w:pPr>
              <w:numPr>
                <w:ilvl w:val="0"/>
                <w:numId w:val="17"/>
              </w:numPr>
              <w:rPr>
                <w:b/>
                <w:bCs/>
                <w:lang w:val="es-AR"/>
              </w:rPr>
            </w:pPr>
            <w:r w:rsidRPr="008D194A">
              <w:rPr>
                <w:b/>
                <w:bCs/>
                <w:lang w:val="es-AR"/>
              </w:rPr>
              <w:t>CU6: Administrar categorías de riesgos</w:t>
            </w:r>
          </w:p>
          <w:p w14:paraId="184E9BA6" w14:textId="77777777" w:rsidR="008D194A" w:rsidRPr="008D194A" w:rsidRDefault="008D194A" w:rsidP="008D194A">
            <w:pPr>
              <w:numPr>
                <w:ilvl w:val="0"/>
                <w:numId w:val="17"/>
              </w:numPr>
              <w:rPr>
                <w:b/>
                <w:bCs/>
                <w:lang w:val="es-AR"/>
              </w:rPr>
            </w:pPr>
            <w:r w:rsidRPr="008D194A">
              <w:rPr>
                <w:b/>
                <w:bCs/>
                <w:lang w:val="es-AR"/>
              </w:rPr>
              <w:t>CU11: Exportar archivos</w:t>
            </w:r>
          </w:p>
        </w:tc>
      </w:tr>
    </w:tbl>
    <w:p w14:paraId="2E8771C9" w14:textId="0FF053F4" w:rsidR="004C33BD" w:rsidRDefault="004C33BD">
      <w:pPr>
        <w:spacing w:before="0" w:line="240" w:lineRule="auto"/>
        <w:ind w:left="0" w:firstLine="0"/>
        <w:rPr>
          <w:rFonts w:ascii="Cambria" w:eastAsia="Times New Roman" w:hAnsi="Cambria"/>
          <w:b/>
          <w:bCs/>
          <w:color w:val="365F91"/>
          <w:sz w:val="28"/>
          <w:szCs w:val="28"/>
          <w:lang w:val="es-AR"/>
        </w:rPr>
      </w:pPr>
    </w:p>
    <w:p w14:paraId="30E2D4A5" w14:textId="60D490B6" w:rsidR="004C33BD" w:rsidRDefault="004C33BD" w:rsidP="005B5AEE">
      <w:pPr>
        <w:pStyle w:val="PSI-Ttulo1"/>
      </w:pPr>
      <w:bookmarkStart w:id="6" w:name="_Toc180511902"/>
      <w:r>
        <w:t>Dependencias entre Casos de Uso</w:t>
      </w:r>
      <w:bookmarkEnd w:id="6"/>
    </w:p>
    <w:p w14:paraId="7401C6F1" w14:textId="5FDA0BAA" w:rsidR="00F0773F" w:rsidRDefault="00F0773F" w:rsidP="00F0773F">
      <w:pPr>
        <w:ind w:left="0" w:firstLine="0"/>
        <w:rPr>
          <w:b/>
          <w:bCs/>
        </w:rPr>
      </w:pPr>
      <w:r w:rsidRPr="00F0773F">
        <w:t xml:space="preserve">Debido a que la implementación de ciertos Casos de Uso requiere </w:t>
      </w:r>
      <w:r>
        <w:t xml:space="preserve">previamente de </w:t>
      </w:r>
      <w:r w:rsidRPr="00F0773F">
        <w:t>la finalización de otro</w:t>
      </w:r>
      <w:r>
        <w:t>s</w:t>
      </w:r>
      <w:r w:rsidRPr="00F0773F">
        <w:t xml:space="preserve">, es fundamental establecer las dependencias entre ellos. Esto permite </w:t>
      </w:r>
      <w:r>
        <w:t>realizar una mejor planificación para la implementación de los Casos de Uso</w:t>
      </w:r>
      <w:r w:rsidRPr="00F0773F">
        <w:t xml:space="preserve">, evitando posibles obstáculos que podrían retrasar el desarrollo del proyecto. </w:t>
      </w:r>
    </w:p>
    <w:p w14:paraId="679E49A9" w14:textId="297476E4" w:rsidR="008D194A" w:rsidRDefault="008D194A" w:rsidP="008D194A">
      <w:pPr>
        <w:pStyle w:val="Ttulo2"/>
      </w:pPr>
      <w:bookmarkStart w:id="7" w:name="_Toc180511903"/>
      <w:r>
        <w:lastRenderedPageBreak/>
        <w:t>Diagrama de dependencias</w:t>
      </w:r>
      <w:bookmarkEnd w:id="7"/>
    </w:p>
    <w:p w14:paraId="19BF08BD" w14:textId="1019D1A0" w:rsidR="00F0773F" w:rsidRPr="00F0773F" w:rsidRDefault="000E20AD" w:rsidP="00F0773F">
      <w:r>
        <w:rPr>
          <w:noProof/>
        </w:rPr>
        <w:drawing>
          <wp:inline distT="0" distB="0" distL="0" distR="0" wp14:anchorId="5CE6C4FF" wp14:editId="40C2E6B7">
            <wp:extent cx="4391025" cy="7448550"/>
            <wp:effectExtent l="0" t="0" r="9525" b="0"/>
            <wp:docPr id="2027253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448550"/>
                    </a:xfrm>
                    <a:prstGeom prst="rect">
                      <a:avLst/>
                    </a:prstGeom>
                    <a:noFill/>
                    <a:ln>
                      <a:noFill/>
                    </a:ln>
                  </pic:spPr>
                </pic:pic>
              </a:graphicData>
            </a:graphic>
          </wp:inline>
        </w:drawing>
      </w:r>
    </w:p>
    <w:p w14:paraId="65486F8A" w14:textId="77777777" w:rsidR="00E55DE1" w:rsidRDefault="008D194A" w:rsidP="008D194A">
      <w:pPr>
        <w:pStyle w:val="Ttulo2"/>
      </w:pPr>
      <w:bookmarkStart w:id="8" w:name="_Toc180511904"/>
      <w:r>
        <w:t>Descripción</w:t>
      </w:r>
      <w:bookmarkEnd w:id="8"/>
    </w:p>
    <w:p w14:paraId="1AEC427D" w14:textId="77777777" w:rsidR="00E55DE1" w:rsidRDefault="00E55DE1" w:rsidP="00E55DE1">
      <w:pPr>
        <w:ind w:left="0" w:firstLine="0"/>
      </w:pPr>
      <w:r>
        <w:t xml:space="preserve">En este diagrama de dependencia en forma de árbol solo se muestran las dependencias directas entre casos de uso. Por ejemplo, CU3 depende de CU2 y CU1, sin embargo, solo se </w:t>
      </w:r>
      <w:r>
        <w:lastRenderedPageBreak/>
        <w:t>muestra la dependencia con CU2, ya que la dependencia de CU3 con CU1 se encuentra implícita en la dependencia de CU2 con CU1.</w:t>
      </w:r>
    </w:p>
    <w:p w14:paraId="58FC8136" w14:textId="77777777" w:rsidR="000E20AD" w:rsidRDefault="000E20AD" w:rsidP="00E55DE1">
      <w:pPr>
        <w:ind w:left="0" w:firstLine="0"/>
      </w:pPr>
      <w:r>
        <w:t xml:space="preserve">Para utilizar las funciones del sistema es necesario autentificarse y estar registrado como usuario del sistema con permiso para realizar determinadas funciones, por lo tanto, todos los demás Casos de Uso dependen de CU1 y CU2. </w:t>
      </w:r>
    </w:p>
    <w:p w14:paraId="15B093AC" w14:textId="77777777" w:rsidR="000E20AD" w:rsidRDefault="000E20AD" w:rsidP="00E55DE1">
      <w:pPr>
        <w:ind w:left="0" w:firstLine="0"/>
      </w:pPr>
      <w:r>
        <w:t xml:space="preserve">CU6 implica modificar una lista de categorías que utilizaran los proyectos, pero que ya se encontrara precargada en la base de datos con las categorías de PSI, por lo tanto, ningún Caso de Uso depende del mismo. </w:t>
      </w:r>
    </w:p>
    <w:p w14:paraId="3EA83669" w14:textId="5CC913D9" w:rsidR="000E20AD" w:rsidRDefault="000E20AD" w:rsidP="00E55DE1">
      <w:pPr>
        <w:ind w:left="0" w:firstLine="0"/>
      </w:pPr>
      <w:r>
        <w:t xml:space="preserve">Para poder realizar cualquier función relacionada a la gestión de riesgos de un proyecto es necesario que el proyecto este creado, por lo que estas dependerán del CU3.     </w:t>
      </w:r>
    </w:p>
    <w:p w14:paraId="345C5C8A" w14:textId="63A39B96" w:rsidR="000E20AD" w:rsidRDefault="000E20AD" w:rsidP="00E55DE1">
      <w:pPr>
        <w:ind w:left="0" w:firstLine="0"/>
      </w:pPr>
      <w:r>
        <w:t>CU5, CU7 y CU8 requieren que existan riesgos cargados en la lista de riesgos de un proyecto, por lo tanto, dependen de CU4.</w:t>
      </w:r>
    </w:p>
    <w:p w14:paraId="78D93471" w14:textId="7AC5EA13" w:rsidR="000E20AD" w:rsidRDefault="000E20AD" w:rsidP="00E55DE1">
      <w:pPr>
        <w:ind w:left="0" w:firstLine="0"/>
      </w:pPr>
      <w:r>
        <w:t>CU9 requiere que existan planes de acción creados, por lo tanto, depende de CU8.</w:t>
      </w:r>
    </w:p>
    <w:p w14:paraId="6F2B696C" w14:textId="07D18DB1" w:rsidR="000E20AD" w:rsidRDefault="000E20AD" w:rsidP="00E55DE1">
      <w:pPr>
        <w:ind w:left="0" w:firstLine="0"/>
      </w:pPr>
      <w:r>
        <w:t xml:space="preserve">CU10 y CU12 requieren que exista una gestión de riesgos completa, </w:t>
      </w:r>
      <w:r w:rsidR="005C1BA5">
        <w:t>incluyendo identificación, evaluación y planificación de riesgos, por lo tanto, dependen de CU7 y CU8.</w:t>
      </w:r>
    </w:p>
    <w:p w14:paraId="5713A75E" w14:textId="3C7014E6" w:rsidR="005C1BA5" w:rsidRDefault="005C1BA5" w:rsidP="00E55DE1">
      <w:pPr>
        <w:ind w:left="0" w:firstLine="0"/>
      </w:pPr>
      <w:r>
        <w:t>Finalmente, CU11 implica exportar en distintos formatos los documentos e informes generados en el sistema, por lo tanto, depende CU10.</w:t>
      </w:r>
    </w:p>
    <w:p w14:paraId="55C09040" w14:textId="6B53B4B9" w:rsidR="004C33BD" w:rsidRDefault="004C33BD" w:rsidP="00E55DE1">
      <w:pPr>
        <w:ind w:left="0" w:firstLine="0"/>
        <w:rPr>
          <w:color w:val="365F91"/>
          <w:sz w:val="28"/>
          <w:szCs w:val="28"/>
          <w:lang w:val="es-AR"/>
        </w:rPr>
      </w:pPr>
    </w:p>
    <w:p w14:paraId="6477BE83" w14:textId="3DDA0B93" w:rsidR="004C33BD" w:rsidRDefault="004C33BD" w:rsidP="005B5AEE">
      <w:pPr>
        <w:pStyle w:val="PSI-Ttulo1"/>
      </w:pPr>
      <w:bookmarkStart w:id="9" w:name="_Toc180511905"/>
      <w:r>
        <w:t>Cronograma de implementación</w:t>
      </w:r>
      <w:bookmarkEnd w:id="9"/>
    </w:p>
    <w:p w14:paraId="5EBE108D" w14:textId="1E808334" w:rsidR="005C1BA5" w:rsidRDefault="005C1BA5" w:rsidP="005C1BA5">
      <w:pPr>
        <w:pStyle w:val="Ttulo2"/>
      </w:pPr>
      <w:bookmarkStart w:id="10" w:name="_Toc180511906"/>
      <w:r>
        <w:t>Criterio</w:t>
      </w:r>
      <w:bookmarkEnd w:id="10"/>
    </w:p>
    <w:p w14:paraId="2F404D86" w14:textId="580AE296" w:rsidR="007E5BBF" w:rsidRDefault="005C1BA5" w:rsidP="005C1BA5">
      <w:pPr>
        <w:ind w:left="0" w:firstLine="0"/>
      </w:pPr>
      <w:r>
        <w:t xml:space="preserve">Se realizará la planificación de los Casos de Uso a implementar en base a las secciones vistas previamente. Se iniciará con la implementación de los Casos de Uso según sus categorías, y dentro de cada una de estas se </w:t>
      </w:r>
      <w:r w:rsidR="00D57404">
        <w:t>priorizarán</w:t>
      </w:r>
      <w:r>
        <w:t xml:space="preserve"> los Casos de Uso que puedan bloquear el desarrollo en el caso de que se retrase su implementación debido a las dependencias encontradas.</w:t>
      </w:r>
    </w:p>
    <w:p w14:paraId="006A1AE9" w14:textId="2B8C4BF8" w:rsidR="007E5BBF" w:rsidRDefault="007E5BBF" w:rsidP="005C1BA5">
      <w:pPr>
        <w:ind w:left="0" w:firstLine="0"/>
      </w:pPr>
      <w:r>
        <w:t xml:space="preserve">Se contempla la posibilidad de implementar Casos de Uso interdependientes en una misma iteración </w:t>
      </w:r>
      <w:r w:rsidR="00252694">
        <w:t>si es necesario para no retrasar la implementación de los casos de uso subsiguientes.</w:t>
      </w:r>
    </w:p>
    <w:p w14:paraId="1F797D59" w14:textId="3EC14DCC" w:rsidR="00252694" w:rsidRDefault="00252694" w:rsidP="005C1BA5">
      <w:pPr>
        <w:ind w:left="0" w:firstLine="0"/>
      </w:pPr>
      <w:r>
        <w:t>Se contempla la posibilidad de iniciar antes la implementación de Casos de Uso de menor prioridad para equilibrar la carga de trabajo en cada iteración en casos en que las dependencias no permitan iniciar la implementación de casos de uso de mayor prioridad.</w:t>
      </w:r>
    </w:p>
    <w:p w14:paraId="6DE675E8" w14:textId="731211EA" w:rsidR="005C1BA5" w:rsidRDefault="00D57404" w:rsidP="00D57404">
      <w:pPr>
        <w:pStyle w:val="Ttulo2"/>
      </w:pPr>
      <w:bookmarkStart w:id="11" w:name="_Toc180511907"/>
      <w:r>
        <w:t>Planificación</w:t>
      </w:r>
      <w:bookmarkEnd w:id="11"/>
    </w:p>
    <w:p w14:paraId="0A0408DA" w14:textId="57D452A9" w:rsidR="00D57404" w:rsidRDefault="00D57404" w:rsidP="00D57404">
      <w:pPr>
        <w:ind w:left="0" w:firstLine="0"/>
      </w:pPr>
      <w:r>
        <w:t>En esta sección se define que Casos de Uso se implementaran en cada iteración de la fase de construcción del proyecto. La especificación de las fechas en las que se implementaran y sus responsables será realizada en el plan de iteración correspondiente.</w:t>
      </w:r>
    </w:p>
    <w:p w14:paraId="13C79690" w14:textId="77777777" w:rsidR="004C611F" w:rsidRPr="00D57404" w:rsidRDefault="004C611F" w:rsidP="00D57404">
      <w:pPr>
        <w:ind w:left="0" w:firstLine="0"/>
      </w:pPr>
    </w:p>
    <w:tbl>
      <w:tblPr>
        <w:tblStyle w:val="Tablaconcuadrcula"/>
        <w:tblW w:w="0" w:type="auto"/>
        <w:tblInd w:w="357" w:type="dxa"/>
        <w:tblLook w:val="04A0" w:firstRow="1" w:lastRow="0" w:firstColumn="1" w:lastColumn="0" w:noHBand="0" w:noVBand="1"/>
      </w:tblPr>
      <w:tblGrid>
        <w:gridCol w:w="2139"/>
        <w:gridCol w:w="2030"/>
        <w:gridCol w:w="1867"/>
        <w:gridCol w:w="2101"/>
      </w:tblGrid>
      <w:tr w:rsidR="003D31B7" w14:paraId="67E3E4CF" w14:textId="77777777" w:rsidTr="003D31B7">
        <w:tc>
          <w:tcPr>
            <w:tcW w:w="2139" w:type="dxa"/>
            <w:shd w:val="clear" w:color="auto" w:fill="BFBFBF" w:themeFill="background1" w:themeFillShade="BF"/>
          </w:tcPr>
          <w:p w14:paraId="528217EA" w14:textId="2DDA862D" w:rsidR="003D31B7" w:rsidRDefault="003D31B7" w:rsidP="00D57404">
            <w:pPr>
              <w:ind w:left="0" w:firstLine="0"/>
            </w:pPr>
            <w:r>
              <w:lastRenderedPageBreak/>
              <w:t>Fase</w:t>
            </w:r>
          </w:p>
        </w:tc>
        <w:tc>
          <w:tcPr>
            <w:tcW w:w="2030" w:type="dxa"/>
            <w:shd w:val="clear" w:color="auto" w:fill="BFBFBF" w:themeFill="background1" w:themeFillShade="BF"/>
          </w:tcPr>
          <w:p w14:paraId="63DC5D73" w14:textId="3FE9C5B5" w:rsidR="003D31B7" w:rsidRDefault="003D31B7" w:rsidP="00D57404">
            <w:pPr>
              <w:ind w:left="0" w:firstLine="0"/>
            </w:pPr>
            <w:r>
              <w:t>Casos de Uso</w:t>
            </w:r>
          </w:p>
        </w:tc>
        <w:tc>
          <w:tcPr>
            <w:tcW w:w="1867" w:type="dxa"/>
            <w:shd w:val="clear" w:color="auto" w:fill="BFBFBF" w:themeFill="background1" w:themeFillShade="BF"/>
          </w:tcPr>
          <w:p w14:paraId="0EC05E62" w14:textId="6AFC81E5" w:rsidR="003D31B7" w:rsidRDefault="003D31B7" w:rsidP="00D57404">
            <w:pPr>
              <w:ind w:left="0" w:firstLine="0"/>
            </w:pPr>
            <w:r>
              <w:t>Fecha de inicio</w:t>
            </w:r>
          </w:p>
        </w:tc>
        <w:tc>
          <w:tcPr>
            <w:tcW w:w="2101" w:type="dxa"/>
            <w:shd w:val="clear" w:color="auto" w:fill="BFBFBF" w:themeFill="background1" w:themeFillShade="BF"/>
          </w:tcPr>
          <w:p w14:paraId="17F9DEC5" w14:textId="7678AE37" w:rsidR="003D31B7" w:rsidRDefault="003D31B7" w:rsidP="00D57404">
            <w:pPr>
              <w:ind w:left="0" w:firstLine="0"/>
            </w:pPr>
            <w:r>
              <w:t>Fecha de entrega</w:t>
            </w:r>
          </w:p>
        </w:tc>
      </w:tr>
      <w:tr w:rsidR="003D31B7" w14:paraId="70A8F705" w14:textId="77777777" w:rsidTr="003D31B7">
        <w:tc>
          <w:tcPr>
            <w:tcW w:w="2139" w:type="dxa"/>
          </w:tcPr>
          <w:p w14:paraId="0634DE1D" w14:textId="750746C5" w:rsidR="003D31B7" w:rsidRDefault="003D31B7" w:rsidP="00D57404">
            <w:pPr>
              <w:ind w:left="0" w:firstLine="0"/>
            </w:pPr>
            <w:r>
              <w:t>E2</w:t>
            </w:r>
          </w:p>
        </w:tc>
        <w:tc>
          <w:tcPr>
            <w:tcW w:w="2030" w:type="dxa"/>
          </w:tcPr>
          <w:p w14:paraId="3539C14C" w14:textId="0430E33C" w:rsidR="003D31B7" w:rsidRDefault="003D31B7" w:rsidP="00D57404">
            <w:pPr>
              <w:ind w:left="0" w:firstLine="0"/>
            </w:pPr>
            <w:r>
              <w:t>CU1: Autentificarse</w:t>
            </w:r>
          </w:p>
        </w:tc>
        <w:tc>
          <w:tcPr>
            <w:tcW w:w="1867" w:type="dxa"/>
          </w:tcPr>
          <w:p w14:paraId="03B95462" w14:textId="0FEEC0A9" w:rsidR="003D31B7" w:rsidRDefault="003D31B7" w:rsidP="00D57404">
            <w:pPr>
              <w:ind w:left="0" w:firstLine="0"/>
            </w:pPr>
            <w:r>
              <w:t>8/10</w:t>
            </w:r>
          </w:p>
        </w:tc>
        <w:tc>
          <w:tcPr>
            <w:tcW w:w="2101" w:type="dxa"/>
          </w:tcPr>
          <w:p w14:paraId="77E6E9EC" w14:textId="52136752" w:rsidR="003D31B7" w:rsidRDefault="003D31B7" w:rsidP="00D57404">
            <w:pPr>
              <w:ind w:left="0" w:firstLine="0"/>
            </w:pPr>
            <w:r>
              <w:t>11/10</w:t>
            </w:r>
          </w:p>
        </w:tc>
      </w:tr>
      <w:tr w:rsidR="00070792" w14:paraId="0D5B9B2B" w14:textId="77777777" w:rsidTr="003D31B7">
        <w:tc>
          <w:tcPr>
            <w:tcW w:w="2139" w:type="dxa"/>
            <w:vMerge w:val="restart"/>
          </w:tcPr>
          <w:p w14:paraId="2CCDD0B6" w14:textId="335A418B" w:rsidR="00070792" w:rsidRDefault="00070792" w:rsidP="00D57404">
            <w:pPr>
              <w:ind w:left="0" w:firstLine="0"/>
            </w:pPr>
            <w:r>
              <w:t>C1</w:t>
            </w:r>
          </w:p>
        </w:tc>
        <w:tc>
          <w:tcPr>
            <w:tcW w:w="2030" w:type="dxa"/>
          </w:tcPr>
          <w:p w14:paraId="6ECCA517" w14:textId="156E8513" w:rsidR="00070792" w:rsidRDefault="00070792" w:rsidP="00D57404">
            <w:pPr>
              <w:ind w:left="0" w:firstLine="0"/>
            </w:pPr>
            <w:r>
              <w:t>CU2: Administrar acceso al sistema</w:t>
            </w:r>
          </w:p>
        </w:tc>
        <w:tc>
          <w:tcPr>
            <w:tcW w:w="1867" w:type="dxa"/>
            <w:vMerge w:val="restart"/>
          </w:tcPr>
          <w:p w14:paraId="40BD1A98" w14:textId="77777777" w:rsidR="00070792" w:rsidRDefault="00070792" w:rsidP="00D57404">
            <w:pPr>
              <w:ind w:left="0" w:firstLine="0"/>
            </w:pPr>
          </w:p>
        </w:tc>
        <w:tc>
          <w:tcPr>
            <w:tcW w:w="2101" w:type="dxa"/>
            <w:vMerge w:val="restart"/>
          </w:tcPr>
          <w:p w14:paraId="3BE64E6E" w14:textId="5459B072" w:rsidR="00070792" w:rsidRDefault="00070792" w:rsidP="00D57404">
            <w:pPr>
              <w:ind w:left="0" w:firstLine="0"/>
            </w:pPr>
            <w:r>
              <w:t>29/10</w:t>
            </w:r>
          </w:p>
        </w:tc>
      </w:tr>
      <w:tr w:rsidR="00070792" w14:paraId="0C624D92" w14:textId="77777777" w:rsidTr="003D31B7">
        <w:tc>
          <w:tcPr>
            <w:tcW w:w="2139" w:type="dxa"/>
            <w:vMerge/>
          </w:tcPr>
          <w:p w14:paraId="4FA16F5D" w14:textId="77777777" w:rsidR="00070792" w:rsidRDefault="00070792" w:rsidP="00D57404">
            <w:pPr>
              <w:ind w:left="0" w:firstLine="0"/>
            </w:pPr>
          </w:p>
        </w:tc>
        <w:tc>
          <w:tcPr>
            <w:tcW w:w="2030" w:type="dxa"/>
          </w:tcPr>
          <w:p w14:paraId="7F3A2F6D" w14:textId="0686330B" w:rsidR="00070792" w:rsidRDefault="00070792" w:rsidP="00D57404">
            <w:pPr>
              <w:ind w:left="0" w:firstLine="0"/>
            </w:pPr>
            <w:r>
              <w:t>CU3: Administrar proyectos</w:t>
            </w:r>
          </w:p>
        </w:tc>
        <w:tc>
          <w:tcPr>
            <w:tcW w:w="1867" w:type="dxa"/>
            <w:vMerge/>
          </w:tcPr>
          <w:p w14:paraId="763A7755" w14:textId="77777777" w:rsidR="00070792" w:rsidRDefault="00070792" w:rsidP="00D57404">
            <w:pPr>
              <w:ind w:left="0" w:firstLine="0"/>
            </w:pPr>
          </w:p>
        </w:tc>
        <w:tc>
          <w:tcPr>
            <w:tcW w:w="2101" w:type="dxa"/>
            <w:vMerge/>
          </w:tcPr>
          <w:p w14:paraId="3C00F921" w14:textId="77777777" w:rsidR="00070792" w:rsidRDefault="00070792" w:rsidP="00D57404">
            <w:pPr>
              <w:ind w:left="0" w:firstLine="0"/>
            </w:pPr>
          </w:p>
        </w:tc>
      </w:tr>
      <w:tr w:rsidR="00070792" w14:paraId="7E87194F" w14:textId="77777777" w:rsidTr="003D31B7">
        <w:tc>
          <w:tcPr>
            <w:tcW w:w="2139" w:type="dxa"/>
            <w:vMerge/>
          </w:tcPr>
          <w:p w14:paraId="0DC7F58E" w14:textId="77777777" w:rsidR="00070792" w:rsidRDefault="00070792" w:rsidP="00D57404">
            <w:pPr>
              <w:ind w:left="0" w:firstLine="0"/>
            </w:pPr>
          </w:p>
        </w:tc>
        <w:tc>
          <w:tcPr>
            <w:tcW w:w="2030" w:type="dxa"/>
          </w:tcPr>
          <w:p w14:paraId="4B23F6AB" w14:textId="4BF19E6D" w:rsidR="00070792" w:rsidRDefault="00070792" w:rsidP="00D57404">
            <w:pPr>
              <w:ind w:left="0" w:firstLine="0"/>
            </w:pPr>
            <w:r>
              <w:t>CU4: Añadir riesgo a la lista</w:t>
            </w:r>
          </w:p>
        </w:tc>
        <w:tc>
          <w:tcPr>
            <w:tcW w:w="1867" w:type="dxa"/>
            <w:vMerge/>
          </w:tcPr>
          <w:p w14:paraId="3DBACCCC" w14:textId="77777777" w:rsidR="00070792" w:rsidRDefault="00070792" w:rsidP="00D57404">
            <w:pPr>
              <w:ind w:left="0" w:firstLine="0"/>
            </w:pPr>
          </w:p>
        </w:tc>
        <w:tc>
          <w:tcPr>
            <w:tcW w:w="2101" w:type="dxa"/>
            <w:vMerge/>
          </w:tcPr>
          <w:p w14:paraId="424F7D4F" w14:textId="77777777" w:rsidR="00070792" w:rsidRDefault="00070792" w:rsidP="00D57404">
            <w:pPr>
              <w:ind w:left="0" w:firstLine="0"/>
            </w:pPr>
          </w:p>
        </w:tc>
      </w:tr>
      <w:tr w:rsidR="00070792" w14:paraId="42F04825" w14:textId="77777777" w:rsidTr="003D31B7">
        <w:tc>
          <w:tcPr>
            <w:tcW w:w="2139" w:type="dxa"/>
            <w:vMerge w:val="restart"/>
          </w:tcPr>
          <w:p w14:paraId="0E5C85DC" w14:textId="28913921" w:rsidR="00070792" w:rsidRDefault="00070792" w:rsidP="00D57404">
            <w:pPr>
              <w:ind w:left="0" w:firstLine="0"/>
            </w:pPr>
            <w:r>
              <w:t>C2</w:t>
            </w:r>
          </w:p>
        </w:tc>
        <w:tc>
          <w:tcPr>
            <w:tcW w:w="2030" w:type="dxa"/>
          </w:tcPr>
          <w:p w14:paraId="0E87F61B" w14:textId="132F6B69" w:rsidR="00070792" w:rsidRDefault="00070792" w:rsidP="00D57404">
            <w:pPr>
              <w:ind w:left="0" w:firstLine="0"/>
            </w:pPr>
            <w:r>
              <w:t>CU7: Realizar evaluación de riesgos</w:t>
            </w:r>
          </w:p>
        </w:tc>
        <w:tc>
          <w:tcPr>
            <w:tcW w:w="1867" w:type="dxa"/>
            <w:vMerge w:val="restart"/>
          </w:tcPr>
          <w:p w14:paraId="16BD41B2" w14:textId="77777777" w:rsidR="00070792" w:rsidRDefault="00070792" w:rsidP="00D57404">
            <w:pPr>
              <w:ind w:left="0" w:firstLine="0"/>
            </w:pPr>
          </w:p>
        </w:tc>
        <w:tc>
          <w:tcPr>
            <w:tcW w:w="2101" w:type="dxa"/>
            <w:vMerge w:val="restart"/>
          </w:tcPr>
          <w:p w14:paraId="10F93198" w14:textId="32D3FB72" w:rsidR="00070792" w:rsidRDefault="00070792" w:rsidP="00D57404">
            <w:pPr>
              <w:ind w:left="0" w:firstLine="0"/>
            </w:pPr>
            <w:r>
              <w:t>8/11</w:t>
            </w:r>
          </w:p>
        </w:tc>
      </w:tr>
      <w:tr w:rsidR="00070792" w14:paraId="451A9D67" w14:textId="77777777" w:rsidTr="003D31B7">
        <w:tc>
          <w:tcPr>
            <w:tcW w:w="2139" w:type="dxa"/>
            <w:vMerge/>
          </w:tcPr>
          <w:p w14:paraId="2D90D5B9" w14:textId="77777777" w:rsidR="00070792" w:rsidRDefault="00070792" w:rsidP="00D57404">
            <w:pPr>
              <w:ind w:left="0" w:firstLine="0"/>
            </w:pPr>
          </w:p>
        </w:tc>
        <w:tc>
          <w:tcPr>
            <w:tcW w:w="2030" w:type="dxa"/>
          </w:tcPr>
          <w:p w14:paraId="2863F326" w14:textId="585BAFB7" w:rsidR="00070792" w:rsidRDefault="00070792" w:rsidP="00D57404">
            <w:pPr>
              <w:ind w:left="0" w:firstLine="0"/>
            </w:pPr>
            <w:r>
              <w:t>CU8: Añadir plan de acción</w:t>
            </w:r>
          </w:p>
        </w:tc>
        <w:tc>
          <w:tcPr>
            <w:tcW w:w="1867" w:type="dxa"/>
            <w:vMerge/>
          </w:tcPr>
          <w:p w14:paraId="1D73C396" w14:textId="77777777" w:rsidR="00070792" w:rsidRDefault="00070792" w:rsidP="00D57404">
            <w:pPr>
              <w:ind w:left="0" w:firstLine="0"/>
            </w:pPr>
          </w:p>
        </w:tc>
        <w:tc>
          <w:tcPr>
            <w:tcW w:w="2101" w:type="dxa"/>
            <w:vMerge/>
          </w:tcPr>
          <w:p w14:paraId="7D230F9B" w14:textId="77777777" w:rsidR="00070792" w:rsidRDefault="00070792" w:rsidP="00D57404">
            <w:pPr>
              <w:ind w:left="0" w:firstLine="0"/>
            </w:pPr>
          </w:p>
        </w:tc>
      </w:tr>
      <w:tr w:rsidR="00070792" w14:paraId="40D74ECE" w14:textId="77777777" w:rsidTr="003D31B7">
        <w:tc>
          <w:tcPr>
            <w:tcW w:w="2139" w:type="dxa"/>
            <w:vMerge/>
          </w:tcPr>
          <w:p w14:paraId="599C4FB1" w14:textId="77777777" w:rsidR="00070792" w:rsidRDefault="00070792" w:rsidP="00D57404">
            <w:pPr>
              <w:ind w:left="0" w:firstLine="0"/>
            </w:pPr>
          </w:p>
        </w:tc>
        <w:tc>
          <w:tcPr>
            <w:tcW w:w="2030" w:type="dxa"/>
          </w:tcPr>
          <w:p w14:paraId="5CAA262C" w14:textId="0008ABB0" w:rsidR="00070792" w:rsidRDefault="00070792" w:rsidP="00D57404">
            <w:pPr>
              <w:ind w:left="0" w:firstLine="0"/>
            </w:pPr>
            <w:r>
              <w:t>CU5: Modificar lista de riesgos</w:t>
            </w:r>
          </w:p>
        </w:tc>
        <w:tc>
          <w:tcPr>
            <w:tcW w:w="1867" w:type="dxa"/>
            <w:vMerge/>
          </w:tcPr>
          <w:p w14:paraId="06873CE8" w14:textId="77777777" w:rsidR="00070792" w:rsidRDefault="00070792" w:rsidP="00D57404">
            <w:pPr>
              <w:ind w:left="0" w:firstLine="0"/>
            </w:pPr>
          </w:p>
        </w:tc>
        <w:tc>
          <w:tcPr>
            <w:tcW w:w="2101" w:type="dxa"/>
            <w:vMerge/>
          </w:tcPr>
          <w:p w14:paraId="0D38385F" w14:textId="77777777" w:rsidR="00070792" w:rsidRDefault="00070792" w:rsidP="00D57404">
            <w:pPr>
              <w:ind w:left="0" w:firstLine="0"/>
            </w:pPr>
          </w:p>
        </w:tc>
      </w:tr>
      <w:tr w:rsidR="00070792" w14:paraId="255CBCB5" w14:textId="77777777" w:rsidTr="003D31B7">
        <w:tc>
          <w:tcPr>
            <w:tcW w:w="2139" w:type="dxa"/>
            <w:vMerge/>
          </w:tcPr>
          <w:p w14:paraId="3AE4A12D" w14:textId="77777777" w:rsidR="00070792" w:rsidRDefault="00070792" w:rsidP="00D57404">
            <w:pPr>
              <w:ind w:left="0" w:firstLine="0"/>
            </w:pPr>
          </w:p>
        </w:tc>
        <w:tc>
          <w:tcPr>
            <w:tcW w:w="2030" w:type="dxa"/>
          </w:tcPr>
          <w:p w14:paraId="70080D34" w14:textId="4DF89D0F" w:rsidR="00070792" w:rsidRDefault="00070792" w:rsidP="00D57404">
            <w:pPr>
              <w:ind w:left="0" w:firstLine="0"/>
            </w:pPr>
            <w:r>
              <w:t>CU6: Administrar categorías de riesgo</w:t>
            </w:r>
          </w:p>
        </w:tc>
        <w:tc>
          <w:tcPr>
            <w:tcW w:w="1867" w:type="dxa"/>
            <w:vMerge/>
          </w:tcPr>
          <w:p w14:paraId="7FEF81EB" w14:textId="77777777" w:rsidR="00070792" w:rsidRDefault="00070792" w:rsidP="00D57404">
            <w:pPr>
              <w:ind w:left="0" w:firstLine="0"/>
            </w:pPr>
          </w:p>
        </w:tc>
        <w:tc>
          <w:tcPr>
            <w:tcW w:w="2101" w:type="dxa"/>
            <w:vMerge/>
          </w:tcPr>
          <w:p w14:paraId="2258024B" w14:textId="77777777" w:rsidR="00070792" w:rsidRDefault="00070792" w:rsidP="00D57404">
            <w:pPr>
              <w:ind w:left="0" w:firstLine="0"/>
            </w:pPr>
          </w:p>
        </w:tc>
      </w:tr>
      <w:tr w:rsidR="00070792" w14:paraId="1A5C813C" w14:textId="77777777" w:rsidTr="003D31B7">
        <w:tc>
          <w:tcPr>
            <w:tcW w:w="2139" w:type="dxa"/>
            <w:vMerge w:val="restart"/>
          </w:tcPr>
          <w:p w14:paraId="170C8890" w14:textId="66497357" w:rsidR="00070792" w:rsidRDefault="00070792" w:rsidP="00D57404">
            <w:pPr>
              <w:ind w:left="0" w:firstLine="0"/>
            </w:pPr>
            <w:r>
              <w:t>C3</w:t>
            </w:r>
          </w:p>
        </w:tc>
        <w:tc>
          <w:tcPr>
            <w:tcW w:w="2030" w:type="dxa"/>
          </w:tcPr>
          <w:p w14:paraId="56DFBCF9" w14:textId="61E8C93F" w:rsidR="00070792" w:rsidRDefault="00070792" w:rsidP="00D57404">
            <w:pPr>
              <w:ind w:left="0" w:firstLine="0"/>
            </w:pPr>
            <w:r>
              <w:t>CU9: Modificar plan de acción</w:t>
            </w:r>
          </w:p>
        </w:tc>
        <w:tc>
          <w:tcPr>
            <w:tcW w:w="1867" w:type="dxa"/>
            <w:vMerge w:val="restart"/>
          </w:tcPr>
          <w:p w14:paraId="62D923E3" w14:textId="77777777" w:rsidR="00070792" w:rsidRDefault="00070792" w:rsidP="00D57404">
            <w:pPr>
              <w:ind w:left="0" w:firstLine="0"/>
            </w:pPr>
          </w:p>
        </w:tc>
        <w:tc>
          <w:tcPr>
            <w:tcW w:w="2101" w:type="dxa"/>
            <w:vMerge w:val="restart"/>
          </w:tcPr>
          <w:p w14:paraId="6061934B" w14:textId="3BFB18CF" w:rsidR="00070792" w:rsidRDefault="00070792" w:rsidP="00D57404">
            <w:pPr>
              <w:ind w:left="0" w:firstLine="0"/>
            </w:pPr>
            <w:r>
              <w:t>15/11</w:t>
            </w:r>
          </w:p>
        </w:tc>
      </w:tr>
      <w:tr w:rsidR="00070792" w14:paraId="4FF0908F" w14:textId="77777777" w:rsidTr="003D31B7">
        <w:tc>
          <w:tcPr>
            <w:tcW w:w="2139" w:type="dxa"/>
            <w:vMerge/>
          </w:tcPr>
          <w:p w14:paraId="0ECBC1DA" w14:textId="77777777" w:rsidR="00070792" w:rsidRDefault="00070792" w:rsidP="00D57404">
            <w:pPr>
              <w:ind w:left="0" w:firstLine="0"/>
            </w:pPr>
          </w:p>
        </w:tc>
        <w:tc>
          <w:tcPr>
            <w:tcW w:w="2030" w:type="dxa"/>
          </w:tcPr>
          <w:p w14:paraId="39D89153" w14:textId="4DCAF66B" w:rsidR="00070792" w:rsidRDefault="00070792" w:rsidP="00D57404">
            <w:pPr>
              <w:ind w:left="0" w:firstLine="0"/>
            </w:pPr>
            <w:r>
              <w:t>CU10: Realizar y solicitar informes</w:t>
            </w:r>
          </w:p>
        </w:tc>
        <w:tc>
          <w:tcPr>
            <w:tcW w:w="1867" w:type="dxa"/>
            <w:vMerge/>
          </w:tcPr>
          <w:p w14:paraId="444C01C8" w14:textId="77777777" w:rsidR="00070792" w:rsidRDefault="00070792" w:rsidP="00D57404">
            <w:pPr>
              <w:ind w:left="0" w:firstLine="0"/>
            </w:pPr>
          </w:p>
        </w:tc>
        <w:tc>
          <w:tcPr>
            <w:tcW w:w="2101" w:type="dxa"/>
            <w:vMerge/>
          </w:tcPr>
          <w:p w14:paraId="32ED2D53" w14:textId="77777777" w:rsidR="00070792" w:rsidRDefault="00070792" w:rsidP="00D57404">
            <w:pPr>
              <w:ind w:left="0" w:firstLine="0"/>
            </w:pPr>
          </w:p>
        </w:tc>
      </w:tr>
      <w:tr w:rsidR="00070792" w14:paraId="245A961E" w14:textId="77777777" w:rsidTr="003D31B7">
        <w:tc>
          <w:tcPr>
            <w:tcW w:w="2139" w:type="dxa"/>
            <w:vMerge/>
          </w:tcPr>
          <w:p w14:paraId="7639151D" w14:textId="77777777" w:rsidR="00070792" w:rsidRDefault="00070792" w:rsidP="00D57404">
            <w:pPr>
              <w:ind w:left="0" w:firstLine="0"/>
            </w:pPr>
          </w:p>
        </w:tc>
        <w:tc>
          <w:tcPr>
            <w:tcW w:w="2030" w:type="dxa"/>
          </w:tcPr>
          <w:p w14:paraId="06EBFA6A" w14:textId="4ADCB9F6" w:rsidR="00070792" w:rsidRDefault="00070792" w:rsidP="00D57404">
            <w:pPr>
              <w:ind w:left="0" w:firstLine="0"/>
            </w:pPr>
            <w:r>
              <w:t>CU11: Exportar archivos</w:t>
            </w:r>
          </w:p>
        </w:tc>
        <w:tc>
          <w:tcPr>
            <w:tcW w:w="1867" w:type="dxa"/>
            <w:vMerge/>
          </w:tcPr>
          <w:p w14:paraId="25F2782C" w14:textId="77777777" w:rsidR="00070792" w:rsidRDefault="00070792" w:rsidP="00D57404">
            <w:pPr>
              <w:ind w:left="0" w:firstLine="0"/>
            </w:pPr>
          </w:p>
        </w:tc>
        <w:tc>
          <w:tcPr>
            <w:tcW w:w="2101" w:type="dxa"/>
            <w:vMerge/>
          </w:tcPr>
          <w:p w14:paraId="61F8E448" w14:textId="77777777" w:rsidR="00070792" w:rsidRDefault="00070792" w:rsidP="00D57404">
            <w:pPr>
              <w:ind w:left="0" w:firstLine="0"/>
            </w:pPr>
          </w:p>
        </w:tc>
      </w:tr>
      <w:tr w:rsidR="00070792" w14:paraId="512CD558" w14:textId="77777777" w:rsidTr="003D31B7">
        <w:tc>
          <w:tcPr>
            <w:tcW w:w="2139" w:type="dxa"/>
            <w:vMerge/>
          </w:tcPr>
          <w:p w14:paraId="74236077" w14:textId="77777777" w:rsidR="00070792" w:rsidRDefault="00070792" w:rsidP="00D57404">
            <w:pPr>
              <w:ind w:left="0" w:firstLine="0"/>
            </w:pPr>
          </w:p>
        </w:tc>
        <w:tc>
          <w:tcPr>
            <w:tcW w:w="2030" w:type="dxa"/>
          </w:tcPr>
          <w:p w14:paraId="0C38AE3E" w14:textId="72CD6790" w:rsidR="00070792" w:rsidRDefault="00070792" w:rsidP="00D57404">
            <w:pPr>
              <w:ind w:left="0" w:firstLine="0"/>
            </w:pPr>
            <w:r>
              <w:t>CU12: Realizar análisis de riesgo</w:t>
            </w:r>
          </w:p>
        </w:tc>
        <w:tc>
          <w:tcPr>
            <w:tcW w:w="1867" w:type="dxa"/>
            <w:vMerge/>
          </w:tcPr>
          <w:p w14:paraId="7581417C" w14:textId="77777777" w:rsidR="00070792" w:rsidRDefault="00070792" w:rsidP="00D57404">
            <w:pPr>
              <w:ind w:left="0" w:firstLine="0"/>
            </w:pPr>
          </w:p>
        </w:tc>
        <w:tc>
          <w:tcPr>
            <w:tcW w:w="2101" w:type="dxa"/>
            <w:vMerge/>
          </w:tcPr>
          <w:p w14:paraId="7ABA1E64" w14:textId="77777777" w:rsidR="00070792" w:rsidRDefault="00070792" w:rsidP="00D57404">
            <w:pPr>
              <w:ind w:left="0" w:firstLine="0"/>
            </w:pPr>
          </w:p>
        </w:tc>
      </w:tr>
    </w:tbl>
    <w:p w14:paraId="1F2C4CA4" w14:textId="5DDEEB31" w:rsidR="00D57404" w:rsidRPr="00D57404" w:rsidRDefault="00D57404" w:rsidP="00070792">
      <w:pPr>
        <w:ind w:left="0" w:firstLine="0"/>
      </w:pPr>
    </w:p>
    <w:sectPr w:rsidR="00D57404" w:rsidRPr="00D57404"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435FF" w14:textId="77777777" w:rsidR="003D0167" w:rsidRDefault="003D0167" w:rsidP="00C94FBE">
      <w:pPr>
        <w:spacing w:before="0" w:line="240" w:lineRule="auto"/>
      </w:pPr>
      <w:r>
        <w:separator/>
      </w:r>
    </w:p>
    <w:p w14:paraId="00182592" w14:textId="77777777" w:rsidR="003D0167" w:rsidRDefault="003D0167"/>
  </w:endnote>
  <w:endnote w:type="continuationSeparator" w:id="0">
    <w:p w14:paraId="1BEB33BD" w14:textId="77777777" w:rsidR="003D0167" w:rsidRDefault="003D0167" w:rsidP="00C94FBE">
      <w:pPr>
        <w:spacing w:before="0" w:line="240" w:lineRule="auto"/>
      </w:pPr>
      <w:r>
        <w:continuationSeparator/>
      </w:r>
    </w:p>
    <w:p w14:paraId="292C99CD" w14:textId="77777777" w:rsidR="003D0167" w:rsidRDefault="003D0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C851" w14:textId="7283466B" w:rsidR="00D255E1" w:rsidRDefault="00E9560F" w:rsidP="000F4F97">
    <w:pPr>
      <w:tabs>
        <w:tab w:val="center" w:pos="4252"/>
      </w:tabs>
    </w:pPr>
    <w:r>
      <w:rPr>
        <w:lang w:val="es-AR"/>
      </w:rPr>
      <w:t>T-Code</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4776CF43" wp14:editId="21A5D905">
              <wp:simplePos x="0" y="0"/>
              <wp:positionH relativeFrom="page">
                <wp:align>center</wp:align>
              </wp:positionH>
              <wp:positionV relativeFrom="page">
                <wp:align>bottom</wp:align>
              </wp:positionV>
              <wp:extent cx="7544435" cy="809625"/>
              <wp:effectExtent l="9525" t="0" r="8890" b="4445"/>
              <wp:wrapNone/>
              <wp:docPr id="36245533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13312116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05761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DB36FB6" id="Group 27" o:spid="_x0000_s1026" style="position:absolute;margin-left:0;margin-top:0;width:594.0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3FA1BC0" wp14:editId="1EDE34FA">
              <wp:simplePos x="0" y="0"/>
              <wp:positionH relativeFrom="page">
                <wp:posOffset>494665</wp:posOffset>
              </wp:positionH>
              <wp:positionV relativeFrom="page">
                <wp:posOffset>9887585</wp:posOffset>
              </wp:positionV>
              <wp:extent cx="90805" cy="789940"/>
              <wp:effectExtent l="6985" t="12065" r="6985" b="7620"/>
              <wp:wrapNone/>
              <wp:docPr id="1260093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A3D4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830589" w:rsidRPr="00DD5A70">
      <w:rPr>
        <w:rFonts w:ascii="Cambria" w:hAnsi="Cambria" w:cs="Cambria"/>
      </w:rPr>
      <w:fldChar w:fldCharType="begin"/>
    </w:r>
    <w:r w:rsidR="00DD5A70" w:rsidRPr="00DD5A70">
      <w:rPr>
        <w:rFonts w:ascii="Cambria" w:hAnsi="Cambria" w:cs="Cambria"/>
      </w:rPr>
      <w:instrText xml:space="preserve"> PAGE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sidR="00DD5A70" w:rsidRPr="00DD5A70">
      <w:rPr>
        <w:rFonts w:ascii="Cambria" w:hAnsi="Cambria" w:cs="Cambria"/>
      </w:rPr>
      <w:t xml:space="preserve"> de </w:t>
    </w:r>
    <w:r w:rsidR="00830589" w:rsidRPr="00DD5A70">
      <w:rPr>
        <w:rFonts w:ascii="Cambria" w:hAnsi="Cambria" w:cs="Cambria"/>
      </w:rPr>
      <w:fldChar w:fldCharType="begin"/>
    </w:r>
    <w:r w:rsidR="00DD5A70" w:rsidRPr="00DD5A70">
      <w:rPr>
        <w:rFonts w:ascii="Cambria" w:hAnsi="Cambria" w:cs="Cambria"/>
      </w:rPr>
      <w:instrText xml:space="preserve"> NUMPAGES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1D07697F" wp14:editId="4F8F6E2E">
              <wp:simplePos x="0" y="0"/>
              <wp:positionH relativeFrom="page">
                <wp:posOffset>6974840</wp:posOffset>
              </wp:positionH>
              <wp:positionV relativeFrom="page">
                <wp:posOffset>9887585</wp:posOffset>
              </wp:positionV>
              <wp:extent cx="90805" cy="789940"/>
              <wp:effectExtent l="10160" t="12065" r="13335" b="7620"/>
              <wp:wrapNone/>
              <wp:docPr id="15715549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5D4B27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F7978F" w14:textId="383DDB3B" w:rsidR="0092483A" w:rsidRDefault="00E9560F" w:rsidP="0092483A">
    <w:pPr>
      <w:tabs>
        <w:tab w:val="center" w:pos="4252"/>
      </w:tabs>
      <w:spacing w:before="0"/>
    </w:pPr>
    <w:r>
      <w:rPr>
        <w:lang w:val="es-AR"/>
      </w:rPr>
      <w:t xml:space="preserve">Agustín Collareda, Cintia Hernandez y </w:t>
    </w:r>
    <w:r w:rsidRPr="00E9560F">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63F59" w14:textId="77777777" w:rsidR="003D0167" w:rsidRDefault="003D0167" w:rsidP="00C94FBE">
      <w:pPr>
        <w:spacing w:before="0" w:line="240" w:lineRule="auto"/>
      </w:pPr>
      <w:r>
        <w:separator/>
      </w:r>
    </w:p>
    <w:p w14:paraId="0F691D24" w14:textId="77777777" w:rsidR="003D0167" w:rsidRDefault="003D0167"/>
  </w:footnote>
  <w:footnote w:type="continuationSeparator" w:id="0">
    <w:p w14:paraId="789FC5F6" w14:textId="77777777" w:rsidR="003D0167" w:rsidRDefault="003D0167" w:rsidP="00C94FBE">
      <w:pPr>
        <w:spacing w:before="0" w:line="240" w:lineRule="auto"/>
      </w:pPr>
      <w:r>
        <w:continuationSeparator/>
      </w:r>
    </w:p>
    <w:p w14:paraId="247A5997" w14:textId="77777777" w:rsidR="003D0167" w:rsidRDefault="003D01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6EF7" w14:textId="174E6343" w:rsidR="000F4F97" w:rsidRDefault="00E9560F">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2336" behindDoc="0" locked="0" layoutInCell="1" allowOverlap="1" wp14:anchorId="54D32FB5" wp14:editId="6EFA6700">
          <wp:simplePos x="0" y="0"/>
          <wp:positionH relativeFrom="column">
            <wp:posOffset>5076825</wp:posOffset>
          </wp:positionH>
          <wp:positionV relativeFrom="paragraph">
            <wp:posOffset>-327660</wp:posOffset>
          </wp:positionV>
          <wp:extent cx="783590" cy="72580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84A">
      <w:rPr>
        <w:rFonts w:ascii="Cambria" w:eastAsia="Times New Roman" w:hAnsi="Cambria"/>
        <w:lang w:val="es-AR"/>
      </w:rPr>
      <w:t>Título del Documento</w:t>
    </w:r>
  </w:p>
  <w:p w14:paraId="4A78CB7A" w14:textId="6CC7E9D6" w:rsidR="00D255E1" w:rsidRPr="000F4F97" w:rsidRDefault="00E9560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3F86A2B0" wp14:editId="6AB640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B1C1115" wp14:editId="67D38522">
              <wp:simplePos x="0" y="0"/>
              <wp:positionH relativeFrom="page">
                <wp:posOffset>499110</wp:posOffset>
              </wp:positionH>
              <wp:positionV relativeFrom="page">
                <wp:posOffset>5080</wp:posOffset>
              </wp:positionV>
              <wp:extent cx="90805" cy="789940"/>
              <wp:effectExtent l="5715" t="10795" r="8255" b="8890"/>
              <wp:wrapNone/>
              <wp:docPr id="19158638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35AF00"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EC80F9E" wp14:editId="62CF7EBD">
              <wp:simplePos x="0" y="0"/>
              <wp:positionH relativeFrom="page">
                <wp:posOffset>6979920</wp:posOffset>
              </wp:positionH>
              <wp:positionV relativeFrom="page">
                <wp:posOffset>5080</wp:posOffset>
              </wp:positionV>
              <wp:extent cx="90805" cy="789940"/>
              <wp:effectExtent l="11430" t="10795" r="12065" b="8890"/>
              <wp:wrapNone/>
              <wp:docPr id="14312140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B9C141"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C0C1B0F" wp14:editId="6F09E297">
              <wp:simplePos x="0" y="0"/>
              <wp:positionH relativeFrom="page">
                <wp:align>center</wp:align>
              </wp:positionH>
              <wp:positionV relativeFrom="page">
                <wp:align>top</wp:align>
              </wp:positionV>
              <wp:extent cx="7541895" cy="815340"/>
              <wp:effectExtent l="9525" t="0" r="11430" b="3810"/>
              <wp:wrapNone/>
              <wp:docPr id="13330822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2265832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09053683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4703DE8"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" filled="f" stroked="f"/>
              <w10:wrap anchorx="page" anchory="page"/>
            </v:group>
          </w:pict>
        </mc:Fallback>
      </mc:AlternateContent>
    </w:r>
    <w:r>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0134D4C"/>
    <w:multiLevelType w:val="multilevel"/>
    <w:tmpl w:val="634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65EED"/>
    <w:multiLevelType w:val="hybridMultilevel"/>
    <w:tmpl w:val="FEDA9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FEC39A3"/>
    <w:multiLevelType w:val="multilevel"/>
    <w:tmpl w:val="C26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43BE3"/>
    <w:multiLevelType w:val="hybridMultilevel"/>
    <w:tmpl w:val="60DE8B9A"/>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7FE37A3A"/>
    <w:multiLevelType w:val="multilevel"/>
    <w:tmpl w:val="BC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859681">
    <w:abstractNumId w:val="5"/>
  </w:num>
  <w:num w:numId="2" w16cid:durableId="1345865740">
    <w:abstractNumId w:val="8"/>
  </w:num>
  <w:num w:numId="3" w16cid:durableId="1046837162">
    <w:abstractNumId w:val="8"/>
  </w:num>
  <w:num w:numId="4" w16cid:durableId="240528402">
    <w:abstractNumId w:val="8"/>
  </w:num>
  <w:num w:numId="5" w16cid:durableId="1820880495">
    <w:abstractNumId w:val="1"/>
  </w:num>
  <w:num w:numId="6" w16cid:durableId="1686470124">
    <w:abstractNumId w:val="2"/>
  </w:num>
  <w:num w:numId="7" w16cid:durableId="234049243">
    <w:abstractNumId w:val="3"/>
  </w:num>
  <w:num w:numId="8" w16cid:durableId="1530139750">
    <w:abstractNumId w:val="0"/>
  </w:num>
  <w:num w:numId="9" w16cid:durableId="1288049613">
    <w:abstractNumId w:val="12"/>
  </w:num>
  <w:num w:numId="10" w16cid:durableId="1543860655">
    <w:abstractNumId w:val="13"/>
  </w:num>
  <w:num w:numId="11" w16cid:durableId="392391439">
    <w:abstractNumId w:val="4"/>
  </w:num>
  <w:num w:numId="12" w16cid:durableId="1748260179">
    <w:abstractNumId w:val="9"/>
  </w:num>
  <w:num w:numId="13" w16cid:durableId="1422484531">
    <w:abstractNumId w:val="7"/>
  </w:num>
  <w:num w:numId="14" w16cid:durableId="731006572">
    <w:abstractNumId w:val="11"/>
  </w:num>
  <w:num w:numId="15" w16cid:durableId="620888834">
    <w:abstractNumId w:val="10"/>
  </w:num>
  <w:num w:numId="16" w16cid:durableId="1784494738">
    <w:abstractNumId w:val="14"/>
  </w:num>
  <w:num w:numId="17" w16cid:durableId="781261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0F"/>
    <w:rsid w:val="00011BED"/>
    <w:rsid w:val="00017EFE"/>
    <w:rsid w:val="00045F1A"/>
    <w:rsid w:val="00057787"/>
    <w:rsid w:val="00070792"/>
    <w:rsid w:val="00087F53"/>
    <w:rsid w:val="00092BC0"/>
    <w:rsid w:val="000A0FE7"/>
    <w:rsid w:val="000C4C42"/>
    <w:rsid w:val="000C4E31"/>
    <w:rsid w:val="000D4C6E"/>
    <w:rsid w:val="000E20AD"/>
    <w:rsid w:val="000F1888"/>
    <w:rsid w:val="000F4F97"/>
    <w:rsid w:val="000F79DF"/>
    <w:rsid w:val="0010416D"/>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50CB9"/>
    <w:rsid w:val="00252694"/>
    <w:rsid w:val="00266C42"/>
    <w:rsid w:val="00295CA9"/>
    <w:rsid w:val="002A41AA"/>
    <w:rsid w:val="002B506A"/>
    <w:rsid w:val="002B5AF9"/>
    <w:rsid w:val="002D0CCB"/>
    <w:rsid w:val="002E0AB6"/>
    <w:rsid w:val="002E7874"/>
    <w:rsid w:val="002F1461"/>
    <w:rsid w:val="003130E3"/>
    <w:rsid w:val="003149A1"/>
    <w:rsid w:val="003163C6"/>
    <w:rsid w:val="00320E71"/>
    <w:rsid w:val="00344258"/>
    <w:rsid w:val="00346864"/>
    <w:rsid w:val="00350E39"/>
    <w:rsid w:val="003560F2"/>
    <w:rsid w:val="00363FD1"/>
    <w:rsid w:val="00397566"/>
    <w:rsid w:val="003B7F1F"/>
    <w:rsid w:val="003C54B1"/>
    <w:rsid w:val="003D0167"/>
    <w:rsid w:val="003D31B7"/>
    <w:rsid w:val="003E12FE"/>
    <w:rsid w:val="0040066E"/>
    <w:rsid w:val="004525FF"/>
    <w:rsid w:val="004807AF"/>
    <w:rsid w:val="004A54C8"/>
    <w:rsid w:val="004C33BD"/>
    <w:rsid w:val="004C5D7E"/>
    <w:rsid w:val="004C611F"/>
    <w:rsid w:val="004D45CD"/>
    <w:rsid w:val="004D5185"/>
    <w:rsid w:val="004E4935"/>
    <w:rsid w:val="004F4D25"/>
    <w:rsid w:val="005017FA"/>
    <w:rsid w:val="005046A5"/>
    <w:rsid w:val="00504A67"/>
    <w:rsid w:val="00510544"/>
    <w:rsid w:val="00510D96"/>
    <w:rsid w:val="00511D9A"/>
    <w:rsid w:val="00515617"/>
    <w:rsid w:val="0054567A"/>
    <w:rsid w:val="00564033"/>
    <w:rsid w:val="00570F4F"/>
    <w:rsid w:val="005857BB"/>
    <w:rsid w:val="0059596F"/>
    <w:rsid w:val="00597A23"/>
    <w:rsid w:val="005A0664"/>
    <w:rsid w:val="005A52A2"/>
    <w:rsid w:val="005B5AEE"/>
    <w:rsid w:val="005B6373"/>
    <w:rsid w:val="005C1BA5"/>
    <w:rsid w:val="005E76A4"/>
    <w:rsid w:val="005F133C"/>
    <w:rsid w:val="005F5429"/>
    <w:rsid w:val="005F60BA"/>
    <w:rsid w:val="006124BF"/>
    <w:rsid w:val="00616A6E"/>
    <w:rsid w:val="006177BF"/>
    <w:rsid w:val="00653C38"/>
    <w:rsid w:val="006919D5"/>
    <w:rsid w:val="006A0A8F"/>
    <w:rsid w:val="006A2495"/>
    <w:rsid w:val="006B3371"/>
    <w:rsid w:val="0070494E"/>
    <w:rsid w:val="00705C02"/>
    <w:rsid w:val="00710BA6"/>
    <w:rsid w:val="00711DF8"/>
    <w:rsid w:val="007228BE"/>
    <w:rsid w:val="007264BC"/>
    <w:rsid w:val="007447BE"/>
    <w:rsid w:val="00790AB4"/>
    <w:rsid w:val="007A33C6"/>
    <w:rsid w:val="007B151B"/>
    <w:rsid w:val="007B2E53"/>
    <w:rsid w:val="007C742C"/>
    <w:rsid w:val="007D7477"/>
    <w:rsid w:val="007E5BBF"/>
    <w:rsid w:val="007E66A5"/>
    <w:rsid w:val="007F38C0"/>
    <w:rsid w:val="00801130"/>
    <w:rsid w:val="00810137"/>
    <w:rsid w:val="00816B5F"/>
    <w:rsid w:val="00817955"/>
    <w:rsid w:val="00822C20"/>
    <w:rsid w:val="00830589"/>
    <w:rsid w:val="008539BD"/>
    <w:rsid w:val="00861B8F"/>
    <w:rsid w:val="008652EE"/>
    <w:rsid w:val="00866124"/>
    <w:rsid w:val="00866435"/>
    <w:rsid w:val="00867DE9"/>
    <w:rsid w:val="00870574"/>
    <w:rsid w:val="00877DEC"/>
    <w:rsid w:val="00885BB2"/>
    <w:rsid w:val="008860FE"/>
    <w:rsid w:val="008970F4"/>
    <w:rsid w:val="008B1983"/>
    <w:rsid w:val="008B3B0F"/>
    <w:rsid w:val="008C36AB"/>
    <w:rsid w:val="008D194A"/>
    <w:rsid w:val="008E48FB"/>
    <w:rsid w:val="00904CB6"/>
    <w:rsid w:val="0092483A"/>
    <w:rsid w:val="00942049"/>
    <w:rsid w:val="0094739B"/>
    <w:rsid w:val="0096683E"/>
    <w:rsid w:val="009A3173"/>
    <w:rsid w:val="009E25EF"/>
    <w:rsid w:val="009E4DA8"/>
    <w:rsid w:val="009E5D66"/>
    <w:rsid w:val="009F4449"/>
    <w:rsid w:val="00A0436A"/>
    <w:rsid w:val="00A12B5B"/>
    <w:rsid w:val="00A13DBA"/>
    <w:rsid w:val="00A2496D"/>
    <w:rsid w:val="00A2757B"/>
    <w:rsid w:val="00A45630"/>
    <w:rsid w:val="00A50ABB"/>
    <w:rsid w:val="00A670E3"/>
    <w:rsid w:val="00AE0C53"/>
    <w:rsid w:val="00AE4D3D"/>
    <w:rsid w:val="00AF6C07"/>
    <w:rsid w:val="00B01480"/>
    <w:rsid w:val="00B0695A"/>
    <w:rsid w:val="00B071F2"/>
    <w:rsid w:val="00B138FE"/>
    <w:rsid w:val="00B144C2"/>
    <w:rsid w:val="00B20663"/>
    <w:rsid w:val="00B21F60"/>
    <w:rsid w:val="00B251C8"/>
    <w:rsid w:val="00B32896"/>
    <w:rsid w:val="00B36B62"/>
    <w:rsid w:val="00B577A4"/>
    <w:rsid w:val="00B77F48"/>
    <w:rsid w:val="00BA699A"/>
    <w:rsid w:val="00BB1A0E"/>
    <w:rsid w:val="00BB23C2"/>
    <w:rsid w:val="00BB4A41"/>
    <w:rsid w:val="00BB6AAE"/>
    <w:rsid w:val="00BB7855"/>
    <w:rsid w:val="00BC5404"/>
    <w:rsid w:val="00BF5BFD"/>
    <w:rsid w:val="00C05700"/>
    <w:rsid w:val="00C23F8C"/>
    <w:rsid w:val="00C24CDC"/>
    <w:rsid w:val="00C26C78"/>
    <w:rsid w:val="00C3707E"/>
    <w:rsid w:val="00C42873"/>
    <w:rsid w:val="00C5135E"/>
    <w:rsid w:val="00C67EBC"/>
    <w:rsid w:val="00C7670E"/>
    <w:rsid w:val="00C872BB"/>
    <w:rsid w:val="00C94FBE"/>
    <w:rsid w:val="00C97238"/>
    <w:rsid w:val="00CB2CC9"/>
    <w:rsid w:val="00CD323E"/>
    <w:rsid w:val="00CD4688"/>
    <w:rsid w:val="00CE0252"/>
    <w:rsid w:val="00CE0C6E"/>
    <w:rsid w:val="00CE7C8F"/>
    <w:rsid w:val="00CE7F5B"/>
    <w:rsid w:val="00CF55C6"/>
    <w:rsid w:val="00D01B23"/>
    <w:rsid w:val="00D06E99"/>
    <w:rsid w:val="00D15FB2"/>
    <w:rsid w:val="00D255E1"/>
    <w:rsid w:val="00D57404"/>
    <w:rsid w:val="00D649B2"/>
    <w:rsid w:val="00D80E83"/>
    <w:rsid w:val="00DA284A"/>
    <w:rsid w:val="00DD0159"/>
    <w:rsid w:val="00DD5A70"/>
    <w:rsid w:val="00DF06DD"/>
    <w:rsid w:val="00E01FEC"/>
    <w:rsid w:val="00E037C9"/>
    <w:rsid w:val="00E34178"/>
    <w:rsid w:val="00E36A01"/>
    <w:rsid w:val="00E41820"/>
    <w:rsid w:val="00E41E7A"/>
    <w:rsid w:val="00E438FE"/>
    <w:rsid w:val="00E5392A"/>
    <w:rsid w:val="00E55DE1"/>
    <w:rsid w:val="00E67DB5"/>
    <w:rsid w:val="00E7708C"/>
    <w:rsid w:val="00E8096E"/>
    <w:rsid w:val="00E84E25"/>
    <w:rsid w:val="00E93312"/>
    <w:rsid w:val="00E9560F"/>
    <w:rsid w:val="00EA7D8C"/>
    <w:rsid w:val="00EE0084"/>
    <w:rsid w:val="00F045A2"/>
    <w:rsid w:val="00F0773F"/>
    <w:rsid w:val="00F163F8"/>
    <w:rsid w:val="00F36808"/>
    <w:rsid w:val="00F438B1"/>
    <w:rsid w:val="00F54B63"/>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8EC7528"/>
  <w15:chartTrackingRefBased/>
  <w15:docId w15:val="{71A88345-F0EF-4B65-9FE3-87213DB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284A"/>
    <w:pPr>
      <w:tabs>
        <w:tab w:val="right" w:leader="dot" w:pos="6096"/>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12"/>
      </w:numPr>
    </w:pPr>
  </w:style>
  <w:style w:type="paragraph" w:styleId="Prrafodelista">
    <w:name w:val="List Paragraph"/>
    <w:basedOn w:val="Normal"/>
    <w:uiPriority w:val="34"/>
    <w:qFormat/>
    <w:rsid w:val="004C33BD"/>
    <w:pPr>
      <w:ind w:left="720"/>
      <w:contextualSpacing/>
    </w:pPr>
  </w:style>
  <w:style w:type="table" w:styleId="Tablaconcuadrcula">
    <w:name w:val="Table Grid"/>
    <w:basedOn w:val="Tablanormal"/>
    <w:uiPriority w:val="59"/>
    <w:rsid w:val="00D57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718">
      <w:bodyDiv w:val="1"/>
      <w:marLeft w:val="0"/>
      <w:marRight w:val="0"/>
      <w:marTop w:val="0"/>
      <w:marBottom w:val="0"/>
      <w:divBdr>
        <w:top w:val="none" w:sz="0" w:space="0" w:color="auto"/>
        <w:left w:val="none" w:sz="0" w:space="0" w:color="auto"/>
        <w:bottom w:val="none" w:sz="0" w:space="0" w:color="auto"/>
        <w:right w:val="none" w:sz="0" w:space="0" w:color="auto"/>
      </w:divBdr>
    </w:div>
    <w:div w:id="337268933">
      <w:bodyDiv w:val="1"/>
      <w:marLeft w:val="0"/>
      <w:marRight w:val="0"/>
      <w:marTop w:val="0"/>
      <w:marBottom w:val="0"/>
      <w:divBdr>
        <w:top w:val="none" w:sz="0" w:space="0" w:color="auto"/>
        <w:left w:val="none" w:sz="0" w:space="0" w:color="auto"/>
        <w:bottom w:val="none" w:sz="0" w:space="0" w:color="auto"/>
        <w:right w:val="none" w:sz="0" w:space="0" w:color="auto"/>
      </w:divBdr>
    </w:div>
    <w:div w:id="871236074">
      <w:bodyDiv w:val="1"/>
      <w:marLeft w:val="0"/>
      <w:marRight w:val="0"/>
      <w:marTop w:val="0"/>
      <w:marBottom w:val="0"/>
      <w:divBdr>
        <w:top w:val="none" w:sz="0" w:space="0" w:color="auto"/>
        <w:left w:val="none" w:sz="0" w:space="0" w:color="auto"/>
        <w:bottom w:val="none" w:sz="0" w:space="0" w:color="auto"/>
        <w:right w:val="none" w:sz="0" w:space="0" w:color="auto"/>
      </w:divBdr>
    </w:div>
    <w:div w:id="1391029233">
      <w:bodyDiv w:val="1"/>
      <w:marLeft w:val="0"/>
      <w:marRight w:val="0"/>
      <w:marTop w:val="0"/>
      <w:marBottom w:val="0"/>
      <w:divBdr>
        <w:top w:val="none" w:sz="0" w:space="0" w:color="auto"/>
        <w:left w:val="none" w:sz="0" w:space="0" w:color="auto"/>
        <w:bottom w:val="none" w:sz="0" w:space="0" w:color="auto"/>
        <w:right w:val="none" w:sz="0" w:space="0" w:color="auto"/>
      </w:divBdr>
    </w:div>
    <w:div w:id="1596982695">
      <w:bodyDiv w:val="1"/>
      <w:marLeft w:val="0"/>
      <w:marRight w:val="0"/>
      <w:marTop w:val="0"/>
      <w:marBottom w:val="0"/>
      <w:divBdr>
        <w:top w:val="none" w:sz="0" w:space="0" w:color="auto"/>
        <w:left w:val="none" w:sz="0" w:space="0" w:color="auto"/>
        <w:bottom w:val="none" w:sz="0" w:space="0" w:color="auto"/>
        <w:right w:val="none" w:sz="0" w:space="0" w:color="auto"/>
      </w:divBdr>
    </w:div>
    <w:div w:id="18390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8C01-E230-40D0-B2A2-9F006456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Base.dot</Template>
  <TotalTime>115</TotalTime>
  <Pages>1</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&lt;Nombre del Proyecto&gt;</dc:subject>
  <dc:creator>Hugo Frey</dc:creator>
  <cp:keywords/>
  <dc:description/>
  <cp:lastModifiedBy>Hugo Frey</cp:lastModifiedBy>
  <cp:revision>8</cp:revision>
  <cp:lastPrinted>2024-10-22T20:51:00Z</cp:lastPrinted>
  <dcterms:created xsi:type="dcterms:W3CDTF">2024-09-02T17:18:00Z</dcterms:created>
  <dcterms:modified xsi:type="dcterms:W3CDTF">2024-10-22T20:51:00Z</dcterms:modified>
</cp:coreProperties>
</file>