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Una revisión técnica formal (RTF)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Una revisión técnica formal (RTF) es una actividad de garantía de calidad de los sistemas de información. Los objetivos de la RTF  son:</w:t>
                          </w: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482B20A8" w:rsidR="00DC6A38" w:rsidRDefault="004E33A3" w:rsidP="002B3C1E">
      <w:pPr>
        <w:pStyle w:val="PSI-Normal"/>
      </w:pPr>
      <w:r>
        <w:t xml:space="preserve">El producto que se va a revisar es: </w:t>
      </w:r>
      <w:r w:rsidR="00B47606">
        <w:t>Modelo de datos</w:t>
      </w:r>
      <w:r>
        <w:t xml:space="preserve">. La versión que se va a revisar es la del </w:t>
      </w:r>
      <w:r w:rsidR="00B47606">
        <w:t>24</w:t>
      </w:r>
      <w:r>
        <w:t xml:space="preserve"> de octubre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5928A8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5928A8" w:rsidRDefault="005928A8" w:rsidP="002B3C1E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2CAB70F4" w:rsidR="005928A8" w:rsidRDefault="005928A8" w:rsidP="002B3C1E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2F6A890F" w14:textId="03A698F9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5928A8" w:rsidRDefault="005928A8" w:rsidP="002B3C1E">
            <w:pPr>
              <w:pStyle w:val="PSI-Normal"/>
            </w:pPr>
          </w:p>
        </w:tc>
      </w:tr>
      <w:tr w:rsidR="005928A8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5928A8" w:rsidRPr="004E33A3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0DE324F4" w:rsidR="005928A8" w:rsidRPr="005928A8" w:rsidRDefault="005928A8" w:rsidP="002B3C1E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5AC95C8D" w14:textId="2A468EDB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5928A8" w:rsidRDefault="005928A8" w:rsidP="002B3C1E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Default="005928A8" w:rsidP="002B3C1E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F55A4EE" w:rsidR="005928A8" w:rsidRDefault="005928A8" w:rsidP="002B3C1E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B3C1E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2F492F27" w:rsidR="005928A8" w:rsidRPr="005928A8" w:rsidRDefault="005928A8" w:rsidP="002B3C1E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F90559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lastRenderedPageBreak/>
        <w:t>Objetivos de la RTF</w:t>
      </w:r>
      <w:bookmarkEnd w:id="8"/>
      <w:bookmarkEnd w:id="9"/>
    </w:p>
    <w:p w14:paraId="4734F620" w14:textId="1830680E" w:rsidR="00DC6A38" w:rsidRDefault="009F4B7D" w:rsidP="002B3C1E">
      <w:pPr>
        <w:pStyle w:val="PSI-Normal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2B3C1E" w14:paraId="53CA3AA5" w14:textId="77777777" w:rsidTr="00397BE9">
        <w:tc>
          <w:tcPr>
            <w:tcW w:w="2122" w:type="dxa"/>
            <w:vAlign w:val="center"/>
          </w:tcPr>
          <w:p w14:paraId="7662FCC8" w14:textId="77777777" w:rsidR="002B3C1E" w:rsidRDefault="002B3C1E" w:rsidP="00397BE9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E886E4E" w14:textId="77777777" w:rsidR="002B3C1E" w:rsidRDefault="002B3C1E" w:rsidP="00397BE9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62FC84AB" w14:textId="77777777" w:rsidR="002B3C1E" w:rsidRDefault="002B3C1E" w:rsidP="00397BE9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0C7A8843" w14:textId="77777777" w:rsidR="002B3C1E" w:rsidRDefault="002B3C1E" w:rsidP="00397BE9">
            <w:pPr>
              <w:pStyle w:val="PSI-Normal"/>
            </w:pPr>
            <w:r>
              <w:t>Comentarios</w:t>
            </w:r>
          </w:p>
        </w:tc>
      </w:tr>
      <w:tr w:rsidR="007250E3" w14:paraId="47611B8F" w14:textId="77777777" w:rsidTr="00397BE9">
        <w:tc>
          <w:tcPr>
            <w:tcW w:w="2122" w:type="dxa"/>
            <w:vMerge w:val="restart"/>
            <w:vAlign w:val="center"/>
          </w:tcPr>
          <w:p w14:paraId="1038B0A6" w14:textId="77777777" w:rsidR="007250E3" w:rsidRDefault="007250E3" w:rsidP="007250E3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69DD8893" w14:textId="77777777" w:rsidR="007250E3" w:rsidRDefault="007250E3" w:rsidP="007250E3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72CD590C" w14:textId="0778A173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ADE25E8" w14:textId="39D673BF" w:rsidR="007250E3" w:rsidRDefault="007250E3" w:rsidP="007250E3">
            <w:pPr>
              <w:pStyle w:val="PSI-Normal"/>
            </w:pPr>
            <w:r>
              <w:t>Falta revisar la notación del modelo relacional y falta una sección para la implementación.</w:t>
            </w:r>
          </w:p>
        </w:tc>
      </w:tr>
      <w:tr w:rsidR="007250E3" w14:paraId="3FFC64EF" w14:textId="77777777" w:rsidTr="00397BE9">
        <w:tc>
          <w:tcPr>
            <w:tcW w:w="2122" w:type="dxa"/>
            <w:vMerge/>
            <w:vAlign w:val="center"/>
          </w:tcPr>
          <w:p w14:paraId="736B1476" w14:textId="77777777" w:rsidR="007250E3" w:rsidRPr="004E33A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FCF910" w14:textId="77777777" w:rsidR="007250E3" w:rsidRPr="005928A8" w:rsidRDefault="007250E3" w:rsidP="007250E3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1CEBC0F1" w14:textId="73233E5A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1B55A735" w14:textId="2A1BE5FA" w:rsidR="007250E3" w:rsidRDefault="007250E3" w:rsidP="007250E3">
            <w:pPr>
              <w:pStyle w:val="PSI-Normal"/>
            </w:pPr>
            <w:r>
              <w:t>Falta revisar la notación del modelo relacional y de la implementación.</w:t>
            </w:r>
          </w:p>
        </w:tc>
      </w:tr>
      <w:tr w:rsidR="007250E3" w14:paraId="19A50FA7" w14:textId="77777777" w:rsidTr="00397BE9">
        <w:tc>
          <w:tcPr>
            <w:tcW w:w="2122" w:type="dxa"/>
            <w:vMerge w:val="restart"/>
            <w:vAlign w:val="center"/>
          </w:tcPr>
          <w:p w14:paraId="50B90601" w14:textId="77777777" w:rsidR="007250E3" w:rsidRDefault="007250E3" w:rsidP="007250E3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652844C1" w14:textId="77777777" w:rsidR="007250E3" w:rsidRDefault="007250E3" w:rsidP="007250E3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54E28BA2" w14:textId="0B52753A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1213B8CB" w14:textId="77777777" w:rsidR="007250E3" w:rsidRDefault="007250E3" w:rsidP="007250E3">
            <w:pPr>
              <w:pStyle w:val="PSI-Normal"/>
            </w:pPr>
          </w:p>
        </w:tc>
      </w:tr>
      <w:tr w:rsidR="007250E3" w14:paraId="62E04E2A" w14:textId="77777777" w:rsidTr="00397BE9">
        <w:tc>
          <w:tcPr>
            <w:tcW w:w="2122" w:type="dxa"/>
            <w:vMerge/>
            <w:vAlign w:val="center"/>
          </w:tcPr>
          <w:p w14:paraId="6C562D37" w14:textId="77777777" w:rsidR="007250E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11195FC" w14:textId="77777777" w:rsidR="007250E3" w:rsidRPr="005928A8" w:rsidRDefault="007250E3" w:rsidP="007250E3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5AB3B9E4" w14:textId="7567D788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BEF3566" w14:textId="77777777" w:rsidR="007250E3" w:rsidRDefault="007250E3" w:rsidP="007250E3">
            <w:pPr>
              <w:pStyle w:val="PSI-Normal"/>
            </w:pPr>
          </w:p>
        </w:tc>
      </w:tr>
      <w:tr w:rsidR="007250E3" w14:paraId="3742D124" w14:textId="77777777" w:rsidTr="00397BE9">
        <w:tc>
          <w:tcPr>
            <w:tcW w:w="2122" w:type="dxa"/>
            <w:vAlign w:val="center"/>
          </w:tcPr>
          <w:p w14:paraId="52237F5E" w14:textId="77777777" w:rsidR="007250E3" w:rsidRDefault="007250E3" w:rsidP="007250E3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36DA1862" w14:textId="77777777" w:rsidR="007250E3" w:rsidRPr="005928A8" w:rsidRDefault="007250E3" w:rsidP="00F90559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67E63C45" w14:textId="2BC475B7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06A306A6" w14:textId="77777777" w:rsidR="007250E3" w:rsidRDefault="007250E3" w:rsidP="007250E3">
            <w:pPr>
              <w:pStyle w:val="PSI-Normal"/>
            </w:pPr>
          </w:p>
        </w:tc>
      </w:tr>
      <w:tr w:rsidR="007250E3" w14:paraId="044BCEFC" w14:textId="77777777" w:rsidTr="00397BE9">
        <w:tc>
          <w:tcPr>
            <w:tcW w:w="2122" w:type="dxa"/>
            <w:vAlign w:val="center"/>
          </w:tcPr>
          <w:p w14:paraId="195E2CD2" w14:textId="77777777" w:rsidR="007250E3" w:rsidRDefault="007250E3" w:rsidP="007250E3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CEA267E" w14:textId="77777777" w:rsidR="007250E3" w:rsidRDefault="007250E3" w:rsidP="007250E3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4DD37E13" w14:textId="2AE4CA51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59871A0" w14:textId="2632614A" w:rsidR="007250E3" w:rsidRDefault="007250E3" w:rsidP="007250E3">
            <w:pPr>
              <w:pStyle w:val="PSI-Normal"/>
            </w:pPr>
            <w:r>
              <w:t xml:space="preserve">Aun no existe la sección. </w:t>
            </w:r>
          </w:p>
        </w:tc>
      </w:tr>
      <w:tr w:rsidR="007250E3" w14:paraId="3E1A4E05" w14:textId="77777777" w:rsidTr="00397BE9">
        <w:tc>
          <w:tcPr>
            <w:tcW w:w="2122" w:type="dxa"/>
            <w:vAlign w:val="center"/>
          </w:tcPr>
          <w:p w14:paraId="6B505470" w14:textId="77777777" w:rsidR="007250E3" w:rsidRDefault="007250E3" w:rsidP="007250E3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03C4440D" w14:textId="77777777" w:rsidR="007250E3" w:rsidRDefault="007250E3" w:rsidP="007250E3">
            <w:pPr>
              <w:pStyle w:val="PSI-Normal"/>
            </w:pPr>
            <w:r w:rsidRPr="00C7098A">
              <w:t>¿Se han definido correctamente las relaciones entre tablas (claves foráneas)?</w:t>
            </w:r>
          </w:p>
        </w:tc>
        <w:tc>
          <w:tcPr>
            <w:tcW w:w="711" w:type="dxa"/>
            <w:vAlign w:val="center"/>
          </w:tcPr>
          <w:p w14:paraId="1B7367D7" w14:textId="75CB21E1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56350AA" w14:textId="77777777" w:rsidR="007250E3" w:rsidRDefault="007250E3" w:rsidP="007250E3">
            <w:pPr>
              <w:pStyle w:val="PSI-Normal"/>
            </w:pPr>
          </w:p>
        </w:tc>
      </w:tr>
    </w:tbl>
    <w:p w14:paraId="4A595D23" w14:textId="0DFF8E14" w:rsidR="00E81B44" w:rsidRDefault="00E81B44" w:rsidP="002B3C1E">
      <w:pPr>
        <w:pStyle w:val="PSI-Normal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26F913D8" w14:textId="77777777" w:rsidR="00DC6A38" w:rsidRDefault="00DC6A38" w:rsidP="007250E3">
      <w:pPr>
        <w:ind w:left="0" w:firstLine="0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313F282D" w:rsidR="00DC6A38" w:rsidRDefault="00DC6A38" w:rsidP="002B3C1E">
      <w:pPr>
        <w:pStyle w:val="PSI-Normal"/>
      </w:pP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lastRenderedPageBreak/>
        <w:t>Evaluación</w:t>
      </w:r>
      <w:bookmarkEnd w:id="17"/>
      <w:bookmarkEnd w:id="18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9" w:name="_Toc16487897"/>
      <w:bookmarkStart w:id="20" w:name="_Toc188274870"/>
      <w:r>
        <w:t>Estado actual del Producto</w:t>
      </w:r>
      <w:bookmarkEnd w:id="19"/>
      <w:bookmarkEnd w:id="20"/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261AF" w14:textId="77777777" w:rsidR="004D2DBA" w:rsidRDefault="004D2DBA" w:rsidP="00C94FBE">
      <w:pPr>
        <w:spacing w:before="0" w:line="240" w:lineRule="auto"/>
      </w:pPr>
      <w:r>
        <w:separator/>
      </w:r>
    </w:p>
    <w:p w14:paraId="0BBA6000" w14:textId="77777777" w:rsidR="004D2DBA" w:rsidRDefault="004D2DBA"/>
  </w:endnote>
  <w:endnote w:type="continuationSeparator" w:id="0">
    <w:p w14:paraId="42CADB3B" w14:textId="77777777" w:rsidR="004D2DBA" w:rsidRDefault="004D2DBA" w:rsidP="00C94FBE">
      <w:pPr>
        <w:spacing w:before="0" w:line="240" w:lineRule="auto"/>
      </w:pPr>
      <w:r>
        <w:continuationSeparator/>
      </w:r>
    </w:p>
    <w:p w14:paraId="7B4931BC" w14:textId="77777777" w:rsidR="004D2DBA" w:rsidRDefault="004D2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F6AB8" w14:textId="77777777" w:rsidR="004D2DBA" w:rsidRDefault="004D2DBA" w:rsidP="00C94FBE">
      <w:pPr>
        <w:spacing w:before="0" w:line="240" w:lineRule="auto"/>
      </w:pPr>
      <w:r>
        <w:separator/>
      </w:r>
    </w:p>
    <w:p w14:paraId="460E03F6" w14:textId="77777777" w:rsidR="004D2DBA" w:rsidRDefault="004D2DBA"/>
  </w:footnote>
  <w:footnote w:type="continuationSeparator" w:id="0">
    <w:p w14:paraId="75AD8018" w14:textId="77777777" w:rsidR="004D2DBA" w:rsidRDefault="004D2DBA" w:rsidP="00C94FBE">
      <w:pPr>
        <w:spacing w:before="0" w:line="240" w:lineRule="auto"/>
      </w:pPr>
      <w:r>
        <w:continuationSeparator/>
      </w:r>
    </w:p>
    <w:p w14:paraId="1C18007F" w14:textId="77777777" w:rsidR="004D2DBA" w:rsidRDefault="004D2D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2DBA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606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1FCD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63F8"/>
    <w:rsid w:val="00F36808"/>
    <w:rsid w:val="00F438B1"/>
    <w:rsid w:val="00F43B1F"/>
    <w:rsid w:val="00F4778D"/>
    <w:rsid w:val="00F54DA6"/>
    <w:rsid w:val="00F6748E"/>
    <w:rsid w:val="00F70218"/>
    <w:rsid w:val="00F771E5"/>
    <w:rsid w:val="00F813E9"/>
    <w:rsid w:val="00F815F5"/>
    <w:rsid w:val="00F90559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117</TotalTime>
  <Pages>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18</cp:revision>
  <dcterms:created xsi:type="dcterms:W3CDTF">2025-01-20T14:21:00Z</dcterms:created>
  <dcterms:modified xsi:type="dcterms:W3CDTF">2025-01-24T19:20:00Z</dcterms:modified>
</cp:coreProperties>
</file>