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w:t>
      </w:r>
      <w:proofErr w:type="spellStart"/>
      <w:r>
        <w:t>Collareda</w:t>
      </w:r>
      <w:proofErr w:type="spellEnd"/>
      <w:r>
        <w:t>, Cintia Hernandez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9362A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9362A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9362A9">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9362A9">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9362A9">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9362A9">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9362A9">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9362A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9362A9">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9362A9">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bookmarkStart w:id="14" w:name="_Toc176607493"/>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F56CF65" w14:textId="77777777" w:rsidR="00E37565" w:rsidRDefault="00E37565" w:rsidP="00E37565">
      <w:pPr>
        <w:pStyle w:val="PSI-Normal"/>
        <w:numPr>
          <w:ilvl w:val="0"/>
          <w:numId w:val="13"/>
        </w:numPr>
      </w:pPr>
      <w:r w:rsidRPr="00E37565">
        <w:rPr>
          <w:b/>
          <w:bCs/>
        </w:rPr>
        <w:t>Administrador del sistema</w:t>
      </w:r>
      <w:r>
        <w:t>: Usuario con permisos completos para gestionar todos los aspectos del sistema, incluidos el registro de usuarios, la asignación de roles, y la creación y modificación de proyectos.</w:t>
      </w:r>
    </w:p>
    <w:p w14:paraId="105F214C" w14:textId="77777777" w:rsidR="00E37565" w:rsidRDefault="00E37565" w:rsidP="00E37565">
      <w:pPr>
        <w:pStyle w:val="PSI-Normal"/>
        <w:numPr>
          <w:ilvl w:val="0"/>
          <w:numId w:val="13"/>
        </w:numPr>
      </w:pPr>
      <w:r w:rsidRPr="00E37565">
        <w:rPr>
          <w:b/>
          <w:bCs/>
        </w:rPr>
        <w:t>Líder de proyecto</w:t>
      </w:r>
      <w:r>
        <w:t>: Usuario encargado de gestionar proyectos específicos, asignar tareas y definir estrategias de gestión de riesgos.</w:t>
      </w:r>
    </w:p>
    <w:p w14:paraId="2BEFFDED" w14:textId="2C8D1EA7" w:rsidR="00E37565" w:rsidRPr="00EC6E90" w:rsidRDefault="00E37565" w:rsidP="00E37565">
      <w:pPr>
        <w:pStyle w:val="PSI-Normal"/>
        <w:numPr>
          <w:ilvl w:val="0"/>
          <w:numId w:val="13"/>
        </w:numPr>
      </w:pPr>
      <w:r w:rsidRPr="00E37565">
        <w:rPr>
          <w:b/>
          <w:bCs/>
        </w:rPr>
        <w:t>Desarrollador</w:t>
      </w:r>
      <w:r>
        <w:t>: Usuario encargado del desarrollo técnico del sistema.</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w:t>
      </w:r>
      <w:proofErr w:type="spellStart"/>
      <w:r w:rsidR="00B81430">
        <w:t>Collareda</w:t>
      </w:r>
      <w:proofErr w:type="spellEnd"/>
      <w:r w:rsidR="00B81430">
        <w:t>.</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 xml:space="preserve">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w:t>
      </w:r>
      <w:r>
        <w:lastRenderedPageBreak/>
        <w:t>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w:t>
      </w:r>
      <w:r>
        <w:lastRenderedPageBreak/>
        <w:t xml:space="preserve">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10444CE7" w:rsidR="004C2B1E" w:rsidRDefault="00105AA8" w:rsidP="004C2B1E">
      <w:pPr>
        <w:pStyle w:val="PSI-Comentario"/>
        <w:numPr>
          <w:ilvl w:val="0"/>
          <w:numId w:val="14"/>
        </w:numPr>
        <w:rPr>
          <w:i w:val="0"/>
          <w:iCs/>
          <w:color w:val="auto"/>
        </w:rPr>
      </w:pPr>
      <w:r>
        <w:rPr>
          <w:i w:val="0"/>
          <w:iCs/>
          <w:color w:val="auto"/>
        </w:rPr>
        <w:t>El sistema permitirá realiza</w:t>
      </w:r>
      <w:r w:rsidR="004C2B1E" w:rsidRPr="001F3B64">
        <w:rPr>
          <w:i w:val="0"/>
          <w:iCs/>
          <w:color w:val="auto"/>
        </w:rPr>
        <w:t xml:space="preserve">r evaluaciones </w:t>
      </w:r>
      <w:r w:rsidR="002F2949">
        <w:rPr>
          <w:i w:val="0"/>
          <w:iCs/>
          <w:color w:val="auto"/>
        </w:rPr>
        <w:t>de los riesgos</w:t>
      </w:r>
      <w:r w:rsidR="004C2B1E" w:rsidRPr="001F3B64">
        <w:rPr>
          <w:i w:val="0"/>
          <w:iCs/>
          <w:color w:val="auto"/>
        </w:rPr>
        <w:t>.</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77B8C528" w14:textId="22B194CB" w:rsidR="00695975" w:rsidRPr="00695975" w:rsidRDefault="00695975" w:rsidP="00695975">
      <w:pPr>
        <w:pStyle w:val="PSI-Comentario"/>
        <w:numPr>
          <w:ilvl w:val="0"/>
          <w:numId w:val="14"/>
        </w:numPr>
        <w:rPr>
          <w:i w:val="0"/>
          <w:iCs/>
          <w:color w:val="auto"/>
        </w:rPr>
      </w:pPr>
      <w:bookmarkStart w:id="43" w:name="_GoBack"/>
      <w:bookmarkEnd w:id="43"/>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4" w:name="_Toc200978418"/>
      <w:bookmarkStart w:id="45" w:name="_Toc228187391"/>
      <w:bookmarkStart w:id="46" w:name="_Toc234690203"/>
      <w:bookmarkStart w:id="47" w:name="_Toc176607505"/>
      <w:r>
        <w:t>Propuesta Técnica</w:t>
      </w:r>
      <w:bookmarkEnd w:id="44"/>
      <w:bookmarkEnd w:id="45"/>
      <w:bookmarkEnd w:id="46"/>
      <w:bookmarkEnd w:id="47"/>
    </w:p>
    <w:p w14:paraId="4448B2FA" w14:textId="06BD6D45" w:rsidR="00A85122" w:rsidRDefault="00A85122" w:rsidP="00BA3C4A">
      <w:pPr>
        <w:pStyle w:val="PSI-Ttulo3"/>
      </w:pPr>
      <w:bookmarkStart w:id="48" w:name="_Toc228187392"/>
      <w:bookmarkStart w:id="49" w:name="_Toc234690204"/>
      <w:bookmarkStart w:id="50" w:name="_Toc176607506"/>
      <w:r w:rsidRPr="00050A12">
        <w:t>Casos de uso</w:t>
      </w:r>
      <w:bookmarkEnd w:id="48"/>
      <w:bookmarkEnd w:id="49"/>
      <w:bookmarkEnd w:id="50"/>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lastRenderedPageBreak/>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46481268" w:rsidR="008A7F87" w:rsidRPr="00F262BB" w:rsidRDefault="008A7F87" w:rsidP="00FF78B9">
      <w:pPr>
        <w:pStyle w:val="Prrafodelista"/>
        <w:numPr>
          <w:ilvl w:val="0"/>
          <w:numId w:val="20"/>
        </w:numPr>
      </w:pPr>
      <w:r w:rsidRPr="00F262BB">
        <w:t xml:space="preserve">Crear </w:t>
      </w:r>
      <w:r w:rsidR="00A510D2">
        <w:t>estrategias</w:t>
      </w:r>
      <w:r w:rsidRPr="00F262BB">
        <w:t xml:space="preserve">. Los usuarios pueden crear tareas para asociar a los riesgos, estas deben tener </w:t>
      </w:r>
      <w:r w:rsidR="003D32AC" w:rsidRPr="00F262BB">
        <w:t>nombre, serie de pasos a seguir, a quien se debe notificar, fecha de creación y finalización.</w:t>
      </w:r>
    </w:p>
    <w:p w14:paraId="5C141F39" w14:textId="4E0F51BF" w:rsidR="00EF33D4" w:rsidRPr="00F262BB" w:rsidRDefault="004E5C96" w:rsidP="00A510D2">
      <w:pPr>
        <w:pStyle w:val="Prrafodelista"/>
        <w:numPr>
          <w:ilvl w:val="0"/>
          <w:numId w:val="20"/>
        </w:numPr>
      </w:pPr>
      <w:r w:rsidRPr="00F262BB">
        <w:t xml:space="preserve">Modificar </w:t>
      </w:r>
      <w:r w:rsidR="00A510D2">
        <w:t>estrategias</w:t>
      </w:r>
      <w:r w:rsidRPr="00F262BB">
        <w:t>. Los lideres de proyecto pueden modificar las tareas asociadas a los riesgos</w:t>
      </w:r>
      <w:r w:rsidR="00266110">
        <w:t xml:space="preserve"> o eliminarlas</w:t>
      </w:r>
      <w:r w:rsidRPr="00F262BB">
        <w:t>.</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lastRenderedPageBreak/>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1" w:name="_Toc200978419"/>
      <w:bookmarkStart w:id="52" w:name="_Toc228187393"/>
      <w:bookmarkStart w:id="53" w:name="_Toc234690205"/>
      <w:bookmarkStart w:id="54" w:name="_Toc176607507"/>
      <w:r>
        <w:t>Planificación Estimada</w:t>
      </w:r>
      <w:bookmarkEnd w:id="51"/>
      <w:bookmarkEnd w:id="52"/>
      <w:bookmarkEnd w:id="53"/>
      <w:bookmarkEnd w:id="54"/>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77777777" w:rsidR="00944FDC" w:rsidRDefault="00944FDC" w:rsidP="00944FDC">
      <w:r>
        <w:t>Se estima que la duración total del proyecto será de 2.2 meses (equivalente a 2 meses y 6 días), siendo esta la estimación más probable realizada hasta el momento. Asimismo, se llevó a cabo una estimación del mejor caso posible y del peor caso posible, que son 0.5 meses (es decir, 15 días) y 21.7 meses (equivalente a 21 meses y 21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5" w:name="_Toc228187394"/>
      <w:bookmarkStart w:id="56" w:name="_Toc234690206"/>
      <w:bookmarkStart w:id="57" w:name="_Toc176607508"/>
      <w:r>
        <w:t>Propuesta Económica</w:t>
      </w:r>
      <w:bookmarkEnd w:id="55"/>
      <w:bookmarkEnd w:id="56"/>
      <w:bookmarkEnd w:id="57"/>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lastRenderedPageBreak/>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8" w:name="_Toc228187395"/>
      <w:bookmarkStart w:id="59" w:name="_Toc234690207"/>
      <w:bookmarkStart w:id="60" w:name="_Toc176607509"/>
      <w:r>
        <w:t>Anexos</w:t>
      </w:r>
      <w:bookmarkEnd w:id="58"/>
      <w:bookmarkEnd w:id="59"/>
      <w:bookmarkEnd w:id="60"/>
    </w:p>
    <w:p w14:paraId="5FACBCA7" w14:textId="77777777" w:rsidR="00A85122" w:rsidRDefault="00A85122" w:rsidP="00BA3C4A">
      <w:pPr>
        <w:pStyle w:val="PSI-Ttulo2"/>
      </w:pPr>
      <w:bookmarkStart w:id="61" w:name="_Toc228187396"/>
      <w:bookmarkStart w:id="62" w:name="_Toc234690208"/>
      <w:bookmarkStart w:id="63" w:name="_Toc176607510"/>
      <w:r>
        <w:t>Entrevistas</w:t>
      </w:r>
      <w:bookmarkEnd w:id="61"/>
      <w:bookmarkEnd w:id="62"/>
      <w:bookmarkEnd w:id="63"/>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4" w:name="_Toc234690210"/>
      <w:bookmarkStart w:id="65" w:name="_Toc176607512"/>
      <w:r>
        <w:t>Otros</w:t>
      </w:r>
      <w:bookmarkEnd w:id="64"/>
      <w:bookmarkEnd w:id="65"/>
      <w:r>
        <w:t xml:space="preserve"> </w:t>
      </w:r>
    </w:p>
    <w:p w14:paraId="699739EA" w14:textId="4A94E8D7" w:rsidR="007F38C0" w:rsidRPr="00DA79E6" w:rsidRDefault="009362A9" w:rsidP="00BA3C4A">
      <w:pPr>
        <w:pStyle w:val="PSI-Comentario"/>
        <w:numPr>
          <w:ilvl w:val="0"/>
          <w:numId w:val="15"/>
        </w:numPr>
        <w:rPr>
          <w:rStyle w:val="Hipervnculo"/>
          <w:color w:val="548DD4"/>
          <w:u w:val="none"/>
        </w:r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535D733E" w:rsidR="00DA79E6" w:rsidRDefault="00DA79E6" w:rsidP="00DA79E6">
      <w:pPr>
        <w:pStyle w:val="Prrafodelista"/>
        <w:numPr>
          <w:ilvl w:val="0"/>
          <w:numId w:val="15"/>
        </w:numPr>
      </w:pPr>
      <w:r>
        <w:t>Se anexaran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4C1CC" w14:textId="77777777" w:rsidR="009362A9" w:rsidRDefault="009362A9" w:rsidP="00BA3C4A">
      <w:r>
        <w:separator/>
      </w:r>
    </w:p>
    <w:p w14:paraId="225BA460" w14:textId="77777777" w:rsidR="009362A9" w:rsidRDefault="009362A9" w:rsidP="00BA3C4A"/>
  </w:endnote>
  <w:endnote w:type="continuationSeparator" w:id="0">
    <w:p w14:paraId="78C6DEA5" w14:textId="77777777" w:rsidR="009362A9" w:rsidRDefault="009362A9" w:rsidP="00BA3C4A">
      <w:r>
        <w:continuationSeparator/>
      </w:r>
    </w:p>
    <w:p w14:paraId="00586A90" w14:textId="77777777" w:rsidR="009362A9" w:rsidRDefault="009362A9"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w:t>
    </w:r>
    <w:proofErr w:type="spellStart"/>
    <w:r>
      <w:t>Collareda</w:t>
    </w:r>
    <w:proofErr w:type="spellEnd"/>
    <w:r>
      <w:t>, Cintia Hernandez y 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F72F0" w14:textId="77777777" w:rsidR="009362A9" w:rsidRDefault="009362A9" w:rsidP="00BA3C4A">
      <w:r>
        <w:separator/>
      </w:r>
    </w:p>
    <w:p w14:paraId="07F92F91" w14:textId="77777777" w:rsidR="009362A9" w:rsidRDefault="009362A9" w:rsidP="00BA3C4A"/>
  </w:footnote>
  <w:footnote w:type="continuationSeparator" w:id="0">
    <w:p w14:paraId="5E3BC719" w14:textId="77777777" w:rsidR="009362A9" w:rsidRDefault="009362A9" w:rsidP="00BA3C4A">
      <w:r>
        <w:continuationSeparator/>
      </w:r>
    </w:p>
    <w:p w14:paraId="3651EBB7" w14:textId="77777777" w:rsidR="009362A9" w:rsidRDefault="009362A9" w:rsidP="00BA3C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8"/>
  </w:num>
  <w:num w:numId="11">
    <w:abstractNumId w:val="5"/>
  </w:num>
  <w:num w:numId="12">
    <w:abstractNumId w:val="13"/>
  </w:num>
  <w:num w:numId="13">
    <w:abstractNumId w:val="11"/>
  </w:num>
  <w:num w:numId="14">
    <w:abstractNumId w:val="17"/>
  </w:num>
  <w:num w:numId="15">
    <w:abstractNumId w:val="10"/>
  </w:num>
  <w:num w:numId="16">
    <w:abstractNumId w:val="8"/>
  </w:num>
  <w:num w:numId="17">
    <w:abstractNumId w:val="14"/>
  </w:num>
  <w:num w:numId="18">
    <w:abstractNumId w:val="6"/>
  </w:num>
  <w:num w:numId="19">
    <w:abstractNumId w:val="16"/>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DE"/>
    <w:rsid w:val="00005349"/>
    <w:rsid w:val="0000732A"/>
    <w:rsid w:val="000078E7"/>
    <w:rsid w:val="00011BED"/>
    <w:rsid w:val="00012176"/>
    <w:rsid w:val="00017EFE"/>
    <w:rsid w:val="000237C7"/>
    <w:rsid w:val="00027254"/>
    <w:rsid w:val="00045F1A"/>
    <w:rsid w:val="00082AC0"/>
    <w:rsid w:val="0008463B"/>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2F2949"/>
    <w:rsid w:val="003125F9"/>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362A9"/>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61D8D"/>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501C1"/>
    <w:rsid w:val="00E5392A"/>
    <w:rsid w:val="00E64973"/>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UnresolvedMention">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1084</TotalTime>
  <Pages>11</Pages>
  <Words>2879</Words>
  <Characters>15839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18681</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Usuario</cp:lastModifiedBy>
  <cp:revision>63</cp:revision>
  <dcterms:created xsi:type="dcterms:W3CDTF">2024-09-07T12:52:00Z</dcterms:created>
  <dcterms:modified xsi:type="dcterms:W3CDTF">2024-09-10T19:58:00Z</dcterms:modified>
</cp:coreProperties>
</file>