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6815" w14:textId="5DE7AC11" w:rsidR="0028565B" w:rsidRPr="00AF4932" w:rsidRDefault="0071534C">
      <w:pPr>
        <w:rPr>
          <w:lang w:val="en-GB"/>
        </w:rPr>
      </w:pPr>
      <w:r>
        <w:tab/>
      </w:r>
      <w:r w:rsidRPr="00AF4932">
        <w:rPr>
          <w:lang w:val="en-GB"/>
        </w:rPr>
        <w:t xml:space="preserve">Code Smell 1: </w:t>
      </w:r>
      <w:r w:rsidR="005A0B0B" w:rsidRPr="00AF4932">
        <w:rPr>
          <w:lang w:val="en-GB"/>
        </w:rPr>
        <w:t>Dead Code</w:t>
      </w:r>
      <w:r w:rsidR="00AF4932" w:rsidRPr="00AF4932">
        <w:rPr>
          <w:lang w:val="en-GB"/>
        </w:rPr>
        <w:t>/S</w:t>
      </w:r>
      <w:r w:rsidR="00AF4932">
        <w:rPr>
          <w:lang w:val="en-GB"/>
        </w:rPr>
        <w:t>peculative Generality</w:t>
      </w:r>
    </w:p>
    <w:p w14:paraId="2651C9BC" w14:textId="17CFBF21" w:rsidR="0071534C" w:rsidRDefault="005A0B0B">
      <w:pPr>
        <w:rPr>
          <w:lang w:val="en-GB"/>
        </w:rPr>
      </w:pPr>
      <w:r w:rsidRPr="005A0B0B">
        <w:rPr>
          <w:noProof/>
        </w:rPr>
        <w:drawing>
          <wp:inline distT="0" distB="0" distL="0" distR="0" wp14:anchorId="1611513D" wp14:editId="6F1D5347">
            <wp:extent cx="5731510" cy="20129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34C" w:rsidRPr="005A0B0B">
        <w:rPr>
          <w:lang w:val="en-GB"/>
        </w:rPr>
        <w:t xml:space="preserve"> </w:t>
      </w:r>
    </w:p>
    <w:p w14:paraId="17E41EB8" w14:textId="79A1BD80" w:rsidR="005A0B0B" w:rsidRDefault="005A0B0B">
      <w:pPr>
        <w:rPr>
          <w:lang w:val="en-GB"/>
        </w:rPr>
      </w:pPr>
      <w:r>
        <w:rPr>
          <w:lang w:val="en-GB"/>
        </w:rPr>
        <w:t xml:space="preserve">Location: </w:t>
      </w:r>
      <w:r w:rsidRPr="005A0B0B">
        <w:rPr>
          <w:noProof/>
          <w:lang w:val="en-GB"/>
        </w:rPr>
        <w:drawing>
          <wp:inline distT="0" distB="0" distL="0" distR="0" wp14:anchorId="1FE13E94" wp14:editId="49DE5A06">
            <wp:extent cx="5731510" cy="28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DF6B" w14:textId="68F00669" w:rsidR="00AF79E8" w:rsidRPr="005A0B0B" w:rsidRDefault="00AF79E8">
      <w:pPr>
        <w:rPr>
          <w:lang w:val="en-GB"/>
        </w:rPr>
      </w:pPr>
      <w:r>
        <w:rPr>
          <w:lang w:val="en-GB"/>
        </w:rPr>
        <w:t>Line 66;</w:t>
      </w:r>
    </w:p>
    <w:p w14:paraId="4F564B81" w14:textId="45F52902" w:rsidR="0071534C" w:rsidRDefault="005A0B0B">
      <w:pPr>
        <w:rPr>
          <w:lang w:val="en-GB"/>
        </w:rPr>
      </w:pPr>
      <w:r>
        <w:rPr>
          <w:lang w:val="en-GB"/>
        </w:rPr>
        <w:t>Rationale: This method is not used or called anywhere in the application.</w:t>
      </w:r>
    </w:p>
    <w:p w14:paraId="4C0A60E7" w14:textId="37C84940" w:rsidR="005A0B0B" w:rsidRPr="005A0B0B" w:rsidRDefault="005A0B0B">
      <w:pPr>
        <w:rPr>
          <w:lang w:val="en-GB"/>
        </w:rPr>
      </w:pPr>
      <w:r>
        <w:rPr>
          <w:lang w:val="en-GB"/>
        </w:rPr>
        <w:t xml:space="preserve">Refactor proposal: I believe this was added to be used in the future but </w:t>
      </w:r>
      <w:r w:rsidR="00AF4932">
        <w:rPr>
          <w:lang w:val="en-GB"/>
        </w:rPr>
        <w:t>since it’s not used anywhere at the moment and there is no current need for it, I</w:t>
      </w:r>
      <w:r>
        <w:rPr>
          <w:lang w:val="en-GB"/>
        </w:rPr>
        <w:t xml:space="preserve"> </w:t>
      </w:r>
      <w:r w:rsidR="00AF4932">
        <w:rPr>
          <w:lang w:val="en-GB"/>
        </w:rPr>
        <w:t>would delete this piece of obsolete code</w:t>
      </w:r>
      <w:r>
        <w:rPr>
          <w:lang w:val="en-GB"/>
        </w:rPr>
        <w:t>.</w:t>
      </w:r>
    </w:p>
    <w:p w14:paraId="6BCD858F" w14:textId="7C74BD36" w:rsidR="0071534C" w:rsidRPr="0071534C" w:rsidRDefault="0071534C" w:rsidP="005A0B0B">
      <w:pPr>
        <w:ind w:firstLine="708"/>
        <w:rPr>
          <w:lang w:val="en-GB"/>
        </w:rPr>
      </w:pPr>
      <w:r w:rsidRPr="0071534C">
        <w:rPr>
          <w:lang w:val="en-GB"/>
        </w:rPr>
        <w:t xml:space="preserve">Code Smell </w:t>
      </w:r>
      <w:r>
        <w:rPr>
          <w:lang w:val="en-GB"/>
        </w:rPr>
        <w:t>2</w:t>
      </w:r>
      <w:r w:rsidRPr="0071534C">
        <w:rPr>
          <w:lang w:val="en-GB"/>
        </w:rPr>
        <w:t xml:space="preserve">: </w:t>
      </w:r>
      <w:r w:rsidR="00AF79E8">
        <w:rPr>
          <w:lang w:val="en-GB"/>
        </w:rPr>
        <w:t>Message Chains</w:t>
      </w:r>
    </w:p>
    <w:p w14:paraId="4689B51C" w14:textId="258BAC97" w:rsidR="0071534C" w:rsidRDefault="00AF79E8" w:rsidP="0071534C">
      <w:pPr>
        <w:rPr>
          <w:lang w:val="en-GB"/>
        </w:rPr>
      </w:pPr>
      <w:r w:rsidRPr="00AF79E8">
        <w:rPr>
          <w:noProof/>
          <w:lang w:val="en-GB"/>
        </w:rPr>
        <w:drawing>
          <wp:inline distT="0" distB="0" distL="0" distR="0" wp14:anchorId="5E522D16" wp14:editId="00B6872A">
            <wp:extent cx="5731510" cy="23164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ECF3" w14:textId="0C8F9BBF" w:rsidR="00AF79E8" w:rsidRPr="00AF4932" w:rsidRDefault="00AF79E8" w:rsidP="0071534C">
      <w:pPr>
        <w:rPr>
          <w:noProof/>
          <w:lang w:val="en-GB"/>
        </w:rPr>
      </w:pPr>
      <w:r w:rsidRPr="00AF4932">
        <w:rPr>
          <w:lang w:val="en-GB"/>
        </w:rPr>
        <w:t>Location:</w:t>
      </w:r>
      <w:r w:rsidRPr="00AF4932">
        <w:rPr>
          <w:noProof/>
          <w:lang w:val="en-GB"/>
        </w:rPr>
        <w:t xml:space="preserve"> </w:t>
      </w:r>
      <w:r w:rsidRPr="00AF79E8">
        <w:rPr>
          <w:noProof/>
        </w:rPr>
        <w:drawing>
          <wp:inline distT="0" distB="0" distL="0" distR="0" wp14:anchorId="1EB24DDF" wp14:editId="5A12568F">
            <wp:extent cx="5731510" cy="25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A229" w14:textId="25C586F9" w:rsidR="00AF79E8" w:rsidRPr="00AF79E8" w:rsidRDefault="00AF79E8" w:rsidP="0071534C">
      <w:pPr>
        <w:rPr>
          <w:noProof/>
          <w:lang w:val="en-GB"/>
        </w:rPr>
      </w:pPr>
      <w:r w:rsidRPr="00AF79E8">
        <w:rPr>
          <w:noProof/>
          <w:lang w:val="en-GB"/>
        </w:rPr>
        <w:t>Line 152 or 155</w:t>
      </w:r>
    </w:p>
    <w:p w14:paraId="3F040F82" w14:textId="7145AF01" w:rsidR="00B92460" w:rsidRDefault="00AF79E8" w:rsidP="0071534C">
      <w:pPr>
        <w:rPr>
          <w:noProof/>
          <w:lang w:val="en-GB"/>
        </w:rPr>
      </w:pPr>
      <w:r w:rsidRPr="00AF79E8">
        <w:rPr>
          <w:noProof/>
          <w:lang w:val="en-GB"/>
        </w:rPr>
        <w:t>R</w:t>
      </w:r>
      <w:r>
        <w:rPr>
          <w:noProof/>
          <w:lang w:val="en-GB"/>
        </w:rPr>
        <w:t xml:space="preserve">ationale: In line 152 the code calls </w:t>
      </w:r>
      <w:r w:rsidR="00B92460">
        <w:rPr>
          <w:noProof/>
          <w:lang w:val="en-GB"/>
        </w:rPr>
        <w:t>4 sucessive objects just to receive the column.</w:t>
      </w:r>
    </w:p>
    <w:p w14:paraId="25D7D108" w14:textId="1957A9FC" w:rsidR="00AF79E8" w:rsidRPr="00AF79E8" w:rsidRDefault="00B92460" w:rsidP="0071534C">
      <w:pPr>
        <w:rPr>
          <w:lang w:val="en-GB"/>
        </w:rPr>
      </w:pPr>
      <w:r>
        <w:rPr>
          <w:noProof/>
          <w:lang w:val="en-GB"/>
        </w:rPr>
        <w:t xml:space="preserve">In line 155 the code calls a total of 5 sucessive objects. </w:t>
      </w:r>
    </w:p>
    <w:p w14:paraId="2BF5DE3F" w14:textId="4D167A13" w:rsidR="0071534C" w:rsidRPr="00AF79E8" w:rsidRDefault="00B92460" w:rsidP="0071534C">
      <w:pPr>
        <w:rPr>
          <w:lang w:val="en-GB"/>
        </w:rPr>
      </w:pPr>
      <w:r>
        <w:rPr>
          <w:lang w:val="en-GB"/>
        </w:rPr>
        <w:t xml:space="preserve">Refactor: I would suggest structuring the classes </w:t>
      </w:r>
      <w:r w:rsidR="00AF4932">
        <w:rPr>
          <w:lang w:val="en-GB"/>
        </w:rPr>
        <w:t>differently,</w:t>
      </w:r>
      <w:r>
        <w:rPr>
          <w:lang w:val="en-GB"/>
        </w:rPr>
        <w:t xml:space="preserve"> so they don’t have to call so many objects or at least creating local variables so it’s more understandable.</w:t>
      </w:r>
    </w:p>
    <w:p w14:paraId="289A2111" w14:textId="3BF347F7" w:rsidR="0071534C" w:rsidRPr="00AF79E8" w:rsidRDefault="0071534C" w:rsidP="0071534C">
      <w:pPr>
        <w:rPr>
          <w:lang w:val="en-GB"/>
        </w:rPr>
      </w:pPr>
    </w:p>
    <w:p w14:paraId="0AB7EC7D" w14:textId="0915AD18" w:rsidR="0071534C" w:rsidRPr="0071534C" w:rsidRDefault="0071534C" w:rsidP="0071534C">
      <w:pPr>
        <w:ind w:firstLine="708"/>
        <w:rPr>
          <w:lang w:val="en-GB"/>
        </w:rPr>
      </w:pPr>
      <w:r w:rsidRPr="0071534C">
        <w:rPr>
          <w:lang w:val="en-GB"/>
        </w:rPr>
        <w:lastRenderedPageBreak/>
        <w:t xml:space="preserve">Code Smell </w:t>
      </w:r>
      <w:r w:rsidR="00353501">
        <w:rPr>
          <w:lang w:val="en-GB"/>
        </w:rPr>
        <w:t>3</w:t>
      </w:r>
      <w:r w:rsidRPr="0071534C">
        <w:rPr>
          <w:lang w:val="en-GB"/>
        </w:rPr>
        <w:t xml:space="preserve">: </w:t>
      </w:r>
      <w:r w:rsidR="0013491C">
        <w:rPr>
          <w:lang w:val="en-GB"/>
        </w:rPr>
        <w:t>Duplicated Code</w:t>
      </w:r>
    </w:p>
    <w:p w14:paraId="4CF8317B" w14:textId="4DD8C375" w:rsidR="0071534C" w:rsidRDefault="00B92460" w:rsidP="0071534C">
      <w:pPr>
        <w:rPr>
          <w:lang w:val="en-GB"/>
        </w:rPr>
      </w:pPr>
      <w:r>
        <w:rPr>
          <w:lang w:val="en-GB"/>
        </w:rPr>
        <w:t>1)</w:t>
      </w:r>
      <w:r w:rsidRPr="00B92460">
        <w:rPr>
          <w:noProof/>
          <w:lang w:val="en-GB"/>
        </w:rPr>
        <w:drawing>
          <wp:inline distT="0" distB="0" distL="0" distR="0" wp14:anchorId="04DB7A16" wp14:editId="4D77BDAC">
            <wp:extent cx="5731510" cy="12077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4017" w14:textId="0247C522" w:rsidR="00B92460" w:rsidRDefault="00B92460" w:rsidP="0071534C">
      <w:pPr>
        <w:rPr>
          <w:lang w:val="en-GB"/>
        </w:rPr>
      </w:pPr>
      <w:r>
        <w:rPr>
          <w:lang w:val="en-GB"/>
        </w:rPr>
        <w:t>2)</w:t>
      </w:r>
    </w:p>
    <w:p w14:paraId="702E89AB" w14:textId="5D6EC04B" w:rsidR="00B92460" w:rsidRDefault="00B92460" w:rsidP="0071534C">
      <w:pPr>
        <w:rPr>
          <w:lang w:val="en-GB"/>
        </w:rPr>
      </w:pPr>
      <w:r w:rsidRPr="00B92460">
        <w:rPr>
          <w:noProof/>
          <w:lang w:val="en-GB"/>
        </w:rPr>
        <w:drawing>
          <wp:inline distT="0" distB="0" distL="0" distR="0" wp14:anchorId="76FAA1F1" wp14:editId="1B922C3B">
            <wp:extent cx="5731510" cy="150368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DF19" w14:textId="61DF9363" w:rsidR="0013491C" w:rsidRPr="00AF4932" w:rsidRDefault="0013491C" w:rsidP="0071534C">
      <w:pPr>
        <w:rPr>
          <w:lang w:val="en-GB"/>
        </w:rPr>
      </w:pPr>
      <w:r w:rsidRPr="00AF4932">
        <w:rPr>
          <w:lang w:val="en-GB"/>
        </w:rPr>
        <w:t xml:space="preserve">Location: </w:t>
      </w:r>
      <w:r w:rsidRPr="0013491C">
        <w:rPr>
          <w:noProof/>
        </w:rPr>
        <w:drawing>
          <wp:inline distT="0" distB="0" distL="0" distR="0" wp14:anchorId="4116FB58" wp14:editId="31D8B68A">
            <wp:extent cx="5731510" cy="205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EB2" w14:textId="0092B7F6" w:rsidR="00353501" w:rsidRPr="00AF4932" w:rsidRDefault="0013491C" w:rsidP="0071534C">
      <w:pPr>
        <w:rPr>
          <w:lang w:val="en-GB"/>
        </w:rPr>
      </w:pPr>
      <w:r w:rsidRPr="00AF4932">
        <w:rPr>
          <w:lang w:val="en-GB"/>
        </w:rPr>
        <w:t>On lines 75-76 and 194-195</w:t>
      </w:r>
    </w:p>
    <w:p w14:paraId="683BBB1B" w14:textId="3307DEA6" w:rsidR="00353501" w:rsidRPr="00353501" w:rsidRDefault="00353501" w:rsidP="0071534C">
      <w:pPr>
        <w:rPr>
          <w:lang w:val="en-GB"/>
        </w:rPr>
      </w:pPr>
      <w:r w:rsidRPr="00353501">
        <w:rPr>
          <w:lang w:val="en-GB"/>
        </w:rPr>
        <w:t>Rat</w:t>
      </w:r>
      <w:r>
        <w:rPr>
          <w:lang w:val="en-GB"/>
        </w:rPr>
        <w:t xml:space="preserve">ionale: Inside these two methods there is duplicated code so if we needed to alter the method of creating “JcomboBoxes” we would need to do it in two different places </w:t>
      </w:r>
    </w:p>
    <w:p w14:paraId="688F0CC1" w14:textId="075F417D" w:rsidR="0071534C" w:rsidRPr="00353501" w:rsidRDefault="00353501" w:rsidP="0071534C">
      <w:pPr>
        <w:rPr>
          <w:lang w:val="en-GB"/>
        </w:rPr>
      </w:pPr>
      <w:r>
        <w:rPr>
          <w:lang w:val="en-GB"/>
        </w:rPr>
        <w:t>Refactor: I would create a new method that creates these jumbo boxes and just call that method inside “setEditor” and “newTableColumnExt”.</w:t>
      </w:r>
    </w:p>
    <w:p w14:paraId="7F1CB0CF" w14:textId="77777777" w:rsidR="0071534C" w:rsidRPr="00353501" w:rsidRDefault="0071534C" w:rsidP="0071534C">
      <w:pPr>
        <w:rPr>
          <w:lang w:val="en-GB"/>
        </w:rPr>
      </w:pPr>
    </w:p>
    <w:p w14:paraId="72F994C7" w14:textId="77777777" w:rsidR="0071534C" w:rsidRPr="00353501" w:rsidRDefault="0071534C">
      <w:pPr>
        <w:rPr>
          <w:lang w:val="en-GB"/>
        </w:rPr>
      </w:pPr>
    </w:p>
    <w:sectPr w:rsidR="0071534C" w:rsidRPr="0035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4C"/>
    <w:rsid w:val="0013491C"/>
    <w:rsid w:val="0028565B"/>
    <w:rsid w:val="00353501"/>
    <w:rsid w:val="005A0B0B"/>
    <w:rsid w:val="00603639"/>
    <w:rsid w:val="0071534C"/>
    <w:rsid w:val="009D6E5C"/>
    <w:rsid w:val="00AF4932"/>
    <w:rsid w:val="00AF79E8"/>
    <w:rsid w:val="00B9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08B1"/>
  <w15:chartTrackingRefBased/>
  <w15:docId w15:val="{ACBDEC49-1186-4041-B603-2AC9A7C4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Franco</dc:creator>
  <cp:keywords/>
  <dc:description/>
  <cp:lastModifiedBy>Guilherme Franco</cp:lastModifiedBy>
  <cp:revision>3</cp:revision>
  <dcterms:created xsi:type="dcterms:W3CDTF">2022-10-17T15:15:00Z</dcterms:created>
  <dcterms:modified xsi:type="dcterms:W3CDTF">2022-10-20T21:07:00Z</dcterms:modified>
</cp:coreProperties>
</file>