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概念深度教学方案</w:t>
      </w:r>
    </w:p>
    <w:p>
      <w:pPr>
        <w:jc w:val="center"/>
      </w:pPr>
      <w:r>
        <w:rPr>
          <w:color w:val="607D8B"/>
          <w:sz w:val="20"/>
        </w:rPr>
        <w:t>基于黑格尔《逻辑学》概念论「普遍性 → 特殊性 → 个体性」三环节</w:t>
      </w:r>
    </w:p>
    <w:p>
      <w:pPr>
        <w:jc w:val="center"/>
      </w:pPr>
      <w:r>
        <w:rPr>
          <w:color w:val="607D8B"/>
          <w:sz w:val="20"/>
        </w:rPr>
        <w:t>让学习者从"记住名词"走向"能独立判断 + 推理"</w:t>
      </w:r>
    </w:p>
    <w:p/>
    <w:p>
      <w:pPr>
        <w:pStyle w:val="Heading1"/>
      </w:pPr>
      <w:r>
        <w:t>① 概念理解诊断报告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核心概念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Agent（智能体）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所属领域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人工智能 / 计算机科学 / 跨学科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适用学段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高中信息技术 / 大学通识 / 跨学科拓展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课时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 分钟</w:t>
            </w:r>
          </w:p>
        </w:tc>
      </w:tr>
    </w:tbl>
    <w:p/>
    <w:p>
      <w:pPr>
        <w:pStyle w:val="Heading2"/>
      </w:pPr>
      <w:r>
        <w:t>诊断依据</w:t>
      </w:r>
    </w:p>
    <w:p>
      <w:r>
        <w:t>初学者对 Agent 的典型表现：听过 ChatGPT、文心一言、智能客服、扫地机器人这些"会做事的程序"，把它们笼统称为"AI"；能背出"Agent = 智能体 = 能自主行动的AI"这种笼统定义；但说不清：Agent 跟普通程序、跟 ChatBot、跟大模型到底有什么本质区别；在新情境下（如"恒温器是 Agent 吗？""会写诗的 LLM 是 Agent 吗？"）无法做出有依据的判断。</w:t>
      </w:r>
    </w:p>
    <w:p>
      <w:pPr>
        <w:pStyle w:val="Heading2"/>
      </w:pPr>
      <w:r>
        <w:t>当前理解层次判定</w:t>
      </w:r>
    </w:p>
    <w:p>
      <w:r>
        <w:rPr>
          <w:rFonts w:ascii="Courier New" w:hAnsi="Courier New"/>
          <w:sz w:val="20"/>
        </w:rPr>
        <w:t>┌──────────────────────────────────────┐</w:t>
        <w:br/>
        <w:t>│              Agent                    │</w:t>
        <w:br/>
        <w:t>├──────────────────────────────────────┤</w:t>
        <w:br/>
        <w:t>│ 当前层次：存在论层（知道"有"，会背定义） │</w:t>
        <w:br/>
        <w:t>│ 目标层次：概念论层（独立判断 + 推理）   │</w:t>
        <w:br/>
        <w:t>│ 差距：从"记住"→"区分"→"判断" 三层跃迁 │</w:t>
        <w:br/>
        <w:t>└──────────────────────────────────────┘</w:t>
      </w:r>
    </w:p>
    <w:p>
      <w:pPr>
        <w:pStyle w:val="Heading2"/>
      </w:pPr>
      <w:r>
        <w:t>层次诊断详析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能回答的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不能回答的</w:t>
            </w:r>
          </w:p>
        </w:tc>
      </w:tr>
      <w:tr>
        <w:tc>
          <w:tcPr>
            <w:tcW w:type="dxa" w:w="2880"/>
          </w:tcPr>
          <w:p>
            <w:r>
              <w:t>存在论层（记忆）</w:t>
            </w:r>
          </w:p>
        </w:tc>
        <w:tc>
          <w:tcPr>
            <w:tcW w:type="dxa" w:w="2880"/>
          </w:tcPr>
          <w:p>
            <w:r>
              <w:t>"什么是Agent？" → "能自主行动的AI"</w:t>
            </w:r>
          </w:p>
        </w:tc>
        <w:tc>
          <w:tcPr>
            <w:tcW w:type="dxa" w:w="2880"/>
          </w:tcPr>
          <w:p>
            <w:r>
              <w:t>Agent和普通程序、和ChatBot有什么区别？</w:t>
            </w:r>
          </w:p>
        </w:tc>
      </w:tr>
      <w:tr>
        <w:tc>
          <w:tcPr>
            <w:tcW w:type="dxa" w:w="2880"/>
          </w:tcPr>
          <w:p>
            <w:r>
              <w:t>本质论层（关系）</w:t>
            </w:r>
          </w:p>
        </w:tc>
        <w:tc>
          <w:tcPr>
            <w:tcW w:type="dxa" w:w="2880"/>
          </w:tcPr>
          <w:p>
            <w:r>
              <w:t>已建立关系：AI、机器人、自动化</w:t>
            </w:r>
          </w:p>
        </w:tc>
        <w:tc>
          <w:tcPr>
            <w:tcW w:type="dxa" w:w="2880"/>
          </w:tcPr>
          <w:p>
            <w:r>
              <w:t>混淆 Agent vs ChatBot / 单一AI模型 / 自动脚本</w:t>
            </w:r>
          </w:p>
        </w:tc>
      </w:tr>
      <w:tr>
        <w:tc>
          <w:tcPr>
            <w:tcW w:type="dxa" w:w="2880"/>
          </w:tcPr>
          <w:p>
            <w:r>
              <w:t>概念论层（运用）</w:t>
            </w:r>
          </w:p>
        </w:tc>
        <w:tc>
          <w:tcPr>
            <w:tcW w:type="dxa" w:w="2880"/>
          </w:tcPr>
          <w:p>
            <w:r>
              <w:t>知道 ChatGPT、扫地机器人常被叫 Agent</w:t>
            </w:r>
          </w:p>
        </w:tc>
        <w:tc>
          <w:tcPr>
            <w:tcW w:type="dxa" w:w="2880"/>
          </w:tcPr>
          <w:p>
            <w:r>
              <w:t>恒温器是Agent吗？LLM是Agent吗？</w:t>
            </w:r>
          </w:p>
        </w:tc>
      </w:tr>
    </w:tbl>
    <w:p>
      <w:pPr>
        <w:pStyle w:val="Heading2"/>
      </w:pPr>
      <w:r>
        <w:t>核心问题诊断</w:t>
      </w:r>
    </w:p>
    <w:p>
      <w:r>
        <w:rPr>
          <w:b/>
          <w:color w:val="E65100"/>
        </w:rPr>
        <w:t>「影子」：</w:t>
      </w:r>
      <w:r>
        <w:t>把 Agent 当成"高级一点的程序"——能"自主"做事就叫 Agent，忽略了 Agent 的"感知-思考-行动"循环、自主性程度、目标导向这三个本质特征。</w:t>
      </w:r>
    </w:p>
    <w:p>
      <w:r>
        <w:rPr>
          <w:b/>
          <w:color w:val="6A1B9A"/>
        </w:rPr>
        <w:t>「突破口」：</w:t>
      </w:r>
      <w:r>
        <w:t>用【感知 → 思考 → 行动】三要素作为抓手，让学生从"会做事的程序"中识别 Agent，再引导他们判断"自主性 / 目标性 / 适应性"这三个维度的强弱。</w:t>
      </w:r>
    </w:p>
    <w:p>
      <w:r>
        <w:br w:type="page"/>
      </w:r>
    </w:p>
    <w:p>
      <w:pPr>
        <w:pStyle w:val="Heading1"/>
      </w:pPr>
      <w:r>
        <w:t>② 概念深度教学设计方案</w:t>
      </w:r>
    </w:p>
    <w:p>
      <w:pPr>
        <w:pStyle w:val="Heading2"/>
      </w:pPr>
      <w:r>
        <w:t>第一重：普遍性——提炼共同本质（约25分钟）</w:t>
      </w:r>
    </w:p>
    <w:p>
      <w:r>
        <w:rPr>
          <w:b/>
        </w:rPr>
        <w:t>教学目标：</w:t>
      </w:r>
      <w:r>
        <w:t>学生能从多个具体事例中，自己"发现" Agent 的共同本质——感知 → 决策 → 行动 的闭环系统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环节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教师活动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学生活动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设计意图</w:t>
            </w:r>
          </w:p>
        </w:tc>
      </w:tr>
      <w:tr>
        <w:tc>
          <w:tcPr>
            <w:tcW w:type="dxa" w:w="2160"/>
          </w:tcPr>
          <w:p>
            <w:r>
              <w:t>呈现多样事例</w:t>
            </w:r>
          </w:p>
        </w:tc>
        <w:tc>
          <w:tcPr>
            <w:tcW w:type="dxa" w:w="2160"/>
          </w:tcPr>
          <w:p>
            <w:r>
              <w:t>展示4个例子：扫地机器人 / 自动驾驶 / ChatGPT+工具调用 / AlphaGo</w:t>
            </w:r>
          </w:p>
        </w:tc>
        <w:tc>
          <w:tcPr>
            <w:tcW w:type="dxa" w:w="2160"/>
          </w:tcPr>
          <w:p>
            <w:r>
              <w:t>观察每个系统的输入和输出</w:t>
            </w:r>
          </w:p>
        </w:tc>
        <w:tc>
          <w:tcPr>
            <w:tcW w:type="dxa" w:w="2160"/>
          </w:tcPr>
          <w:p>
            <w:r>
              <w:t>丰富感性基础</w:t>
            </w:r>
          </w:p>
        </w:tc>
      </w:tr>
      <w:tr>
        <w:tc>
          <w:tcPr>
            <w:tcW w:type="dxa" w:w="2160"/>
          </w:tcPr>
          <w:p>
            <w:r>
              <w:t>引导比较</w:t>
            </w:r>
          </w:p>
        </w:tc>
        <w:tc>
          <w:tcPr>
            <w:tcW w:type="dxa" w:w="2160"/>
          </w:tcPr>
          <w:p>
            <w:r>
              <w:t>提问"这4个智能系统有什么共同的动作模式"？</w:t>
            </w:r>
          </w:p>
        </w:tc>
        <w:tc>
          <w:tcPr>
            <w:tcW w:type="dxa" w:w="2160"/>
          </w:tcPr>
          <w:p>
            <w:r>
              <w:t>分组讨论，列异同</w:t>
            </w:r>
          </w:p>
        </w:tc>
        <w:tc>
          <w:tcPr>
            <w:tcW w:type="dxa" w:w="2160"/>
          </w:tcPr>
          <w:p>
            <w:r>
              <w:t>为抽象做准备</w:t>
            </w:r>
          </w:p>
        </w:tc>
      </w:tr>
      <w:tr>
        <w:tc>
          <w:tcPr>
            <w:tcW w:type="dxa" w:w="2160"/>
          </w:tcPr>
          <w:p>
            <w:r>
              <w:t>提炼本质</w:t>
            </w:r>
          </w:p>
        </w:tc>
        <w:tc>
          <w:tcPr>
            <w:tcW w:type="dxa" w:w="2160"/>
          </w:tcPr>
          <w:p>
            <w:r>
              <w:t>引导学生归纳"感知环境→思考决策→采取行动→影响环境"</w:t>
            </w:r>
          </w:p>
        </w:tc>
        <w:tc>
          <w:tcPr>
            <w:tcW w:type="dxa" w:w="2160"/>
          </w:tcPr>
          <w:p>
            <w:r>
              <w:t>尝试用一句话描述 Agent 的"骨架"</w:t>
            </w:r>
          </w:p>
        </w:tc>
        <w:tc>
          <w:tcPr>
            <w:tcW w:type="dxa" w:w="2160"/>
          </w:tcPr>
          <w:p>
            <w:r>
              <w:t>完成第一次抽象</w:t>
            </w:r>
          </w:p>
        </w:tc>
      </w:tr>
    </w:tbl>
    <w:p>
      <w:r>
        <w:rPr>
          <w:b/>
          <w:color w:val="E65100"/>
        </w:rPr>
        <w:t>⚠️ 教师提醒：</w:t>
      </w:r>
      <w:r>
        <w:t>这一步不给定义，而是让学生从4个具体例子中自己看到共同模式。</w:t>
      </w:r>
    </w:p>
    <w:p>
      <w:pPr>
        <w:pStyle w:val="Heading2"/>
      </w:pPr>
      <w:r>
        <w:t>第二重：特殊性——展开内在分化（约30分钟）</w:t>
      </w:r>
    </w:p>
    <w:p>
      <w:r>
        <w:rPr>
          <w:b/>
        </w:rPr>
        <w:t>教学目标：</w:t>
      </w:r>
      <w:r>
        <w:t>学生理解 Agent 不是"铁板一块"，而是按自主性和内部复杂度分为5种类型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表现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适用情境</w:t>
            </w:r>
          </w:p>
        </w:tc>
        <w:tc>
          <w:tcPr>
            <w:tcW w:type="dxa" w:w="2160"/>
          </w:tcPr>
          <w:p>
            <w:r>
              <w:rPr>
                <w:b/>
                <w:color w:val="FFFFFF"/>
              </w:rPr>
              <w:t>智能"增量"</w:t>
            </w:r>
          </w:p>
        </w:tc>
      </w:tr>
      <w:tr>
        <w:tc>
          <w:tcPr>
            <w:tcW w:type="dxa" w:w="2160"/>
          </w:tcPr>
          <w:p>
            <w:r>
              <w:t>①简单反射型</w:t>
            </w:r>
          </w:p>
        </w:tc>
        <w:tc>
          <w:tcPr>
            <w:tcW w:type="dxa" w:w="2160"/>
          </w:tcPr>
          <w:p>
            <w:r>
              <w:t>当前感知 → 立即行动（if-then）</w:t>
            </w:r>
          </w:p>
        </w:tc>
        <w:tc>
          <w:tcPr>
            <w:tcW w:type="dxa" w:w="2160"/>
          </w:tcPr>
          <w:p>
            <w:r>
              <w:t>环境完全可预测（恒温器、自动门）</w:t>
            </w:r>
          </w:p>
        </w:tc>
        <w:tc>
          <w:tcPr>
            <w:tcW w:type="dxa" w:w="2160"/>
          </w:tcPr>
          <w:p>
            <w:r>
              <w:t>决策深度=0</w:t>
            </w:r>
          </w:p>
        </w:tc>
      </w:tr>
      <w:tr>
        <w:tc>
          <w:tcPr>
            <w:tcW w:type="dxa" w:w="2160"/>
          </w:tcPr>
          <w:p>
            <w:r>
              <w:t>②基于模型型</w:t>
            </w:r>
          </w:p>
        </w:tc>
        <w:tc>
          <w:tcPr>
            <w:tcW w:type="dxa" w:w="2160"/>
          </w:tcPr>
          <w:p>
            <w:r>
              <w:t>维护内部世界模型 → 推断状态 → 行动</w:t>
            </w:r>
          </w:p>
        </w:tc>
        <w:tc>
          <w:tcPr>
            <w:tcW w:type="dxa" w:w="2160"/>
          </w:tcPr>
          <w:p>
            <w:r>
              <w:t>环境部分可观测（扫地机器人记忆已清扫区）</w:t>
            </w:r>
          </w:p>
        </w:tc>
        <w:tc>
          <w:tcPr>
            <w:tcW w:type="dxa" w:w="2160"/>
          </w:tcPr>
          <w:p>
            <w:r>
              <w:t>引入记忆</w:t>
            </w:r>
          </w:p>
        </w:tc>
      </w:tr>
      <w:tr>
        <w:tc>
          <w:tcPr>
            <w:tcW w:type="dxa" w:w="2160"/>
          </w:tcPr>
          <w:p>
            <w:r>
              <w:t>③目标驱动型</w:t>
            </w:r>
          </w:p>
        </w:tc>
        <w:tc>
          <w:tcPr>
            <w:tcW w:type="dxa" w:w="2160"/>
          </w:tcPr>
          <w:p>
            <w:r>
              <w:t>规划如何达到目标 → 行动</w:t>
            </w:r>
          </w:p>
        </w:tc>
        <w:tc>
          <w:tcPr>
            <w:tcW w:type="dxa" w:w="2160"/>
          </w:tcPr>
          <w:p>
            <w:r>
              <w:t>需要多步达成目标（GPS导航）</w:t>
            </w:r>
          </w:p>
        </w:tc>
        <w:tc>
          <w:tcPr>
            <w:tcW w:type="dxa" w:w="2160"/>
          </w:tcPr>
          <w:p>
            <w:r>
              <w:t>引入规划</w:t>
            </w:r>
          </w:p>
        </w:tc>
      </w:tr>
      <w:tr>
        <w:tc>
          <w:tcPr>
            <w:tcW w:type="dxa" w:w="2160"/>
          </w:tcPr>
          <w:p>
            <w:r>
              <w:t>④效用驱动型</w:t>
            </w:r>
          </w:p>
        </w:tc>
        <w:tc>
          <w:tcPr>
            <w:tcW w:type="dxa" w:w="2160"/>
          </w:tcPr>
          <w:p>
            <w:r>
              <w:t>在多个目标间选择最优 → 行动</w:t>
            </w:r>
          </w:p>
        </w:tc>
        <w:tc>
          <w:tcPr>
            <w:tcW w:type="dxa" w:w="2160"/>
          </w:tcPr>
          <w:p>
            <w:r>
              <w:t>目标冲突（自动驾驶平衡速度与安全）</w:t>
            </w:r>
          </w:p>
        </w:tc>
        <w:tc>
          <w:tcPr>
            <w:tcW w:type="dxa" w:w="2160"/>
          </w:tcPr>
          <w:p>
            <w:r>
              <w:t>引入权衡</w:t>
            </w:r>
          </w:p>
        </w:tc>
      </w:tr>
      <w:tr>
        <w:tc>
          <w:tcPr>
            <w:tcW w:type="dxa" w:w="2160"/>
          </w:tcPr>
          <w:p>
            <w:r>
              <w:t>⑤学习型 Agent</w:t>
            </w:r>
          </w:p>
        </w:tc>
        <w:tc>
          <w:tcPr>
            <w:tcW w:type="dxa" w:w="2160"/>
          </w:tcPr>
          <w:p>
            <w:r>
              <w:t>通过反馈改进决策 → 行动</w:t>
            </w:r>
          </w:p>
        </w:tc>
        <w:tc>
          <w:tcPr>
            <w:tcW w:type="dxa" w:w="2160"/>
          </w:tcPr>
          <w:p>
            <w:r>
              <w:t>环境未知且会变化（AlphaGo）</w:t>
            </w:r>
          </w:p>
        </w:tc>
        <w:tc>
          <w:tcPr>
            <w:tcW w:type="dxa" w:w="2160"/>
          </w:tcPr>
          <w:p>
            <w:r>
              <w:t>引入自进化</w:t>
            </w:r>
          </w:p>
        </w:tc>
      </w:tr>
    </w:tbl>
    <w:p>
      <w:pPr>
        <w:pStyle w:val="Heading2"/>
      </w:pPr>
      <w:r>
        <w:t>第三重：个体性——创造性地运用（约25分钟）</w:t>
      </w:r>
    </w:p>
    <w:p>
      <w:r>
        <w:rPr>
          <w:b/>
        </w:rPr>
        <w:t>教学目标：</w:t>
      </w:r>
      <w:r>
        <w:t>学生面对从未见过的新情境，能独立判断"这个系统算不算 Agent？是哪种类型？</w:t>
      </w:r>
    </w:p>
    <w:p>
      <w:pPr>
        <w:pStyle w:val="ListNumber"/>
      </w:pPr>
      <w:r>
        <w:rPr>
          <w:b/>
          <w:color w:val="E65100"/>
        </w:rPr>
        <w:t>任务1（识别型）：</w:t>
      </w:r>
      <w:r>
        <w:t>恒温器——温度高于26℃就开空调，低于24℃就关。它是 Agent 吗？</w:t>
      </w:r>
    </w:p>
    <w:p>
      <w:pPr>
        <w:pStyle w:val="ListNumber"/>
      </w:pPr>
      <w:r>
        <w:rPr>
          <w:b/>
          <w:color w:val="E65100"/>
        </w:rPr>
        <w:t>任务2（论证型）：</w:t>
      </w:r>
      <w:r>
        <w:t>会写诗的 LLM——能写诗，但不能联网、不能记住之前的对话、不能调用工具。它是 Agent 吗？</w:t>
      </w:r>
    </w:p>
    <w:p>
      <w:pPr>
        <w:pStyle w:val="ListNumber"/>
      </w:pPr>
      <w:r>
        <w:rPr>
          <w:b/>
          <w:color w:val="E65100"/>
        </w:rPr>
        <w:t>任务3（分类型）：</w:t>
      </w:r>
      <w:r>
        <w:t>特斯拉 FSD 自动驾驶系统，应该归为哪一类 Agent？为什么？</w:t>
      </w:r>
    </w:p>
    <w:p>
      <w:pPr>
        <w:pStyle w:val="ListNumber"/>
      </w:pPr>
      <w:r>
        <w:rPr>
          <w:b/>
          <w:color w:val="E65100"/>
        </w:rPr>
        <w:t>任务4（创造型）：</w:t>
      </w:r>
      <w:r>
        <w:t>请你设计一个 Agent 解决图书馆找书问题。要求：明确它的感知、决策、行动分别是什么。</w:t>
      </w:r>
    </w:p>
    <w:p>
      <w:r>
        <w:br w:type="page"/>
      </w:r>
    </w:p>
    <w:p>
      <w:pPr>
        <w:pStyle w:val="Heading1"/>
      </w:pPr>
      <w:r>
        <w:t>③ 判断与推理训练设计</w:t>
      </w:r>
    </w:p>
    <w:p>
      <w:pPr>
        <w:pStyle w:val="Heading2"/>
      </w:pPr>
      <w:r>
        <w:t>判断四层次递进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质的判断</w:t>
            </w:r>
          </w:p>
        </w:tc>
        <w:tc>
          <w:tcPr>
            <w:tcW w:type="dxa" w:w="2880"/>
          </w:tcPr>
          <w:p>
            <w:r>
              <w:t>陈述直接可感性质</w:t>
            </w:r>
          </w:p>
        </w:tc>
        <w:tc>
          <w:tcPr>
            <w:tcW w:type="dxa" w:w="2880"/>
          </w:tcPr>
          <w:p>
            <w:r>
              <w:t>"扫地机器人是个能移动的小圆盘"</w:t>
            </w:r>
          </w:p>
        </w:tc>
      </w:tr>
      <w:tr>
        <w:tc>
          <w:tcPr>
            <w:tcW w:type="dxa" w:w="2880"/>
          </w:tcPr>
          <w:p>
            <w:r>
              <w:t>反思判断</w:t>
            </w:r>
          </w:p>
        </w:tc>
        <w:tc>
          <w:tcPr>
            <w:tcW w:type="dxa" w:w="2880"/>
          </w:tcPr>
          <w:p>
            <w:r>
              <w:t>在关系中理解</w:t>
            </w:r>
          </w:p>
        </w:tc>
        <w:tc>
          <w:tcPr>
            <w:tcW w:type="dxa" w:w="2880"/>
          </w:tcPr>
          <w:p>
            <w:r>
              <w:t>Agent比普通程序多了感知决策循环</w:t>
            </w:r>
          </w:p>
        </w:tc>
      </w:tr>
      <w:tr>
        <w:tc>
          <w:tcPr>
            <w:tcW w:type="dxa" w:w="2880"/>
          </w:tcPr>
          <w:p>
            <w:r>
              <w:t>必然判断</w:t>
            </w:r>
          </w:p>
        </w:tc>
        <w:tc>
          <w:tcPr>
            <w:tcW w:type="dxa" w:w="2880"/>
          </w:tcPr>
          <w:p>
            <w:r>
              <w:t>揭示内在本质</w:t>
            </w:r>
          </w:p>
        </w:tc>
        <w:tc>
          <w:tcPr>
            <w:tcW w:type="dxa" w:w="2880"/>
          </w:tcPr>
          <w:p>
            <w:r>
              <w:t>"AlphaGo属于学习型Agent"</w:t>
            </w:r>
          </w:p>
        </w:tc>
      </w:tr>
      <w:tr>
        <w:tc>
          <w:tcPr>
            <w:tcW w:type="dxa" w:w="2880"/>
          </w:tcPr>
          <w:p>
            <w:r>
              <w:t>概念判断</w:t>
            </w:r>
          </w:p>
        </w:tc>
        <w:tc>
          <w:tcPr>
            <w:tcW w:type="dxa" w:w="2880"/>
          </w:tcPr>
          <w:p>
            <w:r>
              <w:t>评价与论证</w:t>
            </w:r>
          </w:p>
        </w:tc>
        <w:tc>
          <w:tcPr>
            <w:tcW w:type="dxa" w:w="2880"/>
          </w:tcPr>
          <w:p>
            <w:r>
              <w:t>恒温器算Agent，但只是最简反射型</w:t>
            </w:r>
          </w:p>
        </w:tc>
      </w:tr>
    </w:tbl>
    <w:p>
      <w:pPr>
        <w:pStyle w:val="Heading2"/>
      </w:pPr>
      <w:r>
        <w:t>三段论还原训练</w:t>
      </w:r>
    </w:p>
    <w:p>
      <w:r>
        <w:t>范例：老师说"恒温器是 Agent"，请还原推理结构：</w:t>
      </w:r>
    </w:p>
    <w:p>
      <w:r>
        <w:rPr>
          <w:rFonts w:ascii="Courier New" w:hAnsi="Courier New"/>
          <w:sz w:val="20"/>
        </w:rPr>
        <w:t>大前提：所有具有"感知-决策-行动"闭环的系统都是 Agent</w:t>
        <w:br/>
        <w:t>小前提：恒温器能感知温度、决定开关、采取行动</w:t>
        <w:br/>
        <w:t>结论：所以恒温器是 Agent</w:t>
      </w:r>
    </w:p>
    <w:p>
      <w:pPr>
        <w:pStyle w:val="Heading2"/>
      </w:pPr>
      <w:r>
        <w:t>反例推理训练</w:t>
      </w:r>
    </w:p>
    <w:p>
      <w:r>
        <w:t>假设 Agent 概念不存在——即没有自主感知-决策-行动的程序——那么……</w:t>
      </w:r>
    </w:p>
    <w:p>
      <w:pPr>
        <w:pStyle w:val="ListBullet"/>
      </w:pPr>
      <w:r>
        <w:t>AI领域会怎样？（失去"具身智能"主线，强化学习不会诞生）</w:t>
      </w:r>
    </w:p>
    <w:p>
      <w:pPr>
        <w:pStyle w:val="ListBullet"/>
      </w:pPr>
      <w:r>
        <w:t>扫地机器人会变成什么？（变成"被遥控的吸尘器"）</w:t>
      </w:r>
    </w:p>
    <w:p>
      <w:pPr>
        <w:pStyle w:val="ListBullet"/>
      </w:pPr>
      <w:r>
        <w:t>哲学上的"行动者"概念会怎样？（失去计算机科学对应物）</w:t>
      </w:r>
    </w:p>
    <w:p>
      <w:r>
        <w:br w:type="page"/>
      </w:r>
    </w:p>
    <w:p>
      <w:pPr>
        <w:pStyle w:val="Heading1"/>
      </w:pPr>
      <w:r>
        <w:t>④ 评估工具</w:t>
      </w:r>
    </w:p>
    <w:p>
      <w:pPr>
        <w:pStyle w:val="Heading2"/>
      </w:pPr>
      <w:r>
        <w:t>学生自评（课后快速调查）</w:t>
      </w:r>
    </w:p>
    <w:p>
      <w:r>
        <w:t>1. 学完后，你能不能用一句话说出 Agent 到底是什么？</w:t>
      </w:r>
    </w:p>
    <w:p>
      <w:r>
        <w:rPr>
          <w:color w:val="909090"/>
        </w:rPr>
        <w:t>答：________________________</w:t>
      </w:r>
    </w:p>
    <w:p>
      <w:r>
        <w:t>2. 你能举出两个以上不同类型的 Agent 例子吗？</w:t>
      </w:r>
    </w:p>
    <w:p>
      <w:r>
        <w:rPr>
          <w:color w:val="909090"/>
        </w:rPr>
        <w:t>答：________________________</w:t>
      </w:r>
    </w:p>
    <w:p>
      <w:r>
        <w:t>3. 如果同桌问你"恒温器算不算 Agent"，你能说清楚理由吗？</w:t>
      </w:r>
    </w:p>
    <w:p>
      <w:r>
        <w:rPr>
          <w:color w:val="909090"/>
        </w:rPr>
        <w:t>答：________________________</w:t>
      </w:r>
    </w:p>
    <w:p>
      <w:r>
        <w:t>4. 你觉得你对 Agent 的理解，跟上课前有什么不一样？</w:t>
      </w:r>
    </w:p>
    <w:p>
      <w:r>
        <w:rPr>
          <w:color w:val="909090"/>
        </w:rPr>
        <w:t>答：________________________</w:t>
      </w:r>
    </w:p>
    <w:p>
      <w:pPr>
        <w:pStyle w:val="Heading2"/>
      </w:pPr>
      <w:r>
        <w:t>教师备课自检清单</w:t>
      </w:r>
    </w:p>
    <w:p>
      <w:pPr>
        <w:pStyle w:val="ListBullet"/>
      </w:pPr>
      <w:r>
        <w:t>☐ 是否清楚 Agent 的"普遍性本质"是"感知-决策-行动闭环"？</w:t>
      </w:r>
    </w:p>
    <w:p>
      <w:pPr>
        <w:pStyle w:val="ListBullet"/>
      </w:pPr>
      <w:r>
        <w:t>☐ 是否准备了至少 4 个不同情境的事例？</w:t>
      </w:r>
    </w:p>
    <w:p>
      <w:pPr>
        <w:pStyle w:val="ListBullet"/>
      </w:pPr>
      <w:r>
        <w:t>☐ 是否设计了让学生"自己发现"共同本质的环节？</w:t>
      </w:r>
    </w:p>
    <w:p>
      <w:pPr>
        <w:pStyle w:val="ListBullet"/>
      </w:pPr>
      <w:r>
        <w:t>☐ 是否了解 Agent 的 5 种类型及其差异？</w:t>
      </w:r>
    </w:p>
    <w:p>
      <w:pPr>
        <w:pStyle w:val="ListBullet"/>
      </w:pPr>
      <w:r>
        <w:t>☐ 是否准备了"边界争议"让学生独立判断？</w:t>
      </w:r>
    </w:p>
    <w:p>
      <w:pPr>
        <w:pStyle w:val="ListBullet"/>
      </w:pPr>
      <w:r>
        <w:t>☐ 是否设计了从"质的判断"到"概念判断"的递进训练？</w:t>
      </w:r>
    </w:p>
    <w:p/>
    <w:p>
      <w:pPr>
        <w:jc w:val="center"/>
      </w:pPr>
      <w:r>
        <w:rPr>
          <w:color w:val="909090"/>
          <w:sz w:val="18"/>
        </w:rPr>
        <w:t>本方案基于「概念深度教学」技能生成 · 适用学段：高中信息技术 / 大学通识 / 跨学科拓展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