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583" w:rsidRDefault="001F3583" w:rsidP="001F3583">
      <w:pPr>
        <w:bidi/>
      </w:pPr>
      <w:r>
        <w:rPr>
          <w:rFonts w:cs="Arial"/>
          <w:rtl/>
        </w:rPr>
        <w:t>حالا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به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کل پروژه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bookmarkStart w:id="0" w:name="_GoBack"/>
      <w:r>
        <w:t xml:space="preserve"># Global Competitive Moat Design  </w:t>
      </w:r>
    </w:p>
    <w:bookmarkEnd w:id="0"/>
    <w:p w:rsidR="001F3583" w:rsidRDefault="001F3583" w:rsidP="001F3583">
      <w:pPr>
        <w:bidi/>
      </w:pPr>
      <w:r>
        <w:rPr>
          <w:rFonts w:cs="Arial" w:hint="eastAsia"/>
          <w:rtl/>
        </w:rPr>
        <w:t>چگونه</w:t>
      </w:r>
      <w:r>
        <w:t xml:space="preserve"> BCGSP </w:t>
      </w:r>
      <w:r>
        <w:rPr>
          <w:rFonts w:cs="Arial"/>
          <w:rtl/>
        </w:rPr>
        <w:t xml:space="preserve">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**Strategic Intelligence Unicorn**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درست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نشود، هر شرکت</w:t>
      </w:r>
      <w:r>
        <w:t xml:space="preserve"> AI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محصول را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 xml:space="preserve">.  </w:t>
      </w:r>
    </w:p>
    <w:p w:rsidR="001F3583" w:rsidRDefault="001F3583" w:rsidP="001F3583">
      <w:pPr>
        <w:bidi/>
      </w:pPr>
      <w:r>
        <w:rPr>
          <w:rFonts w:cs="Arial" w:hint="eastAsia"/>
          <w:rtl/>
        </w:rPr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**موَت‌ها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ساختار</w:t>
      </w:r>
      <w:r>
        <w:rPr>
          <w:rFonts w:cs="Arial" w:hint="cs"/>
          <w:rtl/>
        </w:rPr>
        <w:t>ی</w:t>
      </w:r>
      <w:r>
        <w:t xml:space="preserve"> (Structural Moats)**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موفق معمولاً از **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نوع</w:t>
      </w:r>
      <w:r>
        <w:t xml:space="preserve"> Moat**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# 1. Data Moat (</w:t>
      </w:r>
      <w:r>
        <w:rPr>
          <w:rFonts w:cs="Arial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t>)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پلتفرم شما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**داده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شرکت‌ها** باشد</w:t>
      </w:r>
      <w:r>
        <w:t>.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اکثر</w:t>
      </w:r>
      <w:r>
        <w:rPr>
          <w:rFonts w:cs="Arial"/>
          <w:rtl/>
        </w:rPr>
        <w:t xml:space="preserve">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مشکل دارند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Data about strategy execution does not exist.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شما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 را جمع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 xml:space="preserve">##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### 1. Company Data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Industry</w:t>
      </w:r>
    </w:p>
    <w:p w:rsidR="001F3583" w:rsidRDefault="001F3583" w:rsidP="001F3583">
      <w:pPr>
        <w:bidi/>
      </w:pPr>
      <w:r>
        <w:t>Revenue</w:t>
      </w:r>
    </w:p>
    <w:p w:rsidR="001F3583" w:rsidRDefault="001F3583" w:rsidP="001F3583">
      <w:pPr>
        <w:bidi/>
      </w:pPr>
      <w:r>
        <w:t>Stage</w:t>
      </w:r>
    </w:p>
    <w:p w:rsidR="001F3583" w:rsidRDefault="001F3583" w:rsidP="001F3583">
      <w:pPr>
        <w:bidi/>
      </w:pPr>
      <w:r>
        <w:t>Team</w:t>
      </w:r>
    </w:p>
    <w:p w:rsidR="001F3583" w:rsidRDefault="001F3583" w:rsidP="001F3583">
      <w:pPr>
        <w:bidi/>
      </w:pPr>
      <w:r>
        <w:t>Business model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### 2. Diagnostic Data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Strategic score</w:t>
      </w:r>
    </w:p>
    <w:p w:rsidR="001F3583" w:rsidRDefault="001F3583" w:rsidP="001F3583">
      <w:pPr>
        <w:bidi/>
      </w:pPr>
      <w:r>
        <w:t>Dimension scores</w:t>
      </w:r>
    </w:p>
    <w:p w:rsidR="001F3583" w:rsidRDefault="001F3583" w:rsidP="001F3583">
      <w:pPr>
        <w:bidi/>
      </w:pPr>
      <w:r>
        <w:t>Risks</w:t>
      </w:r>
    </w:p>
    <w:p w:rsidR="001F3583" w:rsidRDefault="001F3583" w:rsidP="001F3583">
      <w:pPr>
        <w:bidi/>
      </w:pPr>
      <w:r>
        <w:t>Strengths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### 3. Strategy Execution Data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Which strategies were implemented</w:t>
      </w:r>
    </w:p>
    <w:p w:rsidR="001F3583" w:rsidRDefault="001F3583" w:rsidP="001F3583">
      <w:pPr>
        <w:bidi/>
      </w:pPr>
      <w:r>
        <w:t>Timeline</w:t>
      </w:r>
    </w:p>
    <w:p w:rsidR="001F3583" w:rsidRDefault="001F3583" w:rsidP="001F3583">
      <w:pPr>
        <w:bidi/>
      </w:pPr>
      <w:r>
        <w:lastRenderedPageBreak/>
        <w:t>Budget</w:t>
      </w:r>
    </w:p>
    <w:p w:rsidR="001F3583" w:rsidRDefault="001F3583" w:rsidP="001F3583">
      <w:pPr>
        <w:bidi/>
      </w:pPr>
      <w:r>
        <w:t>Team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### 4. Outcome Data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Revenue growth</w:t>
      </w:r>
    </w:p>
    <w:p w:rsidR="001F3583" w:rsidRDefault="001F3583" w:rsidP="001F3583">
      <w:pPr>
        <w:bidi/>
      </w:pPr>
      <w:r>
        <w:t>Customer growth</w:t>
      </w:r>
    </w:p>
    <w:p w:rsidR="001F3583" w:rsidRDefault="001F3583" w:rsidP="001F3583">
      <w:pPr>
        <w:bidi/>
      </w:pPr>
      <w:r>
        <w:t>Profitability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## Strategic Learning Loop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هزاران شرکت از پلتفرم استفاده کنند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Strategy</w:t>
      </w:r>
    </w:p>
    <w:p w:rsidR="001F3583" w:rsidRDefault="001F3583" w:rsidP="001F3583">
      <w:pPr>
        <w:bidi/>
      </w:pPr>
      <w:r>
        <w:t>↓</w:t>
      </w:r>
    </w:p>
    <w:p w:rsidR="001F3583" w:rsidRDefault="001F3583" w:rsidP="001F3583">
      <w:pPr>
        <w:bidi/>
      </w:pPr>
      <w:r>
        <w:t>Execution</w:t>
      </w:r>
    </w:p>
    <w:p w:rsidR="001F3583" w:rsidRDefault="001F3583" w:rsidP="001F3583">
      <w:pPr>
        <w:bidi/>
      </w:pPr>
      <w:r>
        <w:t>↓</w:t>
      </w:r>
    </w:p>
    <w:p w:rsidR="001F3583" w:rsidRDefault="001F3583" w:rsidP="001F3583">
      <w:pPr>
        <w:bidi/>
      </w:pPr>
      <w:r>
        <w:t>Outcome</w:t>
      </w:r>
    </w:p>
    <w:p w:rsidR="001F3583" w:rsidRDefault="001F3583" w:rsidP="001F3583">
      <w:pPr>
        <w:bidi/>
      </w:pPr>
      <w:r>
        <w:t>↓</w:t>
      </w:r>
    </w:p>
    <w:p w:rsidR="001F3583" w:rsidRDefault="001F3583" w:rsidP="001F3583">
      <w:pPr>
        <w:bidi/>
      </w:pPr>
      <w:r>
        <w:lastRenderedPageBreak/>
        <w:t>Learning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Which strategies actually work.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رقبا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**غ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</w:t>
      </w:r>
      <w:r>
        <w:rPr>
          <w:rFonts w:cs="Arial"/>
          <w:rtl/>
        </w:rPr>
        <w:t xml:space="preserve">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است</w:t>
      </w:r>
      <w:r>
        <w:t>.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# 2. Strategy Knowledge Graph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بخش</w:t>
      </w:r>
      <w:r>
        <w:rPr>
          <w:rFonts w:cs="Arial"/>
          <w:rtl/>
        </w:rPr>
        <w:t xml:space="preserve"> دوم موَت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**Graph of Global Strategic Knowledge**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گراف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Nodes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Industry</w:t>
      </w:r>
    </w:p>
    <w:p w:rsidR="001F3583" w:rsidRDefault="001F3583" w:rsidP="001F3583">
      <w:pPr>
        <w:bidi/>
      </w:pPr>
      <w:r>
        <w:t>Problem</w:t>
      </w:r>
    </w:p>
    <w:p w:rsidR="001F3583" w:rsidRDefault="001F3583" w:rsidP="001F3583">
      <w:pPr>
        <w:bidi/>
      </w:pPr>
      <w:r>
        <w:t>Strategy</w:t>
      </w:r>
    </w:p>
    <w:p w:rsidR="001F3583" w:rsidRDefault="001F3583" w:rsidP="001F3583">
      <w:pPr>
        <w:bidi/>
      </w:pPr>
      <w:r>
        <w:t>Capability</w:t>
      </w:r>
    </w:p>
    <w:p w:rsidR="001F3583" w:rsidRDefault="001F3583" w:rsidP="001F3583">
      <w:pPr>
        <w:bidi/>
      </w:pPr>
      <w:r>
        <w:t>KPI</w:t>
      </w:r>
    </w:p>
    <w:p w:rsidR="001F3583" w:rsidRDefault="001F3583" w:rsidP="001F3583">
      <w:pPr>
        <w:bidi/>
      </w:pPr>
      <w:r>
        <w:lastRenderedPageBreak/>
        <w:t>Outcome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Edges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 xml:space="preserve">problem </w:t>
      </w:r>
      <w:proofErr w:type="spellStart"/>
      <w:r>
        <w:t>solved_by</w:t>
      </w:r>
      <w:proofErr w:type="spellEnd"/>
      <w:r>
        <w:t xml:space="preserve"> strategy</w:t>
      </w:r>
    </w:p>
    <w:p w:rsidR="001F3583" w:rsidRDefault="001F3583" w:rsidP="001F3583">
      <w:pPr>
        <w:bidi/>
      </w:pPr>
      <w:r>
        <w:t>strategy improves KPI</w:t>
      </w:r>
    </w:p>
    <w:p w:rsidR="001F3583" w:rsidRDefault="001F3583" w:rsidP="001F3583">
      <w:pPr>
        <w:bidi/>
      </w:pPr>
      <w:r>
        <w:t>strategy requires capability</w:t>
      </w:r>
    </w:p>
    <w:p w:rsidR="001F3583" w:rsidRDefault="001F3583" w:rsidP="001F3583">
      <w:pPr>
        <w:bidi/>
      </w:pPr>
      <w:r>
        <w:t xml:space="preserve">strategy </w:t>
      </w:r>
      <w:proofErr w:type="spellStart"/>
      <w:r>
        <w:t>conflicts_with</w:t>
      </w:r>
      <w:proofErr w:type="spellEnd"/>
      <w:r>
        <w:t xml:space="preserve"> strategy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گذشت زمان گراف غن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SaaS companies</w:t>
      </w:r>
    </w:p>
    <w:p w:rsidR="001F3583" w:rsidRDefault="001F3583" w:rsidP="001F3583">
      <w:pPr>
        <w:bidi/>
      </w:pPr>
      <w:r>
        <w:t>Series A stage</w:t>
      </w:r>
    </w:p>
    <w:p w:rsidR="001F3583" w:rsidRDefault="001F3583" w:rsidP="001F3583">
      <w:pPr>
        <w:bidi/>
      </w:pPr>
      <w:r>
        <w:t>with weak sales process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داند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Top 3 strategies with highest success rate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# 3. Network Effects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شما **سه شبکه**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## SME Network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هرچه</w:t>
      </w:r>
      <w:r>
        <w:rPr>
          <w:rFonts w:cs="Arial"/>
          <w:rtl/>
        </w:rPr>
        <w:t xml:space="preserve">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more data</w:t>
      </w:r>
    </w:p>
    <w:p w:rsidR="001F3583" w:rsidRDefault="001F3583" w:rsidP="001F3583">
      <w:pPr>
        <w:bidi/>
      </w:pPr>
      <w:r>
        <w:t>better recommendations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## Consultant Network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مشاوران</w:t>
      </w:r>
      <w:r>
        <w:rPr>
          <w:rFonts w:cs="Arial"/>
          <w:rtl/>
        </w:rPr>
        <w:t xml:space="preserve"> وارد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projects</w:t>
      </w:r>
    </w:p>
    <w:p w:rsidR="001F3583" w:rsidRDefault="001F3583" w:rsidP="001F3583">
      <w:pPr>
        <w:bidi/>
      </w:pPr>
      <w:r>
        <w:t>implementation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lastRenderedPageBreak/>
        <w:t>و</w:t>
      </w:r>
      <w:r>
        <w:rPr>
          <w:rFonts w:cs="Arial"/>
          <w:rtl/>
        </w:rPr>
        <w:t xml:space="preserve"> داده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## Investor Network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وارد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deal flow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 xml:space="preserve">###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More SMEs</w:t>
      </w:r>
    </w:p>
    <w:p w:rsidR="001F3583" w:rsidRDefault="001F3583" w:rsidP="001F3583">
      <w:pPr>
        <w:bidi/>
      </w:pPr>
      <w:r>
        <w:t>→ More Data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More Data</w:t>
      </w:r>
    </w:p>
    <w:p w:rsidR="001F3583" w:rsidRDefault="001F3583" w:rsidP="001F3583">
      <w:pPr>
        <w:bidi/>
      </w:pPr>
      <w:r>
        <w:t>→ Better AI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Better AI</w:t>
      </w:r>
    </w:p>
    <w:p w:rsidR="001F3583" w:rsidRDefault="001F3583" w:rsidP="001F3583">
      <w:pPr>
        <w:bidi/>
      </w:pPr>
      <w:r>
        <w:t>→ More SMEs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</w:t>
      </w:r>
      <w:r>
        <w:t xml:space="preserve"> **Flywheel** </w:t>
      </w:r>
      <w:r>
        <w:rPr>
          <w:rFonts w:cs="Arial"/>
          <w:rtl/>
        </w:rPr>
        <w:t>است</w:t>
      </w:r>
      <w:r>
        <w:t>.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lastRenderedPageBreak/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# 4. Benchmarking Moat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**بزرگ‌تر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t xml:space="preserve"> Benchmark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SME</w:t>
      </w:r>
      <w:r>
        <w:rPr>
          <w:rFonts w:cs="Arial"/>
          <w:rtl/>
        </w:rPr>
        <w:t>ها** شود</w:t>
      </w:r>
      <w:r>
        <w:t>.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مثال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</w:t>
      </w:r>
      <w:r>
        <w:t xml:space="preserve"> SaaS </w:t>
      </w:r>
      <w:r>
        <w:rPr>
          <w:rFonts w:cs="Arial"/>
          <w:rtl/>
        </w:rPr>
        <w:t>وارد پلتفرم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Your sales efficiency is</w:t>
      </w:r>
    </w:p>
    <w:p w:rsidR="001F3583" w:rsidRDefault="001F3583" w:rsidP="001F3583">
      <w:pPr>
        <w:bidi/>
      </w:pPr>
      <w:r>
        <w:t>40% below top quartile companies.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Your CAC is 2x industry benchmark.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Benchmark</w:t>
      </w:r>
      <w:r>
        <w:rPr>
          <w:rFonts w:cs="Arial"/>
          <w:rtl/>
        </w:rPr>
        <w:t>ها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ارزشمند هستند</w:t>
      </w:r>
      <w:r>
        <w:t>.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lastRenderedPageBreak/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# 5. AI Strategy Model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چند سال داده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rPr>
          <w:rFonts w:cs="Arial"/>
          <w:rtl/>
        </w:rPr>
        <w:t xml:space="preserve"> ساخت</w:t>
      </w:r>
      <w:r>
        <w:t>.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## Strategy Success Prediction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Probability that strategy will work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Pricing change</w:t>
      </w:r>
    </w:p>
    <w:p w:rsidR="001F3583" w:rsidRDefault="001F3583" w:rsidP="001F3583">
      <w:pPr>
        <w:bidi/>
      </w:pPr>
      <w:r>
        <w:t>Success probability: 63%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## Strategic Risk Model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lastRenderedPageBreak/>
        <w:t>مدل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شکست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Risk of stagnation</w:t>
      </w:r>
    </w:p>
    <w:p w:rsidR="001F3583" w:rsidRDefault="001F3583" w:rsidP="001F3583">
      <w:pPr>
        <w:bidi/>
      </w:pPr>
      <w:r>
        <w:t>Risk of cash crisis</w:t>
      </w:r>
    </w:p>
    <w:p w:rsidR="001F3583" w:rsidRDefault="001F3583" w:rsidP="001F3583">
      <w:pPr>
        <w:bidi/>
      </w:pPr>
      <w:r>
        <w:t>Risk of market loss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# 6. Platform Expansion Strategy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کورن</w:t>
      </w:r>
      <w:r>
        <w:rPr>
          <w:rFonts w:cs="Arial"/>
          <w:rtl/>
        </w:rPr>
        <w:t>**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بازار را گسترش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## Phase 1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SME Strategy Platform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Startups</w:t>
      </w:r>
    </w:p>
    <w:p w:rsidR="001F3583" w:rsidRDefault="001F3583" w:rsidP="001F3583">
      <w:pPr>
        <w:bidi/>
      </w:pPr>
      <w:r>
        <w:t>SMEs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lastRenderedPageBreak/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## Phase 2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SME Operating System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اضافه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Strategy</w:t>
      </w:r>
    </w:p>
    <w:p w:rsidR="001F3583" w:rsidRDefault="001F3583" w:rsidP="001F3583">
      <w:pPr>
        <w:bidi/>
      </w:pPr>
      <w:r>
        <w:t>Execution</w:t>
      </w:r>
    </w:p>
    <w:p w:rsidR="001F3583" w:rsidRDefault="001F3583" w:rsidP="001F3583">
      <w:pPr>
        <w:bidi/>
      </w:pPr>
      <w:r>
        <w:t>KPI</w:t>
      </w:r>
    </w:p>
    <w:p w:rsidR="001F3583" w:rsidRDefault="001F3583" w:rsidP="001F3583">
      <w:pPr>
        <w:bidi/>
      </w:pPr>
      <w:r>
        <w:t>Growth tools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## Phase 3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Global Strategy Intelligence Platform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SMEs</w:t>
      </w:r>
    </w:p>
    <w:p w:rsidR="001F3583" w:rsidRDefault="001F3583" w:rsidP="001F3583">
      <w:pPr>
        <w:bidi/>
      </w:pPr>
      <w:r>
        <w:lastRenderedPageBreak/>
        <w:t>Consultants</w:t>
      </w:r>
    </w:p>
    <w:p w:rsidR="001F3583" w:rsidRDefault="001F3583" w:rsidP="001F3583">
      <w:pPr>
        <w:bidi/>
      </w:pPr>
      <w:r>
        <w:t>Investors</w:t>
      </w:r>
    </w:p>
    <w:p w:rsidR="001F3583" w:rsidRDefault="001F3583" w:rsidP="001F3583">
      <w:pPr>
        <w:bidi/>
      </w:pPr>
      <w:r>
        <w:t>Banks</w:t>
      </w:r>
    </w:p>
    <w:p w:rsidR="001F3583" w:rsidRDefault="001F3583" w:rsidP="001F3583">
      <w:pPr>
        <w:bidi/>
      </w:pPr>
      <w:r>
        <w:t>Governments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# 7. TAM (Total Addressable Market)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بزرگ است</w:t>
      </w:r>
      <w:r>
        <w:t>.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 xml:space="preserve">### SMEs </w:t>
      </w:r>
      <w:r>
        <w:rPr>
          <w:rFonts w:cs="Arial"/>
          <w:rtl/>
        </w:rPr>
        <w:t>جهان</w:t>
      </w:r>
      <w:r>
        <w:rPr>
          <w:rFonts w:cs="Arial" w:hint="cs"/>
          <w:rtl/>
        </w:rPr>
        <w:t>ی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حدود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400M SMEs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فقط 1% استفاده کنند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4M companies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 xml:space="preserve">### </w:t>
      </w:r>
      <w:r>
        <w:rPr>
          <w:rFonts w:cs="Arial"/>
          <w:rtl/>
        </w:rPr>
        <w:t>درآمد</w:t>
      </w:r>
      <w:r>
        <w:t xml:space="preserve"> SaaS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فرض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$50 / month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درآمد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4M × $50 × 12</w:t>
      </w:r>
    </w:p>
    <w:p w:rsidR="001F3583" w:rsidRDefault="001F3583" w:rsidP="001F3583">
      <w:pPr>
        <w:bidi/>
      </w:pPr>
      <w:r>
        <w:t>= $2.4B ARR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### Marketplace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5% پروژه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consulting deals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درآمد</w:t>
      </w:r>
      <w:r>
        <w:rPr>
          <w:rFonts w:cs="Arial"/>
          <w:rtl/>
        </w:rPr>
        <w:t xml:space="preserve"> پلتفرم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lastRenderedPageBreak/>
        <w:t>15% commission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### Investor deals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2–5% success fee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# 8. Why This Can Become a Unicorn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چند</w:t>
      </w:r>
      <w:r>
        <w:rPr>
          <w:rFonts w:cs="Arial"/>
          <w:rtl/>
        </w:rPr>
        <w:t xml:space="preserve"> عامل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## Market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بزرگ</w:t>
      </w:r>
      <w:r>
        <w:t>.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## Pain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SME</w:t>
      </w:r>
      <w:r>
        <w:rPr>
          <w:rFonts w:cs="Arial"/>
          <w:rtl/>
        </w:rPr>
        <w:t>ها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**ه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ابزار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ندارند</w:t>
      </w:r>
      <w:r>
        <w:t>**.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lastRenderedPageBreak/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## Data Advantage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گذشت زمان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Strategy Data Moat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## Network Effects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طرف بازار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SMEs</w:t>
      </w:r>
    </w:p>
    <w:p w:rsidR="001F3583" w:rsidRDefault="001F3583" w:rsidP="001F3583">
      <w:pPr>
        <w:bidi/>
      </w:pPr>
      <w:r>
        <w:t>Consultants</w:t>
      </w:r>
    </w:p>
    <w:p w:rsidR="001F3583" w:rsidRDefault="001F3583" w:rsidP="001F3583">
      <w:pPr>
        <w:bidi/>
      </w:pPr>
      <w:r>
        <w:t>Investors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## AI Intelligence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lastRenderedPageBreak/>
        <w:t>Strategic Brain for SMEs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 xml:space="preserve"># 9. Vision </w:t>
      </w:r>
      <w:r>
        <w:rPr>
          <w:rFonts w:cs="Arial"/>
          <w:rtl/>
        </w:rPr>
        <w:t>نها</w:t>
      </w:r>
      <w:r>
        <w:rPr>
          <w:rFonts w:cs="Arial" w:hint="cs"/>
          <w:rtl/>
        </w:rPr>
        <w:t>یی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Bloomberg for Business Strategy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proofErr w:type="spellStart"/>
      <w:r>
        <w:t>Palantir</w:t>
      </w:r>
      <w:proofErr w:type="spellEnd"/>
      <w:r>
        <w:t xml:space="preserve"> for SME Strategy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 xml:space="preserve"># 10. </w:t>
      </w:r>
      <w:r>
        <w:rPr>
          <w:rFonts w:cs="Arial"/>
          <w:rtl/>
        </w:rPr>
        <w:t>ارزش بالقوه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موفق شود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  <w:r>
        <w:t>ARR: $200M+</w:t>
      </w:r>
    </w:p>
    <w:p w:rsidR="001F3583" w:rsidRDefault="001F3583" w:rsidP="001F3583">
      <w:pPr>
        <w:bidi/>
      </w:pPr>
      <w:r>
        <w:t>Valuation: $2B–$5B</w:t>
      </w:r>
    </w:p>
    <w:p w:rsidR="001F3583" w:rsidRDefault="001F3583" w:rsidP="001F3583">
      <w:pPr>
        <w:bidi/>
      </w:pPr>
      <w:r>
        <w:t>```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>---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**واقعاً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موفق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نه**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t xml:space="preserve"> **Go-To-Market Strategy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لانچ</w:t>
      </w:r>
      <w:r>
        <w:t xml:space="preserve"> BCGSP**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مشخص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1F3583" w:rsidRDefault="001F3583" w:rsidP="001F3583">
      <w:pPr>
        <w:bidi/>
      </w:pPr>
    </w:p>
    <w:p w:rsidR="001F3583" w:rsidRDefault="001F3583" w:rsidP="001F3583">
      <w:pPr>
        <w:bidi/>
      </w:pPr>
      <w:r>
        <w:t xml:space="preserve">- </w:t>
      </w:r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چه کسان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هستند</w:t>
      </w:r>
      <w:r>
        <w:t xml:space="preserve">  </w:t>
      </w:r>
    </w:p>
    <w:p w:rsidR="001F3583" w:rsidRDefault="001F3583" w:rsidP="001F3583">
      <w:pPr>
        <w:bidi/>
      </w:pPr>
      <w:r>
        <w:t xml:space="preserve">- </w:t>
      </w:r>
      <w:r>
        <w:rPr>
          <w:rFonts w:cs="Arial"/>
          <w:rtl/>
        </w:rPr>
        <w:t>چگونه 100 شرکت اول جذب شوند</w:t>
      </w:r>
      <w:r>
        <w:t xml:space="preserve">  </w:t>
      </w:r>
    </w:p>
    <w:p w:rsidR="001F3583" w:rsidRDefault="001F3583" w:rsidP="001F3583">
      <w:pPr>
        <w:bidi/>
      </w:pPr>
      <w:r>
        <w:t xml:space="preserve">- </w:t>
      </w:r>
      <w:r>
        <w:rPr>
          <w:rFonts w:cs="Arial"/>
          <w:rtl/>
        </w:rPr>
        <w:t>چگونه</w:t>
      </w:r>
      <w:r>
        <w:t xml:space="preserve"> Product-Led Growth </w:t>
      </w:r>
      <w:r>
        <w:rPr>
          <w:rFonts w:cs="Arial"/>
          <w:rtl/>
        </w:rPr>
        <w:t>ساخته شود</w:t>
      </w:r>
      <w:r>
        <w:t xml:space="preserve">  </w:t>
      </w:r>
    </w:p>
    <w:p w:rsidR="001F3583" w:rsidRDefault="001F3583" w:rsidP="001F3583">
      <w:pPr>
        <w:bidi/>
      </w:pPr>
      <w:r>
        <w:t xml:space="preserve">- </w:t>
      </w:r>
      <w:r>
        <w:rPr>
          <w:rFonts w:cs="Arial"/>
          <w:rtl/>
        </w:rPr>
        <w:t>چگونه به **10,000</w:t>
      </w:r>
      <w:r>
        <w:t xml:space="preserve"> SME** </w:t>
      </w:r>
      <w:r>
        <w:rPr>
          <w:rFonts w:cs="Arial"/>
          <w:rtl/>
        </w:rPr>
        <w:t>برس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 </w:t>
      </w:r>
    </w:p>
    <w:p w:rsidR="001F3583" w:rsidRDefault="001F3583" w:rsidP="001F3583">
      <w:pPr>
        <w:bidi/>
      </w:pPr>
    </w:p>
    <w:p w:rsidR="003B37F9" w:rsidRDefault="001F3583" w:rsidP="001F358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در استارتاپ‌ها معمولاً **از خود محصول مهم‌تر است</w:t>
      </w:r>
      <w:r>
        <w:t>**.</w:t>
      </w:r>
    </w:p>
    <w:sectPr w:rsidR="003B3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583"/>
    <w:rsid w:val="001F3583"/>
    <w:rsid w:val="003B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1A245D-D8C9-4A9A-A357-E02DA38AA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698</Words>
  <Characters>3983</Characters>
  <Application>Microsoft Office Word</Application>
  <DocSecurity>0</DocSecurity>
  <Lines>33</Lines>
  <Paragraphs>9</Paragraphs>
  <ScaleCrop>false</ScaleCrop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2026-03-08T02:57:00Z</dcterms:created>
  <dcterms:modified xsi:type="dcterms:W3CDTF">2026-03-08T02:58:00Z</dcterms:modified>
</cp:coreProperties>
</file>