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مرحله **</w:t>
      </w:r>
      <w:r>
        <w:rPr>
          <w:rFonts w:cs="Arial"/>
          <w:rtl/>
          <w:lang w:bidi="fa-IR"/>
        </w:rPr>
        <w:t xml:space="preserve">۳: </w:t>
      </w:r>
      <w:bookmarkStart w:id="0" w:name="_GoBack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در بازار جهان</w:t>
      </w:r>
      <w:r>
        <w:rPr>
          <w:rFonts w:cs="Arial" w:hint="cs"/>
          <w:rtl/>
        </w:rPr>
        <w:t>ی</w:t>
      </w:r>
      <w:bookmarkEnd w:id="0"/>
      <w:r>
        <w:t>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بر اساس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عامل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اندازه بازار</w:t>
      </w:r>
      <w:r>
        <w:t xml:space="preserve"> (TAM/SAM/SOM)  </w:t>
      </w: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رقبا</w:t>
      </w:r>
      <w:r>
        <w:t xml:space="preserve">  </w:t>
      </w: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 </w:t>
      </w: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قدرت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بازار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نوع پلتفرم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در تقاطع **سه بازار بزرگ** قرار دارد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Strategy Consulting Market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اندازه</w:t>
      </w:r>
      <w:r>
        <w:rPr>
          <w:rFonts w:cs="Arial"/>
          <w:rtl/>
        </w:rPr>
        <w:t xml:space="preserve"> بازار جهان</w:t>
      </w:r>
      <w:r>
        <w:rPr>
          <w:rFonts w:cs="Arial" w:hint="cs"/>
          <w:rtl/>
        </w:rPr>
        <w:t>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**$350B </w:t>
      </w:r>
      <w:r>
        <w:rPr>
          <w:rFonts w:cs="Arial"/>
          <w:rtl/>
        </w:rPr>
        <w:t>در سال</w:t>
      </w:r>
      <w:r>
        <w:t>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- McKinsey</w:t>
      </w:r>
    </w:p>
    <w:p w:rsidR="00FA345F" w:rsidRDefault="00FA345F" w:rsidP="00FA345F">
      <w:pPr>
        <w:bidi/>
      </w:pPr>
      <w:r>
        <w:t>- BCG</w:t>
      </w:r>
    </w:p>
    <w:p w:rsidR="00FA345F" w:rsidRDefault="00FA345F" w:rsidP="00FA345F">
      <w:pPr>
        <w:bidi/>
      </w:pPr>
      <w:r>
        <w:t>- Bain</w:t>
      </w:r>
    </w:p>
    <w:p w:rsidR="00FA345F" w:rsidRDefault="00FA345F" w:rsidP="00FA345F">
      <w:pPr>
        <w:bidi/>
      </w:pPr>
      <w:r>
        <w:t>- Deloitte</w:t>
      </w:r>
    </w:p>
    <w:p w:rsidR="00FA345F" w:rsidRDefault="00FA345F" w:rsidP="00FA345F">
      <w:pPr>
        <w:bidi/>
      </w:pPr>
      <w:r>
        <w:lastRenderedPageBreak/>
        <w:t>- Accenture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 مشکل دارد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گران</w:t>
      </w: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کند</w:t>
      </w: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پلتفرم‌ها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 پروژه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کنند</w:t>
      </w:r>
      <w:r>
        <w:t>**.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Business Software (SME Tools)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نرم‌افزارها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حدود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**$700B**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- CRM</w:t>
      </w:r>
    </w:p>
    <w:p w:rsidR="00FA345F" w:rsidRDefault="00FA345F" w:rsidP="00FA345F">
      <w:pPr>
        <w:bidi/>
      </w:pPr>
      <w:r>
        <w:t>- ERP</w:t>
      </w:r>
    </w:p>
    <w:p w:rsidR="00FA345F" w:rsidRDefault="00FA345F" w:rsidP="00FA345F">
      <w:pPr>
        <w:bidi/>
      </w:pPr>
      <w:r>
        <w:t>- Strategy tools</w:t>
      </w:r>
    </w:p>
    <w:p w:rsidR="00FA345F" w:rsidRDefault="00FA345F" w:rsidP="00FA345F">
      <w:pPr>
        <w:bidi/>
      </w:pPr>
      <w:r>
        <w:lastRenderedPageBreak/>
        <w:t>- analytics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Startup &amp; SME Support Platforms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استارتاپ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حدود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**$80B**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مثال‌ها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 xml:space="preserve">- </w:t>
      </w:r>
      <w:proofErr w:type="spellStart"/>
      <w:r>
        <w:t>Strategyzer</w:t>
      </w:r>
      <w:proofErr w:type="spellEnd"/>
    </w:p>
    <w:p w:rsidR="00FA345F" w:rsidRDefault="00FA345F" w:rsidP="00FA345F">
      <w:pPr>
        <w:bidi/>
      </w:pPr>
      <w:r>
        <w:t xml:space="preserve">- </w:t>
      </w:r>
      <w:proofErr w:type="spellStart"/>
      <w:r>
        <w:t>LivePlan</w:t>
      </w:r>
      <w:proofErr w:type="spellEnd"/>
    </w:p>
    <w:p w:rsidR="00FA345F" w:rsidRDefault="00FA345F" w:rsidP="00FA345F">
      <w:pPr>
        <w:bidi/>
      </w:pPr>
      <w:r>
        <w:t xml:space="preserve">- </w:t>
      </w:r>
      <w:proofErr w:type="spellStart"/>
      <w:r>
        <w:t>GrowthWheel</w:t>
      </w:r>
      <w:proofErr w:type="spellEnd"/>
    </w:p>
    <w:p w:rsidR="00FA345F" w:rsidRDefault="00FA345F" w:rsidP="00FA345F">
      <w:pPr>
        <w:bidi/>
      </w:pPr>
      <w:r>
        <w:t>- Causal</w:t>
      </w:r>
    </w:p>
    <w:p w:rsidR="00FA345F" w:rsidRDefault="00FA345F" w:rsidP="00FA345F">
      <w:pPr>
        <w:bidi/>
      </w:pPr>
      <w:r>
        <w:t>- Notion business tools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بازار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دسترس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حدود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400</w:t>
      </w:r>
      <w:r>
        <w:t>M SME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**1٪** آن‌ها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بالقوه باشند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4</w:t>
      </w:r>
      <w:r>
        <w:t>M business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سالانه فقط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$100</w:t>
      </w:r>
      <w:r>
        <w:t xml:space="preserve"> subscription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پرداخت</w:t>
      </w:r>
      <w:r>
        <w:rPr>
          <w:rFonts w:cs="Arial"/>
          <w:rtl/>
        </w:rPr>
        <w:t xml:space="preserve"> کنند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Market = $400M/year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$300</w:t>
      </w:r>
      <w:r>
        <w:t xml:space="preserve"> / year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باشد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Market = $1.2B/year</w:t>
      </w:r>
    </w:p>
    <w:p w:rsidR="00FA345F" w:rsidRDefault="00FA345F" w:rsidP="00FA345F">
      <w:pPr>
        <w:bidi/>
        <w:rPr>
          <w:rtl/>
        </w:rPr>
      </w:pPr>
      <w:r>
        <w:lastRenderedPageBreak/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شما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مشخص است که چند مدل درآمد ممکن است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SaaS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اشتراک</w:t>
      </w:r>
      <w:r>
        <w:rPr>
          <w:rFonts w:cs="Arial"/>
          <w:rtl/>
        </w:rPr>
        <w:t xml:space="preserve"> ماهانه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$20</w:t>
      </w:r>
      <w:r>
        <w:t xml:space="preserve"> – $50 / month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Premium Consulting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$200</w:t>
      </w:r>
      <w:r>
        <w:t xml:space="preserve"> – $1000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Investor Readiness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  <w:r>
        <w:rPr>
          <w:rFonts w:cs="Arial"/>
          <w:rtl/>
        </w:rPr>
        <w:t>$500</w:t>
      </w:r>
      <w:r>
        <w:t xml:space="preserve"> – $3000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### Marketplace (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)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اتصال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startup ↔ investor</w:t>
      </w:r>
    </w:p>
    <w:p w:rsidR="00FA345F" w:rsidRDefault="00FA345F" w:rsidP="00FA345F">
      <w:pPr>
        <w:bidi/>
      </w:pPr>
      <w:r>
        <w:t>startup ↔ consultant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کارمزد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رقبا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نمونه واقع</w:t>
      </w:r>
      <w:r>
        <w:rPr>
          <w:rFonts w:cs="Arial" w:hint="cs"/>
          <w:rtl/>
        </w:rPr>
        <w:t>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 xml:space="preserve">### </w:t>
      </w:r>
      <w:proofErr w:type="spellStart"/>
      <w:r>
        <w:t>Strategyzer</w:t>
      </w:r>
      <w:proofErr w:type="spellEnd"/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t xml:space="preserve"> Business Model Canvas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شرکت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**$100M+**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 xml:space="preserve">### </w:t>
      </w:r>
      <w:proofErr w:type="spellStart"/>
      <w:r>
        <w:t>LivePlan</w:t>
      </w:r>
      <w:proofErr w:type="spellEnd"/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نس</w:t>
      </w:r>
      <w:r>
        <w:rPr>
          <w:rFonts w:cs="Arial"/>
          <w:rtl/>
        </w:rPr>
        <w:t xml:space="preserve"> پلن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1</w:t>
      </w:r>
      <w:r>
        <w:t>M users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ده‌ها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 xml:space="preserve">### </w:t>
      </w:r>
      <w:proofErr w:type="spellStart"/>
      <w:r>
        <w:t>GrowthWheel</w:t>
      </w:r>
      <w:proofErr w:type="spellEnd"/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SME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چند کشور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بالقوه پروژه شما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تفاوت مهم دارد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Diagnosis</w:t>
      </w:r>
    </w:p>
    <w:p w:rsidR="00FA345F" w:rsidRDefault="00FA345F" w:rsidP="00FA345F">
      <w:pPr>
        <w:bidi/>
      </w:pPr>
      <w:r>
        <w:t>Strategy</w:t>
      </w:r>
    </w:p>
    <w:p w:rsidR="00FA345F" w:rsidRDefault="00FA345F" w:rsidP="00FA345F">
      <w:pPr>
        <w:bidi/>
      </w:pPr>
      <w:r>
        <w:t>Roadmap</w:t>
      </w:r>
    </w:p>
    <w:p w:rsidR="00FA345F" w:rsidRDefault="00FA345F" w:rsidP="00FA345F">
      <w:pPr>
        <w:bidi/>
      </w:pPr>
      <w:r>
        <w:t>Investment readiness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رقبا فقط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planning tool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هستند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نه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lastRenderedPageBreak/>
        <w:t>```</w:t>
      </w:r>
    </w:p>
    <w:p w:rsidR="00FA345F" w:rsidRDefault="00FA345F" w:rsidP="00FA345F">
      <w:pPr>
        <w:bidi/>
      </w:pPr>
      <w:r>
        <w:t>decision engine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ارزش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موفق شود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کوچک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10</w:t>
      </w:r>
      <w:r>
        <w:t>k users</w:t>
      </w:r>
    </w:p>
    <w:p w:rsidR="00FA345F" w:rsidRDefault="00FA345F" w:rsidP="00FA345F">
      <w:pPr>
        <w:bidi/>
      </w:pPr>
      <w:r>
        <w:rPr>
          <w:rFonts w:cs="Arial"/>
          <w:rtl/>
        </w:rPr>
        <w:t>$20</w:t>
      </w:r>
      <w:r>
        <w:t>/month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$2.4</w:t>
      </w:r>
      <w:r>
        <w:t>M/year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شرکت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$10</w:t>
      </w:r>
      <w:r>
        <w:t>M – $20M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lastRenderedPageBreak/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متوسط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100</w:t>
      </w:r>
      <w:r>
        <w:t>k users</w:t>
      </w:r>
    </w:p>
    <w:p w:rsidR="00FA345F" w:rsidRDefault="00FA345F" w:rsidP="00FA345F">
      <w:pPr>
        <w:bidi/>
      </w:pPr>
      <w:r>
        <w:rPr>
          <w:rFonts w:cs="Arial"/>
          <w:rtl/>
        </w:rPr>
        <w:t>$20</w:t>
      </w:r>
      <w:r>
        <w:t>/month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$24</w:t>
      </w:r>
      <w:r>
        <w:t>M/year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$150</w:t>
      </w:r>
      <w:r>
        <w:t>M – $300M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بزرگ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1</w:t>
      </w:r>
      <w:r>
        <w:t>M users</w:t>
      </w:r>
    </w:p>
    <w:p w:rsidR="00FA345F" w:rsidRDefault="00FA345F" w:rsidP="00FA345F">
      <w:pPr>
        <w:bidi/>
      </w:pPr>
      <w:r>
        <w:rPr>
          <w:rFonts w:cs="Arial"/>
          <w:rtl/>
        </w:rPr>
        <w:t>$20</w:t>
      </w:r>
      <w:r>
        <w:t>/month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$240</w:t>
      </w:r>
      <w:r>
        <w:t>M/year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$1</w:t>
      </w:r>
      <w:r>
        <w:t>B+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چالش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Trust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کسب‌وکارها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باور کنند که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lastRenderedPageBreak/>
        <w:t>```</w:t>
      </w:r>
    </w:p>
    <w:p w:rsidR="00FA345F" w:rsidRDefault="00FA345F" w:rsidP="00FA345F">
      <w:pPr>
        <w:bidi/>
        <w:rPr>
          <w:rtl/>
        </w:rPr>
      </w:pPr>
      <w:r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بدهد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نقاط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شما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شود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Dataset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t>10</w:t>
      </w:r>
      <w:r>
        <w:t>k – 100k business cases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Verticalization</w:t>
      </w:r>
      <w:proofErr w:type="spellEnd"/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مختلف جدا شود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- SaaS</w:t>
      </w:r>
    </w:p>
    <w:p w:rsidR="00FA345F" w:rsidRDefault="00FA345F" w:rsidP="00FA345F">
      <w:pPr>
        <w:bidi/>
      </w:pPr>
      <w:r>
        <w:t>- Retail</w:t>
      </w:r>
    </w:p>
    <w:p w:rsidR="00FA345F" w:rsidRDefault="00FA345F" w:rsidP="00FA345F">
      <w:pPr>
        <w:bidi/>
      </w:pPr>
      <w:r>
        <w:t>- Manufacturing</w:t>
      </w:r>
    </w:p>
    <w:p w:rsidR="00FA345F" w:rsidRDefault="00FA345F" w:rsidP="00FA345F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خدمات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Community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شبکه بسازد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consultants</w:t>
      </w:r>
    </w:p>
    <w:p w:rsidR="00FA345F" w:rsidRDefault="00FA345F" w:rsidP="00FA345F">
      <w:pPr>
        <w:bidi/>
      </w:pPr>
      <w:r>
        <w:t>investors</w:t>
      </w:r>
    </w:p>
    <w:p w:rsidR="00FA345F" w:rsidRDefault="00FA345F" w:rsidP="00FA345F">
      <w:pPr>
        <w:bidi/>
      </w:pPr>
      <w:r>
        <w:t>founders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سوم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شما در بازار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 که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t>TAM ≈ $100B+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درست اجرا شود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ارزش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</w:pPr>
      <w:r>
        <w:rPr>
          <w:rFonts w:cs="Arial"/>
          <w:rtl/>
        </w:rPr>
        <w:lastRenderedPageBreak/>
        <w:t>$100</w:t>
      </w:r>
      <w:r>
        <w:t>M → $1B</w:t>
      </w:r>
    </w:p>
    <w:p w:rsidR="00FA345F" w:rsidRDefault="00FA345F" w:rsidP="00FA345F">
      <w:pPr>
        <w:bidi/>
        <w:rPr>
          <w:rtl/>
        </w:rPr>
      </w:pPr>
      <w:r>
        <w:t>```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دارد</w:t>
      </w:r>
      <w:r>
        <w:t>.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---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**مرحله چهارم (مهم‌تر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>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واقعاً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نه؟</w:t>
      </w:r>
      <w:r>
        <w:t>**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صادقانه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:</w:t>
      </w:r>
    </w:p>
    <w:p w:rsidR="00FA345F" w:rsidRDefault="00FA345F" w:rsidP="00FA345F">
      <w:pPr>
        <w:bidi/>
        <w:rPr>
          <w:rtl/>
        </w:rPr>
      </w:pPr>
    </w:p>
    <w:p w:rsidR="00FA345F" w:rsidRDefault="00FA345F" w:rsidP="00FA345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شما جلوتر از بازار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FA345F" w:rsidRDefault="00FA345F" w:rsidP="00FA345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ممکن است شکست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</w:p>
    <w:p w:rsidR="00CD756B" w:rsidRDefault="00FA345F" w:rsidP="00FA345F">
      <w:pPr>
        <w:bidi/>
      </w:pPr>
      <w:r>
        <w:rPr>
          <w:rFonts w:cs="Arial"/>
          <w:rtl/>
        </w:rPr>
        <w:t>-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در سطح **</w:t>
      </w:r>
      <w:r>
        <w:t xml:space="preserve">Silicon Valley** </w:t>
      </w:r>
      <w:r>
        <w:rPr>
          <w:rFonts w:cs="Arial"/>
          <w:rtl/>
        </w:rPr>
        <w:t>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نه.</w:t>
      </w:r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45F"/>
    <w:rsid w:val="00CD756B"/>
    <w:rsid w:val="00FA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4DF55-2B0F-4D2E-85CE-E910169C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2026-03-07T13:50:00Z</dcterms:created>
  <dcterms:modified xsi:type="dcterms:W3CDTF">2026-03-07T13:51:00Z</dcterms:modified>
</cp:coreProperties>
</file>