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1EB" w:rsidRDefault="008541EB" w:rsidP="008541EB">
      <w:pPr>
        <w:bidi/>
        <w:rPr>
          <w:rtl/>
        </w:rPr>
      </w:pPr>
      <w:bookmarkStart w:id="0" w:name="_GoBack"/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**هسته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(Strategic AI Engine)** </w:t>
      </w:r>
      <w:r>
        <w:rPr>
          <w:rFonts w:cs="Arial"/>
          <w:rtl/>
        </w:rPr>
        <w:t>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اگر درست ساخته شود، پلتفرم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انجام دهد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هدف</w:t>
      </w:r>
      <w:r>
        <w:t xml:space="preserve"> Strategic AI Engine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دهد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برنامه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خام کسب‌وکار →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اقدام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هوش مصنوع</w:t>
      </w:r>
      <w:r>
        <w:rPr>
          <w:rFonts w:cs="Arial" w:hint="cs"/>
          <w:rtl/>
        </w:rPr>
        <w:t>ی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معمولاً</w:t>
      </w:r>
      <w:r>
        <w:rPr>
          <w:rFonts w:cs="Arial"/>
          <w:rtl/>
        </w:rPr>
        <w:t xml:space="preserve"> از پنج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rPr>
          <w:rFonts w:cs="Arial"/>
          <w:rtl/>
        </w:rPr>
        <w:t>1</w:t>
      </w:r>
      <w:r>
        <w:t xml:space="preserve">. Data Ingestion Layer  </w:t>
      </w:r>
    </w:p>
    <w:p w:rsidR="008541EB" w:rsidRDefault="008541EB" w:rsidP="008541EB">
      <w:pPr>
        <w:bidi/>
      </w:pPr>
      <w:r>
        <w:rPr>
          <w:rFonts w:cs="Arial"/>
          <w:rtl/>
        </w:rPr>
        <w:t>2</w:t>
      </w:r>
      <w:r>
        <w:t xml:space="preserve">. Business Understanding Layer  </w:t>
      </w:r>
    </w:p>
    <w:p w:rsidR="008541EB" w:rsidRDefault="008541EB" w:rsidP="008541EB">
      <w:pPr>
        <w:bidi/>
      </w:pPr>
      <w:r>
        <w:rPr>
          <w:rFonts w:cs="Arial"/>
          <w:rtl/>
        </w:rPr>
        <w:t>3</w:t>
      </w:r>
      <w:r>
        <w:t xml:space="preserve">. Strategic Analysis Engine  </w:t>
      </w:r>
    </w:p>
    <w:p w:rsidR="008541EB" w:rsidRDefault="008541EB" w:rsidP="008541EB">
      <w:pPr>
        <w:bidi/>
      </w:pPr>
      <w:r>
        <w:rPr>
          <w:rFonts w:cs="Arial"/>
          <w:rtl/>
        </w:rPr>
        <w:t>4</w:t>
      </w:r>
      <w:r>
        <w:t xml:space="preserve">. Recommendation Engine  </w:t>
      </w:r>
    </w:p>
    <w:p w:rsidR="008541EB" w:rsidRDefault="008541EB" w:rsidP="008541EB">
      <w:pPr>
        <w:bidi/>
      </w:pPr>
      <w:r>
        <w:rPr>
          <w:rFonts w:cs="Arial"/>
          <w:rtl/>
        </w:rPr>
        <w:t>5</w:t>
      </w:r>
      <w:r>
        <w:t>. Learning System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 xml:space="preserve"> (Data Ingestion)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اطلاعات کسب‌وکار را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شامل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پرسشنامه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8541EB" w:rsidRDefault="008541EB" w:rsidP="008541EB">
      <w:pPr>
        <w:bidi/>
      </w:pPr>
      <w:r>
        <w:rPr>
          <w:rFonts w:hint="eastAsia"/>
        </w:rPr>
        <w:t>•</w:t>
      </w:r>
      <w:r>
        <w:t xml:space="preserve"> CRM  </w:t>
      </w:r>
    </w:p>
    <w:p w:rsidR="008541EB" w:rsidRDefault="008541EB" w:rsidP="008541E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فروش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رفتار مشتر</w:t>
      </w:r>
      <w:r>
        <w:rPr>
          <w:rFonts w:cs="Arial" w:hint="cs"/>
          <w:rtl/>
        </w:rPr>
        <w:t>ی</w:t>
      </w:r>
      <w:r>
        <w:t xml:space="preserve">  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 ماهانه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تعداد مشتر</w:t>
      </w:r>
      <w:r>
        <w:rPr>
          <w:rFonts w:cs="Arial" w:hint="cs"/>
          <w:rtl/>
        </w:rPr>
        <w:t>ی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نرخ بازگشت مشتر</w:t>
      </w:r>
      <w:r>
        <w:rPr>
          <w:rFonts w:cs="Arial" w:hint="cs"/>
          <w:rtl/>
        </w:rPr>
        <w:t>ی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 xml:space="preserve"> (CAC)  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  <w:r>
        <w:t xml:space="preserve">  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وارد</w:t>
      </w:r>
      <w:r>
        <w:t xml:space="preserve"> **Business Data Model**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lastRenderedPageBreak/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درک کسب‌وکار</w:t>
      </w:r>
      <w:r>
        <w:t xml:space="preserve"> (Business Understanding)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Business Model Canvas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 xml:space="preserve">- Value proposition  </w:t>
      </w:r>
    </w:p>
    <w:p w:rsidR="008541EB" w:rsidRDefault="008541EB" w:rsidP="008541EB">
      <w:pPr>
        <w:bidi/>
      </w:pPr>
      <w:r>
        <w:t xml:space="preserve">- Customer segments  </w:t>
      </w:r>
    </w:p>
    <w:p w:rsidR="008541EB" w:rsidRDefault="008541EB" w:rsidP="008541EB">
      <w:pPr>
        <w:bidi/>
      </w:pPr>
      <w:r>
        <w:t xml:space="preserve">- Channels  </w:t>
      </w:r>
    </w:p>
    <w:p w:rsidR="008541EB" w:rsidRDefault="008541EB" w:rsidP="008541EB">
      <w:pPr>
        <w:bidi/>
      </w:pPr>
      <w:r>
        <w:t xml:space="preserve">- Revenue streams  </w:t>
      </w:r>
    </w:p>
    <w:p w:rsidR="008541EB" w:rsidRDefault="008541EB" w:rsidP="008541EB">
      <w:pPr>
        <w:bidi/>
      </w:pPr>
      <w:r>
        <w:t>- Cost structure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Market Position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 xml:space="preserve">Leader  </w:t>
      </w:r>
    </w:p>
    <w:p w:rsidR="008541EB" w:rsidRDefault="008541EB" w:rsidP="008541EB">
      <w:pPr>
        <w:bidi/>
      </w:pPr>
      <w:r>
        <w:t xml:space="preserve">Challenger  </w:t>
      </w:r>
    </w:p>
    <w:p w:rsidR="008541EB" w:rsidRDefault="008541EB" w:rsidP="008541EB">
      <w:pPr>
        <w:bidi/>
      </w:pPr>
      <w:r>
        <w:t>Niche player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Analysis Engine)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از چند مدل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### 1. Competitive Analysis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رقابت با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Porter Five Forces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قدرت رقبا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قدرت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قدرت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### 2. Capability Analysis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سازمان با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Resource-Based View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سوالات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وجود دارد؟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منابع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8541EB" w:rsidRDefault="008541EB" w:rsidP="008541E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### 3. Growth Constraint Analysis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 xml:space="preserve"> گلوگاه رشد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محصول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بازار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### 4. Financial Health Analysis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 xml:space="preserve">- Gross margin  </w:t>
      </w:r>
    </w:p>
    <w:p w:rsidR="008541EB" w:rsidRDefault="008541EB" w:rsidP="008541EB">
      <w:pPr>
        <w:bidi/>
      </w:pPr>
      <w:r>
        <w:t xml:space="preserve">- CAC / LTV  </w:t>
      </w:r>
    </w:p>
    <w:p w:rsidR="008541EB" w:rsidRDefault="008541EB" w:rsidP="008541EB">
      <w:pPr>
        <w:bidi/>
      </w:pPr>
      <w:r>
        <w:t xml:space="preserve">- Burn rate  </w:t>
      </w:r>
    </w:p>
    <w:p w:rsidR="008541EB" w:rsidRDefault="008541EB" w:rsidP="008541EB">
      <w:pPr>
        <w:bidi/>
      </w:pPr>
      <w:r>
        <w:t xml:space="preserve">- Runway  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 xml:space="preserve"> (Scoring System)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 xml:space="preserve">Market Score  </w:t>
      </w:r>
    </w:p>
    <w:p w:rsidR="008541EB" w:rsidRDefault="008541EB" w:rsidP="008541EB">
      <w:pPr>
        <w:bidi/>
      </w:pPr>
      <w:r>
        <w:t xml:space="preserve">Product Score  </w:t>
      </w:r>
    </w:p>
    <w:p w:rsidR="008541EB" w:rsidRDefault="008541EB" w:rsidP="008541EB">
      <w:pPr>
        <w:bidi/>
      </w:pPr>
      <w:r>
        <w:t xml:space="preserve">Operations Score  </w:t>
      </w:r>
    </w:p>
    <w:p w:rsidR="008541EB" w:rsidRDefault="008541EB" w:rsidP="008541EB">
      <w:pPr>
        <w:bidi/>
      </w:pPr>
      <w:r>
        <w:t xml:space="preserve">Finance Score  </w:t>
      </w:r>
    </w:p>
    <w:p w:rsidR="008541EB" w:rsidRDefault="008541EB" w:rsidP="008541EB">
      <w:pPr>
        <w:bidi/>
      </w:pPr>
      <w:r>
        <w:t xml:space="preserve">Growth Score  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نمونه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Score = weighted sum of indicators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 xml:space="preserve">Market Score =  </w:t>
      </w:r>
    </w:p>
    <w:p w:rsidR="008541EB" w:rsidRDefault="008541EB" w:rsidP="008541EB">
      <w:pPr>
        <w:bidi/>
      </w:pPr>
      <w:r>
        <w:rPr>
          <w:rFonts w:cs="Arial"/>
          <w:rtl/>
        </w:rPr>
        <w:t>0.4</w:t>
      </w:r>
      <w:r>
        <w:t xml:space="preserve"> × market growth  </w:t>
      </w:r>
    </w:p>
    <w:p w:rsidR="008541EB" w:rsidRDefault="008541EB" w:rsidP="008541EB">
      <w:pPr>
        <w:bidi/>
      </w:pPr>
      <w:r>
        <w:rPr>
          <w:rFonts w:cs="Arial"/>
          <w:rtl/>
        </w:rPr>
        <w:t>0.3</w:t>
      </w:r>
      <w:r>
        <w:t xml:space="preserve"> × competition intensity  </w:t>
      </w:r>
    </w:p>
    <w:p w:rsidR="008541EB" w:rsidRDefault="008541EB" w:rsidP="008541EB">
      <w:pPr>
        <w:bidi/>
      </w:pPr>
      <w:r>
        <w:rPr>
          <w:rFonts w:cs="Arial"/>
          <w:rtl/>
        </w:rPr>
        <w:t>0.3</w:t>
      </w:r>
      <w:r>
        <w:t xml:space="preserve"> × customer demand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Business Readiness Score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0 تا 100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موتور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(Recommendation Engine)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است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rPr>
          <w:rFonts w:cs="Arial"/>
          <w:rtl/>
        </w:rPr>
        <w:t>1</w:t>
      </w:r>
      <w:r>
        <w:t xml:space="preserve">. Rule-based strategy models  </w:t>
      </w:r>
    </w:p>
    <w:p w:rsidR="008541EB" w:rsidRDefault="008541EB" w:rsidP="008541EB">
      <w:pPr>
        <w:bidi/>
      </w:pPr>
      <w:r>
        <w:rPr>
          <w:rFonts w:cs="Arial"/>
          <w:rtl/>
        </w:rPr>
        <w:t>2</w:t>
      </w:r>
      <w:r>
        <w:t xml:space="preserve">. Machine learning  </w:t>
      </w:r>
    </w:p>
    <w:p w:rsidR="008541EB" w:rsidRDefault="008541EB" w:rsidP="008541EB">
      <w:pPr>
        <w:bidi/>
      </w:pPr>
      <w:r>
        <w:rPr>
          <w:rFonts w:cs="Arial"/>
          <w:rtl/>
        </w:rPr>
        <w:t>3</w:t>
      </w:r>
      <w:r>
        <w:t>. LLM reasoning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اگر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market growth </w:t>
      </w:r>
      <w:r>
        <w:rPr>
          <w:rFonts w:cs="Arial"/>
          <w:rtl/>
        </w:rPr>
        <w:t>بالا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competition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t xml:space="preserve">  </w:t>
      </w:r>
    </w:p>
    <w:p w:rsidR="008541EB" w:rsidRDefault="008541EB" w:rsidP="008541EB">
      <w:pPr>
        <w:bidi/>
        <w:rPr>
          <w:rtl/>
        </w:rPr>
      </w:pPr>
      <w:r>
        <w:t xml:space="preserve">product fit </w:t>
      </w:r>
      <w:r>
        <w:rPr>
          <w:rFonts w:cs="Arial"/>
          <w:rtl/>
        </w:rPr>
        <w:t>متوسط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lastRenderedPageBreak/>
        <w:t xml:space="preserve">→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Aggressive Market Expansion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نقشه راه</w:t>
      </w:r>
      <w:r>
        <w:t xml:space="preserve"> (Strategy Roadmap Generator)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Roadmap 90 days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اول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اصلاح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دوم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تست کانال فروش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سوم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lastRenderedPageBreak/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(Learning System)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داده‌ها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کسب‌وکار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چه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زمان **هوشمندتر شود</w:t>
      </w:r>
      <w:r>
        <w:t>**.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درست ساخته شود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</w:pPr>
      <w:r>
        <w:t>**AI Strategy Brain**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هزاران</w:t>
      </w:r>
      <w:r>
        <w:t xml:space="preserve"> SME </w:t>
      </w:r>
      <w:r>
        <w:rPr>
          <w:rFonts w:cs="Arial"/>
          <w:rtl/>
        </w:rPr>
        <w:t>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</w:p>
    <w:p w:rsidR="008541EB" w:rsidRDefault="008541EB" w:rsidP="008541E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شکست کسب‌وکار را کاهش دهد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 چون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داده</w:t>
      </w:r>
      <w:r>
        <w:t xml:space="preserve"> + AI +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---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مهم‌تر است را 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بدهم</w:t>
      </w:r>
      <w:r>
        <w:t>:</w:t>
      </w:r>
    </w:p>
    <w:p w:rsidR="008541EB" w:rsidRDefault="008541EB" w:rsidP="008541EB">
      <w:pPr>
        <w:bidi/>
        <w:rPr>
          <w:rtl/>
        </w:rPr>
      </w:pPr>
    </w:p>
    <w:p w:rsidR="008541EB" w:rsidRDefault="008541EB" w:rsidP="008541EB">
      <w:pPr>
        <w:bidi/>
        <w:rPr>
          <w:rtl/>
        </w:rPr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“تشخ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</w:t>
      </w:r>
      <w:proofErr w:type="gramStart"/>
      <w:r>
        <w:rPr>
          <w:rFonts w:cs="Arial"/>
          <w:rtl/>
        </w:rPr>
        <w:t>کسب‌وکار</w:t>
      </w:r>
      <w:r>
        <w:t>”*</w:t>
      </w:r>
      <w:proofErr w:type="gramEnd"/>
      <w:r>
        <w:t xml:space="preserve">*  </w:t>
      </w:r>
    </w:p>
    <w:p w:rsidR="00CD756B" w:rsidRDefault="008541EB" w:rsidP="008541EB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حال حاضر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هم به‌خوب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ندارند.</w:t>
      </w:r>
      <w:bookmarkEnd w:id="0"/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49"/>
    <w:rsid w:val="00802549"/>
    <w:rsid w:val="008541EB"/>
    <w:rsid w:val="00C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80BDD-F822-4E38-8F50-88D2445A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2026-03-07T13:25:00Z</dcterms:created>
  <dcterms:modified xsi:type="dcterms:W3CDTF">2026-03-07T13:27:00Z</dcterms:modified>
</cp:coreProperties>
</file>