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42D4" w:rsidRDefault="004042D4" w:rsidP="004042D4">
      <w:pPr>
        <w:bidi/>
        <w:rPr>
          <w:rtl/>
        </w:rPr>
      </w:pPr>
      <w:r>
        <w:rPr>
          <w:rFonts w:cs="Arial"/>
          <w:rtl/>
        </w:rPr>
        <w:t>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bookmarkStart w:id="0" w:name="_GoBack"/>
      <w:r>
        <w:rPr>
          <w:rFonts w:cs="Arial"/>
          <w:rtl/>
        </w:rPr>
        <w:t>پلتفرم را از حالت مفهوم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</w:t>
      </w:r>
      <w:r>
        <w:t xml:space="preserve"> **</w:t>
      </w:r>
      <w:bookmarkEnd w:id="0"/>
      <w:r>
        <w:t xml:space="preserve">Product Architecture**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مشخص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از چه **ماژول‌ها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>** تشک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همان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معمار نرم‌افزار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لازم دارد</w:t>
      </w:r>
      <w:r>
        <w:t>.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ادامه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ماژولار حدود </w:t>
      </w:r>
      <w:r>
        <w:rPr>
          <w:rFonts w:cs="Arial"/>
          <w:rtl/>
          <w:lang w:bidi="fa-IR"/>
        </w:rPr>
        <w:t>۴۵</w:t>
      </w:r>
      <w:r>
        <w:rPr>
          <w:rFonts w:cs="Arial"/>
          <w:rtl/>
        </w:rPr>
        <w:t xml:space="preserve"> ماژول**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 شما ارائه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دهم</w:t>
      </w:r>
      <w:r>
        <w:t>.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  <w:rPr>
          <w:rtl/>
        </w:rPr>
      </w:pPr>
      <w:r>
        <w:t>---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</w:pPr>
      <w:r>
        <w:t># 1. User &amp; Platform Management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کاربران است</w:t>
      </w:r>
      <w:r>
        <w:t>.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  <w:rPr>
          <w:rtl/>
        </w:rPr>
      </w:pPr>
      <w:r>
        <w:rPr>
          <w:rFonts w:cs="Arial" w:hint="eastAsia"/>
          <w:rtl/>
        </w:rPr>
        <w:t>ماژول‌ها</w:t>
      </w:r>
      <w:r>
        <w:t>: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</w:pPr>
      <w:r>
        <w:rPr>
          <w:rFonts w:cs="Arial"/>
          <w:rtl/>
        </w:rPr>
        <w:t>1</w:t>
      </w:r>
      <w:r>
        <w:t xml:space="preserve">. User Registration  </w:t>
      </w:r>
    </w:p>
    <w:p w:rsidR="004042D4" w:rsidRDefault="004042D4" w:rsidP="004042D4">
      <w:pPr>
        <w:bidi/>
      </w:pPr>
      <w:r>
        <w:rPr>
          <w:rFonts w:cs="Arial"/>
          <w:rtl/>
        </w:rPr>
        <w:t>2</w:t>
      </w:r>
      <w:r>
        <w:t xml:space="preserve">. Identity Verification (KYC)  </w:t>
      </w:r>
    </w:p>
    <w:p w:rsidR="004042D4" w:rsidRDefault="004042D4" w:rsidP="004042D4">
      <w:pPr>
        <w:bidi/>
      </w:pPr>
      <w:r>
        <w:rPr>
          <w:rFonts w:cs="Arial"/>
          <w:rtl/>
        </w:rPr>
        <w:t>3</w:t>
      </w:r>
      <w:r>
        <w:t xml:space="preserve">. Role Management  </w:t>
      </w:r>
    </w:p>
    <w:p w:rsidR="004042D4" w:rsidRDefault="004042D4" w:rsidP="004042D4">
      <w:pPr>
        <w:bidi/>
      </w:pPr>
      <w:r>
        <w:rPr>
          <w:rFonts w:cs="Arial"/>
          <w:rtl/>
        </w:rPr>
        <w:t>4</w:t>
      </w:r>
      <w:r>
        <w:t xml:space="preserve">. Organization Management  </w:t>
      </w:r>
    </w:p>
    <w:p w:rsidR="004042D4" w:rsidRDefault="004042D4" w:rsidP="004042D4">
      <w:pPr>
        <w:bidi/>
      </w:pPr>
      <w:r>
        <w:rPr>
          <w:rFonts w:cs="Arial"/>
          <w:rtl/>
        </w:rPr>
        <w:t>5</w:t>
      </w:r>
      <w:r>
        <w:t xml:space="preserve">. User Dashboard  </w:t>
      </w:r>
    </w:p>
    <w:p w:rsidR="004042D4" w:rsidRDefault="004042D4" w:rsidP="004042D4">
      <w:pPr>
        <w:bidi/>
      </w:pPr>
      <w:r>
        <w:rPr>
          <w:rFonts w:cs="Arial"/>
          <w:rtl/>
        </w:rPr>
        <w:t>6</w:t>
      </w:r>
      <w:r>
        <w:t xml:space="preserve">. Notification System  </w:t>
      </w:r>
    </w:p>
    <w:p w:rsidR="004042D4" w:rsidRDefault="004042D4" w:rsidP="004042D4">
      <w:pPr>
        <w:bidi/>
      </w:pPr>
      <w:r>
        <w:rPr>
          <w:rFonts w:cs="Arial"/>
          <w:rtl/>
        </w:rPr>
        <w:t>7</w:t>
      </w:r>
      <w:r>
        <w:t xml:space="preserve">. Document Management  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  <w:rPr>
          <w:rtl/>
        </w:rPr>
      </w:pPr>
      <w:r>
        <w:t>---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</w:pPr>
      <w:r>
        <w:t># 2. Business Profiling System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ساخت **پروفا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</w:t>
      </w:r>
      <w:r>
        <w:rPr>
          <w:rFonts w:cs="Arial"/>
          <w:rtl/>
        </w:rPr>
        <w:t xml:space="preserve"> کسب‌وکار</w:t>
      </w:r>
      <w:r>
        <w:t>**.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  <w:rPr>
          <w:rtl/>
        </w:rPr>
      </w:pPr>
      <w:r>
        <w:rPr>
          <w:rFonts w:cs="Arial" w:hint="eastAsia"/>
          <w:rtl/>
        </w:rPr>
        <w:t>ماژول‌ها</w:t>
      </w:r>
      <w:r>
        <w:t>: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</w:pPr>
      <w:r>
        <w:rPr>
          <w:rFonts w:cs="Arial"/>
          <w:rtl/>
        </w:rPr>
        <w:lastRenderedPageBreak/>
        <w:t>8</w:t>
      </w:r>
      <w:r>
        <w:t xml:space="preserve">. Company Profile Builder  </w:t>
      </w:r>
    </w:p>
    <w:p w:rsidR="004042D4" w:rsidRDefault="004042D4" w:rsidP="004042D4">
      <w:pPr>
        <w:bidi/>
      </w:pPr>
      <w:r>
        <w:rPr>
          <w:rFonts w:cs="Arial"/>
          <w:rtl/>
        </w:rPr>
        <w:t>9</w:t>
      </w:r>
      <w:r>
        <w:t xml:space="preserve">. Industry Classification  </w:t>
      </w:r>
    </w:p>
    <w:p w:rsidR="004042D4" w:rsidRDefault="004042D4" w:rsidP="004042D4">
      <w:pPr>
        <w:bidi/>
      </w:pPr>
      <w:r>
        <w:rPr>
          <w:rFonts w:cs="Arial"/>
          <w:rtl/>
        </w:rPr>
        <w:t>10</w:t>
      </w:r>
      <w:r>
        <w:t xml:space="preserve">. Product &amp; Service Mapping  </w:t>
      </w:r>
    </w:p>
    <w:p w:rsidR="004042D4" w:rsidRDefault="004042D4" w:rsidP="004042D4">
      <w:pPr>
        <w:bidi/>
      </w:pPr>
      <w:r>
        <w:rPr>
          <w:rFonts w:cs="Arial"/>
          <w:rtl/>
        </w:rPr>
        <w:t>11</w:t>
      </w:r>
      <w:r>
        <w:t xml:space="preserve">. Customer Segment Mapping  </w:t>
      </w:r>
    </w:p>
    <w:p w:rsidR="004042D4" w:rsidRDefault="004042D4" w:rsidP="004042D4">
      <w:pPr>
        <w:bidi/>
      </w:pPr>
      <w:r>
        <w:rPr>
          <w:rFonts w:cs="Arial"/>
          <w:rtl/>
        </w:rPr>
        <w:t>12</w:t>
      </w:r>
      <w:r>
        <w:t xml:space="preserve">. Competitor Mapping  </w:t>
      </w:r>
    </w:p>
    <w:p w:rsidR="004042D4" w:rsidRDefault="004042D4" w:rsidP="004042D4">
      <w:pPr>
        <w:bidi/>
      </w:pPr>
      <w:r>
        <w:rPr>
          <w:rFonts w:cs="Arial"/>
          <w:rtl/>
        </w:rPr>
        <w:t>13</w:t>
      </w:r>
      <w:r>
        <w:t xml:space="preserve">. Value Chain Mapping  </w:t>
      </w:r>
    </w:p>
    <w:p w:rsidR="004042D4" w:rsidRDefault="004042D4" w:rsidP="004042D4">
      <w:pPr>
        <w:bidi/>
      </w:pPr>
      <w:r>
        <w:rPr>
          <w:rFonts w:cs="Arial"/>
          <w:rtl/>
        </w:rPr>
        <w:t>14</w:t>
      </w:r>
      <w:r>
        <w:t xml:space="preserve">. Organizational Capability Assessment  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</w:t>
      </w:r>
      <w:r>
        <w:t>: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</w:pPr>
      <w:r>
        <w:t>Business Digital Profile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  <w:rPr>
          <w:rtl/>
        </w:rPr>
      </w:pPr>
      <w:r>
        <w:t>---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</w:pPr>
      <w:r>
        <w:t># 3. Market Intelligence Engine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بازار</w:t>
      </w:r>
      <w:r>
        <w:t>.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  <w:rPr>
          <w:rtl/>
        </w:rPr>
      </w:pPr>
      <w:r>
        <w:rPr>
          <w:rFonts w:cs="Arial" w:hint="eastAsia"/>
          <w:rtl/>
        </w:rPr>
        <w:t>ماژول‌ها</w:t>
      </w:r>
      <w:r>
        <w:t>: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</w:pPr>
      <w:r>
        <w:rPr>
          <w:rFonts w:cs="Arial"/>
          <w:rtl/>
        </w:rPr>
        <w:t>15</w:t>
      </w:r>
      <w:r>
        <w:t xml:space="preserve">. Market Size Analysis  </w:t>
      </w:r>
    </w:p>
    <w:p w:rsidR="004042D4" w:rsidRDefault="004042D4" w:rsidP="004042D4">
      <w:pPr>
        <w:bidi/>
      </w:pPr>
      <w:r>
        <w:rPr>
          <w:rFonts w:cs="Arial"/>
          <w:rtl/>
        </w:rPr>
        <w:t>16</w:t>
      </w:r>
      <w:r>
        <w:t xml:space="preserve">. Market Growth Analysis  </w:t>
      </w:r>
    </w:p>
    <w:p w:rsidR="004042D4" w:rsidRDefault="004042D4" w:rsidP="004042D4">
      <w:pPr>
        <w:bidi/>
      </w:pPr>
      <w:r>
        <w:rPr>
          <w:rFonts w:cs="Arial"/>
          <w:rtl/>
        </w:rPr>
        <w:t>17</w:t>
      </w:r>
      <w:r>
        <w:t xml:space="preserve">. Customer Behavior Analysis  </w:t>
      </w:r>
    </w:p>
    <w:p w:rsidR="004042D4" w:rsidRDefault="004042D4" w:rsidP="004042D4">
      <w:pPr>
        <w:bidi/>
      </w:pPr>
      <w:r>
        <w:rPr>
          <w:rFonts w:cs="Arial"/>
          <w:rtl/>
        </w:rPr>
        <w:t>18</w:t>
      </w:r>
      <w:r>
        <w:t xml:space="preserve">. Competitor Benchmarking  </w:t>
      </w:r>
    </w:p>
    <w:p w:rsidR="004042D4" w:rsidRDefault="004042D4" w:rsidP="004042D4">
      <w:pPr>
        <w:bidi/>
      </w:pPr>
      <w:r>
        <w:rPr>
          <w:rFonts w:cs="Arial"/>
          <w:rtl/>
        </w:rPr>
        <w:t>19</w:t>
      </w:r>
      <w:r>
        <w:t xml:space="preserve">. Industry Trend Analyzer  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</w:pPr>
      <w:r>
        <w:t>Market Intelligence Report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  <w:rPr>
          <w:rtl/>
        </w:rPr>
      </w:pPr>
      <w:r>
        <w:t>---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</w:pPr>
      <w:r>
        <w:t># 4. Strategic Diagnosis Engine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  <w:rPr>
          <w:rtl/>
        </w:rPr>
      </w:pPr>
      <w:r>
        <w:rPr>
          <w:rFonts w:cs="Arial" w:hint="eastAsia"/>
          <w:rtl/>
        </w:rPr>
        <w:t>موتور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>.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  <w:rPr>
          <w:rtl/>
        </w:rPr>
      </w:pPr>
      <w:r>
        <w:rPr>
          <w:rFonts w:cs="Arial" w:hint="eastAsia"/>
          <w:rtl/>
        </w:rPr>
        <w:t>ماژول‌ها</w:t>
      </w:r>
      <w:r>
        <w:t>: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</w:pPr>
      <w:r>
        <w:rPr>
          <w:rFonts w:cs="Arial"/>
          <w:rtl/>
        </w:rPr>
        <w:t>20</w:t>
      </w:r>
      <w:r>
        <w:t xml:space="preserve">. SWOT Analyzer  </w:t>
      </w:r>
    </w:p>
    <w:p w:rsidR="004042D4" w:rsidRDefault="004042D4" w:rsidP="004042D4">
      <w:pPr>
        <w:bidi/>
      </w:pPr>
      <w:r>
        <w:rPr>
          <w:rFonts w:cs="Arial"/>
          <w:rtl/>
        </w:rPr>
        <w:t>21</w:t>
      </w:r>
      <w:r>
        <w:t xml:space="preserve">. Porter Five Forces Analyzer  </w:t>
      </w:r>
    </w:p>
    <w:p w:rsidR="004042D4" w:rsidRDefault="004042D4" w:rsidP="004042D4">
      <w:pPr>
        <w:bidi/>
      </w:pPr>
      <w:r>
        <w:rPr>
          <w:rFonts w:cs="Arial"/>
          <w:rtl/>
        </w:rPr>
        <w:t>22</w:t>
      </w:r>
      <w:r>
        <w:t xml:space="preserve">. Strategic Position Analyzer  </w:t>
      </w:r>
    </w:p>
    <w:p w:rsidR="004042D4" w:rsidRDefault="004042D4" w:rsidP="004042D4">
      <w:pPr>
        <w:bidi/>
      </w:pPr>
      <w:r>
        <w:rPr>
          <w:rFonts w:cs="Arial"/>
          <w:rtl/>
        </w:rPr>
        <w:t>23</w:t>
      </w:r>
      <w:r>
        <w:t xml:space="preserve">. Capability Gap Analyzer  </w:t>
      </w:r>
    </w:p>
    <w:p w:rsidR="004042D4" w:rsidRDefault="004042D4" w:rsidP="004042D4">
      <w:pPr>
        <w:bidi/>
      </w:pPr>
      <w:r>
        <w:rPr>
          <w:rFonts w:cs="Arial"/>
          <w:rtl/>
        </w:rPr>
        <w:t>24</w:t>
      </w:r>
      <w:r>
        <w:t xml:space="preserve">. Strategic Risk Analyzer  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</w:pPr>
      <w:r>
        <w:t>Strategic Diagnosis Report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  <w:rPr>
          <w:rtl/>
        </w:rPr>
      </w:pPr>
      <w:r>
        <w:t>---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</w:pPr>
      <w:r>
        <w:t># 5. Strategy Design Engine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t>.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  <w:rPr>
          <w:rtl/>
        </w:rPr>
      </w:pPr>
      <w:r>
        <w:rPr>
          <w:rFonts w:cs="Arial" w:hint="eastAsia"/>
          <w:rtl/>
        </w:rPr>
        <w:t>ماژول‌ها</w:t>
      </w:r>
      <w:r>
        <w:t>: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</w:pPr>
      <w:r>
        <w:rPr>
          <w:rFonts w:cs="Arial"/>
          <w:rtl/>
        </w:rPr>
        <w:t>25</w:t>
      </w:r>
      <w:r>
        <w:t xml:space="preserve">. Strategy Pattern Library  </w:t>
      </w:r>
    </w:p>
    <w:p w:rsidR="004042D4" w:rsidRDefault="004042D4" w:rsidP="004042D4">
      <w:pPr>
        <w:bidi/>
      </w:pPr>
      <w:r>
        <w:rPr>
          <w:rFonts w:cs="Arial"/>
          <w:rtl/>
        </w:rPr>
        <w:t>26</w:t>
      </w:r>
      <w:r>
        <w:t xml:space="preserve">. Strategy Generation Engine  </w:t>
      </w:r>
    </w:p>
    <w:p w:rsidR="004042D4" w:rsidRDefault="004042D4" w:rsidP="004042D4">
      <w:pPr>
        <w:bidi/>
      </w:pPr>
      <w:r>
        <w:rPr>
          <w:rFonts w:cs="Arial"/>
          <w:rtl/>
        </w:rPr>
        <w:lastRenderedPageBreak/>
        <w:t>27</w:t>
      </w:r>
      <w:r>
        <w:t xml:space="preserve">. Strategy Evaluation Engine  </w:t>
      </w:r>
    </w:p>
    <w:p w:rsidR="004042D4" w:rsidRDefault="004042D4" w:rsidP="004042D4">
      <w:pPr>
        <w:bidi/>
      </w:pPr>
      <w:r>
        <w:rPr>
          <w:rFonts w:cs="Arial"/>
          <w:rtl/>
        </w:rPr>
        <w:t>28</w:t>
      </w:r>
      <w:r>
        <w:t xml:space="preserve">. Strategy Ranking Engine  </w:t>
      </w:r>
    </w:p>
    <w:p w:rsidR="004042D4" w:rsidRDefault="004042D4" w:rsidP="004042D4">
      <w:pPr>
        <w:bidi/>
      </w:pPr>
      <w:r>
        <w:rPr>
          <w:rFonts w:cs="Arial"/>
          <w:rtl/>
        </w:rPr>
        <w:t>29</w:t>
      </w:r>
      <w:r>
        <w:t xml:space="preserve">. Strategic Scenario Generator  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</w:pPr>
      <w:r>
        <w:t>Strategic Options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  <w:rPr>
          <w:rtl/>
        </w:rPr>
      </w:pPr>
      <w:r>
        <w:t>---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</w:pPr>
      <w:r>
        <w:t># 6. Business Model Engine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کسب‌وکار</w:t>
      </w:r>
      <w:r>
        <w:t>.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  <w:rPr>
          <w:rtl/>
        </w:rPr>
      </w:pPr>
      <w:r>
        <w:rPr>
          <w:rFonts w:cs="Arial" w:hint="eastAsia"/>
          <w:rtl/>
        </w:rPr>
        <w:t>ماژول‌ها</w:t>
      </w:r>
      <w:r>
        <w:t>: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</w:pPr>
      <w:r>
        <w:rPr>
          <w:rFonts w:cs="Arial"/>
          <w:rtl/>
        </w:rPr>
        <w:t>30</w:t>
      </w:r>
      <w:r>
        <w:t xml:space="preserve">. Value Proposition Designer  </w:t>
      </w:r>
    </w:p>
    <w:p w:rsidR="004042D4" w:rsidRDefault="004042D4" w:rsidP="004042D4">
      <w:pPr>
        <w:bidi/>
      </w:pPr>
      <w:r>
        <w:rPr>
          <w:rFonts w:cs="Arial"/>
          <w:rtl/>
        </w:rPr>
        <w:t>31</w:t>
      </w:r>
      <w:r>
        <w:t xml:space="preserve">. Revenue Model Designer  </w:t>
      </w:r>
    </w:p>
    <w:p w:rsidR="004042D4" w:rsidRDefault="004042D4" w:rsidP="004042D4">
      <w:pPr>
        <w:bidi/>
      </w:pPr>
      <w:r>
        <w:rPr>
          <w:rFonts w:cs="Arial"/>
          <w:rtl/>
        </w:rPr>
        <w:t>32</w:t>
      </w:r>
      <w:r>
        <w:t xml:space="preserve">. Cost Structure Designer  </w:t>
      </w:r>
    </w:p>
    <w:p w:rsidR="004042D4" w:rsidRDefault="004042D4" w:rsidP="004042D4">
      <w:pPr>
        <w:bidi/>
      </w:pPr>
      <w:r>
        <w:rPr>
          <w:rFonts w:cs="Arial"/>
          <w:rtl/>
        </w:rPr>
        <w:t>33</w:t>
      </w:r>
      <w:r>
        <w:t xml:space="preserve">. Channel Strategy Designer  </w:t>
      </w:r>
    </w:p>
    <w:p w:rsidR="004042D4" w:rsidRDefault="004042D4" w:rsidP="004042D4">
      <w:pPr>
        <w:bidi/>
      </w:pPr>
      <w:r>
        <w:rPr>
          <w:rFonts w:cs="Arial"/>
          <w:rtl/>
        </w:rPr>
        <w:t>34</w:t>
      </w:r>
      <w:r>
        <w:t xml:space="preserve">. Business Model Simulator  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</w:pPr>
      <w:r>
        <w:t>Business Model Blueprint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  <w:rPr>
          <w:rtl/>
        </w:rPr>
      </w:pPr>
      <w:r>
        <w:t>---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</w:pPr>
      <w:r>
        <w:t># 7. Financial Simulation Engine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  <w:rPr>
          <w:rtl/>
        </w:rPr>
      </w:pPr>
      <w:r>
        <w:rPr>
          <w:rFonts w:cs="Arial" w:hint="eastAsia"/>
          <w:rtl/>
        </w:rPr>
        <w:t>موتور</w:t>
      </w:r>
      <w:r>
        <w:rPr>
          <w:rFonts w:cs="Arial"/>
          <w:rtl/>
        </w:rPr>
        <w:t xml:space="preserve">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t>.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  <w:rPr>
          <w:rtl/>
        </w:rPr>
      </w:pPr>
      <w:r>
        <w:rPr>
          <w:rFonts w:cs="Arial" w:hint="eastAsia"/>
          <w:rtl/>
        </w:rPr>
        <w:t>ماژول‌ها</w:t>
      </w:r>
      <w:r>
        <w:t>: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</w:pPr>
      <w:r>
        <w:rPr>
          <w:rFonts w:cs="Arial"/>
          <w:rtl/>
        </w:rPr>
        <w:t>35</w:t>
      </w:r>
      <w:r>
        <w:t xml:space="preserve">. Financial Projection Engine  </w:t>
      </w:r>
    </w:p>
    <w:p w:rsidR="004042D4" w:rsidRDefault="004042D4" w:rsidP="004042D4">
      <w:pPr>
        <w:bidi/>
      </w:pPr>
      <w:r>
        <w:rPr>
          <w:rFonts w:cs="Arial"/>
          <w:rtl/>
        </w:rPr>
        <w:t>36</w:t>
      </w:r>
      <w:r>
        <w:t xml:space="preserve">. Cash Flow Simulation  </w:t>
      </w:r>
    </w:p>
    <w:p w:rsidR="004042D4" w:rsidRDefault="004042D4" w:rsidP="004042D4">
      <w:pPr>
        <w:bidi/>
      </w:pPr>
      <w:r>
        <w:rPr>
          <w:rFonts w:cs="Arial"/>
          <w:rtl/>
        </w:rPr>
        <w:t>37</w:t>
      </w:r>
      <w:r>
        <w:t xml:space="preserve">. Sensitivity Analysis  </w:t>
      </w:r>
    </w:p>
    <w:p w:rsidR="004042D4" w:rsidRDefault="004042D4" w:rsidP="004042D4">
      <w:pPr>
        <w:bidi/>
      </w:pPr>
      <w:r>
        <w:rPr>
          <w:rFonts w:cs="Arial"/>
          <w:rtl/>
        </w:rPr>
        <w:t>38</w:t>
      </w:r>
      <w:r>
        <w:t xml:space="preserve">. Break-even Analysis  </w:t>
      </w:r>
    </w:p>
    <w:p w:rsidR="004042D4" w:rsidRDefault="004042D4" w:rsidP="004042D4">
      <w:pPr>
        <w:bidi/>
      </w:pPr>
      <w:r>
        <w:rPr>
          <w:rFonts w:cs="Arial"/>
          <w:rtl/>
        </w:rPr>
        <w:t>39</w:t>
      </w:r>
      <w:r>
        <w:t xml:space="preserve">. Investment Feasibility Analyzer  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</w:pPr>
      <w:r>
        <w:t>Financial Feasibility Report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  <w:rPr>
          <w:rtl/>
        </w:rPr>
      </w:pPr>
      <w:r>
        <w:t>---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</w:pPr>
      <w:r>
        <w:t># 8. Strategic Financing Engine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t>.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  <w:rPr>
          <w:rtl/>
        </w:rPr>
      </w:pPr>
      <w:r>
        <w:rPr>
          <w:rFonts w:cs="Arial" w:hint="eastAsia"/>
          <w:rtl/>
        </w:rPr>
        <w:t>ماژول‌ها</w:t>
      </w:r>
      <w:r>
        <w:t>: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</w:pPr>
      <w:r>
        <w:rPr>
          <w:rFonts w:cs="Arial"/>
          <w:rtl/>
        </w:rPr>
        <w:t>40</w:t>
      </w:r>
      <w:r>
        <w:t xml:space="preserve">. Financing Need Analyzer  </w:t>
      </w:r>
    </w:p>
    <w:p w:rsidR="004042D4" w:rsidRDefault="004042D4" w:rsidP="004042D4">
      <w:pPr>
        <w:bidi/>
      </w:pPr>
      <w:r>
        <w:rPr>
          <w:rFonts w:cs="Arial"/>
          <w:rtl/>
        </w:rPr>
        <w:t>41</w:t>
      </w:r>
      <w:r>
        <w:t xml:space="preserve">. Capital Structure Designer  </w:t>
      </w:r>
    </w:p>
    <w:p w:rsidR="004042D4" w:rsidRDefault="004042D4" w:rsidP="004042D4">
      <w:pPr>
        <w:bidi/>
      </w:pPr>
      <w:r>
        <w:rPr>
          <w:rFonts w:cs="Arial"/>
          <w:rtl/>
        </w:rPr>
        <w:t>42</w:t>
      </w:r>
      <w:r>
        <w:t xml:space="preserve">. Financing Strategy Recommendation  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  <w:rPr>
          <w:rtl/>
        </w:rPr>
      </w:pPr>
      <w:r>
        <w:t>---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</w:pPr>
      <w:r>
        <w:lastRenderedPageBreak/>
        <w:t xml:space="preserve"># 9. Tokenized </w:t>
      </w:r>
      <w:proofErr w:type="spellStart"/>
      <w:r>
        <w:t>Sukuk</w:t>
      </w:r>
      <w:proofErr w:type="spellEnd"/>
      <w:r>
        <w:t xml:space="preserve"> Infrastructure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تخصص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شماست</w:t>
      </w:r>
      <w:r>
        <w:t>.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  <w:rPr>
          <w:rtl/>
        </w:rPr>
      </w:pPr>
      <w:r>
        <w:rPr>
          <w:rFonts w:cs="Arial" w:hint="eastAsia"/>
          <w:rtl/>
        </w:rPr>
        <w:t>ماژول‌ها</w:t>
      </w:r>
      <w:r>
        <w:t>: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</w:pPr>
      <w:r>
        <w:rPr>
          <w:rFonts w:cs="Arial"/>
          <w:rtl/>
        </w:rPr>
        <w:t>43</w:t>
      </w:r>
      <w:r>
        <w:t xml:space="preserve">. Asset Identification Engine  </w:t>
      </w:r>
    </w:p>
    <w:p w:rsidR="004042D4" w:rsidRDefault="004042D4" w:rsidP="004042D4">
      <w:pPr>
        <w:bidi/>
      </w:pPr>
      <w:r>
        <w:rPr>
          <w:rFonts w:cs="Arial"/>
          <w:rtl/>
        </w:rPr>
        <w:t>44</w:t>
      </w:r>
      <w:r>
        <w:t xml:space="preserve">. </w:t>
      </w:r>
      <w:proofErr w:type="spellStart"/>
      <w:r>
        <w:t>Sukuk</w:t>
      </w:r>
      <w:proofErr w:type="spellEnd"/>
      <w:r>
        <w:t xml:space="preserve"> Structuring Engine  </w:t>
      </w:r>
    </w:p>
    <w:p w:rsidR="004042D4" w:rsidRDefault="004042D4" w:rsidP="004042D4">
      <w:pPr>
        <w:bidi/>
      </w:pPr>
      <w:r>
        <w:rPr>
          <w:rFonts w:cs="Arial"/>
          <w:rtl/>
        </w:rPr>
        <w:t>45</w:t>
      </w:r>
      <w:r>
        <w:t xml:space="preserve">. Tokenization Engine  </w:t>
      </w:r>
    </w:p>
    <w:p w:rsidR="004042D4" w:rsidRDefault="004042D4" w:rsidP="004042D4">
      <w:pPr>
        <w:bidi/>
      </w:pPr>
      <w:r>
        <w:rPr>
          <w:rFonts w:cs="Arial"/>
          <w:rtl/>
        </w:rPr>
        <w:t>46</w:t>
      </w:r>
      <w:r>
        <w:t xml:space="preserve">. Smart Contract Manager  </w:t>
      </w:r>
    </w:p>
    <w:p w:rsidR="004042D4" w:rsidRDefault="004042D4" w:rsidP="004042D4">
      <w:pPr>
        <w:bidi/>
      </w:pPr>
      <w:r>
        <w:rPr>
          <w:rFonts w:cs="Arial"/>
          <w:rtl/>
        </w:rPr>
        <w:t>47</w:t>
      </w:r>
      <w:r>
        <w:t xml:space="preserve">. Digital Investment Marketplace  </w:t>
      </w:r>
    </w:p>
    <w:p w:rsidR="004042D4" w:rsidRDefault="004042D4" w:rsidP="004042D4">
      <w:pPr>
        <w:bidi/>
      </w:pPr>
      <w:r>
        <w:rPr>
          <w:rFonts w:cs="Arial"/>
          <w:rtl/>
        </w:rPr>
        <w:t>48</w:t>
      </w:r>
      <w:r>
        <w:t xml:space="preserve">. Investor Portfolio Manager  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  <w:rPr>
          <w:rtl/>
        </w:rPr>
      </w:pPr>
      <w:r>
        <w:t>---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</w:pPr>
      <w:r>
        <w:t># 10. Transformation Roadmap Engine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نقشه تحول</w:t>
      </w:r>
      <w:r>
        <w:t>.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  <w:rPr>
          <w:rtl/>
        </w:rPr>
      </w:pPr>
      <w:r>
        <w:rPr>
          <w:rFonts w:cs="Arial" w:hint="eastAsia"/>
          <w:rtl/>
        </w:rPr>
        <w:t>ماژول‌ها</w:t>
      </w:r>
      <w:r>
        <w:t>: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</w:pPr>
      <w:r>
        <w:rPr>
          <w:rFonts w:cs="Arial"/>
          <w:rtl/>
        </w:rPr>
        <w:t>49</w:t>
      </w:r>
      <w:r>
        <w:t xml:space="preserve">. Strategic Initiative Generator  </w:t>
      </w:r>
    </w:p>
    <w:p w:rsidR="004042D4" w:rsidRDefault="004042D4" w:rsidP="004042D4">
      <w:pPr>
        <w:bidi/>
      </w:pPr>
      <w:r>
        <w:rPr>
          <w:rFonts w:cs="Arial"/>
          <w:rtl/>
        </w:rPr>
        <w:t>50</w:t>
      </w:r>
      <w:r>
        <w:t xml:space="preserve">. Transformation Roadmap Builder  </w:t>
      </w:r>
    </w:p>
    <w:p w:rsidR="004042D4" w:rsidRDefault="004042D4" w:rsidP="004042D4">
      <w:pPr>
        <w:bidi/>
      </w:pPr>
      <w:r>
        <w:rPr>
          <w:rFonts w:cs="Arial"/>
          <w:rtl/>
        </w:rPr>
        <w:t>51</w:t>
      </w:r>
      <w:r>
        <w:t xml:space="preserve">. Resource Allocation Planner  </w:t>
      </w:r>
    </w:p>
    <w:p w:rsidR="004042D4" w:rsidRDefault="004042D4" w:rsidP="004042D4">
      <w:pPr>
        <w:bidi/>
      </w:pPr>
      <w:r>
        <w:rPr>
          <w:rFonts w:cs="Arial"/>
          <w:rtl/>
        </w:rPr>
        <w:t>52</w:t>
      </w:r>
      <w:r>
        <w:t xml:space="preserve">. Timeline Generator  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  <w:rPr>
          <w:rtl/>
        </w:rPr>
      </w:pPr>
      <w:r>
        <w:t>---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</w:pPr>
      <w:r>
        <w:t># 11. Strategy Execution Platform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t>.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  <w:rPr>
          <w:rtl/>
        </w:rPr>
      </w:pPr>
      <w:r>
        <w:rPr>
          <w:rFonts w:cs="Arial" w:hint="eastAsia"/>
          <w:rtl/>
        </w:rPr>
        <w:t>ماژول‌ها</w:t>
      </w:r>
      <w:r>
        <w:t>: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</w:pPr>
      <w:r>
        <w:rPr>
          <w:rFonts w:cs="Arial"/>
          <w:rtl/>
        </w:rPr>
        <w:t>53</w:t>
      </w:r>
      <w:r>
        <w:t xml:space="preserve">. Strategic Project Manager  </w:t>
      </w:r>
    </w:p>
    <w:p w:rsidR="004042D4" w:rsidRDefault="004042D4" w:rsidP="004042D4">
      <w:pPr>
        <w:bidi/>
      </w:pPr>
      <w:r>
        <w:rPr>
          <w:rFonts w:cs="Arial"/>
          <w:rtl/>
        </w:rPr>
        <w:t>54</w:t>
      </w:r>
      <w:r>
        <w:t xml:space="preserve">. KPI Monitoring System  </w:t>
      </w:r>
    </w:p>
    <w:p w:rsidR="004042D4" w:rsidRDefault="004042D4" w:rsidP="004042D4">
      <w:pPr>
        <w:bidi/>
      </w:pPr>
      <w:r>
        <w:rPr>
          <w:rFonts w:cs="Arial"/>
          <w:rtl/>
        </w:rPr>
        <w:t>55</w:t>
      </w:r>
      <w:r>
        <w:t xml:space="preserve">. Performance Dashboard  </w:t>
      </w:r>
    </w:p>
    <w:p w:rsidR="004042D4" w:rsidRDefault="004042D4" w:rsidP="004042D4">
      <w:pPr>
        <w:bidi/>
      </w:pPr>
      <w:r>
        <w:rPr>
          <w:rFonts w:cs="Arial"/>
          <w:rtl/>
        </w:rPr>
        <w:t>56</w:t>
      </w:r>
      <w:r>
        <w:t xml:space="preserve">. Progress Tracking System  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  <w:rPr>
          <w:rtl/>
        </w:rPr>
      </w:pPr>
      <w:r>
        <w:t>---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</w:pPr>
      <w:r>
        <w:t># 12. Knowledge &amp; AI Layer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  <w:rPr>
          <w:rtl/>
        </w:rPr>
      </w:pPr>
      <w:r>
        <w:rPr>
          <w:rFonts w:cs="Arial" w:hint="eastAsia"/>
          <w:rtl/>
        </w:rPr>
        <w:t>مغز</w:t>
      </w:r>
      <w:r>
        <w:rPr>
          <w:rFonts w:cs="Arial"/>
          <w:rtl/>
        </w:rPr>
        <w:t xml:space="preserve"> هوشمند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>.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  <w:rPr>
          <w:rtl/>
        </w:rPr>
      </w:pPr>
      <w:r>
        <w:rPr>
          <w:rFonts w:cs="Arial" w:hint="eastAsia"/>
          <w:rtl/>
        </w:rPr>
        <w:t>ماژول‌ها</w:t>
      </w:r>
      <w:r>
        <w:t>: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</w:pPr>
      <w:r>
        <w:rPr>
          <w:rFonts w:cs="Arial"/>
          <w:rtl/>
        </w:rPr>
        <w:t>57</w:t>
      </w:r>
      <w:r>
        <w:t xml:space="preserve">. Strategic Knowledge Base  </w:t>
      </w:r>
    </w:p>
    <w:p w:rsidR="004042D4" w:rsidRDefault="004042D4" w:rsidP="004042D4">
      <w:pPr>
        <w:bidi/>
      </w:pPr>
      <w:r>
        <w:rPr>
          <w:rFonts w:cs="Arial"/>
          <w:rtl/>
        </w:rPr>
        <w:t>58</w:t>
      </w:r>
      <w:r>
        <w:t xml:space="preserve">. Industry Knowledge Graph  </w:t>
      </w:r>
    </w:p>
    <w:p w:rsidR="004042D4" w:rsidRDefault="004042D4" w:rsidP="004042D4">
      <w:pPr>
        <w:bidi/>
      </w:pPr>
      <w:r>
        <w:rPr>
          <w:rFonts w:cs="Arial"/>
          <w:rtl/>
        </w:rPr>
        <w:t>59</w:t>
      </w:r>
      <w:r>
        <w:t xml:space="preserve">. AI Strategic Advisor  </w:t>
      </w:r>
    </w:p>
    <w:p w:rsidR="004042D4" w:rsidRDefault="004042D4" w:rsidP="004042D4">
      <w:pPr>
        <w:bidi/>
      </w:pPr>
      <w:r>
        <w:rPr>
          <w:rFonts w:cs="Arial"/>
          <w:rtl/>
        </w:rPr>
        <w:t>60</w:t>
      </w:r>
      <w:r>
        <w:t xml:space="preserve">. Learning &amp; Feedback Engine  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  <w:rPr>
          <w:rtl/>
        </w:rPr>
      </w:pPr>
      <w:r>
        <w:t>---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  <w:rPr>
          <w:rtl/>
        </w:rPr>
      </w:pPr>
      <w:r>
        <w:t xml:space="preserve">#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  <w:rPr>
          <w:rtl/>
        </w:rPr>
      </w:pPr>
      <w:r>
        <w:rPr>
          <w:rFonts w:cs="Arial" w:hint="eastAsia"/>
          <w:rtl/>
        </w:rPr>
        <w:t>ساختار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در سطح بالا به شکل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</w:t>
      </w:r>
      <w:r>
        <w:t>: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</w:pPr>
      <w:r>
        <w:lastRenderedPageBreak/>
        <w:t xml:space="preserve">User Layer  </w:t>
      </w:r>
    </w:p>
    <w:p w:rsidR="004042D4" w:rsidRDefault="004042D4" w:rsidP="004042D4">
      <w:pPr>
        <w:bidi/>
        <w:rPr>
          <w:rtl/>
        </w:rPr>
      </w:pPr>
      <w:r>
        <w:t xml:space="preserve">↓  </w:t>
      </w:r>
    </w:p>
    <w:p w:rsidR="004042D4" w:rsidRDefault="004042D4" w:rsidP="004042D4">
      <w:pPr>
        <w:bidi/>
      </w:pPr>
      <w:r>
        <w:t xml:space="preserve">Business Profiling  </w:t>
      </w:r>
    </w:p>
    <w:p w:rsidR="004042D4" w:rsidRDefault="004042D4" w:rsidP="004042D4">
      <w:pPr>
        <w:bidi/>
        <w:rPr>
          <w:rtl/>
        </w:rPr>
      </w:pPr>
      <w:r>
        <w:t xml:space="preserve">↓  </w:t>
      </w:r>
    </w:p>
    <w:p w:rsidR="004042D4" w:rsidRDefault="004042D4" w:rsidP="004042D4">
      <w:pPr>
        <w:bidi/>
      </w:pPr>
      <w:r>
        <w:t xml:space="preserve">Market Intelligence  </w:t>
      </w:r>
    </w:p>
    <w:p w:rsidR="004042D4" w:rsidRDefault="004042D4" w:rsidP="004042D4">
      <w:pPr>
        <w:bidi/>
        <w:rPr>
          <w:rtl/>
        </w:rPr>
      </w:pPr>
      <w:r>
        <w:t xml:space="preserve">↓  </w:t>
      </w:r>
    </w:p>
    <w:p w:rsidR="004042D4" w:rsidRDefault="004042D4" w:rsidP="004042D4">
      <w:pPr>
        <w:bidi/>
      </w:pPr>
      <w:r>
        <w:t xml:space="preserve">Strategic Diagnosis  </w:t>
      </w:r>
    </w:p>
    <w:p w:rsidR="004042D4" w:rsidRDefault="004042D4" w:rsidP="004042D4">
      <w:pPr>
        <w:bidi/>
        <w:rPr>
          <w:rtl/>
        </w:rPr>
      </w:pPr>
      <w:r>
        <w:t xml:space="preserve">↓  </w:t>
      </w:r>
    </w:p>
    <w:p w:rsidR="004042D4" w:rsidRDefault="004042D4" w:rsidP="004042D4">
      <w:pPr>
        <w:bidi/>
      </w:pPr>
      <w:r>
        <w:t xml:space="preserve">Strategy Design  </w:t>
      </w:r>
    </w:p>
    <w:p w:rsidR="004042D4" w:rsidRDefault="004042D4" w:rsidP="004042D4">
      <w:pPr>
        <w:bidi/>
        <w:rPr>
          <w:rtl/>
        </w:rPr>
      </w:pPr>
      <w:r>
        <w:t xml:space="preserve">↓  </w:t>
      </w:r>
    </w:p>
    <w:p w:rsidR="004042D4" w:rsidRDefault="004042D4" w:rsidP="004042D4">
      <w:pPr>
        <w:bidi/>
      </w:pPr>
      <w:r>
        <w:t xml:space="preserve">Business Model Design  </w:t>
      </w:r>
    </w:p>
    <w:p w:rsidR="004042D4" w:rsidRDefault="004042D4" w:rsidP="004042D4">
      <w:pPr>
        <w:bidi/>
        <w:rPr>
          <w:rtl/>
        </w:rPr>
      </w:pPr>
      <w:r>
        <w:t xml:space="preserve">↓  </w:t>
      </w:r>
    </w:p>
    <w:p w:rsidR="004042D4" w:rsidRDefault="004042D4" w:rsidP="004042D4">
      <w:pPr>
        <w:bidi/>
      </w:pPr>
      <w:r>
        <w:t xml:space="preserve">Financial Simulation  </w:t>
      </w:r>
    </w:p>
    <w:p w:rsidR="004042D4" w:rsidRDefault="004042D4" w:rsidP="004042D4">
      <w:pPr>
        <w:bidi/>
        <w:rPr>
          <w:rtl/>
        </w:rPr>
      </w:pPr>
      <w:r>
        <w:t xml:space="preserve">↓  </w:t>
      </w:r>
    </w:p>
    <w:p w:rsidR="004042D4" w:rsidRDefault="004042D4" w:rsidP="004042D4">
      <w:pPr>
        <w:bidi/>
      </w:pPr>
      <w:r>
        <w:t xml:space="preserve">Strategic Financing  </w:t>
      </w:r>
    </w:p>
    <w:p w:rsidR="004042D4" w:rsidRDefault="004042D4" w:rsidP="004042D4">
      <w:pPr>
        <w:bidi/>
        <w:rPr>
          <w:rtl/>
        </w:rPr>
      </w:pPr>
      <w:r>
        <w:t xml:space="preserve">↓  </w:t>
      </w:r>
    </w:p>
    <w:p w:rsidR="004042D4" w:rsidRDefault="004042D4" w:rsidP="004042D4">
      <w:pPr>
        <w:bidi/>
      </w:pPr>
      <w:r>
        <w:t xml:space="preserve">Transformation Roadmap  </w:t>
      </w:r>
    </w:p>
    <w:p w:rsidR="004042D4" w:rsidRDefault="004042D4" w:rsidP="004042D4">
      <w:pPr>
        <w:bidi/>
        <w:rPr>
          <w:rtl/>
        </w:rPr>
      </w:pPr>
      <w:r>
        <w:t xml:space="preserve">↓  </w:t>
      </w:r>
    </w:p>
    <w:p w:rsidR="004042D4" w:rsidRDefault="004042D4" w:rsidP="004042D4">
      <w:pPr>
        <w:bidi/>
      </w:pPr>
      <w:r>
        <w:t xml:space="preserve">Execution Platform  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  <w:rPr>
          <w:rtl/>
        </w:rPr>
      </w:pPr>
      <w:r>
        <w:t>---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  <w:rPr>
          <w:rtl/>
        </w:rPr>
      </w:pPr>
      <w:r>
        <w:t xml:space="preserve"># </w:t>
      </w:r>
      <w:r>
        <w:rPr>
          <w:rFonts w:cs="Arial"/>
          <w:rtl/>
        </w:rPr>
        <w:t>ارزش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  <w:rPr>
          <w:rtl/>
        </w:rPr>
      </w:pPr>
      <w:r>
        <w:rPr>
          <w:rFonts w:cs="Arial" w:hint="eastAsia"/>
          <w:rtl/>
        </w:rPr>
        <w:t>نرم‌افزار</w:t>
      </w:r>
      <w:r>
        <w:rPr>
          <w:rFonts w:cs="Arial"/>
          <w:rtl/>
        </w:rPr>
        <w:t xml:space="preserve"> به‌تنها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ارزش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t>.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  <w:rPr>
          <w:rtl/>
        </w:rPr>
      </w:pPr>
      <w:r>
        <w:rPr>
          <w:rFonts w:cs="Arial" w:hint="eastAsia"/>
          <w:rtl/>
        </w:rPr>
        <w:t>دارا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سه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است</w:t>
      </w:r>
      <w:r>
        <w:t>: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</w:pPr>
      <w:r>
        <w:rPr>
          <w:rFonts w:cs="Arial"/>
          <w:rtl/>
        </w:rPr>
        <w:t>1</w:t>
      </w:r>
      <w:r>
        <w:t xml:space="preserve">. Strategic Methodology  </w:t>
      </w:r>
    </w:p>
    <w:p w:rsidR="004042D4" w:rsidRDefault="004042D4" w:rsidP="004042D4">
      <w:pPr>
        <w:bidi/>
      </w:pPr>
      <w:r>
        <w:rPr>
          <w:rFonts w:cs="Arial"/>
          <w:rtl/>
        </w:rPr>
        <w:lastRenderedPageBreak/>
        <w:t>2</w:t>
      </w:r>
      <w:r>
        <w:t xml:space="preserve">. Knowledge Base  </w:t>
      </w:r>
    </w:p>
    <w:p w:rsidR="004042D4" w:rsidRDefault="004042D4" w:rsidP="004042D4">
      <w:pPr>
        <w:bidi/>
      </w:pPr>
      <w:r>
        <w:rPr>
          <w:rFonts w:cs="Arial"/>
          <w:rtl/>
        </w:rPr>
        <w:t>3</w:t>
      </w:r>
      <w:r>
        <w:t xml:space="preserve">. AI Decision Logic  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ن‌ها</w:t>
      </w:r>
      <w:r>
        <w:rPr>
          <w:rFonts w:cs="Arial"/>
          <w:rtl/>
        </w:rPr>
        <w:t xml:space="preserve"> همان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هستند که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را از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نرم‌افزار معمول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</w:t>
      </w:r>
      <w:r>
        <w:t xml:space="preserve"> **AI Strategic Advisor**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t>.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  <w:rPr>
          <w:rtl/>
        </w:rPr>
      </w:pPr>
      <w:r>
        <w:t>---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قدم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حت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مهم‌تر باشد.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</w:t>
      </w:r>
      <w:r>
        <w:t>: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</w:pPr>
      <w:r>
        <w:t>**Core Algorithm of the Platform**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  <w:rPr>
          <w:rtl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t>: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  <w:rPr>
          <w:rtl/>
        </w:rPr>
      </w:pPr>
      <w:r>
        <w:rPr>
          <w:rFonts w:cs="Arial" w:hint="eastAsia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با آن از</w:t>
      </w:r>
      <w:r>
        <w:t xml:space="preserve">  </w:t>
      </w:r>
    </w:p>
    <w:p w:rsidR="004042D4" w:rsidRDefault="004042D4" w:rsidP="004042D4">
      <w:pPr>
        <w:bidi/>
        <w:rPr>
          <w:rtl/>
        </w:rPr>
      </w:pPr>
      <w:r>
        <w:rPr>
          <w:rFonts w:hint="eastAsia"/>
        </w:rPr>
        <w:t>«</w:t>
      </w:r>
      <w:r>
        <w:rPr>
          <w:rFonts w:cs="Arial" w:hint="eastAsia"/>
          <w:rtl/>
        </w:rPr>
        <w:t>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</w:t>
      </w:r>
      <w:r>
        <w:t>»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  <w:rPr>
          <w:rtl/>
        </w:rPr>
      </w:pPr>
      <w:r>
        <w:rPr>
          <w:rFonts w:cs="Arial" w:hint="eastAsia"/>
          <w:rtl/>
        </w:rPr>
        <w:t>به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  <w:rPr>
          <w:rtl/>
        </w:rPr>
      </w:pPr>
      <w:r>
        <w:rPr>
          <w:rFonts w:hint="eastAsia"/>
        </w:rPr>
        <w:t>«</w:t>
      </w:r>
      <w:r>
        <w:rPr>
          <w:rFonts w:cs="Arial" w:hint="eastAsia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+ مدل کسب‌وکار + 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hint="eastAsia"/>
        </w:rPr>
        <w:t>»</w:t>
      </w:r>
    </w:p>
    <w:p w:rsidR="004042D4" w:rsidRDefault="004042D4" w:rsidP="004042D4">
      <w:pPr>
        <w:bidi/>
        <w:rPr>
          <w:rtl/>
        </w:rPr>
      </w:pPr>
    </w:p>
    <w:p w:rsidR="004042D4" w:rsidRDefault="004042D4" w:rsidP="004042D4">
      <w:pPr>
        <w:bidi/>
        <w:rPr>
          <w:rtl/>
        </w:rPr>
      </w:pP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رسد</w:t>
      </w:r>
      <w:r>
        <w:t>.</w:t>
      </w:r>
    </w:p>
    <w:p w:rsidR="004042D4" w:rsidRDefault="004042D4" w:rsidP="004042D4">
      <w:pPr>
        <w:bidi/>
        <w:rPr>
          <w:rtl/>
        </w:rPr>
      </w:pPr>
    </w:p>
    <w:p w:rsidR="003402ED" w:rsidRDefault="004042D4" w:rsidP="004042D4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در واقع **مغز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استارتاپ شما** خواهد بود.</w:t>
      </w:r>
    </w:p>
    <w:sectPr w:rsidR="003402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5E0C"/>
    <w:rsid w:val="003402ED"/>
    <w:rsid w:val="004042D4"/>
    <w:rsid w:val="00CB5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423428-9BF3-4777-A11C-F0DB43A61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612</Words>
  <Characters>3494</Characters>
  <Application>Microsoft Office Word</Application>
  <DocSecurity>0</DocSecurity>
  <Lines>29</Lines>
  <Paragraphs>8</Paragraphs>
  <ScaleCrop>false</ScaleCrop>
  <Company/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2</cp:revision>
  <dcterms:created xsi:type="dcterms:W3CDTF">2026-03-07T03:39:00Z</dcterms:created>
  <dcterms:modified xsi:type="dcterms:W3CDTF">2026-03-07T03:41:00Z</dcterms:modified>
</cp:coreProperties>
</file>