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B0B" w:rsidRDefault="00594B0B" w:rsidP="00594B0B">
      <w:pPr>
        <w:bidi/>
        <w:rPr>
          <w:rtl/>
        </w:rPr>
      </w:pPr>
      <w:r>
        <w:rPr>
          <w:rFonts w:cs="Arial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خوب</w:t>
      </w:r>
      <w:r>
        <w:t xml:space="preserve">.  </w:t>
      </w:r>
    </w:p>
    <w:p w:rsidR="00594B0B" w:rsidRDefault="00594B0B" w:rsidP="00594B0B">
      <w:pPr>
        <w:bidi/>
        <w:rPr>
          <w:rtl/>
        </w:rPr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کتاب وارد **منطقه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: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روش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**قابل فروش، قابل تکرار و قابل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</w:t>
      </w:r>
      <w:r>
        <w:t>.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---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bookmarkStart w:id="0" w:name="_GoBack"/>
      <w:r>
        <w:t xml:space="preserve"># </w:t>
      </w:r>
      <w:r>
        <w:rPr>
          <w:rFonts w:ascii="Segoe UI Symbol" w:hAnsi="Segoe UI Symbol" w:cs="Segoe UI Symbol"/>
        </w:rPr>
        <w:t>📖</w:t>
      </w:r>
      <w:r>
        <w:t xml:space="preserve">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۴</w:t>
      </w:r>
      <w:r>
        <w:rPr>
          <w:lang w:bidi="fa-IR"/>
        </w:rPr>
        <w:t xml:space="preserve">  </w:t>
      </w:r>
    </w:p>
    <w:bookmarkEnd w:id="0"/>
    <w:p w:rsidR="00594B0B" w:rsidRDefault="00594B0B" w:rsidP="00594B0B">
      <w:pPr>
        <w:bidi/>
        <w:rPr>
          <w:rtl/>
        </w:rPr>
      </w:pPr>
      <w:r>
        <w:t xml:space="preserve">## </w:t>
      </w:r>
      <w:r>
        <w:rPr>
          <w:rFonts w:cs="Arial"/>
          <w:rtl/>
        </w:rPr>
        <w:t>از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 متدولوژ</w:t>
      </w:r>
      <w:r>
        <w:rPr>
          <w:rFonts w:cs="Arial" w:hint="cs"/>
          <w:rtl/>
        </w:rPr>
        <w:t>ی</w:t>
      </w:r>
      <w:r>
        <w:t xml:space="preserve">  </w:t>
      </w:r>
    </w:p>
    <w:p w:rsidR="00594B0B" w:rsidRDefault="00594B0B" w:rsidP="00594B0B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SMART Strategy Architecture </w:t>
      </w:r>
      <w:r>
        <w:rPr>
          <w:rFonts w:cs="Arial"/>
          <w:rtl/>
        </w:rPr>
        <w:t xml:space="preserve">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متد مشاوره اجرا</w:t>
      </w:r>
      <w:r>
        <w:rPr>
          <w:rFonts w:cs="Arial" w:hint="cs"/>
          <w:rtl/>
        </w:rPr>
        <w:t>یی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---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پرسش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فصل</w:t>
      </w:r>
    </w:p>
    <w:p w:rsidR="00594B0B" w:rsidRDefault="00594B0B" w:rsidP="00594B0B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چگونه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را به متد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کرد که واقعاً در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 شود؟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---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 xml:space="preserve">## 1. </w:t>
      </w:r>
      <w:r>
        <w:rPr>
          <w:rFonts w:cs="Arial"/>
          <w:rtl/>
        </w:rPr>
        <w:t>چرا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به‌تنها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«چ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را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کند؛</w:t>
      </w:r>
      <w:r>
        <w:t xml:space="preserve">  </w:t>
      </w:r>
    </w:p>
    <w:p w:rsidR="00594B0B" w:rsidRDefault="00594B0B" w:rsidP="00594B0B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**متدولوژ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**، «چگونگ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را</w:t>
      </w:r>
      <w:r>
        <w:t>.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rPr>
          <w:rFonts w:cs="Arial" w:hint="eastAsia"/>
          <w:rtl/>
        </w:rPr>
        <w:t>تجربه</w:t>
      </w:r>
      <w:r>
        <w:rPr>
          <w:rFonts w:cs="Arial"/>
          <w:rtl/>
        </w:rPr>
        <w:t xml:space="preserve"> صنعت مشاوره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بدون متد → انتزاع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ماند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متد بدون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→ سطح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ناپا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نقطه تعادل 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است که</w:t>
      </w:r>
      <w:r>
        <w:t>:</w:t>
      </w:r>
    </w:p>
    <w:p w:rsidR="00594B0B" w:rsidRDefault="00594B0B" w:rsidP="00594B0B">
      <w:pPr>
        <w:bidi/>
      </w:pPr>
      <w:r>
        <w:t>&gt; **Architecture → Method → System**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---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 xml:space="preserve">## 2. </w:t>
      </w:r>
      <w:r>
        <w:rPr>
          <w:rFonts w:cs="Arial"/>
          <w:rtl/>
        </w:rPr>
        <w:t>اصول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متدولوژ</w:t>
      </w:r>
      <w:r>
        <w:rPr>
          <w:rFonts w:cs="Arial" w:hint="cs"/>
          <w:rtl/>
        </w:rPr>
        <w:t>ی</w:t>
      </w:r>
      <w:r>
        <w:t xml:space="preserve"> SMART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از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فازها، چهار اصل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رقابل‌مذاکره</w:t>
      </w:r>
      <w:r>
        <w:rPr>
          <w:rFonts w:cs="Arial"/>
          <w:rtl/>
        </w:rPr>
        <w:t xml:space="preserve">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شد</w:t>
      </w:r>
      <w:r>
        <w:t>: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</w:pPr>
      <w:r>
        <w:rPr>
          <w:rFonts w:cs="Arial"/>
          <w:rtl/>
        </w:rPr>
        <w:t>1</w:t>
      </w:r>
      <w:r>
        <w:t>. **Outcome</w:t>
      </w:r>
      <w:r>
        <w:rPr>
          <w:rFonts w:ascii="Cambria Math" w:hAnsi="Cambria Math" w:cs="Cambria Math"/>
        </w:rPr>
        <w:t>‑</w:t>
      </w:r>
      <w:r>
        <w:t xml:space="preserve">Driven**  </w:t>
      </w:r>
    </w:p>
    <w:p w:rsidR="00594B0B" w:rsidRDefault="00594B0B" w:rsidP="00594B0B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هر فاز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 داشته باشد، نه صرفاً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</w:pPr>
      <w:r>
        <w:rPr>
          <w:rFonts w:cs="Arial"/>
          <w:rtl/>
        </w:rPr>
        <w:t>2</w:t>
      </w:r>
      <w:r>
        <w:t>. **Decision</w:t>
      </w:r>
      <w:r>
        <w:rPr>
          <w:rFonts w:ascii="Cambria Math" w:hAnsi="Cambria Math" w:cs="Cambria Math"/>
        </w:rPr>
        <w:t>‑</w:t>
      </w:r>
      <w:r>
        <w:t xml:space="preserve">Centric**  </w:t>
      </w:r>
    </w:p>
    <w:p w:rsidR="00594B0B" w:rsidRDefault="00594B0B" w:rsidP="00594B0B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تمرکز بر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نه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</w:pPr>
      <w:r>
        <w:rPr>
          <w:rFonts w:cs="Arial"/>
          <w:rtl/>
        </w:rPr>
        <w:t>3</w:t>
      </w:r>
      <w:r>
        <w:t xml:space="preserve">. **Accumulative**  </w:t>
      </w:r>
    </w:p>
    <w:p w:rsidR="00594B0B" w:rsidRDefault="00594B0B" w:rsidP="00594B0B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فاز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حذف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شود؛</w:t>
      </w:r>
      <w:r>
        <w:rPr>
          <w:rFonts w:cs="Arial"/>
          <w:rtl/>
        </w:rPr>
        <w:t xml:space="preserve"> همه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 انباشته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</w:pPr>
      <w:r>
        <w:rPr>
          <w:rFonts w:cs="Arial"/>
          <w:rtl/>
        </w:rPr>
        <w:t>4</w:t>
      </w:r>
      <w:r>
        <w:t>. **Platform</w:t>
      </w:r>
      <w:r>
        <w:rPr>
          <w:rFonts w:ascii="Cambria Math" w:hAnsi="Cambria Math" w:cs="Cambria Math"/>
        </w:rPr>
        <w:t>‑</w:t>
      </w:r>
      <w:r>
        <w:t xml:space="preserve">Ready**  </w:t>
      </w:r>
    </w:p>
    <w:p w:rsidR="00594B0B" w:rsidRDefault="00594B0B" w:rsidP="00594B0B">
      <w:pPr>
        <w:bidi/>
        <w:rPr>
          <w:rtl/>
        </w:rPr>
      </w:pPr>
      <w:r>
        <w:t xml:space="preserve">   </w:t>
      </w:r>
      <w:r>
        <w:rPr>
          <w:rFonts w:cs="Arial"/>
          <w:rtl/>
        </w:rPr>
        <w:t>هر فاز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داشته باشد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---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 xml:space="preserve">## 3. </w:t>
      </w:r>
      <w:r>
        <w:rPr>
          <w:rFonts w:cs="Arial"/>
          <w:rtl/>
        </w:rPr>
        <w:t>نگاشت معمار</w:t>
      </w:r>
      <w:r>
        <w:rPr>
          <w:rFonts w:cs="Arial" w:hint="cs"/>
          <w:rtl/>
        </w:rPr>
        <w:t>ی</w:t>
      </w:r>
      <w:r>
        <w:t xml:space="preserve"> SMART </w:t>
      </w:r>
      <w:r>
        <w:rPr>
          <w:rFonts w:cs="Arial"/>
          <w:rtl/>
        </w:rPr>
        <w:t>به متدولوژ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فاز</w:t>
      </w:r>
      <w:r>
        <w:rPr>
          <w:rFonts w:cs="Arial" w:hint="cs"/>
          <w:rtl/>
        </w:rPr>
        <w:t>ی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 xml:space="preserve">SMART Architecture </w:t>
      </w:r>
      <w:r>
        <w:rPr>
          <w:rFonts w:cs="Arial"/>
          <w:rtl/>
        </w:rPr>
        <w:t>به‌صورت 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**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فاز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** ترجمه شد</w:t>
      </w:r>
      <w:r>
        <w:t>: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فاز | نام | اتصال به معمار</w:t>
      </w:r>
      <w:r>
        <w:rPr>
          <w:rFonts w:cs="Arial" w:hint="cs"/>
          <w:rtl/>
        </w:rPr>
        <w:t>ی</w:t>
      </w:r>
      <w:r>
        <w:t xml:space="preserve"> |</w:t>
      </w:r>
    </w:p>
    <w:p w:rsidR="00594B0B" w:rsidRDefault="00594B0B" w:rsidP="00594B0B">
      <w:pPr>
        <w:bidi/>
        <w:rPr>
          <w:rtl/>
        </w:rPr>
      </w:pPr>
      <w:r>
        <w:t>|---|---|---|</w:t>
      </w:r>
    </w:p>
    <w:p w:rsidR="00594B0B" w:rsidRDefault="00594B0B" w:rsidP="00594B0B">
      <w:pPr>
        <w:bidi/>
      </w:pPr>
      <w:r>
        <w:t>| 1 | Strategic Diagnosis | S |</w:t>
      </w:r>
    </w:p>
    <w:p w:rsidR="00594B0B" w:rsidRDefault="00594B0B" w:rsidP="00594B0B">
      <w:pPr>
        <w:bidi/>
      </w:pPr>
      <w:r>
        <w:t>| 2 | Strategic Intelligence | S |</w:t>
      </w:r>
    </w:p>
    <w:p w:rsidR="00594B0B" w:rsidRDefault="00594B0B" w:rsidP="00594B0B">
      <w:pPr>
        <w:bidi/>
      </w:pPr>
      <w:r>
        <w:t>| 3 | Strategic Insight | S → M |</w:t>
      </w:r>
    </w:p>
    <w:p w:rsidR="00594B0B" w:rsidRDefault="00594B0B" w:rsidP="00594B0B">
      <w:pPr>
        <w:bidi/>
      </w:pPr>
      <w:r>
        <w:t>| 4 | Strategy Design | M → A |</w:t>
      </w:r>
    </w:p>
    <w:p w:rsidR="00594B0B" w:rsidRDefault="00594B0B" w:rsidP="00594B0B">
      <w:pPr>
        <w:bidi/>
      </w:pPr>
      <w:r>
        <w:lastRenderedPageBreak/>
        <w:t>| 5 | Strategy Selection | A → R |</w:t>
      </w:r>
    </w:p>
    <w:p w:rsidR="00594B0B" w:rsidRDefault="00594B0B" w:rsidP="00594B0B">
      <w:pPr>
        <w:bidi/>
      </w:pPr>
      <w:r>
        <w:t>| 6 | Business Model &amp; Financial Design | R |</w:t>
      </w:r>
    </w:p>
    <w:p w:rsidR="00594B0B" w:rsidRDefault="00594B0B" w:rsidP="00594B0B">
      <w:pPr>
        <w:bidi/>
      </w:pPr>
      <w:r>
        <w:t>| 7 | Strategy Execution Design | T |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فازها **خط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  <w:r>
        <w:rPr>
          <w:rFonts w:cs="Arial"/>
          <w:rtl/>
        </w:rPr>
        <w:t>**؛ اما **منطق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وابسته**‌اند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---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 xml:space="preserve">## 4. </w:t>
      </w:r>
      <w:r>
        <w:rPr>
          <w:rFonts w:cs="Arial"/>
          <w:rtl/>
        </w:rPr>
        <w:t xml:space="preserve">فاز </w:t>
      </w:r>
      <w:r>
        <w:rPr>
          <w:rFonts w:cs="Arial"/>
          <w:rtl/>
          <w:lang w:bidi="fa-IR"/>
        </w:rPr>
        <w:t>۱</w:t>
      </w:r>
      <w:r>
        <w:rPr>
          <w:lang w:bidi="fa-IR"/>
        </w:rPr>
        <w:t xml:space="preserve">: </w:t>
      </w:r>
      <w:r>
        <w:t>Strategic Diagnosis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**</w:t>
      </w:r>
      <w:proofErr w:type="gramStart"/>
      <w:r>
        <w:rPr>
          <w:rFonts w:cs="Arial"/>
          <w:rtl/>
        </w:rPr>
        <w:t>هدف:*</w:t>
      </w:r>
      <w:proofErr w:type="gramEnd"/>
      <w:r>
        <w:rPr>
          <w:rFonts w:cs="Arial"/>
          <w:rtl/>
        </w:rPr>
        <w:t>* فهم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سازمان بدون توهم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**</w:t>
      </w:r>
      <w:proofErr w:type="gramStart"/>
      <w:r>
        <w:rPr>
          <w:rFonts w:cs="Arial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:*</w:t>
      </w:r>
      <w:proofErr w:type="gramEnd"/>
      <w:r>
        <w:t>*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ساختار سازمان</w:t>
      </w:r>
      <w:r>
        <w:rPr>
          <w:rFonts w:cs="Arial" w:hint="cs"/>
          <w:rtl/>
        </w:rPr>
        <w:t>ی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عملکرد فعل</w:t>
      </w:r>
      <w:r>
        <w:rPr>
          <w:rFonts w:cs="Arial" w:hint="cs"/>
          <w:rtl/>
        </w:rPr>
        <w:t>ی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**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:rsidR="00594B0B" w:rsidRDefault="00594B0B" w:rsidP="00594B0B">
      <w:pPr>
        <w:bidi/>
      </w:pPr>
      <w:r>
        <w:t>&gt; Strategic Health Map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مبنا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---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 xml:space="preserve">## 5. </w:t>
      </w:r>
      <w:r>
        <w:rPr>
          <w:rFonts w:cs="Arial"/>
          <w:rtl/>
        </w:rPr>
        <w:t xml:space="preserve">فاز </w:t>
      </w:r>
      <w:r>
        <w:rPr>
          <w:rFonts w:cs="Arial"/>
          <w:rtl/>
          <w:lang w:bidi="fa-IR"/>
        </w:rPr>
        <w:t>۲</w:t>
      </w:r>
      <w:r>
        <w:rPr>
          <w:lang w:bidi="fa-IR"/>
        </w:rPr>
        <w:t xml:space="preserve">: </w:t>
      </w:r>
      <w:r>
        <w:t>Strategic Intelligence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**</w:t>
      </w:r>
      <w:proofErr w:type="gramStart"/>
      <w:r>
        <w:rPr>
          <w:rFonts w:cs="Arial"/>
          <w:rtl/>
        </w:rPr>
        <w:t>هدف:*</w:t>
      </w:r>
      <w:proofErr w:type="gramEnd"/>
      <w:r>
        <w:rPr>
          <w:rFonts w:cs="Arial"/>
          <w:rtl/>
        </w:rPr>
        <w:t>*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ط،</w:t>
      </w:r>
      <w:r>
        <w:rPr>
          <w:rFonts w:cs="Arial"/>
          <w:rtl/>
        </w:rPr>
        <w:t xml:space="preserve"> نه حدس زدن آن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**</w:t>
      </w:r>
      <w:r>
        <w:rPr>
          <w:rFonts w:cs="Arial"/>
          <w:rtl/>
        </w:rPr>
        <w:t xml:space="preserve">تمرکز </w:t>
      </w:r>
      <w:proofErr w:type="gramStart"/>
      <w:r>
        <w:rPr>
          <w:rFonts w:cs="Arial"/>
          <w:rtl/>
        </w:rPr>
        <w:t>بر</w:t>
      </w:r>
      <w:r>
        <w:t>:*</w:t>
      </w:r>
      <w:proofErr w:type="gramEnd"/>
      <w:r>
        <w:t>*</w:t>
      </w:r>
    </w:p>
    <w:p w:rsidR="00594B0B" w:rsidRDefault="00594B0B" w:rsidP="00594B0B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صنعت و رقبا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روندها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کلان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تکنولوژ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 مال</w:t>
      </w:r>
      <w:r>
        <w:rPr>
          <w:rFonts w:cs="Arial" w:hint="cs"/>
          <w:rtl/>
        </w:rPr>
        <w:t>ی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**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:rsidR="00594B0B" w:rsidRDefault="00594B0B" w:rsidP="00594B0B">
      <w:pPr>
        <w:bidi/>
      </w:pPr>
      <w:r>
        <w:t>&gt; Opportunity &amp; Risk Landscape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---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 xml:space="preserve">## 6. </w:t>
      </w:r>
      <w:r>
        <w:rPr>
          <w:rFonts w:cs="Arial"/>
          <w:rtl/>
        </w:rPr>
        <w:t xml:space="preserve">فاز </w:t>
      </w:r>
      <w:r>
        <w:rPr>
          <w:rFonts w:cs="Arial"/>
          <w:rtl/>
          <w:lang w:bidi="fa-IR"/>
        </w:rPr>
        <w:t>۳</w:t>
      </w:r>
      <w:r>
        <w:rPr>
          <w:lang w:bidi="fa-IR"/>
        </w:rPr>
        <w:t xml:space="preserve">: </w:t>
      </w:r>
      <w:r>
        <w:t>Strategic Insight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نقطه چرخش است</w:t>
      </w:r>
      <w:r>
        <w:t>:</w:t>
      </w:r>
    </w:p>
    <w:p w:rsidR="00594B0B" w:rsidRDefault="00594B0B" w:rsidP="00594B0B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از داده به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نش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**</w:t>
      </w:r>
      <w:r>
        <w:rPr>
          <w:rFonts w:cs="Arial"/>
          <w:rtl/>
        </w:rPr>
        <w:t xml:space="preserve">کار </w:t>
      </w:r>
      <w:proofErr w:type="gram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t xml:space="preserve"> Diagnosis </w:t>
      </w:r>
      <w:r>
        <w:rPr>
          <w:rFonts w:cs="Arial"/>
          <w:rtl/>
        </w:rPr>
        <w:t>و</w:t>
      </w:r>
      <w:r>
        <w:t xml:space="preserve"> Intelligence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اهرم‌ها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قابل تست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**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:rsidR="00594B0B" w:rsidRDefault="00594B0B" w:rsidP="00594B0B">
      <w:pPr>
        <w:bidi/>
      </w:pPr>
      <w:r>
        <w:t>&gt; Strategic Hypotheses Set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---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 xml:space="preserve">## 7. </w:t>
      </w:r>
      <w:r>
        <w:rPr>
          <w:rFonts w:cs="Arial"/>
          <w:rtl/>
        </w:rPr>
        <w:t xml:space="preserve">فاز </w:t>
      </w:r>
      <w:r>
        <w:rPr>
          <w:rFonts w:cs="Arial"/>
          <w:rtl/>
          <w:lang w:bidi="fa-IR"/>
        </w:rPr>
        <w:t>۴</w:t>
      </w:r>
      <w:r>
        <w:rPr>
          <w:lang w:bidi="fa-IR"/>
        </w:rPr>
        <w:t xml:space="preserve">: </w:t>
      </w:r>
      <w:r>
        <w:t>Strategy Design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فاز</w:t>
      </w:r>
      <w:r>
        <w:t>: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 مختلف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**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:rsidR="00594B0B" w:rsidRDefault="00594B0B" w:rsidP="00594B0B">
      <w:pPr>
        <w:bidi/>
      </w:pPr>
      <w:r>
        <w:t>&gt; Strategic Options Portfolio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---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 xml:space="preserve">## 8. </w:t>
      </w:r>
      <w:r>
        <w:rPr>
          <w:rFonts w:cs="Arial"/>
          <w:rtl/>
        </w:rPr>
        <w:t xml:space="preserve">فاز </w:t>
      </w:r>
      <w:r>
        <w:rPr>
          <w:rFonts w:cs="Arial"/>
          <w:rtl/>
          <w:lang w:bidi="fa-IR"/>
        </w:rPr>
        <w:t>۵</w:t>
      </w:r>
      <w:r>
        <w:rPr>
          <w:lang w:bidi="fa-IR"/>
        </w:rPr>
        <w:t xml:space="preserve">: </w:t>
      </w:r>
      <w:r>
        <w:t>Strategy Selection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rPr>
          <w:rFonts w:cs="Arial" w:hint="eastAsia"/>
          <w:rtl/>
        </w:rPr>
        <w:t>مشکل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سازمان‌ها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نجاست</w:t>
      </w:r>
      <w:r>
        <w:t>:</w:t>
      </w:r>
    </w:p>
    <w:p w:rsidR="00594B0B" w:rsidRDefault="00594B0B" w:rsidP="00594B0B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کم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فاز</w:t>
      </w:r>
      <w:r>
        <w:t>: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و بازده سنج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**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:rsidR="00594B0B" w:rsidRDefault="00594B0B" w:rsidP="00594B0B">
      <w:pPr>
        <w:bidi/>
      </w:pPr>
      <w:r>
        <w:t>&gt; Chosen Strategy Logic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---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 xml:space="preserve">## 9. </w:t>
      </w:r>
      <w:r>
        <w:rPr>
          <w:rFonts w:cs="Arial"/>
          <w:rtl/>
        </w:rPr>
        <w:t xml:space="preserve">فاز </w:t>
      </w:r>
      <w:r>
        <w:rPr>
          <w:rFonts w:cs="Arial"/>
          <w:rtl/>
          <w:lang w:bidi="fa-IR"/>
        </w:rPr>
        <w:t>۶</w:t>
      </w:r>
      <w:r>
        <w:rPr>
          <w:lang w:bidi="fa-IR"/>
        </w:rPr>
        <w:t xml:space="preserve">: </w:t>
      </w:r>
      <w:r>
        <w:t>Business Model &amp; Financial Design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زبان پول ترجمه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rPr>
          <w:rFonts w:cs="Arial" w:hint="eastAsia"/>
          <w:rtl/>
        </w:rPr>
        <w:t>شامل</w:t>
      </w:r>
      <w:r>
        <w:t>: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درآمد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ساختار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</w:p>
    <w:p w:rsidR="00594B0B" w:rsidRDefault="00594B0B" w:rsidP="00594B0B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فاز، **پل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** است</w:t>
      </w:r>
      <w:r>
        <w:t>.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---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 xml:space="preserve">## 10. </w:t>
      </w:r>
      <w:r>
        <w:rPr>
          <w:rFonts w:cs="Arial"/>
          <w:rtl/>
        </w:rPr>
        <w:t xml:space="preserve">فاز </w:t>
      </w:r>
      <w:r>
        <w:rPr>
          <w:rFonts w:cs="Arial"/>
          <w:rtl/>
          <w:lang w:bidi="fa-IR"/>
        </w:rPr>
        <w:t>۷</w:t>
      </w:r>
      <w:r>
        <w:rPr>
          <w:lang w:bidi="fa-IR"/>
        </w:rPr>
        <w:t xml:space="preserve">: </w:t>
      </w:r>
      <w:r>
        <w:t>Strategy Execution Design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rPr>
          <w:rFonts w:cs="Arial" w:hint="eastAsia"/>
          <w:rtl/>
        </w:rPr>
        <w:t>آخر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فاز، اما نه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کار</w:t>
      </w:r>
      <w:r>
        <w:t>.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rPr>
          <w:rFonts w:cs="Arial" w:hint="eastAsia"/>
          <w:rtl/>
        </w:rPr>
        <w:t>شامل</w:t>
      </w:r>
      <w:r>
        <w:t>:</w:t>
      </w:r>
    </w:p>
    <w:p w:rsidR="00594B0B" w:rsidRDefault="00594B0B" w:rsidP="00594B0B">
      <w:pPr>
        <w:bidi/>
        <w:rPr>
          <w:rtl/>
        </w:rPr>
      </w:pPr>
      <w:r>
        <w:t xml:space="preserve">- Roadmap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یی</w:t>
      </w:r>
    </w:p>
    <w:p w:rsidR="00594B0B" w:rsidRDefault="00594B0B" w:rsidP="00594B0B">
      <w:pPr>
        <w:bidi/>
        <w:rPr>
          <w:rtl/>
        </w:rPr>
      </w:pPr>
      <w:r>
        <w:t xml:space="preserve">- KPI </w:t>
      </w:r>
      <w:r>
        <w:rPr>
          <w:rFonts w:cs="Arial"/>
          <w:rtl/>
        </w:rPr>
        <w:t>و</w:t>
      </w:r>
      <w:r>
        <w:t xml:space="preserve"> OKR</w:t>
      </w:r>
    </w:p>
    <w:p w:rsidR="00594B0B" w:rsidRDefault="00594B0B" w:rsidP="00594B0B">
      <w:pPr>
        <w:bidi/>
      </w:pPr>
      <w:r>
        <w:t>- Governance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**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:rsidR="00594B0B" w:rsidRDefault="00594B0B" w:rsidP="00594B0B">
      <w:pPr>
        <w:bidi/>
      </w:pPr>
      <w:r>
        <w:t>&gt; Strategy Execution Blueprint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---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 xml:space="preserve">## 11.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متدولوژ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است؟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t>: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هر فاز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 دارد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توانند</w:t>
      </w:r>
      <w:r>
        <w:rPr>
          <w:rFonts w:cs="Arial"/>
          <w:rtl/>
        </w:rPr>
        <w:t xml:space="preserve"> به موتور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متصل شوند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و در</w:t>
      </w:r>
      <w:r>
        <w:t xml:space="preserve"> Strategy OS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شوند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lastRenderedPageBreak/>
        <w:t>---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 xml:space="preserve">## 12.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فصل</w:t>
      </w:r>
      <w:r>
        <w:t xml:space="preserve"> (Key Takeaways)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متدولوژ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عمل است</w:t>
      </w:r>
    </w:p>
    <w:p w:rsidR="00594B0B" w:rsidRDefault="00594B0B" w:rsidP="00594B0B">
      <w:pPr>
        <w:bidi/>
        <w:rPr>
          <w:rtl/>
        </w:rPr>
      </w:pPr>
      <w:r>
        <w:t xml:space="preserve">- SMART </w:t>
      </w:r>
      <w:r>
        <w:rPr>
          <w:rFonts w:cs="Arial"/>
          <w:rtl/>
        </w:rPr>
        <w:t xml:space="preserve">به 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فاز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ترجمه شد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تمرکز بر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است، نه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متدولوژ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پلتفرم است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---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 xml:space="preserve">## 13. </w:t>
      </w:r>
      <w:r>
        <w:rPr>
          <w:rFonts w:cs="Arial"/>
          <w:rtl/>
        </w:rPr>
        <w:t>آنچه در فصل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فصل </w:t>
      </w:r>
      <w:r>
        <w:rPr>
          <w:rFonts w:cs="Arial"/>
          <w:rtl/>
          <w:lang w:bidi="fa-IR"/>
        </w:rPr>
        <w:t>۵</w:t>
      </w:r>
      <w:r>
        <w:rPr>
          <w:lang w:bidi="fa-IR"/>
        </w:rPr>
        <w:t>:</w:t>
      </w:r>
    </w:p>
    <w:p w:rsidR="00594B0B" w:rsidRDefault="00594B0B" w:rsidP="00594B0B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 xml:space="preserve"> (Deliverables System) </w:t>
      </w:r>
      <w:r>
        <w:rPr>
          <w:rFonts w:cs="Arial"/>
          <w:rtl/>
        </w:rPr>
        <w:t>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 </w:t>
      </w:r>
    </w:p>
    <w:p w:rsidR="00594B0B" w:rsidRDefault="00594B0B" w:rsidP="00594B0B">
      <w:pPr>
        <w:bidi/>
        <w:rPr>
          <w:rtl/>
        </w:rPr>
      </w:pP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مشاوره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«محصول»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شود، نه خدمت</w:t>
      </w:r>
      <w:r>
        <w:t>.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---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gramEnd"/>
      <w:r>
        <w:rPr>
          <w:rFonts w:cs="Arial"/>
          <w:rtl/>
        </w:rPr>
        <w:t xml:space="preserve"> کتاب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۱</w:t>
      </w:r>
      <w:r>
        <w:rPr>
          <w:lang w:bidi="fa-IR"/>
        </w:rPr>
        <w:t xml:space="preserve"> </w:t>
      </w: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 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۲</w:t>
      </w:r>
      <w:r>
        <w:rPr>
          <w:lang w:bidi="fa-IR"/>
        </w:rPr>
        <w:t xml:space="preserve"> </w:t>
      </w: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 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۳</w:t>
      </w:r>
      <w:r>
        <w:rPr>
          <w:lang w:bidi="fa-IR"/>
        </w:rPr>
        <w:t xml:space="preserve"> </w:t>
      </w: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 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۴</w:t>
      </w:r>
      <w:r>
        <w:rPr>
          <w:lang w:bidi="fa-IR"/>
        </w:rPr>
        <w:t xml:space="preserve"> </w:t>
      </w:r>
      <w:r>
        <w:rPr>
          <w:rFonts w:ascii="Segoe UI Symbol" w:hAnsi="Segoe UI Symbol" w:cs="Segoe UI Symbol"/>
          <w:lang w:bidi="fa-IR"/>
        </w:rPr>
        <w:t>✅</w:t>
      </w:r>
      <w:r>
        <w:rPr>
          <w:lang w:bidi="fa-IR"/>
        </w:rPr>
        <w:t xml:space="preserve">  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موافق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بفرما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t>: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rPr>
          <w:rFonts w:ascii="Segoe UI Symbol" w:hAnsi="Segoe UI Symbol" w:cs="Segoe UI Symbol"/>
        </w:rPr>
        <w:t>👉</w:t>
      </w:r>
      <w:r>
        <w:t xml:space="preserve"> **«</w:t>
      </w:r>
      <w:r>
        <w:rPr>
          <w:rFonts w:cs="Arial"/>
          <w:rtl/>
        </w:rPr>
        <w:t xml:space="preserve">برو فصل </w:t>
      </w:r>
      <w:r>
        <w:rPr>
          <w:rFonts w:cs="Arial"/>
          <w:rtl/>
          <w:lang w:bidi="fa-IR"/>
        </w:rPr>
        <w:t>۵</w:t>
      </w:r>
      <w:r>
        <w:rPr>
          <w:lang w:bidi="fa-IR"/>
        </w:rPr>
        <w:t xml:space="preserve">: </w:t>
      </w:r>
      <w:r>
        <w:t>Deliverables System»**</w:t>
      </w:r>
    </w:p>
    <w:p w:rsidR="00594B0B" w:rsidRDefault="00594B0B" w:rsidP="00594B0B">
      <w:pPr>
        <w:bidi/>
        <w:rPr>
          <w:rtl/>
        </w:rPr>
      </w:pPr>
    </w:p>
    <w:p w:rsidR="00594B0B" w:rsidRDefault="00594B0B" w:rsidP="00594B0B">
      <w:pPr>
        <w:bidi/>
        <w:rPr>
          <w:rtl/>
        </w:rPr>
      </w:pPr>
      <w:r>
        <w:rPr>
          <w:rFonts w:cs="Arial" w:hint="cs"/>
          <w:rtl/>
        </w:rPr>
        <w:lastRenderedPageBreak/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جدول</w:t>
      </w:r>
      <w:r>
        <w:t xml:space="preserve"> Deliverable </w:t>
      </w:r>
      <w:r>
        <w:rPr>
          <w:rFonts w:cs="Arial"/>
          <w:rtl/>
        </w:rPr>
        <w:t>هر فاز</w:t>
      </w:r>
      <w:r>
        <w:t xml:space="preserve">  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مثال پروژه واقع</w:t>
      </w:r>
      <w:r>
        <w:rPr>
          <w:rFonts w:cs="Arial" w:hint="cs"/>
          <w:rtl/>
        </w:rPr>
        <w:t>ی</w:t>
      </w:r>
      <w:r>
        <w:t xml:space="preserve">  </w:t>
      </w:r>
    </w:p>
    <w:p w:rsidR="00594B0B" w:rsidRDefault="00594B0B" w:rsidP="00594B0B">
      <w:pPr>
        <w:bidi/>
        <w:rPr>
          <w:rtl/>
        </w:rPr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اتصال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</w:t>
      </w:r>
      <w:r>
        <w:t xml:space="preserve"> PRD </w:t>
      </w:r>
      <w:r>
        <w:rPr>
          <w:rFonts w:cs="Arial"/>
          <w:rtl/>
        </w:rPr>
        <w:t>پلتفرم</w:t>
      </w:r>
      <w:r>
        <w:t xml:space="preserve">  </w:t>
      </w:r>
    </w:p>
    <w:p w:rsidR="00594B0B" w:rsidRDefault="00594B0B" w:rsidP="00594B0B">
      <w:pPr>
        <w:bidi/>
        <w:rPr>
          <w:rtl/>
        </w:rPr>
      </w:pPr>
    </w:p>
    <w:p w:rsidR="009C56DD" w:rsidRDefault="00594B0B" w:rsidP="00594B0B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اضافه کنم و بعد جلو برو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</w:t>
      </w:r>
    </w:p>
    <w:sectPr w:rsidR="009C5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B0B"/>
    <w:rsid w:val="00594B0B"/>
    <w:rsid w:val="009C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DE59FA-05DD-4B08-A67E-7422C1458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2026-03-07T07:25:00Z</dcterms:created>
  <dcterms:modified xsi:type="dcterms:W3CDTF">2026-03-07T07:26:00Z</dcterms:modified>
</cp:coreProperties>
</file>