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C12" w:rsidRDefault="00BC2C12" w:rsidP="00BC2C12">
      <w:pPr>
        <w:bidi/>
        <w:rPr>
          <w:rtl/>
        </w:rPr>
      </w:pPr>
      <w:bookmarkStart w:id="0" w:name="_GoBack"/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t xml:space="preserve">.  </w:t>
      </w: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ما کتاب را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مشخصات **قفل**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مشخصات</w:t>
      </w:r>
      <w:proofErr w:type="gramEnd"/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کتاب</w:t>
      </w:r>
      <w:r>
        <w:t xml:space="preserve"> (Locked)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 **</w:t>
      </w:r>
      <w:proofErr w:type="gramStart"/>
      <w:r>
        <w:rPr>
          <w:rFonts w:cs="Arial"/>
          <w:rtl/>
        </w:rPr>
        <w:t>زبان:*</w:t>
      </w:r>
      <w:proofErr w:type="gramEnd"/>
      <w:r>
        <w:rPr>
          <w:rFonts w:cs="Arial"/>
          <w:rtl/>
        </w:rPr>
        <w:t>* فارس</w:t>
      </w:r>
      <w:r>
        <w:rPr>
          <w:rFonts w:cs="Arial" w:hint="cs"/>
          <w:rtl/>
        </w:rPr>
        <w:t>ی</w:t>
      </w:r>
      <w:r>
        <w:t xml:space="preserve">  </w:t>
      </w:r>
    </w:p>
    <w:p w:rsidR="00BC2C12" w:rsidRDefault="00BC2C12" w:rsidP="00BC2C12">
      <w:pPr>
        <w:bidi/>
        <w:rPr>
          <w:rtl/>
        </w:rPr>
      </w:pPr>
      <w:r>
        <w:t>- **</w:t>
      </w:r>
      <w:proofErr w:type="gramStart"/>
      <w:r>
        <w:rPr>
          <w:rFonts w:cs="Arial"/>
          <w:rtl/>
        </w:rPr>
        <w:t>لحن</w:t>
      </w:r>
      <w:r>
        <w:t>:*</w:t>
      </w:r>
      <w:proofErr w:type="gramEnd"/>
      <w:r>
        <w:t>* **Hybrid – Founder</w:t>
      </w:r>
      <w:r>
        <w:rPr>
          <w:rFonts w:ascii="Cambria Math" w:hAnsi="Cambria Math" w:cs="Cambria Math"/>
        </w:rPr>
        <w:t>‑</w:t>
      </w:r>
      <w:r>
        <w:t>Grade + Academic Backbone**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از نظر عمق → **دانشگاه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مرجع</w:t>
      </w:r>
      <w:r>
        <w:t>**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از نظر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→ **روان، اجرا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م‌محور</w:t>
      </w:r>
      <w:r>
        <w:t>**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نه شعارگونه، نه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ش‌ازحد</w:t>
      </w:r>
      <w:r>
        <w:rPr>
          <w:rFonts w:cs="Arial"/>
          <w:rtl/>
        </w:rPr>
        <w:t xml:space="preserve"> تئور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قابل استفاده هم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ان‌گذار،</w:t>
      </w:r>
      <w:r>
        <w:rPr>
          <w:rFonts w:cs="Arial"/>
          <w:rtl/>
        </w:rPr>
        <w:t xml:space="preserve"> هم مشاور، هم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است‌گذار،</w:t>
      </w:r>
      <w:r>
        <w:rPr>
          <w:rFonts w:cs="Arial"/>
          <w:rtl/>
        </w:rPr>
        <w:t xml:space="preserve"> هم پژوهشگر</w:t>
      </w:r>
      <w:r>
        <w:t>**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Fonts w:cs="Arial"/>
          <w:rtl/>
        </w:rPr>
        <w:t>کتاب مرجع</w:t>
      </w:r>
    </w:p>
    <w:p w:rsidR="00BC2C12" w:rsidRDefault="00BC2C12" w:rsidP="00BC2C12">
      <w:pPr>
        <w:bidi/>
      </w:pPr>
      <w:r>
        <w:t>## *Strategy to Capital*</w:t>
      </w:r>
    </w:p>
    <w:p w:rsidR="00BC2C12" w:rsidRDefault="00BC2C12" w:rsidP="00BC2C1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تحول کسب‌وکار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🔒</w:t>
      </w:r>
      <w:r>
        <w:t xml:space="preserve"> </w:t>
      </w:r>
      <w:r>
        <w:rPr>
          <w:rFonts w:cs="Arial"/>
          <w:rtl/>
        </w:rPr>
        <w:t>قرارداد نوشتار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(خ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مهم)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کتاب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اصول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/>
          <w:rtl/>
        </w:rPr>
        <w:t>1</w:t>
      </w:r>
      <w:r>
        <w:t>. **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=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**</w:t>
      </w:r>
    </w:p>
    <w:p w:rsidR="00BC2C12" w:rsidRDefault="00BC2C12" w:rsidP="00BC2C12">
      <w:pPr>
        <w:bidi/>
        <w:rPr>
          <w:rtl/>
        </w:rPr>
      </w:pPr>
      <w:r>
        <w:rPr>
          <w:rFonts w:cs="Arial"/>
          <w:rtl/>
        </w:rPr>
        <w:lastRenderedPageBreak/>
        <w:t>2</w:t>
      </w:r>
      <w:r>
        <w:t>. **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فصل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بدون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</w:t>
      </w:r>
    </w:p>
    <w:p w:rsidR="00BC2C12" w:rsidRDefault="00BC2C12" w:rsidP="00BC2C12">
      <w:pPr>
        <w:bidi/>
        <w:rPr>
          <w:rtl/>
        </w:rPr>
      </w:pPr>
      <w:r>
        <w:rPr>
          <w:rFonts w:cs="Arial"/>
          <w:rtl/>
        </w:rPr>
        <w:t>3</w:t>
      </w:r>
      <w:r>
        <w:t>. **</w:t>
      </w:r>
      <w:r>
        <w:rPr>
          <w:rFonts w:cs="Arial"/>
          <w:rtl/>
        </w:rPr>
        <w:t>هر مفهوم</w:t>
      </w:r>
      <w:r>
        <w:t xml:space="preserve"> → Framework → Platform Translation**</w:t>
      </w:r>
    </w:p>
    <w:p w:rsidR="00BC2C12" w:rsidRDefault="00BC2C12" w:rsidP="00BC2C12">
      <w:pPr>
        <w:bidi/>
        <w:rPr>
          <w:rtl/>
        </w:rPr>
      </w:pPr>
      <w:r>
        <w:rPr>
          <w:rFonts w:cs="Arial"/>
          <w:rtl/>
        </w:rPr>
        <w:t>4</w:t>
      </w:r>
      <w:r>
        <w:t>. **</w:t>
      </w:r>
      <w:r>
        <w:rPr>
          <w:rFonts w:cs="Arial"/>
          <w:rtl/>
        </w:rPr>
        <w:t>تز دکتر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در نقش موتور، نه 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t>**</w:t>
      </w:r>
    </w:p>
    <w:p w:rsidR="00BC2C12" w:rsidRDefault="00BC2C12" w:rsidP="00BC2C12">
      <w:pPr>
        <w:bidi/>
        <w:rPr>
          <w:rtl/>
        </w:rPr>
      </w:pPr>
      <w:r>
        <w:rPr>
          <w:rFonts w:cs="Arial"/>
          <w:rtl/>
        </w:rPr>
        <w:t>5</w:t>
      </w:r>
      <w:r>
        <w:t>. **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تکرار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rPr>
          <w:rFonts w:cs="Arial"/>
          <w:rtl/>
        </w:rPr>
        <w:t xml:space="preserve"> همه‌چ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تکامل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  <w:r>
        <w:t>**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📖</w:t>
      </w:r>
      <w:r>
        <w:t xml:space="preserve">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۱ (</w:t>
      </w:r>
      <w:r>
        <w:rPr>
          <w:rFonts w:cs="Arial"/>
          <w:rtl/>
        </w:rPr>
        <w:t>نسخه کامل)</w:t>
      </w:r>
    </w:p>
    <w:p w:rsidR="00BC2C12" w:rsidRDefault="00BC2C12" w:rsidP="00BC2C12">
      <w:pPr>
        <w:bidi/>
        <w:rPr>
          <w:rtl/>
        </w:rPr>
      </w:pPr>
      <w:r>
        <w:t xml:space="preserve">## Chapter 1 — </w:t>
      </w:r>
      <w:r>
        <w:rPr>
          <w:rFonts w:cs="Arial"/>
          <w:rtl/>
        </w:rPr>
        <w:t>شکاف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BC2C12" w:rsidRDefault="00BC2C12" w:rsidP="00BC2C1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چرا اکثر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هرگز اجرا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شوند؟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پرسش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فصل</w:t>
      </w:r>
    </w:p>
    <w:p w:rsidR="00BC2C12" w:rsidRDefault="00BC2C12" w:rsidP="00BC2C12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چرا با وجود حجم عظ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دانش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اغلب سازمان‌ها—به‌و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t xml:space="preserve"> SME</w:t>
      </w:r>
      <w:r>
        <w:rPr>
          <w:rFonts w:cs="Arial"/>
          <w:rtl/>
        </w:rPr>
        <w:t>ها—در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خورند؟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## 1. </w:t>
      </w:r>
      <w:r>
        <w:rPr>
          <w:rFonts w:cs="Arial"/>
          <w:rtl/>
        </w:rPr>
        <w:t>توهم استراتژ</w:t>
      </w:r>
      <w:r>
        <w:rPr>
          <w:rFonts w:cs="Arial" w:hint="cs"/>
          <w:rtl/>
        </w:rPr>
        <w:t>ی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دهه‌ها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«استراتژ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پرمصرف‌تر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واژه‌ها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است</w:t>
      </w:r>
      <w:r>
        <w:t xml:space="preserve">.  </w:t>
      </w: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ندارد که ادعا نکند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دارد؛ اما شواهد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مطالعات</w:t>
      </w:r>
      <w:r>
        <w:rPr>
          <w:rFonts w:cs="Arial"/>
          <w:rtl/>
        </w:rPr>
        <w:t xml:space="preserve"> مختلف</w:t>
      </w:r>
      <w:r>
        <w:t xml:space="preserve"> (McKinsey, HBR) </w:t>
      </w:r>
      <w:r>
        <w:rPr>
          <w:rFonts w:cs="Arial"/>
          <w:rtl/>
        </w:rPr>
        <w:t>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**70٪ ابتکارات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شکست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خورند</w:t>
      </w:r>
      <w:r>
        <w:t>**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کمتر از **10٪ سازمان‌ها**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به‌طور کامل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ارشد،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«شفاف»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دانند؛</w:t>
      </w:r>
      <w:r>
        <w:rPr>
          <w:rFonts w:cs="Arial"/>
          <w:rtl/>
        </w:rPr>
        <w:t xml:space="preserve"> کارکنان آن را «مبهم</w:t>
      </w:r>
      <w:r>
        <w:t>»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تناقض از کجا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## 2. </w:t>
      </w:r>
      <w:r>
        <w:rPr>
          <w:rFonts w:cs="Arial"/>
          <w:rtl/>
        </w:rPr>
        <w:t>شکاف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کجاست؟</w:t>
      </w:r>
      <w:r>
        <w:t xml:space="preserve"> (Strategy Execution Gap)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کمبود **دانش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با کمبود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مواجه‌ا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اغلب سازمان‌ها</w:t>
      </w:r>
      <w:r>
        <w:t>: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</w:pPr>
      <w:r>
        <w:t>```text</w:t>
      </w:r>
    </w:p>
    <w:p w:rsidR="00BC2C12" w:rsidRDefault="00BC2C12" w:rsidP="00BC2C12">
      <w:pPr>
        <w:bidi/>
      </w:pPr>
      <w:r>
        <w:t>Strategy = Slide Deck + Vision Statement + KPIs</w:t>
      </w:r>
    </w:p>
    <w:p w:rsidR="00BC2C12" w:rsidRDefault="00BC2C12" w:rsidP="00BC2C12">
      <w:pPr>
        <w:bidi/>
        <w:rPr>
          <w:rtl/>
        </w:rPr>
      </w:pPr>
      <w:r>
        <w:t>```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در عمل</w:t>
      </w:r>
      <w:r>
        <w:t>: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</w:pPr>
      <w:r>
        <w:t>```text</w:t>
      </w:r>
    </w:p>
    <w:p w:rsidR="00BC2C12" w:rsidRDefault="00BC2C12" w:rsidP="00BC2C12">
      <w:pPr>
        <w:bidi/>
      </w:pPr>
      <w:r>
        <w:t>Decision = Ad-hoc + Budget-driven + Short-term pressure</w:t>
      </w:r>
    </w:p>
    <w:p w:rsidR="00BC2C12" w:rsidRDefault="00BC2C12" w:rsidP="00BC2C12">
      <w:pPr>
        <w:bidi/>
        <w:rPr>
          <w:rtl/>
        </w:rPr>
      </w:pPr>
      <w:r>
        <w:t>```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شکاف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نجاست</w:t>
      </w:r>
      <w:r>
        <w:t>:</w:t>
      </w:r>
    </w:p>
    <w:p w:rsidR="00BC2C12" w:rsidRDefault="00BC2C12" w:rsidP="00BC2C12">
      <w:pPr>
        <w:bidi/>
        <w:rPr>
          <w:rtl/>
        </w:rPr>
      </w:pPr>
      <w:r>
        <w:t>&gt; **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روزمره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.*</w:t>
      </w:r>
      <w:proofErr w:type="gramEnd"/>
      <w:r>
        <w:t>*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## 3. </w:t>
      </w:r>
      <w:r>
        <w:rPr>
          <w:rFonts w:cs="Arial"/>
          <w:rtl/>
        </w:rPr>
        <w:t>چرا</w:t>
      </w:r>
      <w:r>
        <w:t xml:space="preserve"> SME</w:t>
      </w:r>
      <w:r>
        <w:rPr>
          <w:rFonts w:cs="Arial"/>
          <w:rtl/>
        </w:rPr>
        <w:t>ها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نند؟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 در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 دارند،  </w:t>
      </w:r>
    </w:p>
    <w:p w:rsidR="00BC2C12" w:rsidRDefault="00BC2C12" w:rsidP="00BC2C12">
      <w:pPr>
        <w:bidi/>
        <w:rPr>
          <w:rtl/>
        </w:rPr>
      </w:pPr>
      <w:r>
        <w:t>SME</w:t>
      </w:r>
      <w:r>
        <w:rPr>
          <w:rFonts w:cs="Arial"/>
          <w:rtl/>
        </w:rPr>
        <w:t>ها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r>
        <w:rPr>
          <w:rFonts w:cs="Arial"/>
          <w:rtl/>
        </w:rPr>
        <w:t xml:space="preserve"> نابرابر 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سه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  <w:r>
        <w:t>:</w:t>
      </w:r>
    </w:p>
    <w:p w:rsidR="00BC2C12" w:rsidRDefault="00BC2C12" w:rsidP="00BC2C12">
      <w:pPr>
        <w:bidi/>
        <w:rPr>
          <w:rtl/>
        </w:rPr>
      </w:pPr>
      <w:r>
        <w:rPr>
          <w:rFonts w:cs="Arial"/>
          <w:rtl/>
        </w:rPr>
        <w:t>1</w:t>
      </w:r>
      <w:r>
        <w:t>. **</w:t>
      </w:r>
      <w:r>
        <w:rPr>
          <w:rFonts w:cs="Arial"/>
          <w:rtl/>
        </w:rPr>
        <w:t>نبود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**</w:t>
      </w:r>
    </w:p>
    <w:p w:rsidR="00BC2C12" w:rsidRDefault="00BC2C12" w:rsidP="00BC2C12">
      <w:pPr>
        <w:bidi/>
        <w:rPr>
          <w:rtl/>
        </w:rPr>
      </w:pPr>
      <w:r>
        <w:rPr>
          <w:rFonts w:cs="Arial"/>
          <w:rtl/>
        </w:rPr>
        <w:t>2</w:t>
      </w:r>
      <w:r>
        <w:t>. **</w:t>
      </w:r>
      <w:r>
        <w:rPr>
          <w:rFonts w:cs="Arial"/>
          <w:rtl/>
        </w:rPr>
        <w:t>فقدان داده باک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**</w:t>
      </w:r>
    </w:p>
    <w:p w:rsidR="00BC2C12" w:rsidRDefault="00BC2C12" w:rsidP="00BC2C12">
      <w:pPr>
        <w:bidi/>
        <w:rPr>
          <w:rtl/>
        </w:rPr>
      </w:pPr>
      <w:r>
        <w:rPr>
          <w:rFonts w:cs="Arial"/>
          <w:rtl/>
        </w:rPr>
        <w:t>3</w:t>
      </w:r>
      <w:r>
        <w:t>. **</w:t>
      </w:r>
      <w:r>
        <w:rPr>
          <w:rFonts w:cs="Arial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t>**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جه؟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/>
          <w:rtl/>
        </w:rPr>
        <w:t xml:space="preserve"> شهود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نه اهرم رشد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## 4. </w:t>
      </w:r>
      <w:r>
        <w:rPr>
          <w:rFonts w:cs="Arial"/>
          <w:rtl/>
        </w:rPr>
        <w:t>شکست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کلاس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مشاوره</w:t>
      </w:r>
      <w:r>
        <w:t xml:space="preserve"> (Big</w:t>
      </w:r>
      <w:r>
        <w:rPr>
          <w:rFonts w:ascii="Cambria Math" w:hAnsi="Cambria Math" w:cs="Cambria Math"/>
        </w:rPr>
        <w:t>‑</w:t>
      </w:r>
      <w:r>
        <w:t>4 / Strategy Firms):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دانش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اما **مالک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اجرا را ندارد</w:t>
      </w:r>
      <w:r>
        <w:t>**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</w:t>
      </w:r>
      <w:r>
        <w:t>:</w:t>
      </w:r>
    </w:p>
    <w:p w:rsidR="00BC2C12" w:rsidRDefault="00BC2C12" w:rsidP="00BC2C12">
      <w:pPr>
        <w:bidi/>
      </w:pPr>
      <w:r>
        <w:t xml:space="preserve">&gt; **Consulting produces insight, not </w:t>
      </w:r>
      <w:proofErr w:type="gramStart"/>
      <w:r>
        <w:t>execution.*</w:t>
      </w:r>
      <w:proofErr w:type="gramEnd"/>
      <w:r>
        <w:t>*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گزارش‌ها</w:t>
      </w:r>
      <w:r>
        <w:rPr>
          <w:rFonts w:cs="Arial" w:hint="cs"/>
          <w:rtl/>
        </w:rPr>
        <w:t>ی</w:t>
      </w:r>
      <w:r>
        <w:t xml:space="preserve"> PDF</w:t>
      </w:r>
    </w:p>
    <w:p w:rsidR="00BC2C12" w:rsidRDefault="00BC2C12" w:rsidP="00BC2C12">
      <w:pPr>
        <w:bidi/>
        <w:rPr>
          <w:rtl/>
        </w:rPr>
      </w:pPr>
      <w:r>
        <w:t>- Framework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اما بدون حافظه سازمان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بدون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بدون تداوم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lastRenderedPageBreak/>
        <w:t xml:space="preserve">## 5.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نقطه چرخش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کتاب است</w:t>
      </w:r>
      <w:r>
        <w:t>.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فرض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«پروژه سالانه»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زنده** است که</w:t>
      </w:r>
      <w:r>
        <w:t>:</w:t>
      </w:r>
    </w:p>
    <w:p w:rsidR="00BC2C12" w:rsidRDefault="00BC2C12" w:rsidP="00BC2C12">
      <w:pPr>
        <w:bidi/>
        <w:rPr>
          <w:rtl/>
        </w:rPr>
      </w:pPr>
      <w:r>
        <w:t xml:space="preserve">  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BC2C12" w:rsidRDefault="00BC2C12" w:rsidP="00BC2C12">
      <w:pPr>
        <w:bidi/>
        <w:rPr>
          <w:rtl/>
        </w:rPr>
      </w:pPr>
      <w:r>
        <w:t xml:space="preserve">  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BC2C12" w:rsidRDefault="00BC2C12" w:rsidP="00BC2C12">
      <w:pPr>
        <w:bidi/>
        <w:rPr>
          <w:rtl/>
        </w:rPr>
      </w:pPr>
      <w:r>
        <w:t xml:space="preserve">  - </w:t>
      </w:r>
      <w:r>
        <w:rPr>
          <w:rFonts w:cs="Arial"/>
          <w:rtl/>
        </w:rPr>
        <w:t>اصلاح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BC2C12" w:rsidRDefault="00BC2C12" w:rsidP="00BC2C12">
      <w:pPr>
        <w:bidi/>
        <w:rPr>
          <w:rtl/>
        </w:rPr>
      </w:pPr>
      <w:r>
        <w:t xml:space="preserve">  - </w:t>
      </w:r>
      <w:r>
        <w:rPr>
          <w:rFonts w:cs="Arial"/>
          <w:rtl/>
        </w:rPr>
        <w:t>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کتاب درباره «نوشتن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درباره</w:t>
      </w:r>
      <w:r>
        <w:rPr>
          <w:rFonts w:cs="Arial"/>
          <w:rtl/>
        </w:rPr>
        <w:t xml:space="preserve"> **طراح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## 6. </w:t>
      </w:r>
      <w:r>
        <w:rPr>
          <w:rFonts w:cs="Arial"/>
          <w:rtl/>
        </w:rPr>
        <w:t>ترجمه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پلتفرم</w:t>
      </w:r>
      <w:r>
        <w:t xml:space="preserve"> (Platform Translation)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شکاف تنها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</w:t>
      </w:r>
      <w:r>
        <w:t>: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مشکل | پاسخ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t xml:space="preserve"> |</w:t>
      </w:r>
    </w:p>
    <w:p w:rsidR="00BC2C12" w:rsidRDefault="00BC2C12" w:rsidP="00BC2C12">
      <w:pPr>
        <w:bidi/>
        <w:rPr>
          <w:rtl/>
        </w:rPr>
      </w:pPr>
      <w:r>
        <w:t>|---|---|</w:t>
      </w:r>
    </w:p>
    <w:p w:rsidR="00BC2C12" w:rsidRDefault="00BC2C12" w:rsidP="00BC2C1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t xml:space="preserve"> | Diagnosis Engine |</w:t>
      </w:r>
    </w:p>
    <w:p w:rsidR="00BC2C12" w:rsidRDefault="00BC2C12" w:rsidP="00BC2C1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شهود</w:t>
      </w:r>
      <w:r>
        <w:rPr>
          <w:rFonts w:cs="Arial" w:hint="cs"/>
          <w:rtl/>
        </w:rPr>
        <w:t>ی</w:t>
      </w:r>
      <w:r>
        <w:t xml:space="preserve"> | Strategy Logic Engine |</w:t>
      </w:r>
    </w:p>
    <w:p w:rsidR="00BC2C12" w:rsidRDefault="00BC2C12" w:rsidP="00BC2C1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فقدان تداوم</w:t>
      </w:r>
      <w:r>
        <w:t xml:space="preserve"> | Strategy OS |</w:t>
      </w:r>
    </w:p>
    <w:p w:rsidR="00BC2C12" w:rsidRDefault="00BC2C12" w:rsidP="00BC2C12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کمبود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| Strategic Financing Engine |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چهار ستون،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کتاب و پلتفرم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سازند</w:t>
      </w:r>
      <w:r>
        <w:t>.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## 7.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t xml:space="preserve"> (Key Takeaways)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شکست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ضعف اجرا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ناش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نبود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</w:t>
      </w:r>
    </w:p>
    <w:p w:rsidR="00BC2C12" w:rsidRDefault="00BC2C12" w:rsidP="00BC2C12">
      <w:pPr>
        <w:bidi/>
        <w:rPr>
          <w:rtl/>
        </w:rPr>
      </w:pPr>
      <w:r>
        <w:t>- SME</w:t>
      </w:r>
      <w:r>
        <w:rPr>
          <w:rFonts w:cs="Arial"/>
          <w:rtl/>
        </w:rPr>
        <w:t>ها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را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شکاف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مشاوره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راه‌حل، </w:t>
      </w:r>
      <w:r>
        <w:t>**</w:t>
      </w:r>
      <w:proofErr w:type="spellStart"/>
      <w:r>
        <w:t>Platformization</w:t>
      </w:r>
      <w:proofErr w:type="spellEnd"/>
      <w:r>
        <w:t xml:space="preserve"> of Strategy** </w:t>
      </w:r>
      <w:r>
        <w:rPr>
          <w:rFonts w:cs="Arial"/>
          <w:rtl/>
        </w:rPr>
        <w:t>است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 xml:space="preserve">## 8. </w:t>
      </w:r>
      <w:r>
        <w:rPr>
          <w:rFonts w:cs="Arial"/>
          <w:rtl/>
        </w:rPr>
        <w:t>آنچه در فصل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فصل بعد،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BC2C12" w:rsidRDefault="00BC2C12" w:rsidP="00BC2C12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چگونه معمار</w:t>
      </w:r>
      <w:r>
        <w:rPr>
          <w:rFonts w:cs="Arial" w:hint="cs"/>
          <w:rtl/>
        </w:rPr>
        <w:t>ی</w:t>
      </w:r>
      <w:r>
        <w:t xml:space="preserve"> **SMART Strategy Architecture** </w:t>
      </w:r>
      <w:r>
        <w:rPr>
          <w:rFonts w:cs="Arial"/>
          <w:rtl/>
        </w:rPr>
        <w:t>به‌عنوان هسته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شکل گرفت</w:t>
      </w:r>
      <w:r>
        <w:t xml:space="preserve">  </w:t>
      </w: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چرا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حذف نشد، بلکه تکامل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t>.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t>---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tabs>
          <w:tab w:val="left" w:pos="5136"/>
        </w:tabs>
        <w:bidi/>
        <w:rPr>
          <w:rtl/>
        </w:rPr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proofErr w:type="gramEnd"/>
      <w:r>
        <w:rPr>
          <w:rFonts w:cs="Arial"/>
          <w:rtl/>
        </w:rPr>
        <w:t xml:space="preserve"> شما</w:t>
      </w:r>
      <w:r>
        <w:rPr>
          <w:rFonts w:cs="Arial"/>
          <w:rtl/>
        </w:rPr>
        <w:tab/>
      </w: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</w:t>
      </w:r>
      <w:r>
        <w:t>: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از نظر لحن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 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از نظر عمق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 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از نظر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کتاب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 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eastAsia"/>
          <w:rtl/>
        </w:rPr>
        <w:t>مورد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است، بفرما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t>: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ascii="Segoe UI Symbol" w:hAnsi="Segoe UI Symbol" w:cs="Segoe UI Symbol"/>
        </w:rPr>
        <w:t>👉</w:t>
      </w:r>
      <w:r>
        <w:t xml:space="preserve"> **«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شد – برو فصل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>»**</w:t>
      </w:r>
    </w:p>
    <w:p w:rsidR="00BC2C12" w:rsidRDefault="00BC2C12" w:rsidP="00BC2C12">
      <w:pPr>
        <w:bidi/>
        <w:rPr>
          <w:rtl/>
        </w:rPr>
      </w:pPr>
    </w:p>
    <w:p w:rsidR="00BC2C12" w:rsidRDefault="00BC2C12" w:rsidP="00BC2C12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اگر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اصلاح لحن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اضافه‌کردن مثال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</w:p>
    <w:p w:rsidR="00BC2C12" w:rsidRDefault="00BC2C12" w:rsidP="00BC2C12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بُعد دانشگاه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(ارجاعات)</w:t>
      </w:r>
    </w:p>
    <w:p w:rsidR="00BC2C12" w:rsidRDefault="00BC2C12" w:rsidP="00BC2C12">
      <w:pPr>
        <w:bidi/>
        <w:rPr>
          <w:rtl/>
        </w:rPr>
      </w:pPr>
    </w:p>
    <w:p w:rsidR="00D13844" w:rsidRDefault="00BC2C12" w:rsidP="00BC2C12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ن‌جا</w:t>
      </w:r>
      <w:r>
        <w:rPr>
          <w:rFonts w:cs="Arial"/>
          <w:rtl/>
        </w:rPr>
        <w:t xml:space="preserve"> اعمال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و بعد جلو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  <w:bookmarkEnd w:id="0"/>
    </w:p>
    <w:sectPr w:rsidR="00D13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193"/>
    <w:rsid w:val="00BC2C12"/>
    <w:rsid w:val="00C65193"/>
    <w:rsid w:val="00D1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8459DF-180A-4B1E-9358-3AF41C67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2026-03-07T07:03:00Z</dcterms:created>
  <dcterms:modified xsi:type="dcterms:W3CDTF">2026-03-07T07:09:00Z</dcterms:modified>
</cp:coreProperties>
</file>